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65" w:rsidRPr="00D46365" w:rsidRDefault="002E2724" w:rsidP="00D463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Wrocław, 14.03.2018</w:t>
      </w:r>
      <w:r w:rsidR="00D46365"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</w:t>
      </w:r>
    </w:p>
    <w:p w:rsidR="00D46365" w:rsidRPr="00D46365" w:rsidRDefault="00D46365" w:rsidP="00D463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ZAMIARZE PRZEPOWADZENIA DIALOGU TECHNICZNEGO</w:t>
      </w:r>
    </w:p>
    <w:p w:rsidR="00D46365" w:rsidRDefault="00EB42C5" w:rsidP="00D46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znak sprawy: </w:t>
      </w:r>
      <w:r w:rsidR="00C06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D46365" w:rsidRPr="00D46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/DT/201</w:t>
      </w:r>
      <w:r w:rsidR="00C06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</w:p>
    <w:p w:rsidR="00D46365" w:rsidRPr="00D46365" w:rsidRDefault="00D46365" w:rsidP="00D46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46365" w:rsidRPr="00D46365" w:rsidRDefault="00D46365" w:rsidP="008E7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 Wojskowy Szpital Kliniczny z Polikliniką SP Z.O.Z. we Wrocławiu, ul. Weigla 5 działając na podstawie art. 31b </w:t>
      </w:r>
      <w:r w:rsidR="00C0684B" w:rsidRPr="00C068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29 stycznia 2004r. Prawo zamówień publicznych (t. j. Dz. U. z 2017r., poz. 1579 ze zm.</w:t>
      </w:r>
      <w:r w:rsidR="00C068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dalej PZP</w:t>
      </w:r>
      <w:r w:rsidR="00C0684B" w:rsidRPr="00C068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C068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informuje, że zgodnie z art. 31a ustawy PZP zamierza przeprowadzić dialog techniczny.</w:t>
      </w:r>
    </w:p>
    <w:p w:rsidR="00D46365" w:rsidRPr="00D46365" w:rsidRDefault="00D46365" w:rsidP="00D4636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D46365" w:rsidRPr="008A13E2" w:rsidRDefault="00D46365" w:rsidP="009D5A8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A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CEL PROWADZENIA DIALOGU TECHNICZNEGO</w:t>
      </w:r>
      <w:r w:rsidR="003C1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(DT)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C0684B" w:rsidRDefault="00D46365" w:rsidP="00C068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Celem </w:t>
      </w:r>
      <w:r w:rsidR="003C1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DT</w:t>
      </w: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uzyskanie doradztwa i informacji do przygotowania opisu przedmiotu zamówienia, specyfikacji istotnych warunków zamówienia oraz określenia warunków umowy</w:t>
      </w:r>
      <w:r w:rsidR="00C068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zakresie </w:t>
      </w:r>
      <w:r w:rsidR="00A10935" w:rsidRPr="00C06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sprzątania wewnątrz budynków szpitalnych</w:t>
      </w:r>
      <w:r w:rsidR="00C06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A10935" w:rsidRPr="00C0684B" w:rsidRDefault="00C0684B" w:rsidP="00C068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Uzyskane i</w:t>
      </w:r>
      <w:r w:rsidR="00A10935" w:rsidRPr="00C0684B">
        <w:rPr>
          <w:rFonts w:ascii="Times New Roman" w:hAnsi="Times New Roman" w:cs="Times New Roman"/>
          <w:sz w:val="24"/>
          <w:szCs w:val="24"/>
        </w:rPr>
        <w:t xml:space="preserve">nformacje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C0684B">
        <w:rPr>
          <w:rFonts w:ascii="Times New Roman" w:hAnsi="Times New Roman" w:cs="Times New Roman"/>
          <w:sz w:val="24"/>
          <w:szCs w:val="24"/>
        </w:rPr>
        <w:t xml:space="preserve">usługi sprzątania wewnątrz budynków szpitalnych </w:t>
      </w:r>
      <w:r w:rsidR="00A10935" w:rsidRPr="00C0684B">
        <w:rPr>
          <w:rFonts w:ascii="Times New Roman" w:hAnsi="Times New Roman" w:cs="Times New Roman"/>
          <w:sz w:val="24"/>
          <w:szCs w:val="24"/>
        </w:rPr>
        <w:t>mogą</w:t>
      </w:r>
      <w:r>
        <w:rPr>
          <w:rFonts w:ascii="Times New Roman" w:hAnsi="Times New Roman" w:cs="Times New Roman"/>
          <w:sz w:val="24"/>
          <w:szCs w:val="24"/>
        </w:rPr>
        <w:t xml:space="preserve"> ale nie muszą </w:t>
      </w:r>
      <w:r w:rsidR="00A10935" w:rsidRPr="00C0684B">
        <w:rPr>
          <w:rFonts w:ascii="Times New Roman" w:hAnsi="Times New Roman" w:cs="Times New Roman"/>
          <w:sz w:val="24"/>
          <w:szCs w:val="24"/>
        </w:rPr>
        <w:t xml:space="preserve"> być wykorzystane przy przygotowywaniu opisu przedmiotu zamówienia, specyfikacji istotnych warunków zamówienia oraz określenia warunków przyszłej umowy w zakresie outsourcingu usług sprzątania przy ul. Weigla 5: budynków biurowych, Polikliniki, Stomatologii, Patomorfologii, ciągów komunikacyjnych, klatek schodowych i piwnic w budynku głównym oraz przychodni przy ul. Róży Wiatrów</w:t>
      </w:r>
      <w:r w:rsidR="00FB6BF1" w:rsidRPr="00C068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Zamawiający rozważa również możliwość powierzenia </w:t>
      </w:r>
      <w:r w:rsidRPr="00C0684B">
        <w:rPr>
          <w:rFonts w:ascii="Times New Roman" w:hAnsi="Times New Roman" w:cs="Times New Roman"/>
          <w:sz w:val="24"/>
          <w:szCs w:val="24"/>
        </w:rPr>
        <w:t xml:space="preserve">usługi sprzątania </w:t>
      </w:r>
      <w:r w:rsidR="003C1CE0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niektórych </w:t>
      </w:r>
      <w:r w:rsidR="003C1CE0">
        <w:rPr>
          <w:rFonts w:ascii="Times New Roman" w:hAnsi="Times New Roman" w:cs="Times New Roman"/>
          <w:sz w:val="24"/>
          <w:szCs w:val="24"/>
        </w:rPr>
        <w:t>oddziałach szpitalnych.</w:t>
      </w:r>
    </w:p>
    <w:p w:rsidR="008A13E2" w:rsidRDefault="008A13E2" w:rsidP="008A1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46365" w:rsidRPr="008A13E2" w:rsidRDefault="00D46365" w:rsidP="009D5A8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8A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WARUNKI UDZIAŁU W DIALOGU TECHNICZNYM</w:t>
      </w:r>
    </w:p>
    <w:p w:rsidR="00BD4567" w:rsidRDefault="00BD4567" w:rsidP="00D46365">
      <w:pPr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3C1CE0" w:rsidRPr="003C1CE0" w:rsidRDefault="004A6F1F" w:rsidP="003C1CE0">
      <w:pPr>
        <w:pStyle w:val="Akapitzli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1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Warunkiem udziału w dialogu technicznym jest posiadanie przez Wnioskodawcę</w:t>
      </w:r>
      <w:r w:rsidR="003C1CE0" w:rsidRPr="003C1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zdolnoś</w:t>
      </w:r>
      <w:r w:rsidR="003C1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</w:t>
      </w:r>
      <w:r w:rsidR="003C1CE0" w:rsidRPr="003C1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techniczn</w:t>
      </w:r>
      <w:r w:rsidR="003C1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</w:t>
      </w:r>
      <w:r w:rsidR="003C1CE0" w:rsidRPr="003C1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zawodow</w:t>
      </w:r>
      <w:r w:rsidR="003C1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</w:t>
      </w:r>
      <w:r w:rsidR="003C1CE0" w:rsidRPr="003C1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zapewniającą wykonanie </w:t>
      </w:r>
      <w:r w:rsidR="003C1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ewentualnego </w:t>
      </w:r>
      <w:r w:rsidR="003C1CE0" w:rsidRPr="003C1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zamówienia. Za spełnienie wymogu Zamawiający uzna wykonanie przez Wnioskodawcę (a w przypadku świadczeń okresowych lub ciągłych – również wykonywanych) w okresie ostatnich trzech lat przed upływem terminu składania </w:t>
      </w:r>
      <w:r w:rsidR="003C1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wniosku o dopuszczenie udziału w DT</w:t>
      </w:r>
      <w:r w:rsidR="003C1CE0" w:rsidRPr="003C1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 jeżeli okres prowadzenia działalności jest krótszy – w tym okresie – min. 1</w:t>
      </w:r>
      <w:r w:rsidR="00850F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(jednej) </w:t>
      </w:r>
      <w:r w:rsidR="003C1CE0" w:rsidRPr="003C1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1CE0" w:rsidRPr="003C1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usługi w</w:t>
      </w:r>
      <w:r w:rsidR="003C1CE0" w:rsidRPr="00BD4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zakresie sprzątania wewnątrz budynków dla podmiotu</w:t>
      </w:r>
      <w:r w:rsidR="003C1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prowadzącego działalność leczniczą</w:t>
      </w:r>
      <w:r w:rsidR="003C1CE0" w:rsidRPr="00BD4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posiadającego powierzchnię do sprzątania min. </w:t>
      </w:r>
      <w:r w:rsidR="00850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10</w:t>
      </w:r>
      <w:r w:rsidR="003C1CE0" w:rsidRPr="00BD4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 000 m</w:t>
      </w:r>
      <w:r w:rsidR="003C1CE0" w:rsidRPr="00BD4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vertAlign w:val="superscript"/>
          <w:lang w:eastAsia="pl-PL"/>
        </w:rPr>
        <w:t>2</w:t>
      </w:r>
      <w:r w:rsidR="00850F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wykonywanej nieprzerwanie i w sposób ciągły przez okres minimum 12 miesięcy.</w:t>
      </w:r>
      <w:r w:rsidR="003C1CE0" w:rsidRPr="003C1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D46365" w:rsidRPr="008A13E2" w:rsidRDefault="00D46365" w:rsidP="009D5A81">
      <w:pPr>
        <w:pStyle w:val="Akapitzlist"/>
        <w:numPr>
          <w:ilvl w:val="0"/>
          <w:numId w:val="5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A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DOKUMENTY </w:t>
      </w:r>
    </w:p>
    <w:p w:rsidR="008A13E2" w:rsidRDefault="00D46365" w:rsidP="008A1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8A13E2" w:rsidRDefault="00D46365" w:rsidP="009D5A81">
      <w:pPr>
        <w:pStyle w:val="Akapitzlist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A1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potwierdzenia spełniania warunków udziału w dialogu technicznym Wnioskodawca jest zobowiązany </w:t>
      </w:r>
      <w:r w:rsidRPr="008A1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dołączyć do wniosku o dopuszczenie do udziału w dialogu technicznym </w:t>
      </w:r>
      <w:r w:rsidRPr="008A1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należycie wykonanych </w:t>
      </w:r>
      <w:r w:rsidR="00850F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</w:t>
      </w:r>
      <w:r w:rsidRPr="008A1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okresie ostatnich </w:t>
      </w:r>
      <w:r w:rsidR="00BD4567" w:rsidRPr="008A1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trzech</w:t>
      </w:r>
      <w:r w:rsidRPr="008A1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lat przed upływem terminu składania wniosków o dopuszczenie do udziału w dialogu technicznym, a jeżeli okres prowadzenia działalności jest krótszy – w tym okresie, </w:t>
      </w:r>
      <w:r w:rsidR="00850F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 w:rsidRPr="008A1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podaniem ich </w:t>
      </w:r>
      <w:r w:rsidR="00C46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wartości, </w:t>
      </w:r>
      <w:r w:rsidR="00850F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powierzchni usługi</w:t>
      </w:r>
      <w:r w:rsidR="008A13E2" w:rsidRPr="008A1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dat wykonania i </w:t>
      </w:r>
      <w:r w:rsidRPr="008A1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odbiorców. </w:t>
      </w:r>
      <w:r w:rsidRPr="008A1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W przypadku zaproszenia do udziału w dialogu technicznym Wnioskodawca przedstawi</w:t>
      </w:r>
      <w:r w:rsidRPr="008A1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Zamawiającemu dowody na okoliczność, że </w:t>
      </w:r>
      <w:r w:rsidR="00850F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usługi</w:t>
      </w:r>
      <w:r w:rsidRPr="008A1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wyszczególnione w ww. wykazie zostały wykonane </w:t>
      </w:r>
      <w:r w:rsidRPr="002E27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należycie (</w:t>
      </w:r>
      <w:r w:rsidR="00850FF2" w:rsidRPr="002E27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referencje</w:t>
      </w:r>
      <w:r w:rsidRPr="002E27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8A13E2" w:rsidRPr="002E27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D46365" w:rsidRPr="008E7151" w:rsidRDefault="00D46365" w:rsidP="009D5A81">
      <w:pPr>
        <w:pStyle w:val="Akapitzlist"/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A1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W przypadku zaproszenia do udziału w dialogu technicznym</w:t>
      </w:r>
      <w:r w:rsidRPr="008A1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ustalenia osób uprawnionych do występowania w obrocie prawnym Wnioskodawca przedstawi Zamawiającemu aktualny odpis z właściwego rejestru lub </w:t>
      </w:r>
      <w:r w:rsidRPr="002E2724">
        <w:rPr>
          <w:rFonts w:ascii="Times New Roman" w:eastAsia="Times New Roman" w:hAnsi="Times New Roman" w:cs="Times New Roman"/>
          <w:sz w:val="24"/>
          <w:szCs w:val="24"/>
          <w:lang w:eastAsia="pl-PL"/>
        </w:rPr>
        <w:t>centralnej ewidencji i informacji o działalności gospodarczej</w:t>
      </w:r>
      <w:r w:rsidRPr="008A1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jeżeli odrębne przepisy wymagają wpisu do rejestru lub ewidencji. </w:t>
      </w:r>
    </w:p>
    <w:p w:rsidR="002B6018" w:rsidRPr="002B6018" w:rsidRDefault="00D46365" w:rsidP="00073A1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50F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lastRenderedPageBreak/>
        <w:t>W przypadku zaproszenia do udziału w dialogu technicznym</w:t>
      </w:r>
      <w:r w:rsidRPr="00850F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jeżeli Wnioskodawcę reprezentuje pełnomocnik, Wnioskodawca przedstawi Zamawiającemu pełnomocnictwo określające jego zakres i podpisane przez osoby uprawnione do reprezentacji Wnioskodawcy w oryginale lub kserokopii potwierdzonej za zgodnoś</w:t>
      </w:r>
      <w:r w:rsidR="008E7151" w:rsidRPr="00850F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 z oryginałem przez notariusza.</w:t>
      </w:r>
      <w:r w:rsidR="002B6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D46365" w:rsidRPr="00850FF2" w:rsidRDefault="00850FF2" w:rsidP="00073A1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B601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MI</w:t>
      </w:r>
      <w:r w:rsidR="00D46365" w:rsidRPr="002B6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E</w:t>
      </w:r>
      <w:r w:rsidR="00D46365" w:rsidRPr="00850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JSCE I TERMIN SKŁADANIA WNIOSKÓW O UCZESTNICTWO W DIALOGU TECHNICZNYM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2B6018" w:rsidRDefault="00D46365" w:rsidP="00ED1751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6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Wniosek o uczestnictwo w dialogu technicznym należy złożyć do dnia </w:t>
      </w:r>
      <w:r w:rsidR="002B6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19</w:t>
      </w:r>
      <w:r w:rsidR="008E7151" w:rsidRPr="002B6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.0</w:t>
      </w:r>
      <w:r w:rsidR="002B6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Pr="002B6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.201</w:t>
      </w:r>
      <w:r w:rsidR="002B6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  <w:r w:rsidRPr="002B6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r.</w:t>
      </w:r>
      <w:r w:rsidRPr="002B6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B6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godz. 14:00</w:t>
      </w:r>
      <w:r w:rsidRPr="002B6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2B6018" w:rsidRPr="002E2724" w:rsidRDefault="002B6018" w:rsidP="002B601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e- mailem na adres </w:t>
      </w:r>
      <w:hyperlink r:id="rId6" w:history="1">
        <w:r w:rsidR="002E2724" w:rsidRPr="00E4728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zam.pub@4wsk.pl</w:t>
        </w:r>
      </w:hyperlink>
      <w:r w:rsidR="002E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:rsidR="002B6018" w:rsidRPr="002E2724" w:rsidRDefault="002B6018" w:rsidP="002B601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724">
        <w:rPr>
          <w:rFonts w:ascii="Times New Roman" w:eastAsia="Times New Roman" w:hAnsi="Times New Roman" w:cs="Times New Roman"/>
          <w:sz w:val="24"/>
          <w:szCs w:val="24"/>
          <w:lang w:eastAsia="pl-PL"/>
        </w:rPr>
        <w:t>- faksem na numer</w:t>
      </w:r>
      <w:r w:rsidR="002E2724" w:rsidRPr="002E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261 660</w:t>
      </w:r>
      <w:r w:rsidR="002E272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E2724" w:rsidRPr="002E2724">
        <w:rPr>
          <w:rFonts w:ascii="Times New Roman" w:eastAsia="Times New Roman" w:hAnsi="Times New Roman" w:cs="Times New Roman"/>
          <w:sz w:val="24"/>
          <w:szCs w:val="24"/>
          <w:lang w:eastAsia="pl-PL"/>
        </w:rPr>
        <w:t>119</w:t>
      </w:r>
      <w:r w:rsidR="002E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:rsidR="00D46365" w:rsidRPr="008E7151" w:rsidRDefault="002B6018" w:rsidP="002B601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E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pisemnie na adres </w:t>
      </w:r>
      <w:r w:rsidR="00D46365" w:rsidRPr="002E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Wojskowy</w:t>
      </w:r>
      <w:r w:rsidRPr="002E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Szpital Kliniczny</w:t>
      </w:r>
      <w:r w:rsidR="00D46365" w:rsidRPr="002E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Polikliniką SP ZOZ Wrocław, ul. Weigla 5 – budynek WYDZIAŁU ADMINISTRACJI OGÓLNEJ pok. nr 18. Wniosek należ</w:t>
      </w:r>
      <w:r w:rsidR="002E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sporządzić w języku polskim </w:t>
      </w:r>
      <w:r w:rsidR="00D46365" w:rsidRPr="002E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</w:t>
      </w:r>
      <w:r w:rsidR="00D46365" w:rsidRPr="008E71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wzoru stanowiącego załącznik nr 1 do niniejszej informacji.</w:t>
      </w:r>
    </w:p>
    <w:p w:rsidR="00D46365" w:rsidRPr="008E7151" w:rsidRDefault="00D46365" w:rsidP="002B601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B6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Wniosek złożony po terminie nie zostanie </w:t>
      </w:r>
      <w:r w:rsidR="002B6018" w:rsidRPr="002B6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rozpatrzony</w:t>
      </w:r>
      <w:r w:rsidRPr="002B6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Zamawiającego. </w:t>
      </w:r>
      <w:r w:rsidRPr="008E7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FORMA I MIEJSCE PROWADZENIA DIALOGU TECHNICZNEGO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8E7151" w:rsidRDefault="00D46365" w:rsidP="008E7151">
      <w:pPr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Dialog techniczny prowadzony będzie w siedzibie Zamawiającego </w:t>
      </w:r>
      <w:r w:rsidRPr="00D46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4 Wojskowym Szpitalu Klinicznym z Polikliniką SP ZOZ we Wrocławiu, ul. Weigla 5</w:t>
      </w:r>
      <w:r w:rsidR="008E71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wybranymi Wnioskodawcami. </w:t>
      </w: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Dialog techniczny będzie prowadzony oddzielnie z każdym Wnioskodawcą</w:t>
      </w:r>
      <w:r w:rsidR="002B6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dniach 22- 23.03.2018</w:t>
      </w: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 proponowanym przez Zamawiającego terminie dialogu technicznego Wnioskodawcy zostaną poinformowani w formie </w:t>
      </w:r>
      <w:r w:rsidR="002B60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elektronicznej (na adres e-mail)</w:t>
      </w:r>
      <w:r w:rsidR="008E71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wyprzedzeniem minimum </w:t>
      </w:r>
      <w:r w:rsidR="00E65C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dni. Zamawiający może wezwać Wnioskodawcę do kilkukrotnego udziału w dialogu technicznym.</w:t>
      </w:r>
    </w:p>
    <w:p w:rsidR="00D46365" w:rsidRPr="00D46365" w:rsidRDefault="00D46365" w:rsidP="008E7151">
      <w:pPr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możliwość rejestrowania przebiegu dialogu technicznego przy użyciu urządzenia cyfrowego z wbudowanym mikrofonem, umożliwiającego nagrywanie dźwięku. Nagrania będą wykorzystywane wyłącznie w celach udokumentowania procedury dialogu technicznego.</w:t>
      </w:r>
    </w:p>
    <w:p w:rsidR="00D46365" w:rsidRPr="00D46365" w:rsidRDefault="00D46365" w:rsidP="00D46365">
      <w:pPr>
        <w:spacing w:after="0" w:line="240" w:lineRule="auto"/>
        <w:ind w:firstLine="282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D46365" w:rsidRPr="008E7151" w:rsidRDefault="00D46365" w:rsidP="009D5A8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E7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POŻĄDANY TERMIN ZAKOŃCZENIA DIALOGU TECHNICZNEGO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D46365" w:rsidRDefault="00D46365" w:rsidP="008E7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Pożądany przez Zamawiającego termin zakończenia dialogu technicznego wynosi </w:t>
      </w:r>
      <w:r w:rsidR="00E65C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 dni od dnia zamieszczenia niniejszej informacji. Termin zakończenia dialogu technicznego może ulec wydłużeniu w przypadku nie osiągnięcia celów określonych w pkt. I niniejszej informacji. W przypadku przedłużeniu terminu zakończenia dialogu technicznego, Zamawiający poinformuje o tym fakcie podmioty uczestniczące w dialogu.</w:t>
      </w:r>
    </w:p>
    <w:p w:rsidR="00EB42C5" w:rsidRDefault="00EB42C5" w:rsidP="00E65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B42C5" w:rsidRDefault="00EB42C5" w:rsidP="008E7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E7151" w:rsidRPr="008E7151" w:rsidRDefault="008E7151" w:rsidP="009D5A8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6365" w:rsidRDefault="00D46365" w:rsidP="008E7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71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Ustawa PZP nie zobowiązuje Zamawiającego do dopuszczenia wszystkich zainteresowanych podmiotów do udziału w dialogu technicznym. Zamawiający zaprosi do udziału w dialogu technicznym tylko wybranych przez siebie Wnioskodawców.</w:t>
      </w:r>
    </w:p>
    <w:p w:rsidR="008E7151" w:rsidRDefault="008E7151" w:rsidP="008E7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E7151" w:rsidRPr="008E7151" w:rsidRDefault="008E7151" w:rsidP="009D5A8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8E7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Podmioty uczestniczące w dialogu technicznym nie otrzymają żadnego wynagrodzenia tytułem uczestnictwa w dialogu.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EB42C5" w:rsidRPr="00EB42C5" w:rsidRDefault="00EB42C5" w:rsidP="009D5A8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6365" w:rsidRPr="00D46365" w:rsidRDefault="00D46365" w:rsidP="00EB4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Udział w dialogu technicznym nie jest warunkiem ubiegania się w przyszłości o jakiekolwiek zamówienie publiczne oraz nie powoduje obligatoryjności uczestnictwa w jakimkolwiek postępowaniu przetargowym prowadzonym przez Zamawiającego.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EB42C5" w:rsidRPr="00EB42C5" w:rsidRDefault="00EB42C5" w:rsidP="009D5A8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6365" w:rsidRPr="00D46365" w:rsidRDefault="00D46365" w:rsidP="00EB4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Dialog będzie miał charakter jawny. Poprzez udział w dialogu technicznym podmioty w nim uczestniczące udzielają zgody na wykorzystanie przekazywanych informacji na potrzeby przygotowania i realizacji potrzeb Zamawiającego w</w:t>
      </w:r>
      <w:r w:rsidR="00FB6B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zakresie wyłonienia Wykonawcy usług będących przedmiotem dialogu technicznego</w:t>
      </w: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Zamawiający nie ujawni informacji stanowiących tajemnicę przedsiębiorstwa w rozumieniu przepisów art.11 ust. 4 ustawy z dnia 16 kwietnia 1993 r. o zwalczaniu nieuczciwej konkurencji, jeżeli podmiot uczestniczący w dialogu, nie później niż przed przekazaniem tych informacji zastrzegł, że stanowią one tajemnicę przedsiębiorstwa w rozumieniu przepisów ustawy o zwalczaniu nieuczciwej konkurencji.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EB42C5" w:rsidRPr="00EB42C5" w:rsidRDefault="00EB42C5" w:rsidP="009D5A8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6365" w:rsidRDefault="00D46365" w:rsidP="00EB4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Osobami upoważnionymi do kontaktowania się z Wnioskodawcami są:</w:t>
      </w:r>
    </w:p>
    <w:p w:rsidR="00D46365" w:rsidRPr="002E2724" w:rsidRDefault="00D46365" w:rsidP="009D5A8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Strąk tel. </w:t>
      </w:r>
      <w:r w:rsidR="002E2724" w:rsidRPr="002E27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261 </w:t>
      </w:r>
      <w:r w:rsidRPr="002E27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660 550</w:t>
      </w:r>
      <w:r w:rsidRPr="002E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2E2724" w:rsidRPr="002E27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261 </w:t>
      </w:r>
      <w:r w:rsidRPr="002E27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660 119</w:t>
      </w:r>
      <w:r w:rsidRPr="002E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Sekcja Zamówień Publicznych (budynek Logistyki pok. nr 13)</w:t>
      </w:r>
    </w:p>
    <w:p w:rsidR="00D46365" w:rsidRPr="002E2724" w:rsidRDefault="00D46365" w:rsidP="009D5A8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fax </w:t>
      </w:r>
      <w:r w:rsidR="002E2724" w:rsidRPr="002E27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261 </w:t>
      </w:r>
      <w:r w:rsidRPr="002E27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7660 119</w:t>
      </w:r>
    </w:p>
    <w:p w:rsidR="00E65CB4" w:rsidRPr="002E2724" w:rsidRDefault="00E65CB4" w:rsidP="009D5A8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2E272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e- mail :</w:t>
      </w:r>
      <w:r w:rsidR="002E2724" w:rsidRPr="002E272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zam.pub@4wsk.pl</w:t>
      </w:r>
    </w:p>
    <w:p w:rsidR="00D46365" w:rsidRPr="002E2724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</w:pPr>
      <w:r w:rsidRPr="002E272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> </w:t>
      </w:r>
    </w:p>
    <w:p w:rsidR="00D46365" w:rsidRPr="00D46365" w:rsidRDefault="00D46365" w:rsidP="00EB4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Niniejsza informacja nie stanowi ogłoszenia o zamówieniu w rozumieniu przepisów </w:t>
      </w:r>
      <w:r w:rsidR="00E65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PZP</w:t>
      </w:r>
      <w:r w:rsidRPr="00D46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, w szczególności w trybie dialogu konkurencyjnego. 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12609F" w:rsidRDefault="0012609F" w:rsidP="00D463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sectPr w:rsidR="0012609F" w:rsidSect="00556C33"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:rsidR="00D46365" w:rsidRPr="00D46365" w:rsidRDefault="00D46365" w:rsidP="00D463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Załącznik nr 1</w:t>
      </w:r>
    </w:p>
    <w:p w:rsidR="00D46365" w:rsidRPr="00D46365" w:rsidRDefault="00D46365" w:rsidP="00D463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............................................................                                   </w:t>
      </w:r>
      <w:r w:rsidR="0012609F" w:rsidRPr="00C46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12609F" w:rsidRPr="00C46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12609F" w:rsidRPr="00C46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D46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..........................,dnia ..................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(pieczęć adresowa firmy                                                           </w:t>
      </w:r>
      <w:r w:rsidR="0012609F" w:rsidRPr="00C469F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</w:r>
      <w:r w:rsidR="0012609F" w:rsidRPr="00C469F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</w:r>
      <w:r w:rsidR="0012609F" w:rsidRPr="00C469F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</w:r>
      <w:r w:rsidR="0012609F" w:rsidRPr="00C469F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</w:r>
      <w:r w:rsidRPr="00D4636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(Miejscowość)</w:t>
      </w:r>
    </w:p>
    <w:p w:rsidR="00D46365" w:rsidRPr="00D46365" w:rsidRDefault="00FB6BF1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Wnioskodawcy</w:t>
      </w:r>
      <w:r w:rsidR="00D46365" w:rsidRPr="00D4636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)                                                                                  </w:t>
      </w:r>
    </w:p>
    <w:p w:rsidR="00D46365" w:rsidRPr="00D46365" w:rsidRDefault="00D46365" w:rsidP="00D46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eastAsia="pl-PL"/>
        </w:rPr>
        <w:t>WNIOSEK</w:t>
      </w:r>
    </w:p>
    <w:p w:rsidR="00D46365" w:rsidRPr="00C469FE" w:rsidRDefault="00D46365" w:rsidP="00D46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eastAsia="pl-PL"/>
        </w:rPr>
        <w:t>Nawiązując do informacji o zamiarze przeprowadzenia dialogu technicznego zn</w:t>
      </w:r>
      <w:r w:rsidR="00C469FE" w:rsidRPr="00C469FE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eastAsia="pl-PL"/>
        </w:rPr>
        <w:t xml:space="preserve">ak sprawy </w:t>
      </w:r>
      <w:r w:rsidR="00E65CB4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eastAsia="pl-PL"/>
        </w:rPr>
        <w:t>1</w:t>
      </w:r>
      <w:r w:rsidRPr="00D46365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eastAsia="pl-PL"/>
        </w:rPr>
        <w:t>/DT/201</w:t>
      </w:r>
      <w:r w:rsidR="00E65CB4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eastAsia="pl-PL"/>
        </w:rPr>
        <w:t>8</w:t>
      </w:r>
      <w:r w:rsidRPr="00D46365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eastAsia="pl-PL"/>
        </w:rPr>
        <w:t>:</w:t>
      </w:r>
    </w:p>
    <w:p w:rsidR="00C469FE" w:rsidRPr="00D46365" w:rsidRDefault="00C469FE" w:rsidP="00D46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46365" w:rsidRPr="00D46365" w:rsidRDefault="00D46365" w:rsidP="00D46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niżej podpisani, reprezentujący: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Pełna nazwa Wykonawcy ……………………………………………………………………..</w:t>
      </w:r>
    </w:p>
    <w:p w:rsidR="00D46365" w:rsidRPr="00C0684B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proofErr w:type="spellStart"/>
      <w:r w:rsidRPr="00C0684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Adres</w:t>
      </w:r>
      <w:proofErr w:type="spellEnd"/>
      <w:r w:rsidRPr="00C0684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…………………………………………………………………………………………….</w:t>
      </w:r>
    </w:p>
    <w:p w:rsidR="00D46365" w:rsidRPr="00C0684B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C0684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NIP………………………………….                    REGON…………………………………….</w:t>
      </w:r>
    </w:p>
    <w:p w:rsidR="00D46365" w:rsidRPr="00C0684B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C0684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 ………………………………….                    Fax ………………………………………...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e-mail………………………………..</w:t>
      </w:r>
    </w:p>
    <w:p w:rsidR="00D46365" w:rsidRPr="00D46365" w:rsidRDefault="00D46365" w:rsidP="00C46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jesteśmy zainteresowani uczestnictwem w dialogu technicznym i składamy wniosek o dopuszczenie do udziału w dialogu technicznym.</w:t>
      </w:r>
    </w:p>
    <w:p w:rsidR="00D46365" w:rsidRPr="00D46365" w:rsidRDefault="00D46365" w:rsidP="00C46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Ponadto oświadczamy, że </w:t>
      </w: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warunki uczestnictwa w dialogu technicznym wskazane w informacji o zamiarze przeprowadzen</w:t>
      </w:r>
      <w:r w:rsidR="00C46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ia dialogu technicznego z dn. 1</w:t>
      </w:r>
      <w:r w:rsidR="00E65C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C46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</w:t>
      </w:r>
      <w:r w:rsidR="00E65C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.201</w:t>
      </w:r>
      <w:r w:rsidR="00E65C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D46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……………….…dnia……………                                    ……………………………………………………...</w:t>
      </w:r>
    </w:p>
    <w:p w:rsidR="00D46365" w:rsidRPr="00D46365" w:rsidRDefault="00D46365" w:rsidP="00C469FE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podpis i pieczęć osób wskazanych w dokumencie</w:t>
      </w:r>
    </w:p>
    <w:p w:rsidR="00D46365" w:rsidRPr="00D46365" w:rsidRDefault="00D46365" w:rsidP="00C469FE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uprawniającym do występowania w obrocie prawnym lub</w:t>
      </w:r>
    </w:p>
    <w:p w:rsidR="00D46365" w:rsidRPr="00D46365" w:rsidRDefault="00D46365" w:rsidP="00C469FE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posiadających pełnomocnictwo</w:t>
      </w:r>
    </w:p>
    <w:p w:rsidR="00D46365" w:rsidRPr="00D46365" w:rsidRDefault="00D46365" w:rsidP="00D46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WYKAZ </w:t>
      </w:r>
      <w:r w:rsidR="003975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USŁUG</w:t>
      </w:r>
    </w:p>
    <w:p w:rsidR="00D46365" w:rsidRPr="00D46365" w:rsidRDefault="00D46365" w:rsidP="00D46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68"/>
        <w:gridCol w:w="2268"/>
        <w:gridCol w:w="2158"/>
        <w:gridCol w:w="1843"/>
      </w:tblGrid>
      <w:tr w:rsidR="00D46365" w:rsidRPr="00D46365" w:rsidTr="00D46365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365" w:rsidRPr="00D46365" w:rsidRDefault="00D46365" w:rsidP="00D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365" w:rsidRPr="00D46365" w:rsidRDefault="00D46365" w:rsidP="0039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wykonanych </w:t>
            </w:r>
            <w:r w:rsidR="00397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usług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365" w:rsidRPr="00D46365" w:rsidRDefault="00D46365" w:rsidP="0039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Przedmiot wykonanych </w:t>
            </w:r>
            <w:r w:rsidR="00397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usług</w:t>
            </w:r>
            <w:r w:rsidR="00B85A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/ powierzchnia</w:t>
            </w:r>
            <w:bookmarkStart w:id="0" w:name="_GoBack"/>
            <w:bookmarkEnd w:id="0"/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365" w:rsidRPr="00D46365" w:rsidRDefault="00D46365" w:rsidP="0039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Data wykonania </w:t>
            </w:r>
            <w:r w:rsidR="00397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usług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365" w:rsidRPr="00D46365" w:rsidRDefault="00D46365" w:rsidP="00D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Odbiorca</w:t>
            </w:r>
          </w:p>
        </w:tc>
      </w:tr>
      <w:tr w:rsidR="00D46365" w:rsidRPr="00D46365" w:rsidTr="00D4636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D46365" w:rsidRDefault="00D46365" w:rsidP="00D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D46365" w:rsidRDefault="00D46365" w:rsidP="00D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D46365" w:rsidRDefault="00D46365" w:rsidP="00D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D46365" w:rsidRDefault="00D46365" w:rsidP="00D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D46365" w:rsidRDefault="00D46365" w:rsidP="00D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46365" w:rsidRPr="00D46365" w:rsidTr="00D4636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D46365" w:rsidRDefault="00D46365" w:rsidP="00D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D46365" w:rsidRDefault="00D46365" w:rsidP="00D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D46365" w:rsidRDefault="00D46365" w:rsidP="00D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D46365" w:rsidRDefault="00D46365" w:rsidP="00D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D46365" w:rsidRDefault="00D46365" w:rsidP="00D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46365" w:rsidRPr="00D46365" w:rsidTr="00D4636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D46365" w:rsidRDefault="00D46365" w:rsidP="00D4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(…)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D46365" w:rsidRDefault="00D46365" w:rsidP="00D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D46365" w:rsidRDefault="00D46365" w:rsidP="00D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D46365" w:rsidRDefault="00D46365" w:rsidP="00D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D46365" w:rsidRDefault="00D46365" w:rsidP="00D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6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D46365" w:rsidRPr="00D46365" w:rsidRDefault="00D46365" w:rsidP="00D46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……………….…dnia……………                                    </w:t>
      </w:r>
      <w:r w:rsidR="00C469F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="00C469F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D4636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……………………………………………………...</w:t>
      </w:r>
    </w:p>
    <w:p w:rsidR="00D46365" w:rsidRPr="00D46365" w:rsidRDefault="00D46365" w:rsidP="00C469F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podpis i pieczęć osób wskazanych w dokumencie</w:t>
      </w:r>
    </w:p>
    <w:p w:rsidR="00D46365" w:rsidRPr="00D46365" w:rsidRDefault="00D46365" w:rsidP="00C469F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uprawniającym do występowania w obrocie prawnym lub</w:t>
      </w:r>
    </w:p>
    <w:p w:rsidR="00D46365" w:rsidRPr="00D46365" w:rsidRDefault="00D46365" w:rsidP="00C469F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posiadających pełnomocnictwo</w:t>
      </w:r>
    </w:p>
    <w:p w:rsidR="00D46365" w:rsidRPr="00D46365" w:rsidRDefault="00D46365" w:rsidP="00D46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6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3827D2" w:rsidRPr="00C469FE" w:rsidRDefault="003827D2">
      <w:pPr>
        <w:rPr>
          <w:rFonts w:ascii="Times New Roman" w:hAnsi="Times New Roman" w:cs="Times New Roman"/>
        </w:rPr>
      </w:pPr>
    </w:p>
    <w:sectPr w:rsidR="003827D2" w:rsidRPr="00C469FE" w:rsidSect="0038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7F3"/>
    <w:multiLevelType w:val="hybridMultilevel"/>
    <w:tmpl w:val="7B782828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AE520D"/>
    <w:multiLevelType w:val="hybridMultilevel"/>
    <w:tmpl w:val="63AAECCA"/>
    <w:lvl w:ilvl="0" w:tplc="8C5C4A5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63832"/>
    <w:multiLevelType w:val="hybridMultilevel"/>
    <w:tmpl w:val="121C1E36"/>
    <w:lvl w:ilvl="0" w:tplc="ECF66068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57618"/>
    <w:multiLevelType w:val="hybridMultilevel"/>
    <w:tmpl w:val="7DC6B720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F11B5D"/>
    <w:multiLevelType w:val="hybridMultilevel"/>
    <w:tmpl w:val="D2B62A6E"/>
    <w:lvl w:ilvl="0" w:tplc="D9DC5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532FC"/>
    <w:multiLevelType w:val="hybridMultilevel"/>
    <w:tmpl w:val="ED78D878"/>
    <w:lvl w:ilvl="0" w:tplc="5CE4103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F56FA"/>
    <w:multiLevelType w:val="hybridMultilevel"/>
    <w:tmpl w:val="F0B850C6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933FE7"/>
    <w:multiLevelType w:val="hybridMultilevel"/>
    <w:tmpl w:val="8E34DC80"/>
    <w:lvl w:ilvl="0" w:tplc="F0EE982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167B7"/>
    <w:multiLevelType w:val="hybridMultilevel"/>
    <w:tmpl w:val="5CA80926"/>
    <w:lvl w:ilvl="0" w:tplc="9DBCD594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A6093"/>
    <w:multiLevelType w:val="hybridMultilevel"/>
    <w:tmpl w:val="6E820EDE"/>
    <w:lvl w:ilvl="0" w:tplc="6E8EDC96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B2E11"/>
    <w:multiLevelType w:val="hybridMultilevel"/>
    <w:tmpl w:val="20189AF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56D3474"/>
    <w:multiLevelType w:val="hybridMultilevel"/>
    <w:tmpl w:val="24261290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8E53C80"/>
    <w:multiLevelType w:val="hybridMultilevel"/>
    <w:tmpl w:val="71C28306"/>
    <w:lvl w:ilvl="0" w:tplc="B78E30D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56748"/>
    <w:multiLevelType w:val="hybridMultilevel"/>
    <w:tmpl w:val="EABEFD78"/>
    <w:lvl w:ilvl="0" w:tplc="C75807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E02C6"/>
    <w:multiLevelType w:val="hybridMultilevel"/>
    <w:tmpl w:val="21C613B6"/>
    <w:lvl w:ilvl="0" w:tplc="F0F80E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C4805"/>
    <w:multiLevelType w:val="hybridMultilevel"/>
    <w:tmpl w:val="711C98A6"/>
    <w:lvl w:ilvl="0" w:tplc="80F6CF6E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4C0B07"/>
    <w:multiLevelType w:val="hybridMultilevel"/>
    <w:tmpl w:val="2772A366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2AE13BF"/>
    <w:multiLevelType w:val="hybridMultilevel"/>
    <w:tmpl w:val="70A0390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2C80120"/>
    <w:multiLevelType w:val="hybridMultilevel"/>
    <w:tmpl w:val="B9ACB2B4"/>
    <w:lvl w:ilvl="0" w:tplc="5A8056F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C81BBB"/>
    <w:multiLevelType w:val="hybridMultilevel"/>
    <w:tmpl w:val="FAA0559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2DE72D67"/>
    <w:multiLevelType w:val="hybridMultilevel"/>
    <w:tmpl w:val="E4CE4AD0"/>
    <w:lvl w:ilvl="0" w:tplc="2CD081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21888"/>
    <w:multiLevelType w:val="hybridMultilevel"/>
    <w:tmpl w:val="83B89FBC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1914364"/>
    <w:multiLevelType w:val="hybridMultilevel"/>
    <w:tmpl w:val="1BD4D7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1AE172D"/>
    <w:multiLevelType w:val="hybridMultilevel"/>
    <w:tmpl w:val="E8EAF4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7811713"/>
    <w:multiLevelType w:val="hybridMultilevel"/>
    <w:tmpl w:val="B1742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BB468A"/>
    <w:multiLevelType w:val="hybridMultilevel"/>
    <w:tmpl w:val="D2FEEE3E"/>
    <w:lvl w:ilvl="0" w:tplc="6A385C0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C17205"/>
    <w:multiLevelType w:val="hybridMultilevel"/>
    <w:tmpl w:val="DCA07B0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E3A0751"/>
    <w:multiLevelType w:val="hybridMultilevel"/>
    <w:tmpl w:val="A3A2211E"/>
    <w:lvl w:ilvl="0" w:tplc="BFFCCD6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5F2BA7"/>
    <w:multiLevelType w:val="hybridMultilevel"/>
    <w:tmpl w:val="E3B2DB72"/>
    <w:lvl w:ilvl="0" w:tplc="62E08F1A">
      <w:start w:val="2"/>
      <w:numFmt w:val="upperRoman"/>
      <w:lvlText w:val="%1."/>
      <w:lvlJc w:val="righ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696A57"/>
    <w:multiLevelType w:val="hybridMultilevel"/>
    <w:tmpl w:val="BF70A034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453638E"/>
    <w:multiLevelType w:val="hybridMultilevel"/>
    <w:tmpl w:val="2D6E44CA"/>
    <w:lvl w:ilvl="0" w:tplc="7D5EF42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052325"/>
    <w:multiLevelType w:val="hybridMultilevel"/>
    <w:tmpl w:val="E5AA6E3E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59C23A6"/>
    <w:multiLevelType w:val="hybridMultilevel"/>
    <w:tmpl w:val="7CEAB8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45A920CB"/>
    <w:multiLevelType w:val="hybridMultilevel"/>
    <w:tmpl w:val="6D607154"/>
    <w:lvl w:ilvl="0" w:tplc="0415000F">
      <w:start w:val="1"/>
      <w:numFmt w:val="decimal"/>
      <w:lvlText w:val="%1.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4">
    <w:nsid w:val="47E67721"/>
    <w:multiLevelType w:val="hybridMultilevel"/>
    <w:tmpl w:val="7B420D60"/>
    <w:lvl w:ilvl="0" w:tplc="7E7C0132">
      <w:start w:val="3"/>
      <w:numFmt w:val="upperRoman"/>
      <w:lvlText w:val="%1."/>
      <w:lvlJc w:val="right"/>
      <w:pPr>
        <w:ind w:left="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483188"/>
    <w:multiLevelType w:val="hybridMultilevel"/>
    <w:tmpl w:val="6B202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1B164B"/>
    <w:multiLevelType w:val="hybridMultilevel"/>
    <w:tmpl w:val="C6346F2A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FB92A38"/>
    <w:multiLevelType w:val="hybridMultilevel"/>
    <w:tmpl w:val="A64C4064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01A407B"/>
    <w:multiLevelType w:val="hybridMultilevel"/>
    <w:tmpl w:val="C8D292B2"/>
    <w:lvl w:ilvl="0" w:tplc="D9DC5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0970113"/>
    <w:multiLevelType w:val="hybridMultilevel"/>
    <w:tmpl w:val="FB08025C"/>
    <w:lvl w:ilvl="0" w:tplc="BFFCCD6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6122D2"/>
    <w:multiLevelType w:val="hybridMultilevel"/>
    <w:tmpl w:val="0262D24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533D1827"/>
    <w:multiLevelType w:val="hybridMultilevel"/>
    <w:tmpl w:val="99222786"/>
    <w:lvl w:ilvl="0" w:tplc="D9DC5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4730CC1"/>
    <w:multiLevelType w:val="hybridMultilevel"/>
    <w:tmpl w:val="DFE88AA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5EF4147B"/>
    <w:multiLevelType w:val="hybridMultilevel"/>
    <w:tmpl w:val="F58C7C6C"/>
    <w:lvl w:ilvl="0" w:tplc="F3303878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8904B3"/>
    <w:multiLevelType w:val="hybridMultilevel"/>
    <w:tmpl w:val="F82C5E9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62DA1E55"/>
    <w:multiLevelType w:val="hybridMultilevel"/>
    <w:tmpl w:val="CD4446C6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6EA510AF"/>
    <w:multiLevelType w:val="hybridMultilevel"/>
    <w:tmpl w:val="947E2D7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>
    <w:nsid w:val="70CF0501"/>
    <w:multiLevelType w:val="hybridMultilevel"/>
    <w:tmpl w:val="35C29FE2"/>
    <w:lvl w:ilvl="0" w:tplc="0E5A150C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4B16CF"/>
    <w:multiLevelType w:val="hybridMultilevel"/>
    <w:tmpl w:val="56D8FB36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91A2056"/>
    <w:multiLevelType w:val="hybridMultilevel"/>
    <w:tmpl w:val="6A501C42"/>
    <w:lvl w:ilvl="0" w:tplc="7AFEC33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F32F96"/>
    <w:multiLevelType w:val="hybridMultilevel"/>
    <w:tmpl w:val="8012B262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7A8F1669"/>
    <w:multiLevelType w:val="hybridMultilevel"/>
    <w:tmpl w:val="3474ADAA"/>
    <w:lvl w:ilvl="0" w:tplc="0338E836">
      <w:start w:val="1"/>
      <w:numFmt w:val="decimal"/>
      <w:lvlText w:val="%1."/>
      <w:lvlJc w:val="left"/>
      <w:pPr>
        <w:ind w:left="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2">
    <w:nsid w:val="7C692DDD"/>
    <w:multiLevelType w:val="hybridMultilevel"/>
    <w:tmpl w:val="0014393A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E542BC0"/>
    <w:multiLevelType w:val="hybridMultilevel"/>
    <w:tmpl w:val="2876931C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7F9B3FF2"/>
    <w:multiLevelType w:val="hybridMultilevel"/>
    <w:tmpl w:val="D1F401D2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1"/>
  </w:num>
  <w:num w:numId="3">
    <w:abstractNumId w:val="5"/>
  </w:num>
  <w:num w:numId="4">
    <w:abstractNumId w:val="28"/>
  </w:num>
  <w:num w:numId="5">
    <w:abstractNumId w:val="34"/>
  </w:num>
  <w:num w:numId="6">
    <w:abstractNumId w:val="39"/>
  </w:num>
  <w:num w:numId="7">
    <w:abstractNumId w:val="15"/>
  </w:num>
  <w:num w:numId="8">
    <w:abstractNumId w:val="1"/>
  </w:num>
  <w:num w:numId="9">
    <w:abstractNumId w:val="2"/>
  </w:num>
  <w:num w:numId="10">
    <w:abstractNumId w:val="18"/>
  </w:num>
  <w:num w:numId="11">
    <w:abstractNumId w:val="24"/>
  </w:num>
  <w:num w:numId="12">
    <w:abstractNumId w:val="43"/>
  </w:num>
  <w:num w:numId="13">
    <w:abstractNumId w:val="35"/>
  </w:num>
  <w:num w:numId="14">
    <w:abstractNumId w:val="48"/>
  </w:num>
  <w:num w:numId="15">
    <w:abstractNumId w:val="26"/>
  </w:num>
  <w:num w:numId="16">
    <w:abstractNumId w:val="6"/>
  </w:num>
  <w:num w:numId="17">
    <w:abstractNumId w:val="40"/>
  </w:num>
  <w:num w:numId="18">
    <w:abstractNumId w:val="31"/>
  </w:num>
  <w:num w:numId="19">
    <w:abstractNumId w:val="17"/>
  </w:num>
  <w:num w:numId="20">
    <w:abstractNumId w:val="20"/>
  </w:num>
  <w:num w:numId="21">
    <w:abstractNumId w:val="53"/>
  </w:num>
  <w:num w:numId="22">
    <w:abstractNumId w:val="47"/>
  </w:num>
  <w:num w:numId="23">
    <w:abstractNumId w:val="54"/>
  </w:num>
  <w:num w:numId="24">
    <w:abstractNumId w:val="8"/>
  </w:num>
  <w:num w:numId="25">
    <w:abstractNumId w:val="13"/>
  </w:num>
  <w:num w:numId="26">
    <w:abstractNumId w:val="37"/>
  </w:num>
  <w:num w:numId="27">
    <w:abstractNumId w:val="12"/>
  </w:num>
  <w:num w:numId="28">
    <w:abstractNumId w:val="29"/>
  </w:num>
  <w:num w:numId="29">
    <w:abstractNumId w:val="30"/>
  </w:num>
  <w:num w:numId="30">
    <w:abstractNumId w:val="16"/>
  </w:num>
  <w:num w:numId="31">
    <w:abstractNumId w:val="19"/>
  </w:num>
  <w:num w:numId="32">
    <w:abstractNumId w:val="32"/>
  </w:num>
  <w:num w:numId="33">
    <w:abstractNumId w:val="41"/>
  </w:num>
  <w:num w:numId="34">
    <w:abstractNumId w:val="45"/>
  </w:num>
  <w:num w:numId="35">
    <w:abstractNumId w:val="10"/>
  </w:num>
  <w:num w:numId="36">
    <w:abstractNumId w:val="44"/>
  </w:num>
  <w:num w:numId="37">
    <w:abstractNumId w:val="4"/>
  </w:num>
  <w:num w:numId="38">
    <w:abstractNumId w:val="52"/>
  </w:num>
  <w:num w:numId="39">
    <w:abstractNumId w:val="42"/>
  </w:num>
  <w:num w:numId="40">
    <w:abstractNumId w:val="46"/>
  </w:num>
  <w:num w:numId="41">
    <w:abstractNumId w:val="38"/>
  </w:num>
  <w:num w:numId="42">
    <w:abstractNumId w:val="3"/>
  </w:num>
  <w:num w:numId="43">
    <w:abstractNumId w:val="0"/>
  </w:num>
  <w:num w:numId="44">
    <w:abstractNumId w:val="36"/>
  </w:num>
  <w:num w:numId="45">
    <w:abstractNumId w:val="21"/>
  </w:num>
  <w:num w:numId="46">
    <w:abstractNumId w:val="50"/>
  </w:num>
  <w:num w:numId="47">
    <w:abstractNumId w:val="11"/>
  </w:num>
  <w:num w:numId="48">
    <w:abstractNumId w:val="27"/>
  </w:num>
  <w:num w:numId="49">
    <w:abstractNumId w:val="22"/>
  </w:num>
  <w:num w:numId="50">
    <w:abstractNumId w:val="23"/>
  </w:num>
  <w:num w:numId="51">
    <w:abstractNumId w:val="14"/>
  </w:num>
  <w:num w:numId="52">
    <w:abstractNumId w:val="7"/>
  </w:num>
  <w:num w:numId="53">
    <w:abstractNumId w:val="25"/>
  </w:num>
  <w:num w:numId="54">
    <w:abstractNumId w:val="49"/>
  </w:num>
  <w:num w:numId="55">
    <w:abstractNumId w:val="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65"/>
    <w:rsid w:val="0012609F"/>
    <w:rsid w:val="002B6018"/>
    <w:rsid w:val="002E2724"/>
    <w:rsid w:val="003827D2"/>
    <w:rsid w:val="0039750A"/>
    <w:rsid w:val="003C1CE0"/>
    <w:rsid w:val="004304C6"/>
    <w:rsid w:val="004A6F1F"/>
    <w:rsid w:val="00536F0B"/>
    <w:rsid w:val="00556C33"/>
    <w:rsid w:val="00601F05"/>
    <w:rsid w:val="00850FF2"/>
    <w:rsid w:val="008A13E2"/>
    <w:rsid w:val="008E7151"/>
    <w:rsid w:val="009D5A81"/>
    <w:rsid w:val="00A10935"/>
    <w:rsid w:val="00AB250D"/>
    <w:rsid w:val="00B05024"/>
    <w:rsid w:val="00B85A34"/>
    <w:rsid w:val="00BD4567"/>
    <w:rsid w:val="00C0684B"/>
    <w:rsid w:val="00C469FE"/>
    <w:rsid w:val="00D013BF"/>
    <w:rsid w:val="00D46365"/>
    <w:rsid w:val="00D91C91"/>
    <w:rsid w:val="00DE572E"/>
    <w:rsid w:val="00E65CB4"/>
    <w:rsid w:val="00E732C8"/>
    <w:rsid w:val="00EB42C5"/>
    <w:rsid w:val="00EE565E"/>
    <w:rsid w:val="00F51DEE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935"/>
    <w:pPr>
      <w:ind w:left="720"/>
      <w:contextualSpacing/>
    </w:pPr>
  </w:style>
  <w:style w:type="paragraph" w:styleId="NormalnyWeb">
    <w:name w:val="Normal (Web)"/>
    <w:basedOn w:val="Normalny"/>
    <w:rsid w:val="004A6F1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B42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EB42C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E27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935"/>
    <w:pPr>
      <w:ind w:left="720"/>
      <w:contextualSpacing/>
    </w:pPr>
  </w:style>
  <w:style w:type="paragraph" w:styleId="NormalnyWeb">
    <w:name w:val="Normal (Web)"/>
    <w:basedOn w:val="Normalny"/>
    <w:rsid w:val="004A6F1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B42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EB42C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E2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293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1115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651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8448">
              <w:marLeft w:val="42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671">
              <w:marLeft w:val="28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131">
              <w:marLeft w:val="28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7236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2481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6775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3499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.pub@4w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Lekarz</cp:lastModifiedBy>
  <cp:revision>2</cp:revision>
  <cp:lastPrinted>2014-06-16T09:06:00Z</cp:lastPrinted>
  <dcterms:created xsi:type="dcterms:W3CDTF">2018-03-14T13:06:00Z</dcterms:created>
  <dcterms:modified xsi:type="dcterms:W3CDTF">2018-03-14T13:06:00Z</dcterms:modified>
</cp:coreProperties>
</file>