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65" w:rsidRPr="00D46365" w:rsidRDefault="002E2724" w:rsidP="00D463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Wrocław, 14.03.2018</w:t>
      </w:r>
      <w:r w:rsidR="00D46365"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D46365" w:rsidRPr="00D46365" w:rsidRDefault="00D46365" w:rsidP="00D463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ZAMIARZE PRZEPOWADZENIA DIALOGU TECHNICZNEGO</w:t>
      </w:r>
    </w:p>
    <w:p w:rsidR="00D46365" w:rsidRDefault="00EB42C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znak sprawy: </w:t>
      </w:r>
      <w:r w:rsidR="00C0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D46365" w:rsidRPr="00D4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/DT/201</w:t>
      </w:r>
      <w:r w:rsidR="00C0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D46365" w:rsidRPr="00D46365" w:rsidRDefault="00D4636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6365" w:rsidRPr="00D46365" w:rsidRDefault="00D46365" w:rsidP="008E71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Wojskowy Szpital Kliniczny z Polikliniką SP Z.O.Z. we Wrocławiu, ul. Weigla 5 działając na podstawie art. 31b </w:t>
      </w:r>
      <w:r w:rsidR="00C0684B" w:rsidRPr="00C06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29 stycznia 2004r. Prawo zamówień publicznych (t. j. Dz. U. z 2017r., poz. 1579 ze zm.</w:t>
      </w:r>
      <w:r w:rsidR="00C06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dalej PZP</w:t>
      </w:r>
      <w:r w:rsidR="00C0684B" w:rsidRPr="00C06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C06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informuje, że zgodnie z art. 31a ustawy PZP zamierza przeprowadzić dialog techniczny.</w:t>
      </w:r>
    </w:p>
    <w:p w:rsidR="00D46365" w:rsidRPr="00D46365" w:rsidRDefault="00D46365" w:rsidP="00D4636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8A13E2" w:rsidRDefault="00D46365" w:rsidP="009D5A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CEL PROWADZENIA DIALOGU TECHNICZNEGO</w:t>
      </w:r>
      <w:r w:rsidR="003C1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(DT)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C0684B" w:rsidRDefault="00D46365" w:rsidP="00C068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</w:t>
      </w:r>
      <w:r w:rsid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DT</w:t>
      </w: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uzyskanie doradztwa i informacji do przygotowania opisu przedmiotu zamówienia, specyfikacji istotnych warunków zamówienia oraz określenia warunków umowy</w:t>
      </w:r>
      <w:r w:rsidR="00C06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</w:t>
      </w:r>
      <w:r w:rsidR="00A10935" w:rsidRPr="00C06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sprzątania wewnątrz budynków szpitalnych</w:t>
      </w:r>
      <w:r w:rsidR="00C06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A10935" w:rsidRPr="00C0684B" w:rsidRDefault="00C0684B" w:rsidP="00C06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Uzyskane i</w:t>
      </w:r>
      <w:r w:rsidR="00A10935" w:rsidRPr="00C0684B">
        <w:rPr>
          <w:rFonts w:ascii="Times New Roman" w:hAnsi="Times New Roman" w:cs="Times New Roman"/>
          <w:sz w:val="24"/>
          <w:szCs w:val="24"/>
        </w:rPr>
        <w:t xml:space="preserve">nformacje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0684B">
        <w:rPr>
          <w:rFonts w:ascii="Times New Roman" w:hAnsi="Times New Roman" w:cs="Times New Roman"/>
          <w:sz w:val="24"/>
          <w:szCs w:val="24"/>
        </w:rPr>
        <w:t xml:space="preserve">usługi sprzątania wewnątrz budynków szpitalnych </w:t>
      </w:r>
      <w:r w:rsidR="00A10935" w:rsidRPr="00C0684B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ale nie muszą </w:t>
      </w:r>
      <w:r w:rsidR="00A10935" w:rsidRPr="00C0684B">
        <w:rPr>
          <w:rFonts w:ascii="Times New Roman" w:hAnsi="Times New Roman" w:cs="Times New Roman"/>
          <w:sz w:val="24"/>
          <w:szCs w:val="24"/>
        </w:rPr>
        <w:t xml:space="preserve"> być wykorzystane przy przygotowywaniu opisu przedmiotu zamówienia, specyfikacji istotnych warunków zamówienia oraz określenia warunków przyszłej umowy w zakresie outsourcingu usług sprzątania przy ul. Weigla 5: budynków biurowych, Polikliniki, Stomatologii, Patomorfologii, ciągów komunikacyjnych, klatek schodowych i piwnic w budynku głównym oraz przychodni przy ul. Róży Wiatrów</w:t>
      </w:r>
      <w:r w:rsidR="00FB6BF1" w:rsidRPr="00C06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Zamawiający rozważa również możliwość powierzenia </w:t>
      </w:r>
      <w:r w:rsidRPr="00C0684B">
        <w:rPr>
          <w:rFonts w:ascii="Times New Roman" w:hAnsi="Times New Roman" w:cs="Times New Roman"/>
          <w:sz w:val="24"/>
          <w:szCs w:val="24"/>
        </w:rPr>
        <w:t xml:space="preserve">usługi sprzątania </w:t>
      </w:r>
      <w:r w:rsidR="003C1CE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niektórych </w:t>
      </w:r>
      <w:r w:rsidR="003C1CE0">
        <w:rPr>
          <w:rFonts w:ascii="Times New Roman" w:hAnsi="Times New Roman" w:cs="Times New Roman"/>
          <w:sz w:val="24"/>
          <w:szCs w:val="24"/>
        </w:rPr>
        <w:t>oddziałach szpitalnych.</w:t>
      </w:r>
    </w:p>
    <w:p w:rsidR="008A13E2" w:rsidRDefault="008A13E2" w:rsidP="008A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6365" w:rsidRPr="008A13E2" w:rsidRDefault="00D46365" w:rsidP="009D5A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A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WARUNKI UDZIAŁU W DIALOGU TECHNICZNYM</w:t>
      </w:r>
    </w:p>
    <w:p w:rsidR="00BD4567" w:rsidRDefault="00BD4567" w:rsidP="00D46365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3C1CE0" w:rsidRPr="003C1CE0" w:rsidRDefault="004A6F1F" w:rsidP="003C1CE0">
      <w:pPr>
        <w:pStyle w:val="Akapitzli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udziału w dialogu technicznym jest posiadanie przez Wnioskodawcę</w:t>
      </w:r>
      <w:r w:rsidR="003C1CE0" w:rsidRP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zdolnoś</w:t>
      </w:r>
      <w:r w:rsid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  <w:r w:rsidR="003C1CE0" w:rsidRP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techniczn</w:t>
      </w:r>
      <w:r w:rsid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3C1CE0" w:rsidRP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zawodow</w:t>
      </w:r>
      <w:r w:rsid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3C1CE0" w:rsidRP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zapewniającą wykonanie </w:t>
      </w:r>
      <w:r w:rsid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ewentualnego </w:t>
      </w:r>
      <w:r w:rsidR="003C1CE0" w:rsidRP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zamówienia. Za spełnienie wymogu Zamawiający uzna wykonanie przez Wnioskodawcę (a w przypadku świadczeń okresowych lub ciągłych – również wykonywanych) w okresie ostatnich trzech lat przed upływem terminu składania </w:t>
      </w:r>
      <w:r w:rsid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wniosku o dopuszczenie udziału w DT</w:t>
      </w:r>
      <w:r w:rsidR="003C1CE0" w:rsidRP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jeżeli okres prowadzenia działalności jest krótszy – w tym okresie – min. 1</w:t>
      </w:r>
      <w:r w:rsidR="00850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(jednej) </w:t>
      </w:r>
      <w:r w:rsidR="003C1CE0" w:rsidRP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C1CE0" w:rsidRPr="003C1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usługi w</w:t>
      </w:r>
      <w:r w:rsidR="003C1CE0" w:rsidRPr="00BD4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zakresie sprzątania wewnątrz budynków dla podmiotu</w:t>
      </w:r>
      <w:r w:rsidR="003C1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prowadzącego działalność leczniczą</w:t>
      </w:r>
      <w:r w:rsidR="003C1CE0" w:rsidRPr="00BD4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posiadającego powierzchnię do sprzątania min. </w:t>
      </w:r>
      <w:r w:rsidR="0085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10</w:t>
      </w:r>
      <w:r w:rsidR="003C1CE0" w:rsidRPr="00BD4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 000 m</w:t>
      </w:r>
      <w:r w:rsidR="003C1CE0" w:rsidRPr="00BD4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2</w:t>
      </w:r>
      <w:r w:rsidR="00850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wykonywanej nieprzerwanie i w sposób ciągły przez okres minimum 12 miesięcy.</w:t>
      </w:r>
      <w:r w:rsidR="003C1CE0" w:rsidRPr="003C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46365" w:rsidRPr="008A13E2" w:rsidRDefault="00D46365" w:rsidP="009D5A81">
      <w:pPr>
        <w:pStyle w:val="Akapitzlist"/>
        <w:numPr>
          <w:ilvl w:val="0"/>
          <w:numId w:val="5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DOKUMENTY </w:t>
      </w:r>
    </w:p>
    <w:p w:rsidR="008A13E2" w:rsidRDefault="00D46365" w:rsidP="008A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8A13E2" w:rsidRDefault="00D46365" w:rsidP="009D5A81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potwierdzenia spełniania warunków udziału w dialogu technicznym Wnioskodawca jest zobowiązany </w:t>
      </w: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dołączyć do wniosku o dopuszczenie do udziału w dialogu technicznym </w:t>
      </w: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należycie wykonanych </w:t>
      </w:r>
      <w:r w:rsidR="00850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</w:t>
      </w: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ostatnich </w:t>
      </w:r>
      <w:r w:rsidR="00BD4567" w:rsidRPr="008A1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trzech</w:t>
      </w: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lat przed upływem terminu składania wniosków o dopuszczenie do udziału w dialogu technicznym, a jeżeli okres prowadzenia działalności jest krótszy – w tym okresie, </w:t>
      </w:r>
      <w:r w:rsidR="00850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podaniem ich </w:t>
      </w:r>
      <w:r w:rsidR="00C46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wartości, </w:t>
      </w:r>
      <w:r w:rsidR="00850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 usługi</w:t>
      </w:r>
      <w:r w:rsidR="008A13E2" w:rsidRPr="008A1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dat wykonania i </w:t>
      </w: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odbiorców. </w:t>
      </w: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zaproszenia do udziału w dialogu technicznym Wnioskodawca przedstawi</w:t>
      </w: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Zamawiającemu dowody na okoliczność, że </w:t>
      </w:r>
      <w:r w:rsidR="00850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wyszczególnione w ww. wykazie zostały wykonane </w:t>
      </w:r>
      <w:r w:rsidRPr="002E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należycie (</w:t>
      </w:r>
      <w:r w:rsidR="00850FF2" w:rsidRPr="002E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referencje</w:t>
      </w:r>
      <w:r w:rsidRPr="002E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8A13E2" w:rsidRPr="002E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46365" w:rsidRPr="008E7151" w:rsidRDefault="00D46365" w:rsidP="009D5A81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zaproszenia do udziału w dialogu technicznym</w:t>
      </w: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ustalenia osób uprawnionych do występowania w obrocie prawnym Wnioskodawca przedstawi Zamawiającemu aktualny odpis z właściwego rejestru lub </w:t>
      </w:r>
      <w:r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centralnej ewidencji i informacji o działalności gospodarczej</w:t>
      </w:r>
      <w:r w:rsidRPr="008A1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odrębne przepisy wymagają wpisu do rejestru lub ewidencji. </w:t>
      </w:r>
    </w:p>
    <w:p w:rsidR="002B6018" w:rsidRPr="002B6018" w:rsidRDefault="00D46365" w:rsidP="00073A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0F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W przypadku zaproszenia do udziału w dialogu technicznym</w:t>
      </w:r>
      <w:r w:rsidRPr="00850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Wnioskodawcę reprezentuje pełnomocnik, Wnioskodawca przedstawi Zamawiającemu pełnomocnictwo określające jego zakres i podpisane przez osoby uprawnione do reprezentacji Wnioskodawcy w oryginale lub kserokopii potwierdzonej za zgodnoś</w:t>
      </w:r>
      <w:r w:rsidR="008E7151" w:rsidRPr="00850F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z oryginałem przez notariusza.</w:t>
      </w:r>
      <w:r w:rsidR="002B6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6365" w:rsidRPr="00850FF2" w:rsidRDefault="00850FF2" w:rsidP="00073A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60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MI</w:t>
      </w:r>
      <w:r w:rsidR="00D46365" w:rsidRPr="002B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E</w:t>
      </w:r>
      <w:r w:rsidR="00D46365" w:rsidRPr="0085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JSCE I TERMIN SKŁADANIA WNIOSKÓW O UCZESTNICTWO W DIALOGU TECHNICZNYM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2B6018" w:rsidRDefault="00D46365" w:rsidP="00ED1751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o uczestnictwo w dialogu technicznym należy złożyć do dnia </w:t>
      </w:r>
      <w:r w:rsidR="002B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</w:t>
      </w:r>
      <w:r w:rsidR="008E7151" w:rsidRPr="002B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</w:t>
      </w:r>
      <w:r w:rsidR="002B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2B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</w:t>
      </w:r>
      <w:r w:rsidR="002B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2B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  <w:r w:rsidRPr="002B6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B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godz. 14:00</w:t>
      </w:r>
      <w:r w:rsidRPr="002B6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B6018" w:rsidRPr="002E2724" w:rsidRDefault="002B6018" w:rsidP="002B601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e- mailem na adres </w:t>
      </w:r>
      <w:hyperlink r:id="rId6" w:history="1">
        <w:r w:rsidR="002E2724" w:rsidRPr="00E4728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zam.pub@4wsk.pl</w:t>
        </w:r>
      </w:hyperlink>
      <w:r w:rsid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2B6018" w:rsidRPr="002E2724" w:rsidRDefault="002B6018" w:rsidP="002B601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>- faksem na numer</w:t>
      </w:r>
      <w:r w:rsidR="002E2724"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261 660</w:t>
      </w:r>
      <w:r w:rsid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E2724"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>119</w:t>
      </w:r>
      <w:r w:rsid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D46365" w:rsidRPr="008E7151" w:rsidRDefault="002B6018" w:rsidP="002B601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pisemnie na adres </w:t>
      </w:r>
      <w:r w:rsidR="00D46365"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Wojskowy</w:t>
      </w:r>
      <w:r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 Kliniczny</w:t>
      </w:r>
      <w:r w:rsidR="00D46365"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Polikliniką SP ZOZ Wrocław, ul. Weigla 5 – budynek WYDZIAŁU ADMINISTRACJI OGÓLNEJ pok. nr 18. Wniosek należ</w:t>
      </w:r>
      <w:r w:rsid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sporządzić w języku polskim </w:t>
      </w:r>
      <w:r w:rsidR="00D46365"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="00D46365" w:rsidRPr="008E71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wzoru stanowiącego załącznik nr 1 do niniejszej informacji.</w:t>
      </w:r>
    </w:p>
    <w:p w:rsidR="00D46365" w:rsidRPr="008E7151" w:rsidRDefault="00D46365" w:rsidP="002B601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6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złożony po terminie nie zostanie </w:t>
      </w:r>
      <w:r w:rsidR="002B6018" w:rsidRPr="002B6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rozpatrzony</w:t>
      </w:r>
      <w:r w:rsidRPr="002B6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Zamawiającego. </w:t>
      </w:r>
      <w:r w:rsidRPr="008E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FORMA I MIEJSCE PROWADZENIA DIALOGU TECHNICZNEGO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8E7151" w:rsidRDefault="00D46365" w:rsidP="008E7151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Dialog techniczny prowadzony będzie w siedzibie Zamawiającego </w:t>
      </w:r>
      <w:r w:rsidRPr="00D4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4 Wojskowym Szpitalu Klinicznym z Polikliniką SP ZOZ we Wrocławiu, ul. Weigla 5</w:t>
      </w:r>
      <w:r w:rsidR="008E71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wybranymi Wnioskodawcami. </w:t>
      </w: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Dialog techniczny będzie prowadzony oddzielnie z każdym Wnioskodawcą</w:t>
      </w:r>
      <w:r w:rsidR="002B6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dniach 22- 23.03.2018</w:t>
      </w: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 proponowanym przez Zamawiającego terminie dialogu technicznego Wnioskodawcy zostaną poinformowani w formie </w:t>
      </w:r>
      <w:r w:rsidR="002B6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elektronicznej (na adres e-mail)</w:t>
      </w:r>
      <w:r w:rsidR="008E71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wyprzedzeniem minimum </w:t>
      </w:r>
      <w:r w:rsidR="00E65C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dni. Zamawiający może wezwać Wnioskodawcę do kilkukrotnego udziału w dialogu technicznym.</w:t>
      </w:r>
    </w:p>
    <w:p w:rsidR="00D46365" w:rsidRPr="00D46365" w:rsidRDefault="00D46365" w:rsidP="008E7151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możliwość rejestrowania przebiegu dialogu technicznego przy użyciu urządzenia cyfrowego z wbudowanym mikrofonem, umożliwiającego nagrywanie dźwięku. Nagrania będą wykorzystywane wyłącznie w celach udokumentowania procedury dialogu technicznego.</w:t>
      </w:r>
    </w:p>
    <w:p w:rsidR="00D46365" w:rsidRPr="00D46365" w:rsidRDefault="00D46365" w:rsidP="00D46365">
      <w:pPr>
        <w:spacing w:after="0" w:line="240" w:lineRule="auto"/>
        <w:ind w:firstLine="28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8E7151" w:rsidRDefault="00D46365" w:rsidP="009D5A8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E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POŻĄDANY TERMIN ZAKOŃCZENIA DIALOGU TECHNICZNEGO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Default="00D46365" w:rsidP="008E71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Pożądany przez Zamawiającego termin zakończenia dialogu technicznego wynosi </w:t>
      </w:r>
      <w:r w:rsidR="00E65C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dni od dnia zamieszczenia niniejszej informacji. Termin zakończenia dialogu technicznego może ulec wydłużeniu w przypadku nie osiągnięcia celów określonych w pkt. I niniejszej informacji. W przypadku przedłużeniu terminu zakończenia dialogu technicznego, Zamawiający poinformuje o tym fakcie podmioty uczestniczące w dialogu.</w:t>
      </w:r>
    </w:p>
    <w:p w:rsidR="00EB42C5" w:rsidRDefault="00EB42C5" w:rsidP="00E65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42C5" w:rsidRDefault="00EB42C5" w:rsidP="008E71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7151" w:rsidRPr="008E7151" w:rsidRDefault="008E7151" w:rsidP="009D5A8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6365" w:rsidRDefault="00D46365" w:rsidP="008E7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1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PZP nie zobowiązuje Zamawiającego do dopuszczenia wszystkich zainteresowanych podmiotów do udziału w dialogu technicznym. Zamawiający zaprosi do udziału w dialogu technicznym tylko wybranych przez siebie Wnioskodawców.</w:t>
      </w:r>
    </w:p>
    <w:p w:rsidR="008E7151" w:rsidRDefault="008E7151" w:rsidP="008E7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7151" w:rsidRPr="008E7151" w:rsidRDefault="008E7151" w:rsidP="009D5A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8E7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 uczestniczące w dialogu technicznym nie otrzymają żadnego wynagrodzenia tytułem uczestnictwa w dialogu.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EB42C5" w:rsidRPr="00EB42C5" w:rsidRDefault="00EB42C5" w:rsidP="009D5A8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6365" w:rsidRPr="00D46365" w:rsidRDefault="00D46365" w:rsidP="00EB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Udział w dialogu technicznym nie jest warunkiem ubiegania się w przyszłości o jakiekolwiek zamówienie publiczne oraz nie powoduje obligatoryjności uczestnictwa w jakimkolwiek postępowaniu przetargowym prowadzonym przez Zamawiającego.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EB42C5" w:rsidRPr="00EB42C5" w:rsidRDefault="00EB42C5" w:rsidP="009D5A8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6365" w:rsidRPr="00D46365" w:rsidRDefault="00D46365" w:rsidP="00EB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Dialog będzie miał charakter jawny. Poprzez udział w dialogu technicznym podmioty w nim uczestniczące udzielają zgody na wykorzystanie przekazywanych informacji na potrzeby przygotowania i realizacji potrzeb Zamawiającego w</w:t>
      </w:r>
      <w:r w:rsidR="00FB6B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zakresie wyłonienia Wykonawcy usług będących przedmiotem dialogu technicznego</w:t>
      </w: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Zamawiający nie ujawni informacji stanowiących tajemnicę przedsiębiorstwa w rozumieniu przepisów art.11 ust. 4 ustawy z dnia 16 kwietnia 1993 r. o zwalczaniu nieuczciwej konkurencji, jeżeli podmiot uczestniczący w dialogu, nie później niż przed przekazaniem tych informacji zastrzegł, że stanowią one tajemnicę przedsiębiorstwa w rozumieniu przepisów ustawy o zwalczaniu nieuczciwej konkurencji.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EB42C5" w:rsidRPr="00EB42C5" w:rsidRDefault="00EB42C5" w:rsidP="009D5A8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6365" w:rsidRDefault="00D46365" w:rsidP="00EB4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Osobami upoważnionymi do kontaktowania się z Wnioskodawcami są:</w:t>
      </w:r>
    </w:p>
    <w:p w:rsidR="00D46365" w:rsidRPr="002E2724" w:rsidRDefault="00D46365" w:rsidP="009D5A8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Strąk tel. </w:t>
      </w:r>
      <w:r w:rsidR="002E2724" w:rsidRPr="002E2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261 </w:t>
      </w:r>
      <w:r w:rsidRPr="002E2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660 550</w:t>
      </w:r>
      <w:r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E2724" w:rsidRPr="002E2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261 </w:t>
      </w:r>
      <w:r w:rsidRPr="002E2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660 119</w:t>
      </w:r>
      <w:r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Sekcja Zamówień Publicznych (budynek Logistyki pok. nr 13)</w:t>
      </w:r>
    </w:p>
    <w:p w:rsidR="00D46365" w:rsidRPr="002E2724" w:rsidRDefault="00D46365" w:rsidP="009D5A8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 </w:t>
      </w:r>
      <w:r w:rsidR="002E2724" w:rsidRPr="002E2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261 </w:t>
      </w:r>
      <w:r w:rsidRPr="002E2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7660 119</w:t>
      </w:r>
    </w:p>
    <w:p w:rsidR="00E65CB4" w:rsidRPr="002E2724" w:rsidRDefault="00E65CB4" w:rsidP="009D5A8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E272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e- mail :</w:t>
      </w:r>
      <w:r w:rsidR="002E2724" w:rsidRPr="002E272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zam.pub@4wsk.pl</w:t>
      </w:r>
    </w:p>
    <w:p w:rsidR="00D46365" w:rsidRPr="002E2724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2E27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 </w:t>
      </w:r>
    </w:p>
    <w:p w:rsidR="00D46365" w:rsidRPr="00D46365" w:rsidRDefault="00D46365" w:rsidP="00EB4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Niniejsza informacja nie stanowi ogłoszenia o zamówieniu w rozumieniu przepisów </w:t>
      </w:r>
      <w:r w:rsidR="00E6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r w:rsidRPr="00D4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w szczególności w trybie dialogu konkurencyjnego. 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12609F" w:rsidRDefault="0012609F" w:rsidP="00D463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sectPr w:rsidR="0012609F" w:rsidSect="00556C33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D46365" w:rsidRPr="00D46365" w:rsidRDefault="00D46365" w:rsidP="00D463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Załącznik nr 1</w:t>
      </w:r>
    </w:p>
    <w:p w:rsidR="00D46365" w:rsidRPr="00D46365" w:rsidRDefault="00D46365" w:rsidP="00D463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                                   </w:t>
      </w:r>
      <w:r w:rsidR="0012609F" w:rsidRPr="00C46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2609F" w:rsidRPr="00C46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2609F" w:rsidRPr="00C46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..........................,dnia ..................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(pieczęć adresowa firmy                                                           </w:t>
      </w:r>
      <w:r w:rsidR="0012609F" w:rsidRPr="00C469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12609F" w:rsidRPr="00C469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12609F" w:rsidRPr="00C469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12609F" w:rsidRPr="00C469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D463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(Miejscowość)</w:t>
      </w:r>
    </w:p>
    <w:p w:rsidR="00D46365" w:rsidRPr="00D46365" w:rsidRDefault="00FB6BF1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Wnioskodawcy</w:t>
      </w:r>
      <w:r w:rsidR="00D46365" w:rsidRPr="00D463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                                                                                  </w:t>
      </w:r>
    </w:p>
    <w:p w:rsidR="00D46365" w:rsidRPr="00D46365" w:rsidRDefault="00D4636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WNIOSEK</w:t>
      </w:r>
    </w:p>
    <w:p w:rsidR="00D46365" w:rsidRPr="00C469FE" w:rsidRDefault="00D4636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Nawiązując do informacji o zamiarze przeprowadzenia dialogu technicznego zn</w:t>
      </w:r>
      <w:r w:rsidR="00C469FE" w:rsidRPr="00C469FE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 xml:space="preserve">ak sprawy </w:t>
      </w:r>
      <w:r w:rsidR="00E65CB4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1</w:t>
      </w:r>
      <w:r w:rsidRPr="00D46365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/DT/201</w:t>
      </w:r>
      <w:r w:rsidR="00E65CB4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8</w:t>
      </w:r>
      <w:r w:rsidRPr="00D46365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:</w:t>
      </w:r>
    </w:p>
    <w:p w:rsidR="00C469FE" w:rsidRPr="00D46365" w:rsidRDefault="00C469FE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6365" w:rsidRPr="00D46365" w:rsidRDefault="00D4636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podpisani, reprezentujący: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nazwa Wykonawcy ……………………………………………………………………..</w:t>
      </w:r>
    </w:p>
    <w:p w:rsidR="00D46365" w:rsidRPr="00C0684B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C068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Adres</w:t>
      </w:r>
      <w:proofErr w:type="spellEnd"/>
      <w:r w:rsidRPr="00C068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…………………………………………………………………………………………….</w:t>
      </w:r>
    </w:p>
    <w:p w:rsidR="00D46365" w:rsidRPr="00C0684B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C068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NIP………………………………….                    REGON…………………………………….</w:t>
      </w:r>
    </w:p>
    <w:p w:rsidR="00D46365" w:rsidRPr="00C0684B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C068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 ………………………………….                    Fax ………………………………………...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e-mail………………………………..</w:t>
      </w:r>
    </w:p>
    <w:p w:rsidR="00D46365" w:rsidRPr="00D46365" w:rsidRDefault="00D46365" w:rsidP="00C4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zainteresowani uczestnictwem w dialogu technicznym i składamy wniosek o dopuszczenie do udziału w dialogu technicznym.</w:t>
      </w:r>
    </w:p>
    <w:p w:rsidR="00D46365" w:rsidRPr="00D46365" w:rsidRDefault="00D46365" w:rsidP="00C4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Ponadto oświadczamy, że </w:t>
      </w: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warunki uczestnictwa w dialogu technicznym wskazane w informacji o zamiarze przeprowadzen</w:t>
      </w:r>
      <w:r w:rsidR="00C46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dialogu technicznego z dn. 1</w:t>
      </w:r>
      <w:r w:rsidR="00E65C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C46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E65C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</w:t>
      </w:r>
      <w:r w:rsidR="00E65C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D4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……………….…dnia……………                                    ……………………………………………………...</w:t>
      </w:r>
    </w:p>
    <w:p w:rsidR="00D46365" w:rsidRPr="00D46365" w:rsidRDefault="00D46365" w:rsidP="00C469F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i pieczęć osób wskazanych w dokumencie</w:t>
      </w:r>
    </w:p>
    <w:p w:rsidR="00D46365" w:rsidRPr="00D46365" w:rsidRDefault="00D46365" w:rsidP="00C469F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uprawniającym do występowania w obrocie prawnym lub</w:t>
      </w:r>
    </w:p>
    <w:p w:rsidR="00D46365" w:rsidRPr="00D46365" w:rsidRDefault="00D46365" w:rsidP="00C469F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posiadających pełnomocnictwo</w:t>
      </w:r>
    </w:p>
    <w:p w:rsidR="00D46365" w:rsidRPr="00D46365" w:rsidRDefault="00D4636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WYKAZ </w:t>
      </w:r>
      <w:r w:rsidR="003975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USŁUG</w:t>
      </w:r>
    </w:p>
    <w:p w:rsidR="00D46365" w:rsidRPr="00D46365" w:rsidRDefault="00D4636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158"/>
        <w:gridCol w:w="1843"/>
      </w:tblGrid>
      <w:tr w:rsidR="00D46365" w:rsidRPr="00D46365" w:rsidTr="00D4636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365" w:rsidRPr="00D46365" w:rsidRDefault="00D46365" w:rsidP="0039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wykonanych </w:t>
            </w:r>
            <w:r w:rsidR="00397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365" w:rsidRPr="00D46365" w:rsidRDefault="00D46365" w:rsidP="0039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wykonanych </w:t>
            </w:r>
            <w:r w:rsidR="00397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</w:t>
            </w:r>
            <w:r w:rsidR="00B85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 powierzchnia</w:t>
            </w:r>
            <w:bookmarkStart w:id="0" w:name="_GoBack"/>
            <w:bookmarkEnd w:id="0"/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365" w:rsidRPr="00D46365" w:rsidRDefault="00D46365" w:rsidP="0039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Data wykonania </w:t>
            </w:r>
            <w:r w:rsidR="00397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D46365" w:rsidRPr="00D46365" w:rsidTr="00D463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6365" w:rsidRPr="00D46365" w:rsidTr="00D463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6365" w:rsidRPr="00D46365" w:rsidTr="00D463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D46365" w:rsidRDefault="00D46365" w:rsidP="00D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D46365" w:rsidRPr="00D46365" w:rsidRDefault="00D4636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……………….…dnia……………                                    </w:t>
      </w:r>
      <w:r w:rsidR="00C469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C469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D4636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……………………………………………………...</w:t>
      </w:r>
    </w:p>
    <w:p w:rsidR="00D46365" w:rsidRPr="00D46365" w:rsidRDefault="00D46365" w:rsidP="00C469F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i pieczęć osób wskazanych w dokumencie</w:t>
      </w:r>
    </w:p>
    <w:p w:rsidR="00D46365" w:rsidRPr="00D46365" w:rsidRDefault="00D46365" w:rsidP="00C469F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uprawniającym do występowania w obrocie prawnym lub</w:t>
      </w:r>
    </w:p>
    <w:p w:rsidR="00D46365" w:rsidRPr="00D46365" w:rsidRDefault="00D46365" w:rsidP="00C469F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posiadających pełnomocnictwo</w:t>
      </w:r>
    </w:p>
    <w:p w:rsidR="00D46365" w:rsidRPr="00D46365" w:rsidRDefault="00D46365" w:rsidP="00D46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63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3827D2" w:rsidRPr="00C469FE" w:rsidRDefault="003827D2">
      <w:pPr>
        <w:rPr>
          <w:rFonts w:ascii="Times New Roman" w:hAnsi="Times New Roman" w:cs="Times New Roman"/>
        </w:rPr>
      </w:pPr>
    </w:p>
    <w:sectPr w:rsidR="003827D2" w:rsidRPr="00C469FE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7F3"/>
    <w:multiLevelType w:val="hybridMultilevel"/>
    <w:tmpl w:val="7B782828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520D"/>
    <w:multiLevelType w:val="hybridMultilevel"/>
    <w:tmpl w:val="63AAECCA"/>
    <w:lvl w:ilvl="0" w:tplc="8C5C4A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832"/>
    <w:multiLevelType w:val="hybridMultilevel"/>
    <w:tmpl w:val="121C1E36"/>
    <w:lvl w:ilvl="0" w:tplc="ECF6606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7618"/>
    <w:multiLevelType w:val="hybridMultilevel"/>
    <w:tmpl w:val="7DC6B720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F11B5D"/>
    <w:multiLevelType w:val="hybridMultilevel"/>
    <w:tmpl w:val="D2B62A6E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532FC"/>
    <w:multiLevelType w:val="hybridMultilevel"/>
    <w:tmpl w:val="ED78D878"/>
    <w:lvl w:ilvl="0" w:tplc="5CE410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F56FA"/>
    <w:multiLevelType w:val="hybridMultilevel"/>
    <w:tmpl w:val="F0B850C6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33FE7"/>
    <w:multiLevelType w:val="hybridMultilevel"/>
    <w:tmpl w:val="8E34DC80"/>
    <w:lvl w:ilvl="0" w:tplc="F0EE982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67B7"/>
    <w:multiLevelType w:val="hybridMultilevel"/>
    <w:tmpl w:val="5CA80926"/>
    <w:lvl w:ilvl="0" w:tplc="9DBCD59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A6093"/>
    <w:multiLevelType w:val="hybridMultilevel"/>
    <w:tmpl w:val="6E820EDE"/>
    <w:lvl w:ilvl="0" w:tplc="6E8EDC9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2E11"/>
    <w:multiLevelType w:val="hybridMultilevel"/>
    <w:tmpl w:val="20189A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56D3474"/>
    <w:multiLevelType w:val="hybridMultilevel"/>
    <w:tmpl w:val="24261290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E53C80"/>
    <w:multiLevelType w:val="hybridMultilevel"/>
    <w:tmpl w:val="71C28306"/>
    <w:lvl w:ilvl="0" w:tplc="B78E30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56748"/>
    <w:multiLevelType w:val="hybridMultilevel"/>
    <w:tmpl w:val="EABEFD78"/>
    <w:lvl w:ilvl="0" w:tplc="C7580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E02C6"/>
    <w:multiLevelType w:val="hybridMultilevel"/>
    <w:tmpl w:val="21C613B6"/>
    <w:lvl w:ilvl="0" w:tplc="F0F80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C4805"/>
    <w:multiLevelType w:val="hybridMultilevel"/>
    <w:tmpl w:val="711C98A6"/>
    <w:lvl w:ilvl="0" w:tplc="80F6CF6E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C0B07"/>
    <w:multiLevelType w:val="hybridMultilevel"/>
    <w:tmpl w:val="2772A366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AE13BF"/>
    <w:multiLevelType w:val="hybridMultilevel"/>
    <w:tmpl w:val="70A039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C80120"/>
    <w:multiLevelType w:val="hybridMultilevel"/>
    <w:tmpl w:val="B9ACB2B4"/>
    <w:lvl w:ilvl="0" w:tplc="5A8056F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81BBB"/>
    <w:multiLevelType w:val="hybridMultilevel"/>
    <w:tmpl w:val="FAA055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DE72D67"/>
    <w:multiLevelType w:val="hybridMultilevel"/>
    <w:tmpl w:val="E4CE4AD0"/>
    <w:lvl w:ilvl="0" w:tplc="2CD08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21888"/>
    <w:multiLevelType w:val="hybridMultilevel"/>
    <w:tmpl w:val="83B89FBC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914364"/>
    <w:multiLevelType w:val="hybridMultilevel"/>
    <w:tmpl w:val="1BD4D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AE172D"/>
    <w:multiLevelType w:val="hybridMultilevel"/>
    <w:tmpl w:val="E8EAF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7811713"/>
    <w:multiLevelType w:val="hybridMultilevel"/>
    <w:tmpl w:val="B174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B468A"/>
    <w:multiLevelType w:val="hybridMultilevel"/>
    <w:tmpl w:val="D2FEEE3E"/>
    <w:lvl w:ilvl="0" w:tplc="6A385C0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17205"/>
    <w:multiLevelType w:val="hybridMultilevel"/>
    <w:tmpl w:val="DCA07B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E3A0751"/>
    <w:multiLevelType w:val="hybridMultilevel"/>
    <w:tmpl w:val="A3A2211E"/>
    <w:lvl w:ilvl="0" w:tplc="BFFCCD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F2BA7"/>
    <w:multiLevelType w:val="hybridMultilevel"/>
    <w:tmpl w:val="E3B2DB72"/>
    <w:lvl w:ilvl="0" w:tplc="62E08F1A">
      <w:start w:val="2"/>
      <w:numFmt w:val="upperRoman"/>
      <w:lvlText w:val="%1."/>
      <w:lvlJc w:val="righ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96A57"/>
    <w:multiLevelType w:val="hybridMultilevel"/>
    <w:tmpl w:val="BF70A034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453638E"/>
    <w:multiLevelType w:val="hybridMultilevel"/>
    <w:tmpl w:val="2D6E44CA"/>
    <w:lvl w:ilvl="0" w:tplc="7D5EF42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52325"/>
    <w:multiLevelType w:val="hybridMultilevel"/>
    <w:tmpl w:val="E5AA6E3E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9C23A6"/>
    <w:multiLevelType w:val="hybridMultilevel"/>
    <w:tmpl w:val="7CEAB8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5A920CB"/>
    <w:multiLevelType w:val="hybridMultilevel"/>
    <w:tmpl w:val="6D607154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47E67721"/>
    <w:multiLevelType w:val="hybridMultilevel"/>
    <w:tmpl w:val="7B420D60"/>
    <w:lvl w:ilvl="0" w:tplc="7E7C0132">
      <w:start w:val="3"/>
      <w:numFmt w:val="upperRoman"/>
      <w:lvlText w:val="%1."/>
      <w:lvlJc w:val="right"/>
      <w:pPr>
        <w:ind w:left="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483188"/>
    <w:multiLevelType w:val="hybridMultilevel"/>
    <w:tmpl w:val="6B20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B164B"/>
    <w:multiLevelType w:val="hybridMultilevel"/>
    <w:tmpl w:val="C6346F2A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FB92A38"/>
    <w:multiLevelType w:val="hybridMultilevel"/>
    <w:tmpl w:val="A64C4064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1A407B"/>
    <w:multiLevelType w:val="hybridMultilevel"/>
    <w:tmpl w:val="C8D292B2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970113"/>
    <w:multiLevelType w:val="hybridMultilevel"/>
    <w:tmpl w:val="FB08025C"/>
    <w:lvl w:ilvl="0" w:tplc="BFFCCD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6122D2"/>
    <w:multiLevelType w:val="hybridMultilevel"/>
    <w:tmpl w:val="0262D2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33D1827"/>
    <w:multiLevelType w:val="hybridMultilevel"/>
    <w:tmpl w:val="99222786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730CC1"/>
    <w:multiLevelType w:val="hybridMultilevel"/>
    <w:tmpl w:val="DFE88A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5EF4147B"/>
    <w:multiLevelType w:val="hybridMultilevel"/>
    <w:tmpl w:val="F58C7C6C"/>
    <w:lvl w:ilvl="0" w:tplc="F3303878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8904B3"/>
    <w:multiLevelType w:val="hybridMultilevel"/>
    <w:tmpl w:val="F82C5E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2DA1E55"/>
    <w:multiLevelType w:val="hybridMultilevel"/>
    <w:tmpl w:val="CD4446C6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EA510AF"/>
    <w:multiLevelType w:val="hybridMultilevel"/>
    <w:tmpl w:val="947E2D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0CF0501"/>
    <w:multiLevelType w:val="hybridMultilevel"/>
    <w:tmpl w:val="35C29FE2"/>
    <w:lvl w:ilvl="0" w:tplc="0E5A150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4B16CF"/>
    <w:multiLevelType w:val="hybridMultilevel"/>
    <w:tmpl w:val="56D8FB36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91A2056"/>
    <w:multiLevelType w:val="hybridMultilevel"/>
    <w:tmpl w:val="6A501C42"/>
    <w:lvl w:ilvl="0" w:tplc="7AFEC3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32F96"/>
    <w:multiLevelType w:val="hybridMultilevel"/>
    <w:tmpl w:val="8012B262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A8F1669"/>
    <w:multiLevelType w:val="hybridMultilevel"/>
    <w:tmpl w:val="3474ADAA"/>
    <w:lvl w:ilvl="0" w:tplc="0338E836">
      <w:start w:val="1"/>
      <w:numFmt w:val="decimal"/>
      <w:lvlText w:val="%1."/>
      <w:lvlJc w:val="left"/>
      <w:pPr>
        <w:ind w:left="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2">
    <w:nsid w:val="7C692DDD"/>
    <w:multiLevelType w:val="hybridMultilevel"/>
    <w:tmpl w:val="0014393A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E542BC0"/>
    <w:multiLevelType w:val="hybridMultilevel"/>
    <w:tmpl w:val="2876931C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F9B3FF2"/>
    <w:multiLevelType w:val="hybridMultilevel"/>
    <w:tmpl w:val="D1F401D2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1"/>
  </w:num>
  <w:num w:numId="3">
    <w:abstractNumId w:val="5"/>
  </w:num>
  <w:num w:numId="4">
    <w:abstractNumId w:val="28"/>
  </w:num>
  <w:num w:numId="5">
    <w:abstractNumId w:val="34"/>
  </w:num>
  <w:num w:numId="6">
    <w:abstractNumId w:val="39"/>
  </w:num>
  <w:num w:numId="7">
    <w:abstractNumId w:val="15"/>
  </w:num>
  <w:num w:numId="8">
    <w:abstractNumId w:val="1"/>
  </w:num>
  <w:num w:numId="9">
    <w:abstractNumId w:val="2"/>
  </w:num>
  <w:num w:numId="10">
    <w:abstractNumId w:val="18"/>
  </w:num>
  <w:num w:numId="11">
    <w:abstractNumId w:val="24"/>
  </w:num>
  <w:num w:numId="12">
    <w:abstractNumId w:val="43"/>
  </w:num>
  <w:num w:numId="13">
    <w:abstractNumId w:val="35"/>
  </w:num>
  <w:num w:numId="14">
    <w:abstractNumId w:val="48"/>
  </w:num>
  <w:num w:numId="15">
    <w:abstractNumId w:val="26"/>
  </w:num>
  <w:num w:numId="16">
    <w:abstractNumId w:val="6"/>
  </w:num>
  <w:num w:numId="17">
    <w:abstractNumId w:val="40"/>
  </w:num>
  <w:num w:numId="18">
    <w:abstractNumId w:val="31"/>
  </w:num>
  <w:num w:numId="19">
    <w:abstractNumId w:val="17"/>
  </w:num>
  <w:num w:numId="20">
    <w:abstractNumId w:val="20"/>
  </w:num>
  <w:num w:numId="21">
    <w:abstractNumId w:val="53"/>
  </w:num>
  <w:num w:numId="22">
    <w:abstractNumId w:val="47"/>
  </w:num>
  <w:num w:numId="23">
    <w:abstractNumId w:val="54"/>
  </w:num>
  <w:num w:numId="24">
    <w:abstractNumId w:val="8"/>
  </w:num>
  <w:num w:numId="25">
    <w:abstractNumId w:val="13"/>
  </w:num>
  <w:num w:numId="26">
    <w:abstractNumId w:val="37"/>
  </w:num>
  <w:num w:numId="27">
    <w:abstractNumId w:val="12"/>
  </w:num>
  <w:num w:numId="28">
    <w:abstractNumId w:val="29"/>
  </w:num>
  <w:num w:numId="29">
    <w:abstractNumId w:val="30"/>
  </w:num>
  <w:num w:numId="30">
    <w:abstractNumId w:val="16"/>
  </w:num>
  <w:num w:numId="31">
    <w:abstractNumId w:val="19"/>
  </w:num>
  <w:num w:numId="32">
    <w:abstractNumId w:val="32"/>
  </w:num>
  <w:num w:numId="33">
    <w:abstractNumId w:val="41"/>
  </w:num>
  <w:num w:numId="34">
    <w:abstractNumId w:val="45"/>
  </w:num>
  <w:num w:numId="35">
    <w:abstractNumId w:val="10"/>
  </w:num>
  <w:num w:numId="36">
    <w:abstractNumId w:val="44"/>
  </w:num>
  <w:num w:numId="37">
    <w:abstractNumId w:val="4"/>
  </w:num>
  <w:num w:numId="38">
    <w:abstractNumId w:val="52"/>
  </w:num>
  <w:num w:numId="39">
    <w:abstractNumId w:val="42"/>
  </w:num>
  <w:num w:numId="40">
    <w:abstractNumId w:val="46"/>
  </w:num>
  <w:num w:numId="41">
    <w:abstractNumId w:val="38"/>
  </w:num>
  <w:num w:numId="42">
    <w:abstractNumId w:val="3"/>
  </w:num>
  <w:num w:numId="43">
    <w:abstractNumId w:val="0"/>
  </w:num>
  <w:num w:numId="44">
    <w:abstractNumId w:val="36"/>
  </w:num>
  <w:num w:numId="45">
    <w:abstractNumId w:val="21"/>
  </w:num>
  <w:num w:numId="46">
    <w:abstractNumId w:val="50"/>
  </w:num>
  <w:num w:numId="47">
    <w:abstractNumId w:val="11"/>
  </w:num>
  <w:num w:numId="48">
    <w:abstractNumId w:val="27"/>
  </w:num>
  <w:num w:numId="49">
    <w:abstractNumId w:val="22"/>
  </w:num>
  <w:num w:numId="50">
    <w:abstractNumId w:val="23"/>
  </w:num>
  <w:num w:numId="51">
    <w:abstractNumId w:val="14"/>
  </w:num>
  <w:num w:numId="52">
    <w:abstractNumId w:val="7"/>
  </w:num>
  <w:num w:numId="53">
    <w:abstractNumId w:val="25"/>
  </w:num>
  <w:num w:numId="54">
    <w:abstractNumId w:val="49"/>
  </w:num>
  <w:num w:numId="55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65"/>
    <w:rsid w:val="0012609F"/>
    <w:rsid w:val="002B6018"/>
    <w:rsid w:val="002E2724"/>
    <w:rsid w:val="003827D2"/>
    <w:rsid w:val="0039750A"/>
    <w:rsid w:val="003C1CE0"/>
    <w:rsid w:val="004304C6"/>
    <w:rsid w:val="004A6F1F"/>
    <w:rsid w:val="00536F0B"/>
    <w:rsid w:val="00556C33"/>
    <w:rsid w:val="00601F05"/>
    <w:rsid w:val="00850FF2"/>
    <w:rsid w:val="008A13E2"/>
    <w:rsid w:val="008E7151"/>
    <w:rsid w:val="009D5A81"/>
    <w:rsid w:val="00A10935"/>
    <w:rsid w:val="00AB250D"/>
    <w:rsid w:val="00B05024"/>
    <w:rsid w:val="00B85A34"/>
    <w:rsid w:val="00BD4567"/>
    <w:rsid w:val="00C0684B"/>
    <w:rsid w:val="00C469FE"/>
    <w:rsid w:val="00D013BF"/>
    <w:rsid w:val="00D46365"/>
    <w:rsid w:val="00D91C91"/>
    <w:rsid w:val="00DE572E"/>
    <w:rsid w:val="00E65CB4"/>
    <w:rsid w:val="00E732C8"/>
    <w:rsid w:val="00EB42C5"/>
    <w:rsid w:val="00EE565E"/>
    <w:rsid w:val="00F51DEE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35"/>
    <w:pPr>
      <w:ind w:left="720"/>
      <w:contextualSpacing/>
    </w:pPr>
  </w:style>
  <w:style w:type="paragraph" w:styleId="NormalnyWeb">
    <w:name w:val="Normal (Web)"/>
    <w:basedOn w:val="Normalny"/>
    <w:rsid w:val="004A6F1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4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42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E2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35"/>
    <w:pPr>
      <w:ind w:left="720"/>
      <w:contextualSpacing/>
    </w:pPr>
  </w:style>
  <w:style w:type="paragraph" w:styleId="NormalnyWeb">
    <w:name w:val="Normal (Web)"/>
    <w:basedOn w:val="Normalny"/>
    <w:rsid w:val="004A6F1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4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42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E2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29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115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5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448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671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131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23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481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6775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3499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.pub@4w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2</cp:revision>
  <cp:lastPrinted>2014-06-16T09:06:00Z</cp:lastPrinted>
  <dcterms:created xsi:type="dcterms:W3CDTF">2018-03-14T13:06:00Z</dcterms:created>
  <dcterms:modified xsi:type="dcterms:W3CDTF">2018-03-14T13:06:00Z</dcterms:modified>
</cp:coreProperties>
</file>