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C0B" w:rsidRDefault="00FB0C0B" w:rsidP="004202CA">
      <w:pPr>
        <w:keepNext/>
        <w:spacing w:after="0" w:line="240" w:lineRule="auto"/>
        <w:ind w:left="-332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WZÓR UMOWY</w:t>
      </w:r>
    </w:p>
    <w:p w:rsidR="00FB0C0B" w:rsidRDefault="00FB0C0B" w:rsidP="004202CA">
      <w:pPr>
        <w:keepNext/>
        <w:spacing w:after="0" w:line="240" w:lineRule="auto"/>
        <w:ind w:left="-332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B0C0B" w:rsidRDefault="00FB0C0B" w:rsidP="004202CA">
      <w:pPr>
        <w:keepNext/>
        <w:spacing w:after="0" w:line="240" w:lineRule="auto"/>
        <w:ind w:left="-332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202CA" w:rsidRPr="004202CA" w:rsidRDefault="009C68E2" w:rsidP="004202CA">
      <w:pPr>
        <w:keepNext/>
        <w:spacing w:after="0" w:line="240" w:lineRule="auto"/>
        <w:ind w:left="-332"/>
        <w:jc w:val="center"/>
        <w:outlineLvl w:val="4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UMOWA nr </w:t>
      </w:r>
      <w:r w:rsidR="005C4C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.............................</w:t>
      </w:r>
    </w:p>
    <w:p w:rsidR="004202CA" w:rsidRPr="004202CA" w:rsidRDefault="004202CA" w:rsidP="004202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kupna – sprzedaży</w:t>
      </w:r>
    </w:p>
    <w:p w:rsidR="004202CA" w:rsidRPr="004202CA" w:rsidRDefault="004202CA" w:rsidP="004202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202CA" w:rsidRPr="004202CA" w:rsidRDefault="004202CA" w:rsidP="004202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Zawarta w dniu </w:t>
      </w:r>
      <w:r w:rsidR="005C4C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..................................</w:t>
      </w: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 Wrocławiu pomiędzy:</w:t>
      </w:r>
    </w:p>
    <w:p w:rsidR="004202CA" w:rsidRPr="004202CA" w:rsidRDefault="007177B0" w:rsidP="004202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4 </w:t>
      </w:r>
      <w:r w:rsidR="004202CA" w:rsidRPr="004202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Wojskowym Szpitalem Klinicznym z Polikliniką Samodzielnym Publicznym Zakładem Opieki Zdrowotnej, </w:t>
      </w:r>
      <w:r w:rsidR="004202CA"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siedzibą </w:t>
      </w:r>
      <w:r w:rsidR="004202CA" w:rsidRPr="004202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50-981 Wrocław, ul. Weigla 5, Regon</w:t>
      </w:r>
      <w:r w:rsidR="004202CA"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930090240, </w:t>
      </w:r>
      <w:r w:rsidR="006224D7"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textWrapping" w:clear="all"/>
      </w:r>
      <w:r w:rsidR="004202CA" w:rsidRPr="004202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NIP</w:t>
      </w:r>
      <w:r w:rsidR="004202CA"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PL899-22-28-956, zarejestrowanym w Sądzie Rejonowym dla Wrocławia – Fabrycznej, VI Wydział Gospodarczy, nr </w:t>
      </w:r>
      <w:r w:rsidR="004202CA" w:rsidRPr="004202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KRS</w:t>
      </w:r>
      <w:r w:rsidR="004202CA"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0000016478, reprezentowanym przez: </w:t>
      </w:r>
    </w:p>
    <w:p w:rsidR="004202CA" w:rsidRPr="004202CA" w:rsidRDefault="004202CA" w:rsidP="004202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Komendanta – płk. lek Wojciech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  <w:r w:rsidRPr="004202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Tański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ego</w:t>
      </w:r>
    </w:p>
    <w:p w:rsidR="004202CA" w:rsidRPr="004202CA" w:rsidRDefault="004202CA" w:rsidP="004202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zwanym w treści umowy </w:t>
      </w:r>
      <w:r w:rsidRPr="004202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ZAMAWIAJĄCYM</w:t>
      </w:r>
    </w:p>
    <w:p w:rsidR="00DC1815" w:rsidRPr="00231A51" w:rsidRDefault="005C4C71" w:rsidP="00DC18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..............................................</w:t>
      </w:r>
      <w:r w:rsidR="00DC1815" w:rsidRPr="00DC1815">
        <w:rPr>
          <w:rFonts w:ascii="Times New Roman" w:hAnsi="Times New Roman" w:cs="Times New Roman"/>
          <w:sz w:val="24"/>
          <w:szCs w:val="24"/>
        </w:rPr>
        <w:t xml:space="preserve">., </w:t>
      </w:r>
      <w:r w:rsidR="006E2622" w:rsidRPr="00DC1815">
        <w:rPr>
          <w:rFonts w:ascii="Times New Roman" w:eastAsia="Times New Roman" w:hAnsi="Times New Roman" w:cs="Times New Roman"/>
          <w:sz w:val="24"/>
          <w:szCs w:val="24"/>
          <w:lang w:eastAsia="pl-PL"/>
        </w:rPr>
        <w:t>z siedzibą</w:t>
      </w:r>
      <w:r w:rsidR="006E2622" w:rsidRPr="00DC18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................................................</w:t>
      </w:r>
      <w:r w:rsidR="00DC1815" w:rsidRPr="00DC18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="00DC1815" w:rsidRPr="00231A51">
        <w:rPr>
          <w:rFonts w:ascii="Times New Roman" w:hAnsi="Times New Roman" w:cs="Times New Roman"/>
          <w:b/>
          <w:sz w:val="24"/>
          <w:szCs w:val="24"/>
        </w:rPr>
        <w:t>NIP</w:t>
      </w:r>
      <w:r>
        <w:rPr>
          <w:rFonts w:ascii="Times New Roman" w:hAnsi="Times New Roman" w:cs="Times New Roman"/>
          <w:b/>
          <w:sz w:val="24"/>
          <w:szCs w:val="24"/>
        </w:rPr>
        <w:t>........................</w:t>
      </w:r>
      <w:r w:rsidR="00DC1815" w:rsidRPr="00231A5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C1815" w:rsidRPr="00231A51">
        <w:rPr>
          <w:rFonts w:ascii="Times New Roman" w:hAnsi="Times New Roman" w:cs="Times New Roman"/>
          <w:b/>
          <w:sz w:val="24"/>
          <w:szCs w:val="24"/>
          <w:lang w:val="en-US"/>
        </w:rPr>
        <w:t xml:space="preserve">REGON: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…………………………………..</w:t>
      </w:r>
    </w:p>
    <w:p w:rsidR="006E2622" w:rsidRPr="00231A51" w:rsidRDefault="006E2622" w:rsidP="00DC18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1A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zwanym dalej </w:t>
      </w:r>
      <w:r w:rsidRPr="00231A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WYKONAWCĄ</w:t>
      </w:r>
      <w:r w:rsidRPr="00231A51">
        <w:rPr>
          <w:rFonts w:ascii="Times New Roman" w:eastAsia="Times New Roman" w:hAnsi="Times New Roman" w:cs="Times New Roman"/>
          <w:sz w:val="24"/>
          <w:szCs w:val="24"/>
          <w:lang w:eastAsia="pl-PL"/>
        </w:rPr>
        <w:t>, reprezentowanym przez:</w:t>
      </w:r>
    </w:p>
    <w:p w:rsidR="00DC1815" w:rsidRPr="00231A51" w:rsidRDefault="005C4C71" w:rsidP="00231A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................................................................</w:t>
      </w:r>
    </w:p>
    <w:p w:rsidR="004202CA" w:rsidRDefault="004202CA" w:rsidP="004202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253F1" w:rsidRPr="004202CA" w:rsidRDefault="000253F1" w:rsidP="004202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253F1" w:rsidRDefault="000253F1" w:rsidP="000253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53F1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Niniejsza umowa jest następstwem przeprowadzonego postępowania  o udzielenie zamówienia publicznego o wartości poniżej 30 000,00 EURO. Umowę będzie uznawało się za zawartą w dacie wymienionej we wstępie umowy.</w:t>
      </w:r>
    </w:p>
    <w:p w:rsidR="000253F1" w:rsidRDefault="000253F1" w:rsidP="004202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202CA" w:rsidRPr="004202CA" w:rsidRDefault="004202CA" w:rsidP="004202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:rsidR="004202CA" w:rsidRPr="004202CA" w:rsidRDefault="004202CA" w:rsidP="004202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Przedmiot zamówienia</w:t>
      </w:r>
    </w:p>
    <w:p w:rsidR="004202CA" w:rsidRPr="004202CA" w:rsidRDefault="004202CA" w:rsidP="004202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202CA" w:rsidRPr="004202CA" w:rsidRDefault="004202CA" w:rsidP="007177B0">
      <w:p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202C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1. </w:t>
      </w:r>
      <w:r w:rsidR="006E262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4202C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Zamawiający zamawia a Wykonawca przyjmuje do realizacji sprzedaż, i dostawę do </w:t>
      </w:r>
      <w:r w:rsidR="006E262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</w:t>
      </w:r>
      <w:r w:rsidRPr="004202C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miejsca wskazanego przez Zamawiającego </w:t>
      </w:r>
      <w:r w:rsidR="007177B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materiałów zużywalnych sprzętu medycznego – </w:t>
      </w:r>
      <w:r w:rsidRPr="004202CA">
        <w:rPr>
          <w:rFonts w:ascii="Times New Roman" w:eastAsia="Calibri" w:hAnsi="Times New Roman" w:cs="Times New Roman"/>
          <w:sz w:val="24"/>
          <w:szCs w:val="24"/>
          <w:lang w:eastAsia="pl-PL"/>
        </w:rPr>
        <w:t>zwan</w:t>
      </w:r>
      <w:r w:rsidR="009C68E2">
        <w:rPr>
          <w:rFonts w:ascii="Times New Roman" w:eastAsia="Calibri" w:hAnsi="Times New Roman" w:cs="Times New Roman"/>
          <w:sz w:val="24"/>
          <w:szCs w:val="24"/>
          <w:lang w:eastAsia="pl-PL"/>
        </w:rPr>
        <w:t>ego</w:t>
      </w:r>
      <w:r w:rsidR="007177B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4202C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dalej również </w:t>
      </w:r>
      <w:r w:rsidR="009C68E2">
        <w:rPr>
          <w:rFonts w:ascii="Times New Roman" w:eastAsia="Calibri" w:hAnsi="Times New Roman" w:cs="Times New Roman"/>
          <w:sz w:val="24"/>
          <w:szCs w:val="24"/>
          <w:lang w:eastAsia="pl-PL"/>
        </w:rPr>
        <w:t>przedmiotem umowy lub towarem,</w:t>
      </w:r>
      <w:r w:rsidRPr="004202C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wyszczególnion</w:t>
      </w:r>
      <w:r w:rsidR="009C68E2">
        <w:rPr>
          <w:rFonts w:ascii="Times New Roman" w:eastAsia="Calibri" w:hAnsi="Times New Roman" w:cs="Times New Roman"/>
          <w:sz w:val="24"/>
          <w:szCs w:val="24"/>
          <w:lang w:eastAsia="pl-PL"/>
        </w:rPr>
        <w:t>ego</w:t>
      </w:r>
      <w:r w:rsidRPr="004202C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 </w:t>
      </w:r>
      <w:r w:rsidRPr="004202CA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§ </w:t>
      </w:r>
      <w:r w:rsidR="001E2BF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9</w:t>
      </w:r>
      <w:r w:rsidRPr="004202CA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</w:t>
      </w:r>
      <w:r w:rsidRPr="004202CA">
        <w:rPr>
          <w:rFonts w:ascii="Times New Roman" w:eastAsia="Calibri" w:hAnsi="Times New Roman" w:cs="Times New Roman"/>
          <w:sz w:val="24"/>
          <w:szCs w:val="24"/>
          <w:lang w:eastAsia="pl-PL"/>
        </w:rPr>
        <w:t>umowy.</w:t>
      </w:r>
    </w:p>
    <w:p w:rsidR="004202CA" w:rsidRPr="004202CA" w:rsidRDefault="004202CA" w:rsidP="006E2622">
      <w:p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202C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2. </w:t>
      </w:r>
      <w:r w:rsidR="006E262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4202C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Osoby uprawnione do składania zamówień: </w:t>
      </w:r>
      <w:r w:rsidRPr="008253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Szef Wydziału Zaopatrzenia Medycznego ppłk mgr farm Grzegorz Jędrzejczyk tel.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261 66</w:t>
      </w:r>
      <w:r w:rsidRPr="008253C7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</w:t>
      </w:r>
      <w:r w:rsidRPr="008253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25, </w:t>
      </w:r>
      <w:r w:rsidR="000253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Agnieszka Mikulska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261 66</w:t>
      </w:r>
      <w:r w:rsidRPr="008253C7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B42AB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0253F1">
        <w:rPr>
          <w:rFonts w:ascii="Times New Roman" w:eastAsia="Times New Roman" w:hAnsi="Times New Roman" w:cs="Times New Roman"/>
          <w:sz w:val="24"/>
          <w:szCs w:val="24"/>
          <w:lang w:eastAsia="pl-PL"/>
        </w:rPr>
        <w:t>128</w:t>
      </w:r>
      <w:r w:rsidR="007177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:rsidR="004202CA" w:rsidRPr="004202CA" w:rsidRDefault="004202CA" w:rsidP="004202CA">
      <w:p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3.  </w:t>
      </w: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zobowiązuje się dostarczyć do siedziby Zamawiającego zamówiony pisemnie towar własnym środkiem transportu i na koszt własny w terminie</w:t>
      </w:r>
      <w:r w:rsidR="006B5C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B5CF8" w:rsidRPr="006B5C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14 </w:t>
      </w:r>
      <w:r w:rsidR="007177B0" w:rsidRPr="006B5C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dni</w:t>
      </w: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DC18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potwierdzonego </w:t>
      </w:r>
      <w:proofErr w:type="spellStart"/>
      <w:r w:rsidRPr="00231A51">
        <w:rPr>
          <w:rFonts w:ascii="Times New Roman" w:eastAsia="Times New Roman" w:hAnsi="Times New Roman" w:cs="Times New Roman"/>
          <w:sz w:val="24"/>
          <w:szCs w:val="24"/>
          <w:lang w:eastAsia="pl-PL"/>
        </w:rPr>
        <w:t>faxem</w:t>
      </w:r>
      <w:proofErr w:type="spellEnd"/>
      <w:r w:rsidRPr="00231A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numer </w:t>
      </w:r>
      <w:r w:rsidR="000253F1">
        <w:rPr>
          <w:rFonts w:ascii="Times New Roman" w:hAnsi="Times New Roman" w:cs="Times New Roman"/>
          <w:b/>
          <w:sz w:val="24"/>
          <w:szCs w:val="24"/>
          <w:lang w:val="en-US"/>
        </w:rPr>
        <w:t>…………………</w:t>
      </w:r>
      <w:r w:rsidR="00DC1815" w:rsidRPr="008319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1815" w:rsidRPr="008319AB">
        <w:rPr>
          <w:rFonts w:ascii="Times New Roman" w:hAnsi="Times New Roman" w:cs="Times New Roman"/>
          <w:sz w:val="24"/>
          <w:szCs w:val="24"/>
          <w:lang w:val="en-US"/>
        </w:rPr>
        <w:t>lub</w:t>
      </w:r>
      <w:proofErr w:type="spellEnd"/>
      <w:r w:rsidR="00DC1815" w:rsidRPr="008319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19AB">
        <w:rPr>
          <w:rFonts w:ascii="Times New Roman" w:hAnsi="Times New Roman" w:cs="Times New Roman"/>
          <w:sz w:val="24"/>
          <w:szCs w:val="24"/>
          <w:lang w:val="en-US"/>
        </w:rPr>
        <w:t>e-mail</w:t>
      </w:r>
      <w:r w:rsidR="00DC1815" w:rsidRPr="008319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1815" w:rsidRPr="008319AB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="00DC1815" w:rsidRPr="008319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1815" w:rsidRPr="008319AB">
        <w:rPr>
          <w:rFonts w:ascii="Times New Roman" w:hAnsi="Times New Roman" w:cs="Times New Roman"/>
          <w:sz w:val="24"/>
          <w:szCs w:val="24"/>
          <w:lang w:val="en-US"/>
        </w:rPr>
        <w:t>adres</w:t>
      </w:r>
      <w:proofErr w:type="spellEnd"/>
      <w:r w:rsidR="00DC1815" w:rsidRPr="008319A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0253F1">
        <w:t>.........................</w:t>
      </w:r>
      <w:r w:rsidR="00DC1815" w:rsidRPr="00231A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77B0" w:rsidRPr="00231A51">
        <w:rPr>
          <w:rFonts w:ascii="Times New Roman" w:eastAsia="Times New Roman" w:hAnsi="Times New Roman" w:cs="Times New Roman"/>
          <w:sz w:val="24"/>
          <w:szCs w:val="24"/>
          <w:lang w:eastAsia="pl-PL"/>
        </w:rPr>
        <w:t>Oprócz oryginału</w:t>
      </w:r>
      <w:r w:rsidR="007177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faktury Wykonawca niezwłocznie po zafakturowaniu </w:t>
      </w:r>
      <w:r w:rsidR="00B42ABB">
        <w:rPr>
          <w:rFonts w:ascii="Times New Roman" w:eastAsia="Times New Roman" w:hAnsi="Times New Roman" w:cs="Times New Roman"/>
          <w:sz w:val="24"/>
          <w:szCs w:val="24"/>
          <w:lang w:eastAsia="pl-PL"/>
        </w:rPr>
        <w:t>prześle</w:t>
      </w:r>
      <w:r w:rsidR="007177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wersji elektronicznej na adres </w:t>
      </w:r>
      <w:hyperlink r:id="rId9" w:history="1">
        <w:r w:rsidR="000253F1" w:rsidRPr="0086690A">
          <w:rPr>
            <w:rStyle w:val="Hipercze"/>
            <w:rFonts w:ascii="Times New Roman" w:hAnsi="Times New Roman" w:cs="Times New Roman"/>
            <w:b/>
          </w:rPr>
          <w:t>ssm@4wsk.pl</w:t>
        </w:r>
      </w:hyperlink>
      <w:r w:rsidR="0086690A">
        <w:t xml:space="preserve"> </w:t>
      </w:r>
      <w:r w:rsidR="000253F1">
        <w:t xml:space="preserve"> </w:t>
      </w:r>
      <w:r w:rsidR="00E42CA8">
        <w:rPr>
          <w:rFonts w:ascii="Times New Roman" w:eastAsia="Times New Roman" w:hAnsi="Times New Roman" w:cs="Times New Roman"/>
          <w:sz w:val="24"/>
          <w:szCs w:val="24"/>
          <w:lang w:eastAsia="pl-PL"/>
        </w:rPr>
        <w:t>lub w wersji pisemn</w:t>
      </w:r>
      <w:r w:rsidR="007177B0">
        <w:rPr>
          <w:rFonts w:ascii="Times New Roman" w:eastAsia="Times New Roman" w:hAnsi="Times New Roman" w:cs="Times New Roman"/>
          <w:sz w:val="24"/>
          <w:szCs w:val="24"/>
          <w:lang w:eastAsia="pl-PL"/>
        </w:rPr>
        <w:t>ej na nr fax. 261 660</w:t>
      </w:r>
      <w:r w:rsidR="00B42AB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0253F1">
        <w:rPr>
          <w:rFonts w:ascii="Times New Roman" w:eastAsia="Times New Roman" w:hAnsi="Times New Roman" w:cs="Times New Roman"/>
          <w:sz w:val="24"/>
          <w:szCs w:val="24"/>
          <w:lang w:eastAsia="pl-PL"/>
        </w:rPr>
        <w:t>468</w:t>
      </w:r>
      <w:r w:rsidR="00B42AB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42ABB" w:rsidRDefault="004202CA" w:rsidP="007177B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2C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4. </w:t>
      </w: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Przekazanie towaru przez Wykonawcę Zamawiającemu, wymaga każdorazowego pisemnego potwierdzenia przez wyznaczonego pracownika Zamawiającego ilości zamówionego towaru (dokument PZ), co będzie podstawą do wystawienia faktury</w:t>
      </w:r>
      <w:r w:rsidR="00B42AB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177B0" w:rsidRPr="007177B0" w:rsidRDefault="00B42ABB" w:rsidP="007177B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="004202CA"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Wykaz osób upoważnionych do odbioru towaru:</w:t>
      </w:r>
      <w:r w:rsidR="000253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976A3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pracownicy Sekcji Sprzętu Medycznego: 261 660 468, 261 660 128, 261 660 462</w:t>
      </w:r>
    </w:p>
    <w:p w:rsidR="004202CA" w:rsidRPr="004202CA" w:rsidRDefault="004202CA" w:rsidP="004202CA">
      <w:pPr>
        <w:numPr>
          <w:ilvl w:val="0"/>
          <w:numId w:val="12"/>
        </w:numPr>
        <w:spacing w:after="0" w:line="240" w:lineRule="auto"/>
        <w:ind w:left="426" w:hanging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202CA">
        <w:rPr>
          <w:rFonts w:ascii="Times New Roman" w:eastAsia="Calibri" w:hAnsi="Times New Roman" w:cs="Times New Roman"/>
          <w:sz w:val="24"/>
          <w:szCs w:val="24"/>
        </w:rPr>
        <w:t xml:space="preserve">Zamawiający ma prawo do składania zamówień bez ograniczeń co do ilości, asortymentu </w:t>
      </w:r>
      <w:r w:rsidRPr="004202CA">
        <w:rPr>
          <w:rFonts w:ascii="Times New Roman" w:eastAsia="Calibri" w:hAnsi="Times New Roman" w:cs="Times New Roman"/>
          <w:sz w:val="24"/>
          <w:szCs w:val="24"/>
        </w:rPr>
        <w:br/>
        <w:t>i cykliczności dostaw.</w:t>
      </w:r>
    </w:p>
    <w:p w:rsidR="004202CA" w:rsidRPr="004202CA" w:rsidRDefault="004202CA" w:rsidP="004202CA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>6.   Wykonawca zobowiązuje się do elastycznego reagowania na zwiększone lub zmniejszone potrzeby Zamawiającego.</w:t>
      </w:r>
    </w:p>
    <w:p w:rsidR="004202CA" w:rsidRPr="00231A51" w:rsidRDefault="006E2622" w:rsidP="004202CA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</w:t>
      </w:r>
      <w:r w:rsidR="004202CA"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zastrzega sobie prawo do sprawdzenia towaru w zakresie jego wad widocznych i złożenia reklamacji ilościowych i jakościowych w terminie 7 dni od daty jego dostarczenia. Towar niekompletny, uszkodzony lub z terminem ważności niezgodnym z §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4202CA"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 Wykonawca zobowiązany jest wymienić na własny koszt w </w:t>
      </w:r>
      <w:r w:rsidR="004202CA"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terminie 3 dni od daty powiadomienia go o zastrzeżeniach drogą telefoniczną </w:t>
      </w:r>
      <w:r w:rsidR="004202CA" w:rsidRPr="00231A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 nr </w:t>
      </w:r>
      <w:r w:rsidR="00231A51"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textWrapping" w:clear="all"/>
      </w:r>
      <w:r w:rsidR="000253F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............................... </w:t>
      </w:r>
      <w:r w:rsidR="004202CA" w:rsidRPr="00231A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fax </w:t>
      </w:r>
      <w:r w:rsidR="000253F1">
        <w:rPr>
          <w:rFonts w:ascii="Times New Roman" w:hAnsi="Times New Roman" w:cs="Times New Roman"/>
          <w:b/>
          <w:sz w:val="24"/>
          <w:szCs w:val="24"/>
          <w:lang w:val="en-US"/>
        </w:rPr>
        <w:t>………………..</w:t>
      </w:r>
      <w:r w:rsidR="00DC1815" w:rsidRPr="00231A5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202CA" w:rsidRPr="00231A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202CA" w:rsidRPr="004202CA" w:rsidRDefault="004202CA" w:rsidP="004202CA">
      <w:pPr>
        <w:numPr>
          <w:ilvl w:val="0"/>
          <w:numId w:val="13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składa reklamacje drogą telefoniczną podając numer faktury i potwierdza je </w:t>
      </w:r>
      <w:proofErr w:type="spellStart"/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>faxem</w:t>
      </w:r>
      <w:proofErr w:type="spellEnd"/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tego dnia.</w:t>
      </w:r>
    </w:p>
    <w:p w:rsidR="004202CA" w:rsidRPr="004202CA" w:rsidRDefault="004202CA" w:rsidP="004202CA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Wykonawca nie wymieni zareklamowanego towaru zgodnie z ust. </w:t>
      </w:r>
      <w:r w:rsidR="006E2622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jest zobowiązany wystawić w terminie 3 dni fakturę korygującą.</w:t>
      </w:r>
    </w:p>
    <w:p w:rsidR="004202CA" w:rsidRPr="006224D7" w:rsidRDefault="004202CA" w:rsidP="006224D7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żądanie Zamawiającego Wykonawca zobowiązuje się do dostarczenia </w:t>
      </w:r>
      <w:r w:rsidR="006224D7" w:rsidRPr="006224D7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aktualne</w:t>
      </w:r>
      <w:r w:rsidR="006224D7">
        <w:rPr>
          <w:rFonts w:ascii="Times New Roman" w:eastAsia="Times New Roman" w:hAnsi="Times New Roman" w:cs="Times New Roman"/>
          <w:sz w:val="24"/>
          <w:szCs w:val="24"/>
          <w:lang w:eastAsia="pl-PL"/>
        </w:rPr>
        <w:t>go</w:t>
      </w:r>
      <w:r w:rsidR="006224D7" w:rsidRPr="006224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świadectwo dopuszczenia do obrotu, charakterystykę produktu leczniczego, ulotkę informacyjną produktu leczniczego</w:t>
      </w:r>
      <w:r w:rsidR="006224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6224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Dokumenty, o których mowa wyżej Wykonawca dostarczy w terminie 3 dni od wezwania drogą telefoniczną pod nr </w:t>
      </w:r>
      <w:r w:rsidR="00940FA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......................</w:t>
      </w:r>
      <w:r w:rsidRPr="00231A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fax</w:t>
      </w:r>
      <w:r w:rsidR="00231A5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231A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231A51" w:rsidRPr="00231A51"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textWrapping" w:clear="all"/>
      </w:r>
      <w:r w:rsidR="00940FA9">
        <w:rPr>
          <w:rFonts w:ascii="Times New Roman" w:hAnsi="Times New Roman" w:cs="Times New Roman"/>
          <w:b/>
          <w:sz w:val="24"/>
          <w:szCs w:val="24"/>
          <w:lang w:val="en-US"/>
        </w:rPr>
        <w:t>…………………</w:t>
      </w:r>
      <w:r w:rsidRPr="00231A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231A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 rygorem  możliwości naliczenia kar umown</w:t>
      </w:r>
      <w:r w:rsidR="00231A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ych </w:t>
      </w:r>
      <w:r w:rsidRPr="006224D7">
        <w:rPr>
          <w:rFonts w:ascii="Times New Roman" w:eastAsia="Times New Roman" w:hAnsi="Times New Roman" w:cs="Times New Roman"/>
          <w:sz w:val="24"/>
          <w:szCs w:val="24"/>
          <w:lang w:eastAsia="pl-PL"/>
        </w:rPr>
        <w:t>i możliwości odstąpienia od umowy z przyczyn</w:t>
      </w:r>
      <w:r w:rsidR="006224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leżących po stronie Wykonawcy.</w:t>
      </w:r>
    </w:p>
    <w:p w:rsidR="004202CA" w:rsidRPr="004202CA" w:rsidRDefault="004202CA" w:rsidP="004202CA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zobowiązany jest do informowania </w:t>
      </w:r>
      <w:r w:rsidR="007177B0">
        <w:rPr>
          <w:rFonts w:ascii="Times New Roman" w:eastAsia="Times New Roman" w:hAnsi="Times New Roman" w:cs="Times New Roman"/>
          <w:sz w:val="24"/>
          <w:szCs w:val="24"/>
          <w:lang w:eastAsia="pl-PL"/>
        </w:rPr>
        <w:t>Sekcji Sprzętu Medycznego</w:t>
      </w: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drogą telefoniczną lub </w:t>
      </w:r>
      <w:proofErr w:type="spellStart"/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>faxem</w:t>
      </w:r>
      <w:proofErr w:type="spellEnd"/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(na nr tel. 261 660</w:t>
      </w:r>
      <w:r w:rsidR="00B42ABB">
        <w:rPr>
          <w:rFonts w:ascii="Times New Roman" w:eastAsia="Times New Roman" w:hAnsi="Times New Roman" w:cs="Times New Roman"/>
          <w:sz w:val="24"/>
          <w:szCs w:val="24"/>
          <w:lang w:eastAsia="pl-PL"/>
        </w:rPr>
        <w:t> 468</w:t>
      </w: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4202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14-dniowym wyprzedzeniem o spodziewanych brakach</w:t>
      </w: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produkcyjnych przedmiotu umowy i o wygaśnięciu ważności dokumentów dopuszczających do obrotu oraz zagwarantowania w związku z tym realizacji zwiększonych zamówień wynikających z niniejszej umowy zabezpieczającej prawidłowe funkcjonowanie oddziałów szpitalnych.</w:t>
      </w:r>
    </w:p>
    <w:p w:rsidR="004202CA" w:rsidRDefault="004202CA" w:rsidP="004202CA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zobowiązuje się nie korzystać z prawa do wstrzymywania dostaw na podstawie art. 552 k.c. lub jakiegokolwiek innego tytułu prawnego.</w:t>
      </w:r>
    </w:p>
    <w:p w:rsidR="00CE41B4" w:rsidRDefault="00CE41B4" w:rsidP="004202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202CA" w:rsidRPr="004202CA" w:rsidRDefault="004202CA" w:rsidP="004202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:rsidR="004202CA" w:rsidRPr="004202CA" w:rsidRDefault="004202CA" w:rsidP="004202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4202C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Prawo opcji</w:t>
      </w:r>
    </w:p>
    <w:p w:rsidR="004202CA" w:rsidRPr="004202CA" w:rsidRDefault="004202CA" w:rsidP="004202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4202CA" w:rsidRPr="004202CA" w:rsidRDefault="004202CA" w:rsidP="004202CA">
      <w:pPr>
        <w:numPr>
          <w:ilvl w:val="0"/>
          <w:numId w:val="10"/>
        </w:numPr>
        <w:spacing w:after="0" w:line="240" w:lineRule="auto"/>
        <w:ind w:left="426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Wykonawcy nie przysługują względem Zamawiającego jakiekolwiek roszczenia z tytułu niezrealizowania pełnej ilości przedmiotu zamówienia. Niezrealizowana część umowy nie będzie większa niż 50% ceny brutto </w:t>
      </w:r>
      <w:r w:rsidR="007177B0">
        <w:rPr>
          <w:rFonts w:ascii="Times New Roman" w:eastAsia="Times New Roman" w:hAnsi="Times New Roman" w:cs="Times New Roman"/>
          <w:sz w:val="24"/>
          <w:szCs w:val="24"/>
          <w:lang w:eastAsia="pl-PL"/>
        </w:rPr>
        <w:t>umowy</w:t>
      </w: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Zamówienie gwarantowane wynosi </w:t>
      </w:r>
      <w:r w:rsidR="00712ACB"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textWrapping" w:clear="all"/>
      </w: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50 % ceny brutto </w:t>
      </w:r>
      <w:r w:rsidR="007177B0">
        <w:rPr>
          <w:rFonts w:ascii="Times New Roman" w:eastAsia="Times New Roman" w:hAnsi="Times New Roman" w:cs="Times New Roman"/>
          <w:sz w:val="24"/>
          <w:szCs w:val="24"/>
          <w:lang w:eastAsia="pl-PL"/>
        </w:rPr>
        <w:t>umowy</w:t>
      </w: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>. Jeżeli Zamawiający skorzysta z prawa opcji Wykonawca zobowiązuje się umożliwić Zamawiającemu zakup dodatkowych ilości towaru na takich samych zasadach jak dostawy objęte zamówieniem gwarantowanym.</w:t>
      </w:r>
    </w:p>
    <w:p w:rsidR="004202CA" w:rsidRPr="004202CA" w:rsidRDefault="004202CA" w:rsidP="004202CA">
      <w:pPr>
        <w:numPr>
          <w:ilvl w:val="0"/>
          <w:numId w:val="10"/>
        </w:numPr>
        <w:spacing w:after="0" w:line="240" w:lineRule="auto"/>
        <w:ind w:left="426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zastrzega, że część zamówienia określona jako prawo opcji jest uprawnieniem, a nie zobowiązaniem Zamawiającego. Zamawiający może nie skorzystać z opcji w przypadku braku rzeczywistych potrzeb przedmiotu umowy, bądź braku środków finansowych na ten cel.</w:t>
      </w:r>
    </w:p>
    <w:p w:rsidR="004202CA" w:rsidRPr="004202CA" w:rsidRDefault="004202CA" w:rsidP="004202CA">
      <w:pPr>
        <w:numPr>
          <w:ilvl w:val="0"/>
          <w:numId w:val="10"/>
        </w:numPr>
        <w:spacing w:after="0" w:line="240" w:lineRule="auto"/>
        <w:ind w:left="426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>Skorzystanie z prawa opcji nie wymaga aneksowania przedmiotowej umowy. Pisemna forma powiadomienia Wykonawcy o skorzystaniu z prawa opcji przez Zamawiającego, jest wiążąca dla Wykonawcy w zakresie realizacji wszystkich warunków określonych w niniejszej umowie dla zakupu realizowanego w ramach opcji. W przypadku skorzystania przez Zamawiającego z prawa opcji postanowienia niniejszej umowy obowiązują odpowiednio.</w:t>
      </w:r>
    </w:p>
    <w:p w:rsidR="004202CA" w:rsidRPr="004202CA" w:rsidRDefault="004202CA" w:rsidP="00B42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</w:p>
    <w:p w:rsidR="004202CA" w:rsidRDefault="004202CA" w:rsidP="00B42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Dostawa</w:t>
      </w:r>
    </w:p>
    <w:p w:rsidR="00B42ABB" w:rsidRPr="004202CA" w:rsidRDefault="00B42ABB" w:rsidP="00B42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202CA" w:rsidRPr="004202CA" w:rsidRDefault="004202CA" w:rsidP="004202CA">
      <w:pPr>
        <w:numPr>
          <w:ilvl w:val="0"/>
          <w:numId w:val="3"/>
        </w:num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Ryzyko przypadkowej utraty lub uszkodzenia towaru przechodzi na Zamawiającego z chwilą dostarczenia go do </w:t>
      </w:r>
      <w:r w:rsidR="00857513">
        <w:rPr>
          <w:rFonts w:ascii="Times New Roman" w:eastAsia="Times New Roman" w:hAnsi="Times New Roman" w:cs="Times New Roman"/>
          <w:sz w:val="24"/>
          <w:szCs w:val="24"/>
          <w:lang w:eastAsia="pl-PL"/>
        </w:rPr>
        <w:t>Sekcji Sprzętu</w:t>
      </w:r>
      <w:r w:rsidR="007417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57513">
        <w:rPr>
          <w:rFonts w:ascii="Times New Roman" w:eastAsia="Times New Roman" w:hAnsi="Times New Roman" w:cs="Times New Roman"/>
          <w:sz w:val="24"/>
          <w:szCs w:val="24"/>
          <w:lang w:eastAsia="pl-PL"/>
        </w:rPr>
        <w:t>Medycznego</w:t>
      </w:r>
      <w:r w:rsidR="007417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4WSKz P SP ZOZ we Wrocławiu</w:t>
      </w:r>
      <w:r w:rsidR="008575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przejęcia go przez Zamawiającego wg § 1 ust. 4. </w:t>
      </w:r>
    </w:p>
    <w:p w:rsidR="000F7D4E" w:rsidRPr="00FB0C0B" w:rsidRDefault="004202CA" w:rsidP="00FB0C0B">
      <w:pPr>
        <w:numPr>
          <w:ilvl w:val="0"/>
          <w:numId w:val="3"/>
        </w:num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realizuje przedmiot zamówienia własnymi siłami oraz przy pomocy podwykonawców wskazanych w ofercie. Jeżeli Wykonawca zleci wykonania niektórych czynności innym podmiotom to ponosi on pełną odpowiedzialność za działania innych dostawców, którym powierzył wykonanie przedmiotu umowy.</w:t>
      </w:r>
    </w:p>
    <w:p w:rsidR="004202CA" w:rsidRPr="004202CA" w:rsidRDefault="004202CA" w:rsidP="00B42ABB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§ 4</w:t>
      </w:r>
    </w:p>
    <w:p w:rsidR="004202CA" w:rsidRPr="004202CA" w:rsidRDefault="004202CA" w:rsidP="00B42ABB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Warunki płatności</w:t>
      </w:r>
    </w:p>
    <w:p w:rsidR="004202CA" w:rsidRPr="004202CA" w:rsidRDefault="004202CA" w:rsidP="004202CA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202CA" w:rsidRPr="004202CA" w:rsidRDefault="004202CA" w:rsidP="004202CA">
      <w:pPr>
        <w:numPr>
          <w:ilvl w:val="1"/>
          <w:numId w:val="2"/>
        </w:numPr>
        <w:spacing w:after="0" w:line="240" w:lineRule="auto"/>
        <w:ind w:left="142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za dostarczony, odebrany towar zapłaci Wykonawcy cenę obliczoną zgodnie z cennikiem podanym w § </w:t>
      </w:r>
      <w:r w:rsidR="001E2BF4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umowy.</w:t>
      </w:r>
    </w:p>
    <w:p w:rsidR="00DC1815" w:rsidRPr="00231A51" w:rsidRDefault="004202CA" w:rsidP="00DC1815">
      <w:pPr>
        <w:pStyle w:val="Akapitzlist"/>
        <w:numPr>
          <w:ilvl w:val="1"/>
          <w:numId w:val="2"/>
        </w:numPr>
        <w:spacing w:after="0" w:line="240" w:lineRule="auto"/>
        <w:ind w:left="142" w:hanging="568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C18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Zapłata za przedmiot zamówienia nastąpi na podstawie wystawionej faktury po przekazaniu towaru wg § 1 ust. 4 w terminie </w:t>
      </w:r>
      <w:r w:rsidR="007417D1" w:rsidRPr="00DC18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60 dni</w:t>
      </w:r>
      <w:r w:rsidRPr="00DC18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DC18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przelewem na </w:t>
      </w:r>
      <w:r w:rsidR="00865E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rachunek bankowy: </w:t>
      </w:r>
      <w:r w:rsidR="007417D1" w:rsidRPr="00DC18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65E87">
        <w:rPr>
          <w:rFonts w:ascii="Times New Roman" w:hAnsi="Times New Roman" w:cs="Times New Roman"/>
          <w:b/>
          <w:sz w:val="24"/>
          <w:szCs w:val="24"/>
          <w:lang w:val="en-US"/>
        </w:rPr>
        <w:t>…………………</w:t>
      </w:r>
    </w:p>
    <w:p w:rsidR="004202CA" w:rsidRPr="004202CA" w:rsidRDefault="004202CA" w:rsidP="004202CA">
      <w:pPr>
        <w:numPr>
          <w:ilvl w:val="1"/>
          <w:numId w:val="2"/>
        </w:numPr>
        <w:spacing w:after="0" w:line="240" w:lineRule="auto"/>
        <w:ind w:left="142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 umieścić datę zamówienia na fakturze VAT.</w:t>
      </w:r>
    </w:p>
    <w:p w:rsidR="004202CA" w:rsidRPr="004202CA" w:rsidRDefault="004202CA" w:rsidP="004202CA">
      <w:pPr>
        <w:numPr>
          <w:ilvl w:val="1"/>
          <w:numId w:val="2"/>
        </w:numPr>
        <w:spacing w:after="0" w:line="240" w:lineRule="auto"/>
        <w:ind w:left="142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Łączna wartość netto umowy </w:t>
      </w: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wynosi: </w:t>
      </w:r>
      <w:r w:rsidR="00865E87">
        <w:rPr>
          <w:rFonts w:ascii="Times New Roman" w:hAnsi="Times New Roman" w:cs="Times New Roman"/>
          <w:bCs/>
          <w:color w:val="000000"/>
          <w:sz w:val="24"/>
          <w:szCs w:val="24"/>
        </w:rPr>
        <w:t>.......................</w:t>
      </w:r>
      <w:r w:rsidRPr="008575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(słownie</w:t>
      </w:r>
      <w:r w:rsidR="008575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865E8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</w:t>
      </w:r>
      <w:r w:rsidR="00857513">
        <w:rPr>
          <w:rFonts w:ascii="Times New Roman" w:eastAsia="Times New Roman" w:hAnsi="Times New Roman" w:cs="Times New Roman"/>
          <w:sz w:val="24"/>
          <w:szCs w:val="24"/>
          <w:lang w:eastAsia="pl-PL"/>
        </w:rPr>
        <w:t>, 00</w:t>
      </w: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/100), </w:t>
      </w:r>
      <w:r w:rsidRPr="004202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łączna cena brutto</w:t>
      </w: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(wartość netto powiększona o podatek VAT naliczony zgodnie z obowiązującymi przepisami) wynosi: </w:t>
      </w:r>
      <w:r w:rsidR="00865E87">
        <w:rPr>
          <w:rFonts w:ascii="Times New Roman" w:hAnsi="Times New Roman" w:cs="Times New Roman"/>
          <w:b/>
          <w:bCs/>
          <w:color w:val="000000"/>
          <w:sz w:val="24"/>
          <w:szCs w:val="24"/>
        </w:rPr>
        <w:t>...............</w:t>
      </w:r>
      <w:r w:rsidRPr="008575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(słownie: </w:t>
      </w:r>
      <w:r w:rsidR="00865E8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.......................z</w:t>
      </w: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łotych, </w:t>
      </w:r>
      <w:r w:rsidR="00857513">
        <w:rPr>
          <w:rFonts w:ascii="Times New Roman" w:eastAsia="Times New Roman" w:hAnsi="Times New Roman" w:cs="Times New Roman"/>
          <w:sz w:val="24"/>
          <w:szCs w:val="24"/>
          <w:lang w:eastAsia="pl-PL"/>
        </w:rPr>
        <w:t>80</w:t>
      </w: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>/100).</w:t>
      </w:r>
    </w:p>
    <w:p w:rsidR="004202CA" w:rsidRPr="004202CA" w:rsidRDefault="004202CA" w:rsidP="004202CA">
      <w:pPr>
        <w:numPr>
          <w:ilvl w:val="1"/>
          <w:numId w:val="2"/>
        </w:numPr>
        <w:spacing w:after="0" w:line="240" w:lineRule="auto"/>
        <w:ind w:left="142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>Cena, o której mowa w ust. 4, obejmuje kosz</w:t>
      </w:r>
      <w:r w:rsidR="00A353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 towaru, </w:t>
      </w: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koszty związane z wykonaniem zamówienia</w:t>
      </w:r>
      <w:r w:rsidR="006005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koszt gwarancji</w:t>
      </w:r>
      <w:r w:rsidR="00623AC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202CA" w:rsidRPr="004202CA" w:rsidRDefault="004202CA" w:rsidP="004202CA">
      <w:pPr>
        <w:numPr>
          <w:ilvl w:val="1"/>
          <w:numId w:val="2"/>
        </w:numPr>
        <w:spacing w:after="0" w:line="240" w:lineRule="auto"/>
        <w:ind w:left="142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gwarantuje, że wartości netto nie wzrosną przez okres trwania umowy.</w:t>
      </w:r>
    </w:p>
    <w:p w:rsidR="004202CA" w:rsidRPr="004202CA" w:rsidRDefault="004202CA" w:rsidP="004202CA">
      <w:pPr>
        <w:numPr>
          <w:ilvl w:val="1"/>
          <w:numId w:val="2"/>
        </w:numPr>
        <w:spacing w:after="0" w:line="240" w:lineRule="auto"/>
        <w:ind w:left="142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>Od należności nieuiszczonych w terminie ustalonym przez strony, Wykonawca może naliczać odsetki za zwłokę w wysokości określonej na podstawie art. 56 §1 ustawy z dnia 29.08.1997r. – Ordynacja podatkowa (tj. Dz. U z 2012r. poz.749 ze zmianami).</w:t>
      </w:r>
    </w:p>
    <w:p w:rsidR="004202CA" w:rsidRPr="004202CA" w:rsidRDefault="004202CA" w:rsidP="004202CA">
      <w:pPr>
        <w:numPr>
          <w:ilvl w:val="1"/>
          <w:numId w:val="2"/>
        </w:numPr>
        <w:spacing w:after="0" w:line="240" w:lineRule="auto"/>
        <w:ind w:left="142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datę zapłaty strony uznają dzień obciążenia rachunku bankowego Zamawiającego. </w:t>
      </w:r>
    </w:p>
    <w:p w:rsidR="004202CA" w:rsidRPr="004202CA" w:rsidRDefault="004202CA" w:rsidP="004202CA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202CA" w:rsidRPr="004202CA" w:rsidRDefault="004202CA" w:rsidP="004202CA">
      <w:pPr>
        <w:tabs>
          <w:tab w:val="num" w:pos="426"/>
        </w:tabs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712A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</w:p>
    <w:p w:rsidR="004202CA" w:rsidRPr="004202CA" w:rsidRDefault="004202CA" w:rsidP="004202CA">
      <w:pPr>
        <w:spacing w:after="0" w:line="240" w:lineRule="auto"/>
        <w:ind w:left="709" w:hanging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Gwarancja</w:t>
      </w:r>
    </w:p>
    <w:p w:rsidR="004202CA" w:rsidRPr="004202CA" w:rsidRDefault="004202CA" w:rsidP="004202CA">
      <w:pPr>
        <w:spacing w:after="0" w:line="240" w:lineRule="auto"/>
        <w:ind w:left="709" w:hanging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202CA" w:rsidRPr="00231A51" w:rsidRDefault="004202CA" w:rsidP="004202CA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1A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</w:t>
      </w:r>
      <w:r w:rsidR="006B32B7" w:rsidRPr="00231A51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 Zamawiającemu gwarancji, jakości</w:t>
      </w:r>
      <w:r w:rsidRPr="00231A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trwałości dostarczonego towaru na okres ważności</w:t>
      </w:r>
      <w:r w:rsidR="000A49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</w:t>
      </w:r>
      <w:r w:rsidRPr="00231A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A4986" w:rsidRPr="000A49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 min</w:t>
      </w:r>
      <w:r w:rsidR="006B32B7" w:rsidRPr="000A4986">
        <w:rPr>
          <w:rFonts w:ascii="Times New Roman" w:eastAsia="Calibri" w:hAnsi="Times New Roman" w:cs="Times New Roman"/>
          <w:b/>
        </w:rPr>
        <w:t>12 miesięc</w:t>
      </w:r>
      <w:r w:rsidR="00712ACB" w:rsidRPr="000A4986">
        <w:rPr>
          <w:rFonts w:ascii="Times New Roman" w:eastAsia="Calibri" w:hAnsi="Times New Roman" w:cs="Times New Roman"/>
          <w:b/>
        </w:rPr>
        <w:t>y</w:t>
      </w:r>
      <w:r w:rsidR="000A4986" w:rsidRPr="000A4986">
        <w:rPr>
          <w:rFonts w:ascii="Times New Roman" w:eastAsia="Calibri" w:hAnsi="Times New Roman" w:cs="Times New Roman"/>
          <w:b/>
        </w:rPr>
        <w:t xml:space="preserve"> max........)</w:t>
      </w:r>
      <w:r w:rsidR="006B32B7" w:rsidRPr="00231A51">
        <w:rPr>
          <w:rFonts w:ascii="Times New Roman" w:eastAsia="Calibri" w:hAnsi="Times New Roman" w:cs="Times New Roman"/>
          <w:b/>
        </w:rPr>
        <w:t xml:space="preserve"> </w:t>
      </w:r>
      <w:r w:rsidR="006B32B7" w:rsidRPr="00231A51">
        <w:rPr>
          <w:rFonts w:ascii="Times New Roman" w:eastAsia="Times New Roman" w:hAnsi="Times New Roman" w:cs="Times New Roman"/>
          <w:sz w:val="24"/>
          <w:szCs w:val="24"/>
          <w:lang w:eastAsia="pl-PL"/>
        </w:rPr>
        <w:t>licząc</w:t>
      </w:r>
      <w:r w:rsidRPr="00231A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dnia dostawy do siedziby Zamawiającego i zapewnia, że dostarczony towar będzie wolny od wad, spełniać będzie wszystkie wymagania określone przez Zamawiającego w specyfikacji, przez właściwe przepisy i instytucje oraz będzie najwyższej jakości.</w:t>
      </w:r>
    </w:p>
    <w:p w:rsidR="004202CA" w:rsidRPr="00231A51" w:rsidRDefault="004202CA" w:rsidP="004202CA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1A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przyjmuje na siebie obowiązek wymiany towaru na nowy w przypadku ujawnienia się wady w terminie </w:t>
      </w:r>
      <w:r w:rsidR="00950F96" w:rsidRPr="00231A51">
        <w:rPr>
          <w:rFonts w:ascii="Times New Roman" w:eastAsia="Times New Roman" w:hAnsi="Times New Roman" w:cs="Times New Roman"/>
          <w:sz w:val="24"/>
          <w:szCs w:val="24"/>
          <w:lang w:eastAsia="pl-PL"/>
        </w:rPr>
        <w:t>gwarancji lub rękojmi</w:t>
      </w:r>
      <w:r w:rsidRPr="00231A5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202CA" w:rsidRPr="00231A51" w:rsidRDefault="004202CA" w:rsidP="004202CA">
      <w:pPr>
        <w:numPr>
          <w:ilvl w:val="0"/>
          <w:numId w:val="11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1A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gwarancji </w:t>
      </w:r>
      <w:r w:rsidR="00950F96" w:rsidRPr="00231A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rękojmi </w:t>
      </w:r>
      <w:r w:rsidRPr="00231A51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</w:t>
      </w:r>
      <w:r w:rsidR="006E2622" w:rsidRPr="00231A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wymienić zakwestionowany towar</w:t>
      </w:r>
      <w:r w:rsidRPr="00231A5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6E2622" w:rsidRPr="00231A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1A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którym mowa w ust. 2 i § 1 ust. 7 w terminie </w:t>
      </w:r>
      <w:r w:rsidR="000A4986" w:rsidRPr="000A49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.............(min 3 </w:t>
      </w:r>
      <w:r w:rsidRPr="000A49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dni</w:t>
      </w:r>
      <w:r w:rsidR="000A4986" w:rsidRPr="000A49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max 6 dni)</w:t>
      </w:r>
      <w:r w:rsidRPr="000A49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231A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daty wezwania </w:t>
      </w:r>
      <w:proofErr w:type="spellStart"/>
      <w:r w:rsidRPr="00231A51">
        <w:rPr>
          <w:rFonts w:ascii="Times New Roman" w:eastAsia="Times New Roman" w:hAnsi="Times New Roman" w:cs="Times New Roman"/>
          <w:sz w:val="24"/>
          <w:szCs w:val="24"/>
          <w:lang w:eastAsia="pl-PL"/>
        </w:rPr>
        <w:t>faxem</w:t>
      </w:r>
      <w:proofErr w:type="spellEnd"/>
      <w:r w:rsidRPr="00231A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numer </w:t>
      </w:r>
      <w:r w:rsidR="00722763">
        <w:rPr>
          <w:rFonts w:ascii="Times New Roman" w:hAnsi="Times New Roman" w:cs="Times New Roman"/>
          <w:b/>
          <w:sz w:val="24"/>
          <w:szCs w:val="24"/>
          <w:lang w:val="en-US"/>
        </w:rPr>
        <w:t>………………</w:t>
      </w:r>
    </w:p>
    <w:p w:rsidR="004202CA" w:rsidRPr="00231A51" w:rsidRDefault="004202CA" w:rsidP="004202CA">
      <w:pPr>
        <w:numPr>
          <w:ilvl w:val="0"/>
          <w:numId w:val="11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1A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Niniejsza umowa stanowi dokument gwarancyjny w rozumieniu przepisów Kodeksu Cywilnego. </w:t>
      </w:r>
    </w:p>
    <w:p w:rsidR="004202CA" w:rsidRPr="00231A51" w:rsidRDefault="004202CA" w:rsidP="004202CA">
      <w:pPr>
        <w:numPr>
          <w:ilvl w:val="0"/>
          <w:numId w:val="11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1A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sprawach nieuregulowanych umową, do gwarancji stosuje się przepisy art. 577 i następnych Kodeksu Cywilnego. </w:t>
      </w:r>
    </w:p>
    <w:p w:rsidR="004202CA" w:rsidRPr="00231A51" w:rsidRDefault="004202CA" w:rsidP="004202CA">
      <w:pPr>
        <w:numPr>
          <w:ilvl w:val="0"/>
          <w:numId w:val="11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1A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odpowiedzialności Wykonawcy z tytułu rękojmi stosuje się przepisy Kodeksu Cywilnego. </w:t>
      </w:r>
    </w:p>
    <w:p w:rsidR="004202CA" w:rsidRPr="004202CA" w:rsidRDefault="004202CA" w:rsidP="004202CA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3C5B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</w:p>
    <w:p w:rsidR="004202CA" w:rsidRPr="004202CA" w:rsidRDefault="004202CA" w:rsidP="004202CA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4202CA" w:rsidRPr="004202CA" w:rsidRDefault="004202CA" w:rsidP="004202CA">
      <w:pPr>
        <w:spacing w:after="0" w:line="240" w:lineRule="auto"/>
        <w:ind w:left="426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   Umowa zostaje zawarta na okres </w:t>
      </w:r>
      <w:r w:rsidR="004917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</w:t>
      </w:r>
      <w:r w:rsidRPr="004202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miesięcy od jej daty zawarcia lub do czasu wyczerpania wartości umowy.</w:t>
      </w:r>
    </w:p>
    <w:p w:rsidR="004202CA" w:rsidRPr="004202CA" w:rsidRDefault="004202CA" w:rsidP="004202CA">
      <w:pPr>
        <w:spacing w:after="0" w:line="240" w:lineRule="auto"/>
        <w:ind w:left="426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Zamawiający może rozwiązać umowę ze skutkiem natychmiastowym, jeżeli Wykonawca:</w:t>
      </w:r>
    </w:p>
    <w:p w:rsidR="004202CA" w:rsidRPr="004202CA" w:rsidRDefault="004202CA" w:rsidP="004202CA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>nie dotrzymuje terminów realizacji dostawy towaru wynikające z §1 ust. 3</w:t>
      </w:r>
      <w:r w:rsidR="009431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§ 5 ust. 3</w:t>
      </w: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dwa kolejne następujące po sobie terminy dostaw, </w:t>
      </w:r>
    </w:p>
    <w:p w:rsidR="004202CA" w:rsidRPr="004202CA" w:rsidRDefault="004202CA" w:rsidP="004202CA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dostarczy dokumentów, o których mowa w § 1 ust. </w:t>
      </w:r>
      <w:r w:rsidR="005D11D1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</w:t>
      </w:r>
    </w:p>
    <w:p w:rsidR="004202CA" w:rsidRPr="004202CA" w:rsidRDefault="004202CA" w:rsidP="004202CA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jeżeli wykonuje przedmiot zamówienia w sposób niezgodny z</w:t>
      </w: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umową lub normami i warunkami prawem określonymi</w:t>
      </w:r>
      <w:r w:rsidR="00B42AB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91724" w:rsidRDefault="00491724" w:rsidP="004917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3C5B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</w:p>
    <w:p w:rsidR="00491724" w:rsidRPr="004202CA" w:rsidRDefault="00491724" w:rsidP="004917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91724" w:rsidRPr="008253C7" w:rsidRDefault="00491724" w:rsidP="00491724">
      <w:pPr>
        <w:numPr>
          <w:ilvl w:val="0"/>
          <w:numId w:val="16"/>
        </w:numPr>
        <w:spacing w:after="0" w:line="240" w:lineRule="auto"/>
        <w:ind w:left="283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3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przypadku, gdy Wykonawca nie dostarczy zamówionych towarów w terminie określonym w § 1 ust.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 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§ </w:t>
      </w:r>
      <w:r w:rsidR="00457F06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8253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3 niniejszej umowy, Zamawiający zastrzega sobie prawo zakupu tego towaru  u innych dostawców.</w:t>
      </w:r>
    </w:p>
    <w:p w:rsidR="00491724" w:rsidRPr="008253C7" w:rsidRDefault="00491724" w:rsidP="00491724">
      <w:pPr>
        <w:numPr>
          <w:ilvl w:val="0"/>
          <w:numId w:val="16"/>
        </w:numPr>
        <w:spacing w:after="0" w:line="240" w:lineRule="auto"/>
        <w:ind w:left="283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3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gdy Zamawiający zapłaci za towar zakupiony w trybie określonym w ust. 1 cenę wyższą niż wynika z cennika, zawartego w § </w:t>
      </w:r>
      <w:r w:rsidR="001E2BF4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8253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niniejszej umowy. Wykonawca na żądanie Zamawiającego, zwróci mu wynikającą z różnicy kwot cenę w terminie 14 dni od daty wezwania. W przypadku zakupu zastępczego zmniejszeniu ulega cena brutto niniejszej umowy o cenę brutto tego zakupu.</w:t>
      </w:r>
    </w:p>
    <w:p w:rsidR="00491724" w:rsidRPr="008253C7" w:rsidRDefault="00491724" w:rsidP="00491724">
      <w:pPr>
        <w:numPr>
          <w:ilvl w:val="0"/>
          <w:numId w:val="16"/>
        </w:numPr>
        <w:spacing w:after="0" w:line="240" w:lineRule="auto"/>
        <w:ind w:left="283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3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zobowiązany jest udokumentować wykonawcy koszt poniesiony na zakup towaru dokonanego w trybie określonym w ust. 1. </w:t>
      </w:r>
    </w:p>
    <w:p w:rsidR="00491724" w:rsidRPr="008253C7" w:rsidRDefault="00491724" w:rsidP="00491724">
      <w:pPr>
        <w:numPr>
          <w:ilvl w:val="0"/>
          <w:numId w:val="16"/>
        </w:numPr>
        <w:spacing w:after="0" w:line="240" w:lineRule="auto"/>
        <w:ind w:left="283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53C7">
        <w:rPr>
          <w:rFonts w:ascii="Times New Roman" w:eastAsia="Calibri" w:hAnsi="Times New Roman" w:cs="Times New Roman"/>
          <w:sz w:val="24"/>
          <w:szCs w:val="24"/>
        </w:rPr>
        <w:t xml:space="preserve">Cena za towar kupiony w trybie wykonawstwa zastępczego zostanie odjęta od ceny brutto </w:t>
      </w:r>
      <w:r w:rsidRPr="006B32B7">
        <w:rPr>
          <w:rFonts w:ascii="Times New Roman" w:eastAsia="Calibri" w:hAnsi="Times New Roman" w:cs="Times New Roman"/>
          <w:sz w:val="24"/>
          <w:szCs w:val="24"/>
        </w:rPr>
        <w:t>umowy</w:t>
      </w:r>
      <w:r w:rsidRPr="008253C7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4202CA" w:rsidRPr="004202CA" w:rsidRDefault="00712ACB" w:rsidP="004202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3C5B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</w:p>
    <w:p w:rsidR="004202CA" w:rsidRPr="004202CA" w:rsidRDefault="004202CA" w:rsidP="004202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Kary umowne</w:t>
      </w:r>
    </w:p>
    <w:p w:rsidR="004202CA" w:rsidRPr="004202CA" w:rsidRDefault="004202CA" w:rsidP="004202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202CA" w:rsidRPr="004202CA" w:rsidRDefault="004202CA" w:rsidP="004202CA">
      <w:pPr>
        <w:tabs>
          <w:tab w:val="left" w:pos="426"/>
        </w:tabs>
        <w:spacing w:after="0" w:line="240" w:lineRule="auto"/>
        <w:ind w:left="426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 razie nie wykonania lub nienależytego wykonania umowy Wykonawca zobowiązuje się zapłacić Zamawiającemu karę:</w:t>
      </w:r>
    </w:p>
    <w:p w:rsidR="00712ACB" w:rsidRPr="00457F06" w:rsidRDefault="00457F06" w:rsidP="00457F06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202C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wysokości 0,5% ceny brutto gwarantowanej części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pakietu</w:t>
      </w:r>
      <w:r w:rsidRPr="004202C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 przypadku opóźnienia w wykonaniu dostawy za każdy dzień opóźnienia licząc od daty upływu terminu określonego w § 1 ust. </w:t>
      </w:r>
      <w:r w:rsidRPr="004202CA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3,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§ 5</w:t>
      </w:r>
      <w:r w:rsidRPr="004202C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ust. 3 do dnia ostatecznego przyjęcia bez zastrzeżeń przez Zamawiającego zamawianego towaru. W przypadku wykonawstwa zastępczego, o którym mowa w § </w:t>
      </w:r>
      <w:r w:rsidR="003C5BAB">
        <w:rPr>
          <w:rFonts w:ascii="Times New Roman" w:eastAsia="Calibri" w:hAnsi="Times New Roman" w:cs="Times New Roman"/>
          <w:sz w:val="24"/>
          <w:szCs w:val="24"/>
          <w:lang w:eastAsia="pl-PL"/>
        </w:rPr>
        <w:t>7</w:t>
      </w:r>
      <w:r w:rsidRPr="004202CA">
        <w:rPr>
          <w:rFonts w:ascii="Times New Roman" w:eastAsia="Calibri" w:hAnsi="Times New Roman" w:cs="Times New Roman"/>
          <w:sz w:val="24"/>
          <w:szCs w:val="24"/>
          <w:lang w:eastAsia="pl-PL"/>
        </w:rPr>
        <w:t>, termin ostatecznego przyjęcia będzie oznaczał datę otrzymania towaru od podmiotu, któremu Zamawiający powierzył wykonawstwo zastępcze,</w:t>
      </w:r>
    </w:p>
    <w:p w:rsidR="004202CA" w:rsidRPr="00712ACB" w:rsidRDefault="004202CA" w:rsidP="00712ACB">
      <w:p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2A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 </w:t>
      </w:r>
      <w:r w:rsidR="00712A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12A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wysokości 5% ceny brutto gwarantowanej wartości </w:t>
      </w:r>
      <w:r w:rsidR="00712ACB">
        <w:rPr>
          <w:rFonts w:ascii="Times New Roman" w:eastAsia="Times New Roman" w:hAnsi="Times New Roman" w:cs="Times New Roman"/>
          <w:sz w:val="24"/>
          <w:szCs w:val="24"/>
          <w:lang w:eastAsia="pl-PL"/>
        </w:rPr>
        <w:t>umowy</w:t>
      </w:r>
      <w:r w:rsidRPr="00712ACB">
        <w:rPr>
          <w:rFonts w:ascii="Times New Roman" w:eastAsia="Times New Roman" w:hAnsi="Times New Roman" w:cs="Times New Roman"/>
          <w:sz w:val="24"/>
          <w:szCs w:val="24"/>
          <w:lang w:eastAsia="pl-PL"/>
        </w:rPr>
        <w:t>, w przypadku odstąpienia od realizacji umowy w całości lub w części z przyczyn leżących po stronie Wykonawcy,</w:t>
      </w:r>
    </w:p>
    <w:p w:rsidR="004202CA" w:rsidRPr="004202CA" w:rsidRDefault="004202CA" w:rsidP="004202CA">
      <w:pPr>
        <w:spacing w:after="0" w:line="240" w:lineRule="auto"/>
        <w:ind w:left="426" w:hanging="9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2.       Zamawiający może dochodzić odszkodowania przewyższającego kary umowne. </w:t>
      </w:r>
    </w:p>
    <w:p w:rsidR="0060055C" w:rsidRDefault="0060055C" w:rsidP="004202CA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202CA" w:rsidRDefault="004202CA" w:rsidP="004202CA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3C5B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</w:p>
    <w:p w:rsidR="004202CA" w:rsidRDefault="004202CA" w:rsidP="00457F06">
      <w:pPr>
        <w:spacing w:after="0" w:line="240" w:lineRule="auto"/>
        <w:ind w:left="-142" w:right="281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pl-PL"/>
        </w:rPr>
      </w:pPr>
      <w:r w:rsidRPr="004C0F06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pl-PL"/>
        </w:rPr>
        <w:t>Zestawienie asortymentowo-cenowe przedmiotu zamówienia</w:t>
      </w:r>
    </w:p>
    <w:p w:rsidR="00BC7B0C" w:rsidRPr="004C0F06" w:rsidRDefault="00BC7B0C" w:rsidP="00457F06">
      <w:pPr>
        <w:spacing w:after="0" w:line="240" w:lineRule="auto"/>
        <w:ind w:left="-142" w:right="281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pl-PL"/>
        </w:rPr>
      </w:pPr>
    </w:p>
    <w:p w:rsidR="00231A51" w:rsidRDefault="00231A51" w:rsidP="004202CA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202CA" w:rsidRDefault="004202CA" w:rsidP="004202CA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  <w:r w:rsidR="003C5B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</w:t>
      </w:r>
    </w:p>
    <w:p w:rsidR="0060055C" w:rsidRDefault="0060055C" w:rsidP="004202CA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202CA" w:rsidRPr="004202CA" w:rsidRDefault="004202CA" w:rsidP="004202C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nie może bez pisemnej zgody Zamawiającego przenosić wierzytelności wynikających z umowy niniejszej na osoby trzecie, ani rozporządzać nimi w jakiejkolwiek prawem przewidzianej formie. W szczególności wierzytelność nie może być przedmiotem zabezpieczenia zobowiązań Wykonawcy (np. z tytułu umowy kredytu, pożyczki). </w:t>
      </w:r>
    </w:p>
    <w:p w:rsidR="004202CA" w:rsidRPr="004202CA" w:rsidRDefault="004202CA" w:rsidP="004202C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nie może również zawrzeć umowy z osobą trzecią o podstawienie w prawa wierzyciela (art. 518 kodeksu cywilnego) umowy poręczenia, przekazu. Art. 54 ustawy </w:t>
      </w:r>
      <w:r w:rsidR="008319AB"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textWrapping" w:clear="all"/>
      </w: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działalności leczniczej z </w:t>
      </w:r>
      <w:r w:rsidR="006E2EDD">
        <w:rPr>
          <w:rFonts w:ascii="Times New Roman" w:eastAsia="Times New Roman" w:hAnsi="Times New Roman" w:cs="Times New Roman"/>
          <w:sz w:val="24"/>
          <w:szCs w:val="24"/>
          <w:lang w:eastAsia="pl-PL"/>
        </w:rPr>
        <w:t>dnia 15.04.2011r. (Dz. U. z 2018</w:t>
      </w: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r, poz. </w:t>
      </w:r>
      <w:r w:rsidR="006E2EDD">
        <w:rPr>
          <w:rFonts w:ascii="Times New Roman" w:eastAsia="Times New Roman" w:hAnsi="Times New Roman" w:cs="Times New Roman"/>
          <w:sz w:val="24"/>
          <w:szCs w:val="24"/>
          <w:lang w:eastAsia="pl-PL"/>
        </w:rPr>
        <w:t>160</w:t>
      </w: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>) ma zastosowanie.</w:t>
      </w:r>
    </w:p>
    <w:p w:rsidR="00FD1978" w:rsidRDefault="00FD1978" w:rsidP="004202CA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202CA" w:rsidRPr="004202CA" w:rsidRDefault="004202CA" w:rsidP="004202CA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  <w:r w:rsidR="003C5B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</w:p>
    <w:p w:rsidR="004202CA" w:rsidRDefault="004202CA" w:rsidP="004202CA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Zmiana umowy.</w:t>
      </w:r>
    </w:p>
    <w:p w:rsidR="00AE300B" w:rsidRDefault="00AE300B" w:rsidP="004202CA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D1978" w:rsidRPr="00FD1978" w:rsidRDefault="00FD1978" w:rsidP="00FD1978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1978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wartości netto określone przez Wykonawcę są ustalone na okres ważności umowy i nie wzrosną. Zamawiający dopuszcza zmianę umowy w formie aneksu w przypadku, gdy wartości netto przedmiotu umowy obniżą się, przy czym konsekwencje rachunkowe stosuje się odpowiednio.</w:t>
      </w:r>
    </w:p>
    <w:p w:rsidR="00FD1978" w:rsidRPr="00FD1978" w:rsidRDefault="00FD1978" w:rsidP="00FD1978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197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Zamawiający dopuszcza zmianę zapisów umowy w formie aneksu w przypadku zmiany stawki podatku VAT.</w:t>
      </w:r>
      <w:r w:rsidR="00F519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przypadku zmiany stawki VAT </w:t>
      </w:r>
      <w:r w:rsidRPr="00FD19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cena (wartość) netto pozostanie </w:t>
      </w:r>
      <w:bookmarkStart w:id="0" w:name="_GoBack"/>
      <w:bookmarkEnd w:id="0"/>
      <w:r w:rsidRPr="00FD19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niezmienna. Zamawiający będzie realizował zamówienie tylko do </w:t>
      </w:r>
      <w:r w:rsidR="00F519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pierwotnej </w:t>
      </w:r>
      <w:r w:rsidRPr="00FD1978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wysokości brutto umowy.</w:t>
      </w:r>
    </w:p>
    <w:p w:rsidR="00FD1978" w:rsidRPr="00FD1978" w:rsidRDefault="00FD1978" w:rsidP="00FD1978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1978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Wynagrodzenie nie podlega waloryzacji.</w:t>
      </w:r>
    </w:p>
    <w:p w:rsidR="00950F96" w:rsidRDefault="00FD1978" w:rsidP="00FD1978">
      <w:pPr>
        <w:numPr>
          <w:ilvl w:val="0"/>
          <w:numId w:val="19"/>
        </w:numPr>
        <w:tabs>
          <w:tab w:val="num" w:pos="567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0F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dopuszcza w formie aneksu wydłużenie terminu obowiązywania umowy nie więcej jednak niż o </w:t>
      </w:r>
      <w:r w:rsidR="00950F96" w:rsidRPr="00950F96">
        <w:rPr>
          <w:rFonts w:ascii="Times New Roman" w:eastAsia="Times New Roman" w:hAnsi="Times New Roman" w:cs="Times New Roman"/>
          <w:sz w:val="24"/>
          <w:szCs w:val="24"/>
          <w:lang w:eastAsia="pl-PL"/>
        </w:rPr>
        <w:t>36 miesięcy od daty jej zakończenia.</w:t>
      </w:r>
      <w:r w:rsidRPr="00950F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D1978" w:rsidRPr="00950F96" w:rsidRDefault="00FD1978" w:rsidP="00FD1978">
      <w:pPr>
        <w:numPr>
          <w:ilvl w:val="0"/>
          <w:numId w:val="19"/>
        </w:numPr>
        <w:tabs>
          <w:tab w:val="num" w:pos="567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0F96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dopuszcza w formie aneksu zmianę umowy w przypadku zaniechania produkcji określonego gatunku przedmiotu umowy. Dostarczony zamiennik/równoważnik musi spełniać co najmniej wszystkie wymagania określone               w niniejszej umowie lub je przewyższać. Przesłanka niezbędna do takiego działania Zamawiającego jest również brak wzrostu wartości netto danego przedmiotu zamówienia w porównaniu z wartością przedstawioną w umowie. Ilości zamawianego w ten sposób towaru muszą być tożsame z ilościami wynikającymi z umowy.</w:t>
      </w:r>
    </w:p>
    <w:p w:rsidR="00FD1978" w:rsidRPr="00FD1978" w:rsidRDefault="00FD1978" w:rsidP="00FD1978">
      <w:pPr>
        <w:numPr>
          <w:ilvl w:val="0"/>
          <w:numId w:val="19"/>
        </w:numPr>
        <w:tabs>
          <w:tab w:val="num" w:pos="567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1978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dopuszcza zmianę w formie aneksu zapisów umowy w przypadku zmiany numerów katalogowych przez producenta przy jednoczesnym zastrzeżeniu braku zmian cen na wyższe oraz jednoczesnym podtrzymaniu co najmniej parametrów przedmiotu zamawianego.</w:t>
      </w:r>
    </w:p>
    <w:p w:rsidR="004202CA" w:rsidRPr="004202CA" w:rsidRDefault="004202CA" w:rsidP="004202CA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  <w:r w:rsidR="003C5B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</w:p>
    <w:p w:rsidR="004202CA" w:rsidRDefault="004202CA" w:rsidP="004202CA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Postępowanie polubowne.</w:t>
      </w:r>
    </w:p>
    <w:p w:rsidR="0060055C" w:rsidRDefault="0060055C" w:rsidP="004202CA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202CA" w:rsidRPr="004202CA" w:rsidRDefault="004202CA" w:rsidP="004202CA">
      <w:pPr>
        <w:numPr>
          <w:ilvl w:val="0"/>
          <w:numId w:val="7"/>
        </w:num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Wszelkie spory strony zobowiązują się załatwić w pierwszej kolejności polubownie. </w:t>
      </w:r>
    </w:p>
    <w:p w:rsidR="004202CA" w:rsidRDefault="004202CA" w:rsidP="004202CA">
      <w:pPr>
        <w:numPr>
          <w:ilvl w:val="0"/>
          <w:numId w:val="7"/>
        </w:num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>Do rozstrzygania sporów Sądowych strony ustalają właściwość Sądu siedziby Zamawiającego.</w:t>
      </w:r>
    </w:p>
    <w:p w:rsidR="004202CA" w:rsidRPr="004202CA" w:rsidRDefault="003C5BAB" w:rsidP="004202CA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13</w:t>
      </w:r>
    </w:p>
    <w:p w:rsidR="004202CA" w:rsidRDefault="004202CA" w:rsidP="004202CA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Pozostałe postanowienia.</w:t>
      </w:r>
    </w:p>
    <w:p w:rsidR="001A6EDA" w:rsidRDefault="001A6EDA" w:rsidP="001A6EDA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202CA" w:rsidRDefault="004202CA" w:rsidP="002E64E8">
      <w:pPr>
        <w:pStyle w:val="Akapitzlist"/>
        <w:numPr>
          <w:ilvl w:val="3"/>
          <w:numId w:val="19"/>
        </w:numPr>
        <w:tabs>
          <w:tab w:val="clear" w:pos="28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4E8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Niniejsza umowa podlega wyłącznie prawu polskiemu. Strony zgodnie wyłączają stosowanie Konwencji Narodów Zjednoczonych o umowach międzynarodowej sprzedaży towarów. W sprawach nie unormowanych umową oraz do wykładni jej postanowień zastosowanie mają przepisy ustawy Kodeks Cywilny oraz innych obowiązujących aktów prawnych</w:t>
      </w:r>
      <w:r w:rsidR="006B32B7" w:rsidRPr="002E64E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E64E8" w:rsidRPr="002E64E8" w:rsidRDefault="002E64E8" w:rsidP="002E64E8">
      <w:pPr>
        <w:pStyle w:val="Akapitzlist"/>
        <w:numPr>
          <w:ilvl w:val="3"/>
          <w:numId w:val="19"/>
        </w:numPr>
        <w:tabs>
          <w:tab w:val="clear" w:pos="28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4E8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oświadcza, że zapoznał się z sytuacją finansowo – ekonomiczną Zamawiającego.</w:t>
      </w:r>
    </w:p>
    <w:p w:rsidR="004202CA" w:rsidRDefault="004202CA" w:rsidP="004202CA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  <w:r w:rsidR="003C5B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</w:p>
    <w:p w:rsidR="00950F96" w:rsidRPr="004202CA" w:rsidRDefault="00950F96" w:rsidP="004202CA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202CA" w:rsidRPr="004202CA" w:rsidRDefault="004202CA" w:rsidP="004202C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>Umowę sporządzono w dwóch jednobrzmiących egzemplarzach, po jednym dla każdej ze Stron.</w:t>
      </w:r>
    </w:p>
    <w:p w:rsidR="004202CA" w:rsidRPr="004202CA" w:rsidRDefault="004202CA" w:rsidP="004202C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Wykonawca:</w:t>
      </w:r>
      <w:r w:rsidRPr="004202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4202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4202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4202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4202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Zamawiający:</w:t>
      </w:r>
    </w:p>
    <w:sectPr w:rsidR="004202CA" w:rsidRPr="004202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EBB" w:rsidRDefault="00A92EBB" w:rsidP="004202CA">
      <w:pPr>
        <w:spacing w:after="0" w:line="240" w:lineRule="auto"/>
      </w:pPr>
      <w:r>
        <w:separator/>
      </w:r>
    </w:p>
  </w:endnote>
  <w:endnote w:type="continuationSeparator" w:id="0">
    <w:p w:rsidR="00A92EBB" w:rsidRDefault="00A92EBB" w:rsidP="00420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EBB" w:rsidRDefault="00A92EBB" w:rsidP="004202CA">
      <w:pPr>
        <w:spacing w:after="0" w:line="240" w:lineRule="auto"/>
      </w:pPr>
      <w:r>
        <w:separator/>
      </w:r>
    </w:p>
  </w:footnote>
  <w:footnote w:type="continuationSeparator" w:id="0">
    <w:p w:rsidR="00A92EBB" w:rsidRDefault="00A92EBB" w:rsidP="004202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51732"/>
    <w:multiLevelType w:val="multilevel"/>
    <w:tmpl w:val="2E9ED4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7F90CC6"/>
    <w:multiLevelType w:val="hybridMultilevel"/>
    <w:tmpl w:val="9618A408"/>
    <w:lvl w:ilvl="0" w:tplc="7438E94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AC480E"/>
    <w:multiLevelType w:val="hybridMultilevel"/>
    <w:tmpl w:val="127C85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190A69"/>
    <w:multiLevelType w:val="multilevel"/>
    <w:tmpl w:val="0D2E0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50E15D0"/>
    <w:multiLevelType w:val="hybridMultilevel"/>
    <w:tmpl w:val="E60C0EF0"/>
    <w:lvl w:ilvl="0" w:tplc="CA4421D2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9250242"/>
    <w:multiLevelType w:val="hybridMultilevel"/>
    <w:tmpl w:val="77D6D5B6"/>
    <w:lvl w:ilvl="0" w:tplc="CA4421D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B64296"/>
    <w:multiLevelType w:val="hybridMultilevel"/>
    <w:tmpl w:val="5F582E4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4AB659E4"/>
    <w:multiLevelType w:val="hybridMultilevel"/>
    <w:tmpl w:val="9B92DED4"/>
    <w:lvl w:ilvl="0" w:tplc="2E108CB8">
      <w:start w:val="1"/>
      <w:numFmt w:val="decimal"/>
      <w:lvlText w:val="%1."/>
      <w:lvlJc w:val="right"/>
      <w:pPr>
        <w:ind w:left="646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6" w:hanging="360"/>
      </w:pPr>
    </w:lvl>
    <w:lvl w:ilvl="2" w:tplc="0415001B" w:tentative="1">
      <w:start w:val="1"/>
      <w:numFmt w:val="lowerRoman"/>
      <w:lvlText w:val="%3."/>
      <w:lvlJc w:val="right"/>
      <w:pPr>
        <w:ind w:left="2086" w:hanging="180"/>
      </w:pPr>
    </w:lvl>
    <w:lvl w:ilvl="3" w:tplc="0415000F" w:tentative="1">
      <w:start w:val="1"/>
      <w:numFmt w:val="decimal"/>
      <w:lvlText w:val="%4."/>
      <w:lvlJc w:val="left"/>
      <w:pPr>
        <w:ind w:left="2806" w:hanging="360"/>
      </w:pPr>
    </w:lvl>
    <w:lvl w:ilvl="4" w:tplc="04150019" w:tentative="1">
      <w:start w:val="1"/>
      <w:numFmt w:val="lowerLetter"/>
      <w:lvlText w:val="%5."/>
      <w:lvlJc w:val="left"/>
      <w:pPr>
        <w:ind w:left="3526" w:hanging="360"/>
      </w:pPr>
    </w:lvl>
    <w:lvl w:ilvl="5" w:tplc="0415001B" w:tentative="1">
      <w:start w:val="1"/>
      <w:numFmt w:val="lowerRoman"/>
      <w:lvlText w:val="%6."/>
      <w:lvlJc w:val="right"/>
      <w:pPr>
        <w:ind w:left="4246" w:hanging="180"/>
      </w:pPr>
    </w:lvl>
    <w:lvl w:ilvl="6" w:tplc="0415000F" w:tentative="1">
      <w:start w:val="1"/>
      <w:numFmt w:val="decimal"/>
      <w:lvlText w:val="%7."/>
      <w:lvlJc w:val="left"/>
      <w:pPr>
        <w:ind w:left="4966" w:hanging="360"/>
      </w:pPr>
    </w:lvl>
    <w:lvl w:ilvl="7" w:tplc="04150019" w:tentative="1">
      <w:start w:val="1"/>
      <w:numFmt w:val="lowerLetter"/>
      <w:lvlText w:val="%8."/>
      <w:lvlJc w:val="left"/>
      <w:pPr>
        <w:ind w:left="5686" w:hanging="360"/>
      </w:pPr>
    </w:lvl>
    <w:lvl w:ilvl="8" w:tplc="0415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8">
    <w:nsid w:val="4F123552"/>
    <w:multiLevelType w:val="hybridMultilevel"/>
    <w:tmpl w:val="91529CEC"/>
    <w:lvl w:ilvl="0" w:tplc="0BE483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CB3449"/>
    <w:multiLevelType w:val="hybridMultilevel"/>
    <w:tmpl w:val="25CC84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2A3AAD"/>
    <w:multiLevelType w:val="multilevel"/>
    <w:tmpl w:val="89E45C50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4E0220"/>
    <w:multiLevelType w:val="multilevel"/>
    <w:tmpl w:val="5838D9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D21519"/>
    <w:multiLevelType w:val="hybridMultilevel"/>
    <w:tmpl w:val="FBDCEB60"/>
    <w:lvl w:ilvl="0" w:tplc="B3C4FB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C420F83"/>
    <w:multiLevelType w:val="singleLevel"/>
    <w:tmpl w:val="F4226C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>
    <w:nsid w:val="68A26390"/>
    <w:multiLevelType w:val="hybridMultilevel"/>
    <w:tmpl w:val="7AB6FA10"/>
    <w:lvl w:ilvl="0" w:tplc="CA4421D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C80A9B14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0C26BB"/>
    <w:multiLevelType w:val="multilevel"/>
    <w:tmpl w:val="0A9E9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DA765BE"/>
    <w:multiLevelType w:val="hybridMultilevel"/>
    <w:tmpl w:val="92624386"/>
    <w:lvl w:ilvl="0" w:tplc="3690C02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436FA4"/>
    <w:multiLevelType w:val="hybridMultilevel"/>
    <w:tmpl w:val="54E8E1BC"/>
    <w:lvl w:ilvl="0" w:tplc="CA4421D2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3DF1052"/>
    <w:multiLevelType w:val="hybridMultilevel"/>
    <w:tmpl w:val="F8C0731C"/>
    <w:lvl w:ilvl="0" w:tplc="1A82679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E91AE0"/>
    <w:multiLevelType w:val="hybridMultilevel"/>
    <w:tmpl w:val="56321B62"/>
    <w:lvl w:ilvl="0" w:tplc="CA4421D2">
      <w:start w:val="1"/>
      <w:numFmt w:val="decimal"/>
      <w:lvlText w:val="%1."/>
      <w:lvlJc w:val="right"/>
      <w:pPr>
        <w:ind w:left="6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6" w:hanging="360"/>
      </w:pPr>
    </w:lvl>
    <w:lvl w:ilvl="2" w:tplc="0415001B" w:tentative="1">
      <w:start w:val="1"/>
      <w:numFmt w:val="lowerRoman"/>
      <w:lvlText w:val="%3."/>
      <w:lvlJc w:val="right"/>
      <w:pPr>
        <w:ind w:left="2086" w:hanging="180"/>
      </w:pPr>
    </w:lvl>
    <w:lvl w:ilvl="3" w:tplc="0415000F" w:tentative="1">
      <w:start w:val="1"/>
      <w:numFmt w:val="decimal"/>
      <w:lvlText w:val="%4."/>
      <w:lvlJc w:val="left"/>
      <w:pPr>
        <w:ind w:left="2806" w:hanging="360"/>
      </w:pPr>
    </w:lvl>
    <w:lvl w:ilvl="4" w:tplc="04150019" w:tentative="1">
      <w:start w:val="1"/>
      <w:numFmt w:val="lowerLetter"/>
      <w:lvlText w:val="%5."/>
      <w:lvlJc w:val="left"/>
      <w:pPr>
        <w:ind w:left="3526" w:hanging="360"/>
      </w:pPr>
    </w:lvl>
    <w:lvl w:ilvl="5" w:tplc="0415001B" w:tentative="1">
      <w:start w:val="1"/>
      <w:numFmt w:val="lowerRoman"/>
      <w:lvlText w:val="%6."/>
      <w:lvlJc w:val="right"/>
      <w:pPr>
        <w:ind w:left="4246" w:hanging="180"/>
      </w:pPr>
    </w:lvl>
    <w:lvl w:ilvl="6" w:tplc="0415000F" w:tentative="1">
      <w:start w:val="1"/>
      <w:numFmt w:val="decimal"/>
      <w:lvlText w:val="%7."/>
      <w:lvlJc w:val="left"/>
      <w:pPr>
        <w:ind w:left="4966" w:hanging="360"/>
      </w:pPr>
    </w:lvl>
    <w:lvl w:ilvl="7" w:tplc="04150019" w:tentative="1">
      <w:start w:val="1"/>
      <w:numFmt w:val="lowerLetter"/>
      <w:lvlText w:val="%8."/>
      <w:lvlJc w:val="left"/>
      <w:pPr>
        <w:ind w:left="5686" w:hanging="360"/>
      </w:pPr>
    </w:lvl>
    <w:lvl w:ilvl="8" w:tplc="0415001B" w:tentative="1">
      <w:start w:val="1"/>
      <w:numFmt w:val="lowerRoman"/>
      <w:lvlText w:val="%9."/>
      <w:lvlJc w:val="right"/>
      <w:pPr>
        <w:ind w:left="6406" w:hanging="180"/>
      </w:pPr>
    </w:lvl>
  </w:abstractNum>
  <w:num w:numId="1">
    <w:abstractNumId w:val="0"/>
  </w:num>
  <w:num w:numId="2">
    <w:abstractNumId w:val="14"/>
  </w:num>
  <w:num w:numId="3">
    <w:abstractNumId w:val="4"/>
  </w:num>
  <w:num w:numId="4">
    <w:abstractNumId w:val="7"/>
  </w:num>
  <w:num w:numId="5">
    <w:abstractNumId w:val="12"/>
  </w:num>
  <w:num w:numId="6">
    <w:abstractNumId w:val="19"/>
  </w:num>
  <w:num w:numId="7">
    <w:abstractNumId w:val="17"/>
  </w:num>
  <w:num w:numId="8">
    <w:abstractNumId w:val="10"/>
  </w:num>
  <w:num w:numId="9">
    <w:abstractNumId w:val="9"/>
  </w:num>
  <w:num w:numId="10">
    <w:abstractNumId w:val="5"/>
  </w:num>
  <w:num w:numId="11">
    <w:abstractNumId w:val="3"/>
  </w:num>
  <w:num w:numId="12">
    <w:abstractNumId w:val="18"/>
  </w:num>
  <w:num w:numId="13">
    <w:abstractNumId w:val="16"/>
  </w:num>
  <w:num w:numId="14">
    <w:abstractNumId w:val="2"/>
  </w:num>
  <w:num w:numId="15">
    <w:abstractNumId w:val="6"/>
  </w:num>
  <w:num w:numId="16">
    <w:abstractNumId w:val="13"/>
  </w:num>
  <w:num w:numId="17">
    <w:abstractNumId w:val="8"/>
  </w:num>
  <w:num w:numId="18">
    <w:abstractNumId w:val="1"/>
  </w:num>
  <w:num w:numId="19">
    <w:abstractNumId w:val="11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2CA"/>
    <w:rsid w:val="000253F1"/>
    <w:rsid w:val="0007425F"/>
    <w:rsid w:val="000A4986"/>
    <w:rsid w:val="000C1050"/>
    <w:rsid w:val="000F7D4E"/>
    <w:rsid w:val="00150F55"/>
    <w:rsid w:val="001A6EDA"/>
    <w:rsid w:val="001B4306"/>
    <w:rsid w:val="001E2BF4"/>
    <w:rsid w:val="00231A51"/>
    <w:rsid w:val="002B10EF"/>
    <w:rsid w:val="002E64E8"/>
    <w:rsid w:val="00316CCD"/>
    <w:rsid w:val="003976A3"/>
    <w:rsid w:val="003B500A"/>
    <w:rsid w:val="003C5BAB"/>
    <w:rsid w:val="003D5128"/>
    <w:rsid w:val="004202CA"/>
    <w:rsid w:val="00454C56"/>
    <w:rsid w:val="00457F06"/>
    <w:rsid w:val="00491724"/>
    <w:rsid w:val="004A229E"/>
    <w:rsid w:val="004C0F06"/>
    <w:rsid w:val="00525060"/>
    <w:rsid w:val="005A7F77"/>
    <w:rsid w:val="005C4C71"/>
    <w:rsid w:val="005D11D1"/>
    <w:rsid w:val="0060055C"/>
    <w:rsid w:val="006152CE"/>
    <w:rsid w:val="006224D7"/>
    <w:rsid w:val="00623ACF"/>
    <w:rsid w:val="006422A0"/>
    <w:rsid w:val="00670494"/>
    <w:rsid w:val="006A1773"/>
    <w:rsid w:val="006A1C05"/>
    <w:rsid w:val="006B32B7"/>
    <w:rsid w:val="006B5CF8"/>
    <w:rsid w:val="006E2622"/>
    <w:rsid w:val="006E2EDD"/>
    <w:rsid w:val="006F0DB3"/>
    <w:rsid w:val="00712ACB"/>
    <w:rsid w:val="007177B0"/>
    <w:rsid w:val="00722763"/>
    <w:rsid w:val="007417D1"/>
    <w:rsid w:val="00741858"/>
    <w:rsid w:val="007A6701"/>
    <w:rsid w:val="007A7445"/>
    <w:rsid w:val="007B4AEB"/>
    <w:rsid w:val="007C0E54"/>
    <w:rsid w:val="007D2A11"/>
    <w:rsid w:val="007F01DA"/>
    <w:rsid w:val="008161C6"/>
    <w:rsid w:val="008319AB"/>
    <w:rsid w:val="00857513"/>
    <w:rsid w:val="00865E87"/>
    <w:rsid w:val="0086690A"/>
    <w:rsid w:val="00940FA9"/>
    <w:rsid w:val="00943105"/>
    <w:rsid w:val="00950F96"/>
    <w:rsid w:val="0097257A"/>
    <w:rsid w:val="00983C29"/>
    <w:rsid w:val="009C68E2"/>
    <w:rsid w:val="00A121FD"/>
    <w:rsid w:val="00A169F2"/>
    <w:rsid w:val="00A35364"/>
    <w:rsid w:val="00A64383"/>
    <w:rsid w:val="00A678C3"/>
    <w:rsid w:val="00A92EBB"/>
    <w:rsid w:val="00AB4FAA"/>
    <w:rsid w:val="00AE300B"/>
    <w:rsid w:val="00B42ABB"/>
    <w:rsid w:val="00BB7DD6"/>
    <w:rsid w:val="00BC7B0C"/>
    <w:rsid w:val="00C66ECE"/>
    <w:rsid w:val="00CB136A"/>
    <w:rsid w:val="00CD7C9A"/>
    <w:rsid w:val="00CE41B4"/>
    <w:rsid w:val="00CE659E"/>
    <w:rsid w:val="00DC1815"/>
    <w:rsid w:val="00DF741C"/>
    <w:rsid w:val="00E42CA8"/>
    <w:rsid w:val="00EC0178"/>
    <w:rsid w:val="00EF6545"/>
    <w:rsid w:val="00F519D4"/>
    <w:rsid w:val="00F94165"/>
    <w:rsid w:val="00FB0C0B"/>
    <w:rsid w:val="00FB4D4C"/>
    <w:rsid w:val="00FD1978"/>
    <w:rsid w:val="00FE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77B0"/>
  </w:style>
  <w:style w:type="paragraph" w:styleId="Nagwek1">
    <w:name w:val="heading 1"/>
    <w:basedOn w:val="Normalny"/>
    <w:next w:val="Normalny"/>
    <w:link w:val="Nagwek1Znak"/>
    <w:uiPriority w:val="9"/>
    <w:qFormat/>
    <w:rsid w:val="00A678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02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02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02CA"/>
    <w:rPr>
      <w:vertAlign w:val="superscript"/>
    </w:rPr>
  </w:style>
  <w:style w:type="paragraph" w:styleId="Akapitzlist">
    <w:name w:val="List Paragraph"/>
    <w:basedOn w:val="Normalny"/>
    <w:uiPriority w:val="34"/>
    <w:qFormat/>
    <w:rsid w:val="004202C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678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6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6EC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177B0"/>
    <w:rPr>
      <w:color w:val="0000FF" w:themeColor="hyperlink"/>
      <w:u w:val="single"/>
    </w:rPr>
  </w:style>
  <w:style w:type="paragraph" w:styleId="Tekstpodstawowywcity">
    <w:name w:val="Body Text Indent"/>
    <w:basedOn w:val="Normalny"/>
    <w:link w:val="TekstpodstawowywcityZnak1"/>
    <w:uiPriority w:val="99"/>
    <w:rsid w:val="004C0F0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uiPriority w:val="99"/>
    <w:semiHidden/>
    <w:rsid w:val="004C0F06"/>
  </w:style>
  <w:style w:type="character" w:customStyle="1" w:styleId="TekstpodstawowywcityZnak1">
    <w:name w:val="Tekst podstawowy wcięty Znak1"/>
    <w:link w:val="Tekstpodstawowywcity"/>
    <w:uiPriority w:val="99"/>
    <w:rsid w:val="004C0F06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77B0"/>
  </w:style>
  <w:style w:type="paragraph" w:styleId="Nagwek1">
    <w:name w:val="heading 1"/>
    <w:basedOn w:val="Normalny"/>
    <w:next w:val="Normalny"/>
    <w:link w:val="Nagwek1Znak"/>
    <w:uiPriority w:val="9"/>
    <w:qFormat/>
    <w:rsid w:val="00A678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02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02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02CA"/>
    <w:rPr>
      <w:vertAlign w:val="superscript"/>
    </w:rPr>
  </w:style>
  <w:style w:type="paragraph" w:styleId="Akapitzlist">
    <w:name w:val="List Paragraph"/>
    <w:basedOn w:val="Normalny"/>
    <w:uiPriority w:val="34"/>
    <w:qFormat/>
    <w:rsid w:val="004202C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678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6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6EC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177B0"/>
    <w:rPr>
      <w:color w:val="0000FF" w:themeColor="hyperlink"/>
      <w:u w:val="single"/>
    </w:rPr>
  </w:style>
  <w:style w:type="paragraph" w:styleId="Tekstpodstawowywcity">
    <w:name w:val="Body Text Indent"/>
    <w:basedOn w:val="Normalny"/>
    <w:link w:val="TekstpodstawowywcityZnak1"/>
    <w:uiPriority w:val="99"/>
    <w:rsid w:val="004C0F0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uiPriority w:val="99"/>
    <w:semiHidden/>
    <w:rsid w:val="004C0F06"/>
  </w:style>
  <w:style w:type="character" w:customStyle="1" w:styleId="TekstpodstawowywcityZnak1">
    <w:name w:val="Tekst podstawowy wcięty Znak1"/>
    <w:link w:val="Tekstpodstawowywcity"/>
    <w:uiPriority w:val="99"/>
    <w:rsid w:val="004C0F06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sm@4ws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B9ACE-3668-4350-AFFE-BBD52E440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1891</Words>
  <Characters>11348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4wsk</cp:lastModifiedBy>
  <cp:revision>19</cp:revision>
  <cp:lastPrinted>2015-07-15T10:18:00Z</cp:lastPrinted>
  <dcterms:created xsi:type="dcterms:W3CDTF">2018-02-13T08:04:00Z</dcterms:created>
  <dcterms:modified xsi:type="dcterms:W3CDTF">2018-02-16T12:52:00Z</dcterms:modified>
</cp:coreProperties>
</file>