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EB708" w14:textId="77777777" w:rsidR="00270BF4" w:rsidRPr="00725305" w:rsidRDefault="00270BF4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5FD40" w14:textId="7CC5B887" w:rsidR="00110B78" w:rsidRDefault="00704DB6" w:rsidP="00110B78">
      <w:pPr>
        <w:pStyle w:val="Standard"/>
        <w:autoSpaceDE w:val="0"/>
        <w:jc w:val="righ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Wrocław, dnia 19</w:t>
      </w:r>
      <w:r w:rsidR="00110B78">
        <w:rPr>
          <w:sz w:val="22"/>
          <w:szCs w:val="22"/>
          <w:lang w:val="pl-PL"/>
        </w:rPr>
        <w:t>.03.2018 r.</w:t>
      </w:r>
    </w:p>
    <w:p w14:paraId="2E71584B" w14:textId="77777777" w:rsidR="00110B78" w:rsidRDefault="00110B78" w:rsidP="00110B78">
      <w:pPr>
        <w:pStyle w:val="Standard"/>
        <w:autoSpaceDE w:val="0"/>
        <w:rPr>
          <w:sz w:val="22"/>
          <w:szCs w:val="22"/>
          <w:lang w:val="pl-PL"/>
        </w:rPr>
      </w:pPr>
    </w:p>
    <w:p w14:paraId="771E00D2" w14:textId="77777777" w:rsidR="00F46D68" w:rsidRDefault="00F46D68" w:rsidP="00110B78">
      <w:pPr>
        <w:pStyle w:val="Standard"/>
        <w:autoSpaceDE w:val="0"/>
        <w:rPr>
          <w:sz w:val="22"/>
          <w:szCs w:val="22"/>
          <w:lang w:val="pl-PL"/>
        </w:rPr>
      </w:pPr>
    </w:p>
    <w:p w14:paraId="55127F4F" w14:textId="77777777" w:rsidR="00F46D68" w:rsidRDefault="00F46D68" w:rsidP="00110B78">
      <w:pPr>
        <w:pStyle w:val="Standard"/>
        <w:autoSpaceDE w:val="0"/>
        <w:rPr>
          <w:sz w:val="22"/>
          <w:szCs w:val="22"/>
          <w:lang w:val="pl-PL"/>
        </w:rPr>
      </w:pPr>
    </w:p>
    <w:p w14:paraId="41AADFD4" w14:textId="77777777" w:rsidR="00F46D68" w:rsidRDefault="00F46D68" w:rsidP="00110B78">
      <w:pPr>
        <w:pStyle w:val="Standard"/>
        <w:autoSpaceDE w:val="0"/>
        <w:rPr>
          <w:sz w:val="22"/>
          <w:szCs w:val="22"/>
          <w:lang w:val="pl-PL"/>
        </w:rPr>
      </w:pPr>
    </w:p>
    <w:p w14:paraId="53599198" w14:textId="77777777" w:rsidR="00F46D68" w:rsidRDefault="00F46D68" w:rsidP="00110B78">
      <w:pPr>
        <w:pStyle w:val="Standard"/>
        <w:autoSpaceDE w:val="0"/>
        <w:rPr>
          <w:sz w:val="22"/>
          <w:szCs w:val="22"/>
          <w:lang w:val="pl-PL"/>
        </w:rPr>
      </w:pPr>
    </w:p>
    <w:p w14:paraId="2E335C4C" w14:textId="77777777" w:rsidR="00F46D68" w:rsidRDefault="00F46D68" w:rsidP="00110B78">
      <w:pPr>
        <w:pStyle w:val="Standard"/>
        <w:autoSpaceDE w:val="0"/>
        <w:rPr>
          <w:sz w:val="22"/>
          <w:szCs w:val="22"/>
          <w:lang w:val="pl-PL"/>
        </w:rPr>
      </w:pPr>
    </w:p>
    <w:p w14:paraId="03688E8E" w14:textId="77777777" w:rsidR="00F46D68" w:rsidRDefault="00F46D68" w:rsidP="00110B78">
      <w:pPr>
        <w:pStyle w:val="Standard"/>
        <w:autoSpaceDE w:val="0"/>
        <w:rPr>
          <w:sz w:val="22"/>
          <w:szCs w:val="22"/>
          <w:lang w:val="pl-PL"/>
        </w:rPr>
      </w:pPr>
    </w:p>
    <w:p w14:paraId="4D54F921" w14:textId="77777777" w:rsidR="00110B78" w:rsidRPr="00F46D68" w:rsidRDefault="00110B78" w:rsidP="00110B78">
      <w:pPr>
        <w:pStyle w:val="Standard"/>
        <w:autoSpaceDE w:val="0"/>
        <w:rPr>
          <w:rFonts w:cs="Times New Roman"/>
          <w:sz w:val="22"/>
          <w:szCs w:val="22"/>
          <w:lang w:val="pl-PL"/>
        </w:rPr>
      </w:pPr>
    </w:p>
    <w:p w14:paraId="5293712F" w14:textId="59260CED" w:rsidR="00110B78" w:rsidRPr="00F46D68" w:rsidRDefault="00C9601E" w:rsidP="00110B78">
      <w:pPr>
        <w:pStyle w:val="Standard"/>
        <w:autoSpaceDE w:val="0"/>
        <w:jc w:val="center"/>
        <w:rPr>
          <w:rFonts w:cs="Times New Roman"/>
          <w:b/>
          <w:bCs/>
          <w:sz w:val="22"/>
          <w:szCs w:val="22"/>
          <w:lang w:val="pl-PL"/>
        </w:rPr>
      </w:pPr>
      <w:r w:rsidRPr="00F46D68">
        <w:rPr>
          <w:rFonts w:cs="Times New Roman"/>
          <w:b/>
          <w:bCs/>
          <w:sz w:val="22"/>
          <w:szCs w:val="22"/>
          <w:lang w:val="pl-PL"/>
        </w:rPr>
        <w:t>Zapytanie</w:t>
      </w:r>
      <w:r w:rsidR="004044A0" w:rsidRPr="00F46D68">
        <w:rPr>
          <w:rFonts w:cs="Times New Roman"/>
          <w:b/>
          <w:bCs/>
          <w:sz w:val="22"/>
          <w:szCs w:val="22"/>
          <w:lang w:val="pl-PL"/>
        </w:rPr>
        <w:t xml:space="preserve"> ofertowe z dnia 27 lutego 2018 r.</w:t>
      </w:r>
    </w:p>
    <w:p w14:paraId="7D69EB9E" w14:textId="034D7CC9" w:rsidR="00110B78" w:rsidRPr="00F46D68" w:rsidRDefault="009448E1" w:rsidP="00110B78">
      <w:pPr>
        <w:pStyle w:val="Standard"/>
        <w:autoSpaceDE w:val="0"/>
        <w:jc w:val="center"/>
        <w:rPr>
          <w:rFonts w:cs="Times New Roman"/>
          <w:b/>
          <w:bCs/>
          <w:sz w:val="22"/>
          <w:szCs w:val="22"/>
          <w:lang w:val="pl-PL"/>
        </w:rPr>
      </w:pPr>
      <w:r w:rsidRPr="00F46D68">
        <w:rPr>
          <w:rFonts w:cs="Times New Roman"/>
          <w:b/>
          <w:bCs/>
          <w:sz w:val="22"/>
          <w:szCs w:val="22"/>
          <w:lang w:val="pl-PL"/>
        </w:rPr>
        <w:t xml:space="preserve">na stanowisko </w:t>
      </w:r>
      <w:r w:rsidR="00B21472" w:rsidRPr="00F46D68">
        <w:rPr>
          <w:rFonts w:cs="Times New Roman"/>
          <w:b/>
          <w:bCs/>
          <w:sz w:val="22"/>
          <w:szCs w:val="22"/>
          <w:lang w:val="pl-PL"/>
        </w:rPr>
        <w:t>Menadżer Projektu</w:t>
      </w:r>
    </w:p>
    <w:p w14:paraId="028D7156" w14:textId="77777777" w:rsidR="00725305" w:rsidRPr="00F46D68" w:rsidRDefault="00725305" w:rsidP="007253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3180E0" w14:textId="77777777" w:rsidR="00F46D68" w:rsidRPr="00F46D68" w:rsidRDefault="00F46D68" w:rsidP="007253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2A006B" w14:textId="77777777" w:rsidR="00F46D68" w:rsidRPr="00F46D68" w:rsidRDefault="00F46D68" w:rsidP="007253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5EEA0E" w14:textId="77777777" w:rsidR="00F46D68" w:rsidRPr="00F46D68" w:rsidRDefault="00F46D68" w:rsidP="007253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45E51D" w14:textId="77777777" w:rsidR="00F46D68" w:rsidRPr="00F46D68" w:rsidRDefault="00F46D68" w:rsidP="007253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C683E4" w14:textId="57A0D440" w:rsidR="00B21472" w:rsidRPr="00F46D68" w:rsidRDefault="00B21472" w:rsidP="004044A0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F46D68">
        <w:rPr>
          <w:rFonts w:ascii="Times New Roman" w:hAnsi="Times New Roman" w:cs="Times New Roman"/>
          <w:i/>
          <w:iCs/>
          <w:sz w:val="24"/>
          <w:szCs w:val="24"/>
          <w:u w:val="single"/>
        </w:rPr>
        <w:t>Dotyczy: postępowania opartego na zasadach konkurencyjności mającego na celu wybór menadżera projektu</w:t>
      </w:r>
      <w:r w:rsidR="006130BC" w:rsidRPr="00F46D6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(podmiot zewnęt</w:t>
      </w:r>
      <w:bookmarkStart w:id="0" w:name="_GoBack"/>
      <w:bookmarkEnd w:id="0"/>
      <w:r w:rsidR="006130BC" w:rsidRPr="00F46D68">
        <w:rPr>
          <w:rFonts w:ascii="Times New Roman" w:hAnsi="Times New Roman" w:cs="Times New Roman"/>
          <w:i/>
          <w:iCs/>
          <w:sz w:val="24"/>
          <w:szCs w:val="24"/>
          <w:u w:val="single"/>
        </w:rPr>
        <w:t>rzny) w projekcie</w:t>
      </w:r>
      <w:r w:rsidRPr="00F46D6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6130BC" w:rsidRPr="00F46D6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F46D68">
        <w:rPr>
          <w:rFonts w:ascii="Times New Roman" w:hAnsi="Times New Roman" w:cs="Times New Roman"/>
          <w:i/>
          <w:iCs/>
          <w:sz w:val="24"/>
          <w:szCs w:val="24"/>
          <w:u w:val="single"/>
        </w:rPr>
        <w:t>„</w:t>
      </w:r>
      <w:r w:rsidR="001F001F" w:rsidRPr="00F46D68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Zakup aparatury medycznej na potrzeby Zintegrowanego Bloku Operacyjnego w 4. Wojskowym Szpitalu z Polikliniką SP ZOZ we Wrocławiu – Etap III</w:t>
      </w:r>
      <w:r w:rsidR="001F001F" w:rsidRPr="00F46D6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F46D6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" nr projektu </w:t>
      </w:r>
      <w:r w:rsidR="001F001F" w:rsidRPr="00F46D68">
        <w:rPr>
          <w:rFonts w:ascii="Times New Roman" w:hAnsi="Times New Roman" w:cs="Times New Roman"/>
          <w:sz w:val="24"/>
          <w:szCs w:val="24"/>
          <w:u w:val="single"/>
        </w:rPr>
        <w:t>POIS.09.02.00-00-0076/17-00</w:t>
      </w:r>
      <w:r w:rsidRPr="00F46D68">
        <w:rPr>
          <w:rFonts w:ascii="Times New Roman" w:eastAsia="NimbusSanL-Regu" w:hAnsi="Times New Roman" w:cs="Times New Roman"/>
          <w:i/>
          <w:iCs/>
          <w:sz w:val="24"/>
          <w:szCs w:val="24"/>
          <w:u w:val="single"/>
        </w:rPr>
        <w:t xml:space="preserve"> współfinansowany ze środków Europejskiego Funduszy </w:t>
      </w:r>
      <w:r w:rsidR="001F001F" w:rsidRPr="00F46D68">
        <w:rPr>
          <w:rFonts w:ascii="Times New Roman" w:eastAsia="NimbusSanL-Regu" w:hAnsi="Times New Roman" w:cs="Times New Roman"/>
          <w:i/>
          <w:iCs/>
          <w:sz w:val="24"/>
          <w:szCs w:val="24"/>
          <w:u w:val="single"/>
        </w:rPr>
        <w:t>Rozwoju Regionalnego</w:t>
      </w:r>
      <w:r w:rsidRPr="00F46D68">
        <w:rPr>
          <w:rFonts w:ascii="Times New Roman" w:eastAsia="NimbusSanL-Regu" w:hAnsi="Times New Roman" w:cs="Times New Roman"/>
          <w:i/>
          <w:iCs/>
          <w:sz w:val="24"/>
          <w:szCs w:val="24"/>
          <w:u w:val="single"/>
        </w:rPr>
        <w:t xml:space="preserve"> w ramach Programu Operacyjnego </w:t>
      </w:r>
      <w:r w:rsidR="001F001F" w:rsidRPr="00F46D68">
        <w:rPr>
          <w:rFonts w:ascii="Times New Roman" w:eastAsia="NimbusSanL-Regu" w:hAnsi="Times New Roman" w:cs="Times New Roman"/>
          <w:i/>
          <w:iCs/>
          <w:sz w:val="24"/>
          <w:szCs w:val="24"/>
          <w:u w:val="single"/>
        </w:rPr>
        <w:t>Infrastruktura i Środowisko</w:t>
      </w:r>
      <w:r w:rsidRPr="00F46D68">
        <w:rPr>
          <w:rFonts w:ascii="Times New Roman" w:eastAsia="NimbusSanL-Regu" w:hAnsi="Times New Roman" w:cs="Times New Roman"/>
          <w:i/>
          <w:iCs/>
          <w:sz w:val="24"/>
          <w:szCs w:val="24"/>
          <w:u w:val="single"/>
        </w:rPr>
        <w:t xml:space="preserve"> na lata 2014-2020 , działanie </w:t>
      </w:r>
      <w:r w:rsidRPr="00F46D68">
        <w:rPr>
          <w:rFonts w:ascii="Times New Roman" w:hAnsi="Times New Roman" w:cs="Times New Roman"/>
          <w:sz w:val="24"/>
          <w:szCs w:val="24"/>
          <w:u w:val="single"/>
        </w:rPr>
        <w:t>9.</w:t>
      </w:r>
      <w:r w:rsidR="001F001F" w:rsidRPr="00F46D68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F46D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F001F" w:rsidRPr="00F46D68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F46D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F001F" w:rsidRPr="00F46D68">
        <w:rPr>
          <w:rFonts w:ascii="Times New Roman" w:hAnsi="Times New Roman" w:cs="Times New Roman"/>
          <w:i/>
          <w:iCs/>
          <w:sz w:val="24"/>
          <w:szCs w:val="24"/>
          <w:u w:val="single"/>
        </w:rPr>
        <w:t>Infrastruktura ponadregionalnych podmiotów leczniczych</w:t>
      </w:r>
      <w:r w:rsidRPr="00F46D68">
        <w:rPr>
          <w:rFonts w:ascii="Times New Roman" w:eastAsia="NimbusSanL-Regu" w:hAnsi="Times New Roman" w:cs="Times New Roman"/>
          <w:i/>
          <w:iCs/>
          <w:sz w:val="24"/>
          <w:szCs w:val="24"/>
          <w:u w:val="single"/>
        </w:rPr>
        <w:t>.</w:t>
      </w:r>
    </w:p>
    <w:p w14:paraId="54BB33C2" w14:textId="11AC6E5D" w:rsidR="001F001F" w:rsidRPr="00F46D68" w:rsidRDefault="001F001F" w:rsidP="004044A0">
      <w:pPr>
        <w:pStyle w:val="Standard"/>
        <w:autoSpaceDE w:val="0"/>
        <w:jc w:val="both"/>
        <w:rPr>
          <w:rFonts w:cs="Times New Roman"/>
        </w:rPr>
      </w:pPr>
      <w:r w:rsidRPr="00F46D68">
        <w:rPr>
          <w:rFonts w:cs="Times New Roman"/>
          <w:sz w:val="20"/>
          <w:szCs w:val="20"/>
          <w:lang w:val="pl-PL"/>
        </w:rPr>
        <w:t xml:space="preserve">(kod określony przez Wspólny Słownik Zamówień zgodnie z rozporządzeniem </w:t>
      </w:r>
      <w:r w:rsidRPr="00F46D68">
        <w:rPr>
          <w:rFonts w:eastAsia="Calibri, Calibri" w:cs="Times New Roman"/>
          <w:color w:val="000000"/>
          <w:sz w:val="20"/>
          <w:szCs w:val="20"/>
          <w:lang w:val="pl-PL"/>
        </w:rPr>
        <w:t>(WE) Parlamentu Europejskiego i Rady nr 2195/2002 z dnia 5 listopada 2002 r. w sprawie Wspólnego Słownika Zamówień (CPV) (Dz. Urz. WE L 340 z</w:t>
      </w:r>
      <w:r w:rsidR="004044A0" w:rsidRPr="00F46D68">
        <w:rPr>
          <w:rFonts w:eastAsia="Calibri, Calibri" w:cs="Times New Roman"/>
          <w:color w:val="000000"/>
          <w:sz w:val="20"/>
          <w:szCs w:val="20"/>
          <w:lang w:val="pl-PL"/>
        </w:rPr>
        <w:t> </w:t>
      </w:r>
      <w:r w:rsidRPr="00F46D68">
        <w:rPr>
          <w:rFonts w:eastAsia="Calibri, Calibri" w:cs="Times New Roman"/>
          <w:color w:val="000000"/>
          <w:sz w:val="20"/>
          <w:szCs w:val="20"/>
          <w:lang w:val="pl-PL"/>
        </w:rPr>
        <w:t xml:space="preserve">16.12.2002, str. 0001-0562; Dz. Urz. UE Polskie wydanie specjalne, rozdz. 6, t. 5, str. 3, z </w:t>
      </w:r>
      <w:proofErr w:type="spellStart"/>
      <w:r w:rsidRPr="00F46D68">
        <w:rPr>
          <w:rFonts w:eastAsia="Calibri, Calibri" w:cs="Times New Roman"/>
          <w:color w:val="000000"/>
          <w:sz w:val="20"/>
          <w:szCs w:val="20"/>
          <w:lang w:val="pl-PL"/>
        </w:rPr>
        <w:t>późn</w:t>
      </w:r>
      <w:proofErr w:type="spellEnd"/>
      <w:r w:rsidRPr="00F46D68">
        <w:rPr>
          <w:rFonts w:eastAsia="Calibri, Calibri" w:cs="Times New Roman"/>
          <w:color w:val="000000"/>
          <w:sz w:val="20"/>
          <w:szCs w:val="20"/>
          <w:lang w:val="pl-PL"/>
        </w:rPr>
        <w:t>. zm.),</w:t>
      </w:r>
      <w:r w:rsidRPr="00F46D68">
        <w:rPr>
          <w:rFonts w:eastAsia="Calibri, Calibri" w:cs="Times New Roman"/>
          <w:sz w:val="22"/>
          <w:szCs w:val="22"/>
          <w:lang w:val="pl-PL"/>
        </w:rPr>
        <w:t xml:space="preserve"> </w:t>
      </w:r>
      <w:r w:rsidRPr="00F46D68">
        <w:rPr>
          <w:rFonts w:cs="Times New Roman"/>
          <w:sz w:val="22"/>
          <w:szCs w:val="22"/>
          <w:lang w:val="pl-PL"/>
        </w:rPr>
        <w:t>CPV :</w:t>
      </w:r>
      <w:r w:rsidRPr="00F46D68">
        <w:rPr>
          <w:rStyle w:val="StrongEmphasis"/>
          <w:rFonts w:cs="Times New Roman"/>
          <w:sz w:val="22"/>
          <w:szCs w:val="22"/>
          <w:lang w:val="pl-PL"/>
        </w:rPr>
        <w:t xml:space="preserve"> 79000000-4 Usługi biznesowe: prawnicze, marketingowe, konsultingowe, rekrutacji, drukowania i</w:t>
      </w:r>
      <w:r w:rsidR="004044A0" w:rsidRPr="00F46D68">
        <w:rPr>
          <w:rStyle w:val="StrongEmphasis"/>
          <w:rFonts w:cs="Times New Roman"/>
          <w:sz w:val="22"/>
          <w:szCs w:val="22"/>
          <w:lang w:val="pl-PL"/>
        </w:rPr>
        <w:t> </w:t>
      </w:r>
      <w:r w:rsidRPr="00F46D68">
        <w:rPr>
          <w:rStyle w:val="StrongEmphasis"/>
          <w:rFonts w:cs="Times New Roman"/>
          <w:sz w:val="22"/>
          <w:szCs w:val="22"/>
          <w:lang w:val="pl-PL"/>
        </w:rPr>
        <w:t>zabezpieczania</w:t>
      </w:r>
      <w:r w:rsidRPr="00F46D68">
        <w:rPr>
          <w:rStyle w:val="StrongEmphasis"/>
          <w:rFonts w:cs="Times New Roman"/>
          <w:sz w:val="22"/>
          <w:szCs w:val="22"/>
        </w:rPr>
        <w:t>)</w:t>
      </w:r>
    </w:p>
    <w:p w14:paraId="1321CD6D" w14:textId="12D28AEB" w:rsidR="00B21472" w:rsidRPr="00F46D68" w:rsidRDefault="00B21472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53DE4F0F" w14:textId="77777777" w:rsidR="00B21472" w:rsidRPr="00F46D68" w:rsidRDefault="00B21472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3750F" w14:textId="77777777" w:rsidR="00F46D68" w:rsidRPr="00F46D68" w:rsidRDefault="00F46D68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5E8D07" w14:textId="77777777" w:rsidR="00F46D68" w:rsidRPr="00F46D68" w:rsidRDefault="00F46D68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8BC3AD" w14:textId="2CCA9B28" w:rsidR="00B21472" w:rsidRPr="00F46D68" w:rsidRDefault="00C9601E" w:rsidP="00A0140A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F46D68">
        <w:rPr>
          <w:rFonts w:ascii="Times New Roman" w:hAnsi="Times New Roman" w:cs="Times New Roman"/>
        </w:rPr>
        <w:t>Unieważnienie</w:t>
      </w:r>
      <w:r w:rsidR="00A0140A" w:rsidRPr="00F46D68">
        <w:rPr>
          <w:rFonts w:ascii="Times New Roman" w:hAnsi="Times New Roman" w:cs="Times New Roman"/>
        </w:rPr>
        <w:t xml:space="preserve"> postępowania ofertowego opartego na zasadach konkurencyjności mającego na celu wybór menadżera projektu (podmiot</w:t>
      </w:r>
      <w:r w:rsidR="00F46D68" w:rsidRPr="00F46D68">
        <w:rPr>
          <w:rFonts w:ascii="Times New Roman" w:hAnsi="Times New Roman" w:cs="Times New Roman"/>
        </w:rPr>
        <w:t>u</w:t>
      </w:r>
      <w:r w:rsidR="00A0140A" w:rsidRPr="00F46D68">
        <w:rPr>
          <w:rFonts w:ascii="Times New Roman" w:hAnsi="Times New Roman" w:cs="Times New Roman"/>
        </w:rPr>
        <w:t xml:space="preserve"> zewnętrzn</w:t>
      </w:r>
      <w:r w:rsidR="00F46D68" w:rsidRPr="00F46D68">
        <w:rPr>
          <w:rFonts w:ascii="Times New Roman" w:hAnsi="Times New Roman" w:cs="Times New Roman"/>
        </w:rPr>
        <w:t>ego</w:t>
      </w:r>
      <w:r w:rsidR="00A0140A" w:rsidRPr="00F46D68">
        <w:rPr>
          <w:rFonts w:ascii="Times New Roman" w:hAnsi="Times New Roman" w:cs="Times New Roman"/>
        </w:rPr>
        <w:t>) w projekcie  „Zakup aparatury medycznej na potrzeby Zintegrowanego Bloku Operacyjnego w 4. Wojskowym Szpitalu z Polikliniką SP ZOZ we Wrocławiu – Etap III " nr projektu POIS.09.02.00-00-0076/17-00 współfinansowany ze środków Europejskiego Funduszy Rozwoju Regionalnego w ramach Programu Operacyjnego Infrastruktura i</w:t>
      </w:r>
      <w:r w:rsidR="00B0770C" w:rsidRPr="00F46D68">
        <w:rPr>
          <w:rFonts w:ascii="Times New Roman" w:hAnsi="Times New Roman" w:cs="Times New Roman"/>
        </w:rPr>
        <w:t> </w:t>
      </w:r>
      <w:r w:rsidR="00A0140A" w:rsidRPr="00F46D68">
        <w:rPr>
          <w:rFonts w:ascii="Times New Roman" w:hAnsi="Times New Roman" w:cs="Times New Roman"/>
        </w:rPr>
        <w:t>Środowisko na lata 2014-2020 , działanie 9.2 – Infrastruktura ponadregionalnych podmiotów leczniczych z</w:t>
      </w:r>
      <w:r w:rsidR="00B0770C" w:rsidRPr="00F46D68">
        <w:rPr>
          <w:rFonts w:ascii="Times New Roman" w:hAnsi="Times New Roman" w:cs="Times New Roman"/>
        </w:rPr>
        <w:t> </w:t>
      </w:r>
      <w:r w:rsidR="00A0140A" w:rsidRPr="00F46D68">
        <w:rPr>
          <w:rFonts w:ascii="Times New Roman" w:hAnsi="Times New Roman" w:cs="Times New Roman"/>
        </w:rPr>
        <w:t xml:space="preserve">dnia 27 lutego 2018 r. </w:t>
      </w:r>
      <w:r w:rsidRPr="00F46D68">
        <w:rPr>
          <w:rFonts w:ascii="Times New Roman" w:hAnsi="Times New Roman" w:cs="Times New Roman"/>
        </w:rPr>
        <w:t>zgodnie z zastrzeżeniem przez Zamawiającego w zapytaniu ofertowym sobie prawa</w:t>
      </w:r>
      <w:r w:rsidR="00A0140A" w:rsidRPr="00F46D68">
        <w:rPr>
          <w:rFonts w:ascii="Times New Roman" w:hAnsi="Times New Roman" w:cs="Times New Roman"/>
        </w:rPr>
        <w:t xml:space="preserve"> do unieważnienia postępowania bez podania przyczyny.</w:t>
      </w:r>
    </w:p>
    <w:sectPr w:rsidR="00B21472" w:rsidRPr="00F46D68" w:rsidSect="002C08B5">
      <w:headerReference w:type="default" r:id="rId8"/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D2706" w14:textId="77777777" w:rsidR="004F0CA8" w:rsidRDefault="004F0CA8" w:rsidP="00B71DFA">
      <w:pPr>
        <w:spacing w:after="0" w:line="240" w:lineRule="auto"/>
      </w:pPr>
      <w:r>
        <w:separator/>
      </w:r>
    </w:p>
  </w:endnote>
  <w:endnote w:type="continuationSeparator" w:id="0">
    <w:p w14:paraId="414FDCD5" w14:textId="77777777" w:rsidR="004F0CA8" w:rsidRDefault="004F0CA8" w:rsidP="00B7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NimbusSanL-Regu">
    <w:charset w:val="00"/>
    <w:family w:val="auto"/>
    <w:pitch w:val="default"/>
  </w:font>
  <w:font w:name="Calibri, Calibri"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2B970" w14:textId="3A0CA5D3" w:rsidR="00B21472" w:rsidRDefault="00B21472" w:rsidP="00B21472">
    <w:pPr>
      <w:pStyle w:val="Stopka"/>
      <w:jc w:val="center"/>
    </w:pPr>
    <w:r>
      <w:t>Projekt współfinansowany ze środków Programu Operacyjnego Infrastruktura i Środowisko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759D4" w14:textId="77777777" w:rsidR="004F0CA8" w:rsidRDefault="004F0CA8" w:rsidP="00B71DFA">
      <w:pPr>
        <w:spacing w:after="0" w:line="240" w:lineRule="auto"/>
      </w:pPr>
      <w:r>
        <w:separator/>
      </w:r>
    </w:p>
  </w:footnote>
  <w:footnote w:type="continuationSeparator" w:id="0">
    <w:p w14:paraId="5E0A88C0" w14:textId="77777777" w:rsidR="004F0CA8" w:rsidRDefault="004F0CA8" w:rsidP="00B71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DDAF5" w14:textId="77777777" w:rsidR="00C9601E" w:rsidRDefault="00C9601E" w:rsidP="00C9601E">
    <w:pPr>
      <w:pStyle w:val="Nagwek"/>
      <w:jc w:val="both"/>
    </w:pPr>
  </w:p>
  <w:p w14:paraId="61DF9337" w14:textId="25D5D4E7" w:rsidR="00C9601E" w:rsidRDefault="00B71DFA" w:rsidP="00C9601E">
    <w:pPr>
      <w:pStyle w:val="Nagwek"/>
      <w:tabs>
        <w:tab w:val="right" w:pos="9639"/>
      </w:tabs>
      <w:jc w:val="both"/>
    </w:pPr>
    <w:r>
      <w:rPr>
        <w:noProof/>
        <w:lang w:eastAsia="pl-PL"/>
      </w:rPr>
      <w:drawing>
        <wp:inline distT="0" distB="0" distL="0" distR="0" wp14:anchorId="3C48B0F0" wp14:editId="4BB8B111">
          <wp:extent cx="1743075" cy="568578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093" cy="567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08B5">
      <w:t xml:space="preserve">        </w:t>
    </w:r>
    <w:r>
      <w:t xml:space="preserve">      </w:t>
    </w:r>
    <w:r>
      <w:rPr>
        <w:noProof/>
        <w:lang w:eastAsia="pl-PL"/>
      </w:rPr>
      <w:drawing>
        <wp:inline distT="0" distB="0" distL="0" distR="0" wp14:anchorId="076DB6C4" wp14:editId="17092BA9">
          <wp:extent cx="1733474" cy="578207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131" cy="578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pl-PL"/>
      </w:rPr>
      <w:drawing>
        <wp:inline distT="0" distB="0" distL="0" distR="0" wp14:anchorId="55DCBD8C" wp14:editId="106084D2">
          <wp:extent cx="1409700" cy="622024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Infrastruktura_i_Srodowisko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33" cy="622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601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4719"/>
    <w:multiLevelType w:val="hybridMultilevel"/>
    <w:tmpl w:val="3B34B4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A054F"/>
    <w:multiLevelType w:val="hybridMultilevel"/>
    <w:tmpl w:val="D4EA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05"/>
    <w:rsid w:val="000A46A9"/>
    <w:rsid w:val="000F5A65"/>
    <w:rsid w:val="00101E83"/>
    <w:rsid w:val="00110B78"/>
    <w:rsid w:val="00174781"/>
    <w:rsid w:val="001B257D"/>
    <w:rsid w:val="001C29F4"/>
    <w:rsid w:val="001F001F"/>
    <w:rsid w:val="00270BF4"/>
    <w:rsid w:val="002C08B5"/>
    <w:rsid w:val="004044A0"/>
    <w:rsid w:val="004362C9"/>
    <w:rsid w:val="00436EEE"/>
    <w:rsid w:val="00485FAF"/>
    <w:rsid w:val="004F0CA8"/>
    <w:rsid w:val="004F3369"/>
    <w:rsid w:val="005941FE"/>
    <w:rsid w:val="006130BC"/>
    <w:rsid w:val="00664A01"/>
    <w:rsid w:val="00673848"/>
    <w:rsid w:val="00704DB6"/>
    <w:rsid w:val="00725305"/>
    <w:rsid w:val="008565B8"/>
    <w:rsid w:val="008D7679"/>
    <w:rsid w:val="009448E1"/>
    <w:rsid w:val="00971994"/>
    <w:rsid w:val="00A0058A"/>
    <w:rsid w:val="00A0140A"/>
    <w:rsid w:val="00A124A4"/>
    <w:rsid w:val="00A41CCD"/>
    <w:rsid w:val="00A67747"/>
    <w:rsid w:val="00AE5BC9"/>
    <w:rsid w:val="00B0770C"/>
    <w:rsid w:val="00B21472"/>
    <w:rsid w:val="00B2606B"/>
    <w:rsid w:val="00B71DFA"/>
    <w:rsid w:val="00BC3DE8"/>
    <w:rsid w:val="00C006CE"/>
    <w:rsid w:val="00C07EDA"/>
    <w:rsid w:val="00C12CE5"/>
    <w:rsid w:val="00C82845"/>
    <w:rsid w:val="00C9601E"/>
    <w:rsid w:val="00CA18E2"/>
    <w:rsid w:val="00CE69BC"/>
    <w:rsid w:val="00CE6E3A"/>
    <w:rsid w:val="00D21D90"/>
    <w:rsid w:val="00D817E7"/>
    <w:rsid w:val="00EA2690"/>
    <w:rsid w:val="00EB5C28"/>
    <w:rsid w:val="00F37537"/>
    <w:rsid w:val="00F46D68"/>
    <w:rsid w:val="00F50F7D"/>
    <w:rsid w:val="00F67107"/>
    <w:rsid w:val="00F8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2B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DFA"/>
  </w:style>
  <w:style w:type="paragraph" w:styleId="Stopka">
    <w:name w:val="footer"/>
    <w:basedOn w:val="Normalny"/>
    <w:link w:val="StopkaZnak"/>
    <w:uiPriority w:val="99"/>
    <w:unhideWhenUsed/>
    <w:rsid w:val="00B7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DFA"/>
  </w:style>
  <w:style w:type="paragraph" w:styleId="Tekstdymka">
    <w:name w:val="Balloon Text"/>
    <w:basedOn w:val="Normalny"/>
    <w:link w:val="TekstdymkaZnak"/>
    <w:uiPriority w:val="99"/>
    <w:semiHidden/>
    <w:unhideWhenUsed/>
    <w:rsid w:val="00B71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DF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1E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1E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1E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1E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1E83"/>
    <w:rPr>
      <w:b/>
      <w:bCs/>
      <w:sz w:val="20"/>
      <w:szCs w:val="20"/>
    </w:rPr>
  </w:style>
  <w:style w:type="paragraph" w:customStyle="1" w:styleId="Standard">
    <w:name w:val="Standard"/>
    <w:rsid w:val="00110B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1F00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DFA"/>
  </w:style>
  <w:style w:type="paragraph" w:styleId="Stopka">
    <w:name w:val="footer"/>
    <w:basedOn w:val="Normalny"/>
    <w:link w:val="StopkaZnak"/>
    <w:uiPriority w:val="99"/>
    <w:unhideWhenUsed/>
    <w:rsid w:val="00B7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DFA"/>
  </w:style>
  <w:style w:type="paragraph" w:styleId="Tekstdymka">
    <w:name w:val="Balloon Text"/>
    <w:basedOn w:val="Normalny"/>
    <w:link w:val="TekstdymkaZnak"/>
    <w:uiPriority w:val="99"/>
    <w:semiHidden/>
    <w:unhideWhenUsed/>
    <w:rsid w:val="00B71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DF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1E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1E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1E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1E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1E83"/>
    <w:rPr>
      <w:b/>
      <w:bCs/>
      <w:sz w:val="20"/>
      <w:szCs w:val="20"/>
    </w:rPr>
  </w:style>
  <w:style w:type="paragraph" w:customStyle="1" w:styleId="Standard">
    <w:name w:val="Standard"/>
    <w:rsid w:val="00110B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1F0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zablon%20POIS%20KBK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POIS KBK</Template>
  <TotalTime>3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mkaluska</cp:lastModifiedBy>
  <cp:revision>3</cp:revision>
  <cp:lastPrinted>2018-03-19T10:34:00Z</cp:lastPrinted>
  <dcterms:created xsi:type="dcterms:W3CDTF">2018-03-19T13:50:00Z</dcterms:created>
  <dcterms:modified xsi:type="dcterms:W3CDTF">2018-03-19T13:55:00Z</dcterms:modified>
</cp:coreProperties>
</file>