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07" w:rsidRPr="00874866" w:rsidRDefault="00CB7213" w:rsidP="00A51607">
      <w:pPr>
        <w:pStyle w:val="Bezodstpw"/>
        <w:ind w:left="7080" w:firstLine="708"/>
        <w:rPr>
          <w:rFonts w:ascii="Times New Roman" w:hAnsi="Times New Roman" w:cs="Times New Roman"/>
        </w:rPr>
      </w:pPr>
      <w:r>
        <w:rPr>
          <w:rFonts w:ascii="Times New Roman" w:hAnsi="Times New Roman" w:cs="Times New Roman"/>
        </w:rPr>
        <w:t xml:space="preserve">Załącznik nr </w:t>
      </w:r>
      <w:r w:rsidR="006A5D54">
        <w:rPr>
          <w:rFonts w:ascii="Times New Roman" w:hAnsi="Times New Roman" w:cs="Times New Roman"/>
        </w:rPr>
        <w:t>2</w:t>
      </w:r>
      <w:r w:rsidR="00A51607">
        <w:rPr>
          <w:rFonts w:ascii="Times New Roman" w:hAnsi="Times New Roman" w:cs="Times New Roman"/>
        </w:rPr>
        <w:t>a</w:t>
      </w:r>
      <w:r w:rsidR="00A51607" w:rsidRPr="00874866">
        <w:rPr>
          <w:rFonts w:ascii="Times New Roman" w:hAnsi="Times New Roman" w:cs="Times New Roman"/>
        </w:rPr>
        <w:t xml:space="preserve"> </w:t>
      </w:r>
    </w:p>
    <w:p w:rsidR="00A51607" w:rsidRDefault="00A51607" w:rsidP="00A51607">
      <w:pPr>
        <w:pStyle w:val="Nagwek1"/>
        <w:rPr>
          <w:sz w:val="24"/>
        </w:rPr>
      </w:pPr>
      <w:r>
        <w:rPr>
          <w:sz w:val="24"/>
        </w:rPr>
        <w:tab/>
        <w:t xml:space="preserve">/WZÓR UMOWY – </w:t>
      </w:r>
      <w:r w:rsidR="008F5D6C">
        <w:rPr>
          <w:sz w:val="24"/>
        </w:rPr>
        <w:t>PERFUZJONISTA</w:t>
      </w:r>
      <w:r>
        <w:rPr>
          <w:sz w:val="24"/>
        </w:rPr>
        <w:t>/</w:t>
      </w:r>
    </w:p>
    <w:p w:rsidR="00A51607" w:rsidRDefault="00A51607" w:rsidP="00A51607">
      <w:pPr>
        <w:pStyle w:val="Nagwek1"/>
        <w:rPr>
          <w:sz w:val="24"/>
        </w:rPr>
      </w:pPr>
      <w:r>
        <w:rPr>
          <w:sz w:val="24"/>
        </w:rPr>
        <w:t xml:space="preserve">UMOWA </w:t>
      </w:r>
    </w:p>
    <w:p w:rsidR="00A51607" w:rsidRDefault="00A51607" w:rsidP="00A51607">
      <w:pPr>
        <w:jc w:val="center"/>
        <w:rPr>
          <w:sz w:val="24"/>
        </w:rPr>
      </w:pPr>
      <w:r>
        <w:rPr>
          <w:sz w:val="24"/>
        </w:rPr>
        <w:t>O UDZIELENIE ZAMÓWIENIA NA</w:t>
      </w:r>
    </w:p>
    <w:p w:rsidR="00A51607" w:rsidRDefault="00A51607" w:rsidP="00A51607">
      <w:pPr>
        <w:jc w:val="center"/>
        <w:rPr>
          <w:sz w:val="28"/>
        </w:rPr>
      </w:pPr>
      <w:r>
        <w:rPr>
          <w:sz w:val="24"/>
        </w:rPr>
        <w:t>ŚWIADCZENIA ZDROWOTNE</w:t>
      </w:r>
    </w:p>
    <w:p w:rsidR="00A51607" w:rsidRDefault="00A51607" w:rsidP="00A51607">
      <w:pPr>
        <w:rPr>
          <w:sz w:val="28"/>
        </w:rPr>
      </w:pPr>
    </w:p>
    <w:p w:rsidR="00A51607" w:rsidRDefault="00A51607" w:rsidP="00A51607">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w:t>
      </w:r>
    </w:p>
    <w:p w:rsidR="00A51607" w:rsidRDefault="00A51607" w:rsidP="00A51607">
      <w:pPr>
        <w:jc w:val="both"/>
        <w:rPr>
          <w:sz w:val="24"/>
        </w:rPr>
      </w:pPr>
      <w:r>
        <w:rPr>
          <w:sz w:val="24"/>
        </w:rPr>
        <w:t>zwanego dalej „Udzielającym zamówienia”,</w:t>
      </w:r>
    </w:p>
    <w:p w:rsidR="00A51607" w:rsidRDefault="00A51607" w:rsidP="00A51607">
      <w:pPr>
        <w:rPr>
          <w:sz w:val="24"/>
        </w:rPr>
      </w:pPr>
      <w:r>
        <w:rPr>
          <w:sz w:val="24"/>
        </w:rPr>
        <w:t>a …………………………………</w:t>
      </w:r>
      <w:r>
        <w:rPr>
          <w:b/>
          <w:sz w:val="24"/>
        </w:rPr>
        <w:t xml:space="preserve"> </w:t>
      </w:r>
      <w:r w:rsidRPr="00D26125">
        <w:rPr>
          <w:sz w:val="24"/>
        </w:rPr>
        <w:t xml:space="preserve">REGON </w:t>
      </w:r>
      <w:r>
        <w:rPr>
          <w:sz w:val="24"/>
        </w:rPr>
        <w:t>……………….</w:t>
      </w:r>
      <w:r w:rsidRPr="00D26125">
        <w:rPr>
          <w:sz w:val="24"/>
        </w:rPr>
        <w:t xml:space="preserve">, NIP </w:t>
      </w:r>
      <w:r>
        <w:rPr>
          <w:sz w:val="24"/>
        </w:rPr>
        <w:t>………………..</w:t>
      </w:r>
    </w:p>
    <w:p w:rsidR="00A51607" w:rsidRPr="00D26125" w:rsidRDefault="00A51607" w:rsidP="00A51607">
      <w:pPr>
        <w:rPr>
          <w:sz w:val="24"/>
        </w:rPr>
      </w:pPr>
      <w:r w:rsidRPr="00D26125">
        <w:rPr>
          <w:sz w:val="24"/>
        </w:rPr>
        <w:t xml:space="preserve"> zwanym dalej „ Przyjmującym zamówienie”.</w:t>
      </w:r>
    </w:p>
    <w:p w:rsidR="00A51607" w:rsidRPr="00D26125" w:rsidRDefault="00A51607" w:rsidP="00A51607">
      <w:pPr>
        <w:rPr>
          <w:sz w:val="24"/>
        </w:rPr>
      </w:pPr>
    </w:p>
    <w:p w:rsidR="00A51607" w:rsidRDefault="00A51607" w:rsidP="00A51607">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w:t>
      </w:r>
      <w:r w:rsidR="006A5D54">
        <w:rPr>
          <w:rFonts w:ascii="Times New Roman" w:hAnsi="Times New Roman" w:cs="Times New Roman"/>
          <w:sz w:val="24"/>
          <w:szCs w:val="24"/>
        </w:rPr>
        <w:t>tj. Dz. U. z 2018</w:t>
      </w:r>
      <w:r>
        <w:rPr>
          <w:rFonts w:ascii="Times New Roman" w:hAnsi="Times New Roman" w:cs="Times New Roman"/>
          <w:sz w:val="24"/>
          <w:szCs w:val="24"/>
        </w:rPr>
        <w:t xml:space="preserve"> r., poz. </w:t>
      </w:r>
      <w:r w:rsidR="006A5D54">
        <w:rPr>
          <w:rFonts w:ascii="Times New Roman" w:hAnsi="Times New Roman" w:cs="Times New Roman"/>
          <w:sz w:val="24"/>
          <w:szCs w:val="24"/>
        </w:rPr>
        <w:t>160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w:t>
      </w:r>
      <w:r w:rsidR="00A64D4F">
        <w:rPr>
          <w:rFonts w:ascii="Times New Roman" w:hAnsi="Times New Roman" w:cs="Times New Roman"/>
          <w:sz w:val="24"/>
          <w:szCs w:val="24"/>
        </w:rPr>
        <w:t>art.</w:t>
      </w:r>
      <w:r>
        <w:rPr>
          <w:rFonts w:ascii="Times New Roman" w:hAnsi="Times New Roman" w:cs="Times New Roman"/>
          <w:sz w:val="24"/>
          <w:szCs w:val="24"/>
        </w:rPr>
        <w:t xml:space="preserve">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A51607" w:rsidRDefault="00A51607" w:rsidP="00A51607">
      <w:pPr>
        <w:tabs>
          <w:tab w:val="left" w:pos="900"/>
        </w:tabs>
        <w:rPr>
          <w:color w:val="000000"/>
          <w:sz w:val="24"/>
          <w:szCs w:val="24"/>
        </w:rPr>
      </w:pPr>
    </w:p>
    <w:p w:rsidR="00A51607" w:rsidRDefault="00A51607" w:rsidP="00A51607">
      <w:pPr>
        <w:jc w:val="center"/>
        <w:rPr>
          <w:sz w:val="24"/>
        </w:rPr>
      </w:pPr>
      <w:r>
        <w:rPr>
          <w:sz w:val="24"/>
        </w:rPr>
        <w:t>§ 1</w:t>
      </w:r>
    </w:p>
    <w:p w:rsidR="00A51607" w:rsidRPr="00831F6D" w:rsidRDefault="00A51607" w:rsidP="00A51607">
      <w:pPr>
        <w:numPr>
          <w:ilvl w:val="0"/>
          <w:numId w:val="1"/>
        </w:numPr>
        <w:tabs>
          <w:tab w:val="left" w:pos="360"/>
          <w:tab w:val="left" w:pos="900"/>
        </w:tabs>
        <w:rPr>
          <w:sz w:val="24"/>
        </w:rPr>
      </w:pPr>
      <w:r w:rsidRPr="00831F6D">
        <w:rPr>
          <w:sz w:val="24"/>
        </w:rPr>
        <w:t>Miejscem udzielania świadczeń zdrowotnych jest 4 Wojskowy Szpital Kliniczny z Polikliniką Samodzielny Publiczny Zakład Opieki Zdrowotnej we Wrocławiu.</w:t>
      </w:r>
    </w:p>
    <w:p w:rsidR="00A51607" w:rsidRPr="00190E3C" w:rsidRDefault="00A51607" w:rsidP="00CB7213">
      <w:pPr>
        <w:numPr>
          <w:ilvl w:val="0"/>
          <w:numId w:val="1"/>
        </w:numPr>
        <w:tabs>
          <w:tab w:val="num" w:pos="284"/>
        </w:tabs>
        <w:jc w:val="both"/>
        <w:rPr>
          <w:bCs/>
          <w:sz w:val="24"/>
          <w:szCs w:val="24"/>
        </w:rPr>
      </w:pPr>
      <w:r w:rsidRPr="00190E3C">
        <w:rPr>
          <w:sz w:val="24"/>
          <w:szCs w:val="24"/>
        </w:rPr>
        <w:t xml:space="preserve">Przedmiotem niniejszej umowy jest zapewnienie pełnej opieki </w:t>
      </w:r>
      <w:r w:rsidR="00BC49AC" w:rsidRPr="00190E3C">
        <w:rPr>
          <w:sz w:val="24"/>
          <w:szCs w:val="24"/>
        </w:rPr>
        <w:t>medycznej</w:t>
      </w:r>
      <w:r w:rsidRPr="00190E3C">
        <w:rPr>
          <w:sz w:val="24"/>
          <w:szCs w:val="24"/>
        </w:rPr>
        <w:t xml:space="preserve"> pacjentom Udzielającego zamówienia </w:t>
      </w:r>
      <w:r w:rsidRPr="00A6331A">
        <w:rPr>
          <w:sz w:val="24"/>
          <w:szCs w:val="24"/>
          <w:u w:val="single"/>
        </w:rPr>
        <w:t xml:space="preserve">w </w:t>
      </w:r>
      <w:r w:rsidRPr="00A6331A">
        <w:rPr>
          <w:bCs/>
          <w:sz w:val="24"/>
          <w:szCs w:val="24"/>
          <w:u w:val="single"/>
        </w:rPr>
        <w:t xml:space="preserve">zakresie </w:t>
      </w:r>
      <w:r w:rsidR="00CB7213" w:rsidRPr="00A6331A">
        <w:rPr>
          <w:bCs/>
          <w:sz w:val="24"/>
          <w:szCs w:val="24"/>
          <w:u w:val="single"/>
        </w:rPr>
        <w:t xml:space="preserve">prowadzenia procedur krążenia  pozaustrojowego  w </w:t>
      </w:r>
      <w:r w:rsidR="00A6331A" w:rsidRPr="00A6331A">
        <w:rPr>
          <w:bCs/>
          <w:sz w:val="24"/>
          <w:szCs w:val="24"/>
          <w:u w:val="single"/>
        </w:rPr>
        <w:t>kardiochirurgii</w:t>
      </w:r>
      <w:r w:rsidR="00CB7213" w:rsidRPr="00A6331A">
        <w:rPr>
          <w:bCs/>
          <w:sz w:val="24"/>
          <w:szCs w:val="24"/>
          <w:u w:val="single"/>
        </w:rPr>
        <w:t xml:space="preserve"> or</w:t>
      </w:r>
      <w:r w:rsidR="00A6331A" w:rsidRPr="00A6331A">
        <w:rPr>
          <w:bCs/>
          <w:sz w:val="24"/>
          <w:szCs w:val="24"/>
          <w:u w:val="single"/>
        </w:rPr>
        <w:t xml:space="preserve">az koordynowanie pracy zespołu </w:t>
      </w:r>
      <w:r w:rsidR="00CB7213" w:rsidRPr="00A6331A">
        <w:rPr>
          <w:bCs/>
          <w:sz w:val="24"/>
          <w:szCs w:val="24"/>
          <w:u w:val="single"/>
        </w:rPr>
        <w:t>perfuzjonistów w Klinice Kardiochirurgii</w:t>
      </w:r>
      <w:r w:rsidR="00CB7213" w:rsidRPr="00190E3C">
        <w:rPr>
          <w:bCs/>
          <w:sz w:val="24"/>
          <w:szCs w:val="24"/>
        </w:rPr>
        <w:t xml:space="preserve"> </w:t>
      </w:r>
      <w:r w:rsidRPr="00190E3C">
        <w:rPr>
          <w:sz w:val="24"/>
          <w:szCs w:val="24"/>
        </w:rPr>
        <w:t>oraz udzielanie im świadczeń zdrowotnych zgodnie z posiadaną wiedzą, umiejętnościami i kompetencjami</w:t>
      </w:r>
      <w:r w:rsidRPr="00190E3C">
        <w:rPr>
          <w:i/>
          <w:sz w:val="24"/>
          <w:szCs w:val="24"/>
        </w:rPr>
        <w:t>.</w:t>
      </w:r>
    </w:p>
    <w:p w:rsidR="00A51607" w:rsidRPr="00743D7D" w:rsidRDefault="00A51607" w:rsidP="00A51607">
      <w:pPr>
        <w:numPr>
          <w:ilvl w:val="0"/>
          <w:numId w:val="1"/>
        </w:numPr>
        <w:jc w:val="both"/>
        <w:rPr>
          <w:lang w:eastAsia="pl-PL"/>
        </w:rPr>
      </w:pPr>
      <w:r w:rsidRPr="00743D7D">
        <w:rPr>
          <w:sz w:val="24"/>
        </w:rPr>
        <w:t>W zakres czynności objętych umową  w szczególności wchodzi:</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samodzielne wykonywanie krążenia</w:t>
      </w:r>
      <w:r w:rsidRPr="00F83AC4">
        <w:rPr>
          <w:color w:val="000000" w:themeColor="text1"/>
          <w:sz w:val="24"/>
        </w:rPr>
        <w:t xml:space="preserve"> pozaustrojow</w:t>
      </w:r>
      <w:r>
        <w:rPr>
          <w:color w:val="000000" w:themeColor="text1"/>
          <w:sz w:val="24"/>
        </w:rPr>
        <w:t xml:space="preserve">ego do wszystkich operacji kardiochirurgicznych, </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podłączanie i prowadzenie ECMO,</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prowadzenie krążenia wspomaganego LVAD i BiVAD,</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obsługa pompy centryfugalnej, aparatu do hemofiltracji oraz hemodiafiltracji, obsługa urządzeń typu: Cell Saver (wirówka leukocytarna),</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prowadzenie krążenia zestawami do ECC MINIMAL PRIMING VOLUME,</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prowadzenie perfuzji mózgowej przy operacjach z zatrzymanym krążeniem,</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obsługa urządzenia do ablacji,</w:t>
      </w:r>
    </w:p>
    <w:p w:rsidR="00CB7213" w:rsidRDefault="00CB7213" w:rsidP="00CB7213">
      <w:pPr>
        <w:pStyle w:val="Akapitzlist"/>
        <w:numPr>
          <w:ilvl w:val="1"/>
          <w:numId w:val="22"/>
        </w:numPr>
        <w:suppressAutoHyphens w:val="0"/>
        <w:rPr>
          <w:color w:val="000000" w:themeColor="text1"/>
          <w:sz w:val="24"/>
        </w:rPr>
      </w:pPr>
      <w:r>
        <w:rPr>
          <w:color w:val="000000" w:themeColor="text1"/>
          <w:sz w:val="24"/>
        </w:rPr>
        <w:t>prowadzenie szkoleń wewnątrz- i zewnątrz-klinicznych,</w:t>
      </w:r>
    </w:p>
    <w:p w:rsidR="00CB7213" w:rsidRPr="00CB7213" w:rsidRDefault="00CB7213" w:rsidP="00CB7213">
      <w:pPr>
        <w:pStyle w:val="Akapitzlist"/>
        <w:numPr>
          <w:ilvl w:val="1"/>
          <w:numId w:val="22"/>
        </w:numPr>
        <w:rPr>
          <w:color w:val="000000" w:themeColor="text1"/>
          <w:sz w:val="24"/>
        </w:rPr>
      </w:pPr>
      <w:r w:rsidRPr="00CB7213">
        <w:rPr>
          <w:color w:val="000000" w:themeColor="text1"/>
          <w:sz w:val="24"/>
        </w:rPr>
        <w:t>pełnienie dyżurów perfuzyjnych zgodnie z harmonogramem,</w:t>
      </w:r>
    </w:p>
    <w:p w:rsidR="00A51607" w:rsidRPr="00CB7213" w:rsidRDefault="00A51607" w:rsidP="00CB7213">
      <w:pPr>
        <w:pStyle w:val="Akapitzlist"/>
        <w:numPr>
          <w:ilvl w:val="1"/>
          <w:numId w:val="22"/>
        </w:numPr>
        <w:suppressAutoHyphens w:val="0"/>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47F87" w:rsidRPr="00743D7D" w:rsidRDefault="00A47F87" w:rsidP="00A47F87">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sidRPr="00743D7D">
        <w:rPr>
          <w:color w:val="000000"/>
          <w:sz w:val="24"/>
        </w:rPr>
        <w:t>Kliniki Kardiochirurgii w</w:t>
      </w:r>
      <w:r w:rsidRPr="00743D7D">
        <w:rPr>
          <w:rFonts w:eastAsia="Calibri"/>
          <w:color w:val="000000"/>
          <w:sz w:val="24"/>
          <w:szCs w:val="22"/>
        </w:rPr>
        <w:t xml:space="preserve"> systemie pracy całodobowej przez siedem dni w tygodniu. Przyjmujący zamówienie będzie udzielał świadczeń  w dniach od poniedziałku do niedzieli w godzinach ustalonych w harmonogramie pracy </w:t>
      </w:r>
      <w:r w:rsidRPr="00743D7D">
        <w:rPr>
          <w:color w:val="000000"/>
          <w:sz w:val="24"/>
        </w:rPr>
        <w:t xml:space="preserve">Kliniki Kardiochirurgii </w:t>
      </w:r>
      <w:r w:rsidRPr="00743D7D">
        <w:rPr>
          <w:rFonts w:eastAsia="Calibri"/>
          <w:color w:val="000000"/>
          <w:sz w:val="24"/>
          <w:szCs w:val="22"/>
        </w:rPr>
        <w:t>oraz w ramach dyżurów perfuzyjnych na co Przyjmujący zamówienie wyraża zgodę.</w:t>
      </w:r>
    </w:p>
    <w:p w:rsidR="00A47F87" w:rsidRPr="00831F6D" w:rsidRDefault="00A47F87" w:rsidP="00A47F87">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47F87" w:rsidRPr="00831F6D" w:rsidRDefault="00A47F87" w:rsidP="00A47F87">
      <w:pPr>
        <w:ind w:hanging="510"/>
        <w:jc w:val="both"/>
        <w:rPr>
          <w:color w:val="000000"/>
          <w:sz w:val="24"/>
          <w:lang w:bidi="hi-IN"/>
        </w:rPr>
      </w:pPr>
      <w:r w:rsidRPr="00831F6D">
        <w:rPr>
          <w:color w:val="000000"/>
          <w:sz w:val="24"/>
          <w:lang w:bidi="hi-IN"/>
        </w:rPr>
        <w:t xml:space="preserve">              wymienionego wyżej perfuzjonistę.</w:t>
      </w:r>
    </w:p>
    <w:p w:rsidR="006A5D54" w:rsidRDefault="006A5D54" w:rsidP="00A51607">
      <w:pPr>
        <w:jc w:val="center"/>
        <w:rPr>
          <w:sz w:val="24"/>
        </w:rPr>
      </w:pPr>
    </w:p>
    <w:p w:rsidR="00A51607" w:rsidRDefault="00A51607" w:rsidP="00A51607">
      <w:pPr>
        <w:jc w:val="center"/>
        <w:rPr>
          <w:sz w:val="24"/>
        </w:rPr>
      </w:pPr>
      <w:r>
        <w:rPr>
          <w:sz w:val="24"/>
        </w:rPr>
        <w:lastRenderedPageBreak/>
        <w:t xml:space="preserve">§ 2 </w:t>
      </w:r>
    </w:p>
    <w:p w:rsidR="00A51607" w:rsidRDefault="00A51607" w:rsidP="00A51607">
      <w:pPr>
        <w:numPr>
          <w:ilvl w:val="0"/>
          <w:numId w:val="2"/>
        </w:numPr>
        <w:jc w:val="both"/>
        <w:rPr>
          <w:sz w:val="24"/>
        </w:rPr>
      </w:pPr>
      <w:r>
        <w:rPr>
          <w:sz w:val="24"/>
        </w:rPr>
        <w:t>Przyjmujący zamówienie zobowiązuje się do przestrzegania:</w:t>
      </w:r>
    </w:p>
    <w:p w:rsidR="00A51607" w:rsidRDefault="00A51607" w:rsidP="00A51607">
      <w:pPr>
        <w:numPr>
          <w:ilvl w:val="1"/>
          <w:numId w:val="3"/>
        </w:numPr>
        <w:jc w:val="both"/>
        <w:rPr>
          <w:sz w:val="24"/>
        </w:rPr>
      </w:pPr>
      <w:r>
        <w:rPr>
          <w:sz w:val="24"/>
        </w:rPr>
        <w:t>przepisów, w szczególności przepisów prawa medycznego,</w:t>
      </w:r>
    </w:p>
    <w:p w:rsidR="00A51607" w:rsidRDefault="00A51607" w:rsidP="00A51607">
      <w:pPr>
        <w:numPr>
          <w:ilvl w:val="1"/>
          <w:numId w:val="3"/>
        </w:numPr>
        <w:jc w:val="both"/>
        <w:rPr>
          <w:sz w:val="24"/>
        </w:rPr>
      </w:pPr>
      <w:r>
        <w:rPr>
          <w:sz w:val="24"/>
        </w:rPr>
        <w:t>standardów udzielania świadczeń zdrowotnych ustalonych przez Udzielającego zamówienia,</w:t>
      </w:r>
    </w:p>
    <w:p w:rsidR="00A51607" w:rsidRDefault="00A51607" w:rsidP="00A51607">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51607" w:rsidRDefault="00A51607" w:rsidP="00A51607">
      <w:pPr>
        <w:numPr>
          <w:ilvl w:val="1"/>
          <w:numId w:val="3"/>
        </w:numPr>
        <w:rPr>
          <w:sz w:val="24"/>
        </w:rPr>
      </w:pPr>
      <w:r>
        <w:rPr>
          <w:sz w:val="24"/>
        </w:rPr>
        <w:t>zasad etyki zawodowej.</w:t>
      </w:r>
    </w:p>
    <w:p w:rsidR="00A51607" w:rsidRDefault="00A51607" w:rsidP="00A51607">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6A5D54" w:rsidRPr="006A5D54" w:rsidRDefault="006A5D54" w:rsidP="006A5D54">
      <w:pPr>
        <w:numPr>
          <w:ilvl w:val="0"/>
          <w:numId w:val="3"/>
        </w:numPr>
        <w:tabs>
          <w:tab w:val="left" w:pos="426"/>
          <w:tab w:val="left" w:pos="720"/>
        </w:tabs>
        <w:ind w:left="426" w:hanging="426"/>
        <w:jc w:val="both"/>
        <w:rPr>
          <w:sz w:val="24"/>
        </w:rPr>
      </w:pPr>
      <w:r w:rsidRPr="000A77C8">
        <w:rPr>
          <w:sz w:val="24"/>
        </w:rPr>
        <w:t>Przyjmujący zamówienie zobowiązany jest do przestrzegania zasad określonych w Decyzji  nr 145/MON z dnia 13 lipca 2017r. ( poz. 157 ) w sprawie zasad postępowania w kontaktach z wykonawcami zgodnie z treścią załącznika nr 1 do umowy.</w:t>
      </w:r>
    </w:p>
    <w:p w:rsidR="00A51607" w:rsidRDefault="00A51607" w:rsidP="00A51607">
      <w:pPr>
        <w:rPr>
          <w:sz w:val="24"/>
        </w:rPr>
      </w:pPr>
    </w:p>
    <w:p w:rsidR="00A51607" w:rsidRDefault="00A51607" w:rsidP="00A51607">
      <w:pPr>
        <w:ind w:left="360"/>
        <w:jc w:val="center"/>
        <w:rPr>
          <w:sz w:val="24"/>
        </w:rPr>
      </w:pPr>
      <w:r>
        <w:rPr>
          <w:sz w:val="24"/>
        </w:rPr>
        <w:t>§ 3</w:t>
      </w:r>
    </w:p>
    <w:p w:rsidR="00C615D3" w:rsidRDefault="00C615D3" w:rsidP="00C615D3">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C615D3" w:rsidRDefault="00C615D3" w:rsidP="00C615D3">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Pr>
          <w:sz w:val="24"/>
        </w:rPr>
        <w:t>Kardiochirurgii</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615D3" w:rsidRDefault="00C615D3" w:rsidP="00C615D3">
      <w:pPr>
        <w:rPr>
          <w:sz w:val="24"/>
        </w:rPr>
      </w:pPr>
    </w:p>
    <w:p w:rsidR="00C615D3" w:rsidRDefault="00C615D3" w:rsidP="00C615D3">
      <w:pPr>
        <w:ind w:left="360"/>
        <w:jc w:val="center"/>
        <w:rPr>
          <w:sz w:val="24"/>
        </w:rPr>
      </w:pPr>
      <w:r>
        <w:rPr>
          <w:sz w:val="24"/>
        </w:rPr>
        <w:t>§ 4</w:t>
      </w:r>
    </w:p>
    <w:p w:rsidR="00C615D3" w:rsidRDefault="00C615D3" w:rsidP="00A00FDE">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Kliniki Kardiochirurgii obsady osobowej dot. średniego i niższego personelu medycznego zapewniającego odpowiednią opiekę przebywających w nim pacjentów. Strony uzgodniły ilościową obsadę osobową i Przyjmujący zamówienie uznaje je za wystarczającą.</w:t>
      </w:r>
    </w:p>
    <w:p w:rsidR="00C615D3" w:rsidRDefault="00C615D3" w:rsidP="00A00FDE">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C615D3" w:rsidRDefault="00C615D3"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00FDE">
        <w:rPr>
          <w:sz w:val="24"/>
        </w:rPr>
        <w:t xml:space="preserve">  </w:t>
      </w:r>
      <w:r>
        <w:rPr>
          <w:sz w:val="24"/>
        </w:rPr>
        <w:t xml:space="preserve">zawarł analogicznie umowy z innymi </w:t>
      </w:r>
      <w:r w:rsidRPr="00831F6D">
        <w:rPr>
          <w:sz w:val="24"/>
        </w:rPr>
        <w:t>perfuzjonistami</w:t>
      </w:r>
      <w:r>
        <w:rPr>
          <w:sz w:val="24"/>
        </w:rPr>
        <w:t xml:space="preserve"> prowadzącymi działalność gospodarczą</w:t>
      </w:r>
    </w:p>
    <w:p w:rsidR="00C615D3" w:rsidRDefault="00C615D3"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A00FDE">
        <w:rPr>
          <w:sz w:val="24"/>
        </w:rPr>
        <w:t xml:space="preserve"> </w:t>
      </w:r>
      <w:r>
        <w:rPr>
          <w:sz w:val="24"/>
        </w:rPr>
        <w:t>i nie wnosi do tego żadnych zastrzeżeń.</w:t>
      </w:r>
      <w:r>
        <w:rPr>
          <w:rFonts w:ascii="Times New Roman Italic" w:hAnsi="Times New Roman Italic"/>
          <w:sz w:val="24"/>
        </w:rPr>
        <w:t xml:space="preserve"> </w:t>
      </w:r>
      <w:r>
        <w:rPr>
          <w:sz w:val="24"/>
        </w:rPr>
        <w:t xml:space="preserve">Funkcję koordynatora działalności  wszystkich   </w:t>
      </w:r>
    </w:p>
    <w:p w:rsidR="00C615D3" w:rsidRDefault="00A00FDE"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C615D3">
        <w:rPr>
          <w:sz w:val="24"/>
        </w:rPr>
        <w:t xml:space="preserve">świadczeniodawców pełnić będzie </w:t>
      </w:r>
      <w:r w:rsidR="00C615D3" w:rsidRPr="00831F6D">
        <w:rPr>
          <w:sz w:val="24"/>
        </w:rPr>
        <w:t>Kierownik Kliniki Kardiochirurgii</w:t>
      </w:r>
      <w:r w:rsidR="00C615D3">
        <w:rPr>
          <w:sz w:val="24"/>
        </w:rPr>
        <w:t xml:space="preserve">, który  w   sprawach    </w:t>
      </w:r>
    </w:p>
    <w:p w:rsidR="00C615D3" w:rsidRDefault="00A00FDE"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C615D3">
        <w:rPr>
          <w:sz w:val="24"/>
        </w:rPr>
        <w:t>związanych z funkcjonowaniem</w:t>
      </w:r>
      <w:r w:rsidR="00C615D3">
        <w:rPr>
          <w:sz w:val="22"/>
          <w:szCs w:val="22"/>
        </w:rPr>
        <w:t xml:space="preserve"> </w:t>
      </w:r>
      <w:r w:rsidR="00C615D3" w:rsidRPr="00831F6D">
        <w:rPr>
          <w:sz w:val="24"/>
        </w:rPr>
        <w:t>Kliniki Kardiochirurgii</w:t>
      </w:r>
      <w:r w:rsidR="00C615D3">
        <w:rPr>
          <w:sz w:val="24"/>
        </w:rPr>
        <w:t>, reprezen</w:t>
      </w:r>
      <w:r>
        <w:rPr>
          <w:sz w:val="24"/>
        </w:rPr>
        <w:t xml:space="preserve">tuje Udzielającego  </w:t>
      </w:r>
      <w:r w:rsidR="00C615D3">
        <w:rPr>
          <w:sz w:val="24"/>
        </w:rPr>
        <w:t xml:space="preserve">zamówienia.  Przyjmujący zamówienie zobowiązuje się do współdziałania z Udzielającym zamówienie i pozostałymi  świadczeniodawcami oraz do respektowania zaleceń lub poleceń  związanych z funkcjonowaniem </w:t>
      </w:r>
      <w:r w:rsidR="00C615D3" w:rsidRPr="00831F6D">
        <w:rPr>
          <w:sz w:val="24"/>
        </w:rPr>
        <w:t>Kliniki Kardiochirurgii.</w:t>
      </w:r>
    </w:p>
    <w:p w:rsidR="00A51607" w:rsidRPr="00157CEC"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51607" w:rsidRDefault="00A51607" w:rsidP="00A51607">
      <w:pPr>
        <w:jc w:val="center"/>
        <w:rPr>
          <w:sz w:val="24"/>
        </w:rPr>
      </w:pPr>
      <w:r>
        <w:rPr>
          <w:sz w:val="24"/>
        </w:rPr>
        <w:t>§ 5</w:t>
      </w:r>
    </w:p>
    <w:p w:rsidR="00A51607" w:rsidRDefault="00A51607" w:rsidP="00A51607">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51607" w:rsidRPr="001B1F33" w:rsidRDefault="00A51607" w:rsidP="00A51607">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51607" w:rsidRDefault="00A51607" w:rsidP="00A51607">
      <w:pPr>
        <w:numPr>
          <w:ilvl w:val="0"/>
          <w:numId w:val="6"/>
        </w:numPr>
        <w:jc w:val="both"/>
        <w:rPr>
          <w:sz w:val="24"/>
        </w:rPr>
      </w:pPr>
      <w:r>
        <w:rPr>
          <w:sz w:val="24"/>
        </w:rPr>
        <w:t>Udzielający zamówienie zobowiązuje się zapewnić Przyjmującemu zamówienie wszystkie aktualne druki i dokumentacje.</w:t>
      </w:r>
    </w:p>
    <w:p w:rsidR="00A51607" w:rsidRDefault="00A51607" w:rsidP="00A51607">
      <w:pPr>
        <w:rPr>
          <w:sz w:val="24"/>
        </w:rPr>
      </w:pPr>
    </w:p>
    <w:p w:rsidR="00A51607" w:rsidRPr="00C356E1" w:rsidRDefault="00A51607" w:rsidP="00A51607">
      <w:pPr>
        <w:jc w:val="center"/>
        <w:rPr>
          <w:sz w:val="24"/>
        </w:rPr>
      </w:pPr>
      <w:r>
        <w:rPr>
          <w:sz w:val="24"/>
        </w:rPr>
        <w:lastRenderedPageBreak/>
        <w:t>§ 6</w:t>
      </w:r>
    </w:p>
    <w:p w:rsidR="00A51607" w:rsidRDefault="00A51607" w:rsidP="00A5160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w:t>
      </w:r>
      <w:r w:rsidR="00BF245A">
        <w:t>Praw Pacjenta (tj. Dz. U. z 2017</w:t>
      </w:r>
      <w:r>
        <w:t xml:space="preserve">r., </w:t>
      </w:r>
      <w:r w:rsidR="00BF245A">
        <w:t>poz. 1318 z późn. zm.</w:t>
      </w:r>
      <w:r>
        <w:t xml:space="preserve"> ) oraz zasadami ustalonymi przez Udzielającego zamówienia.</w:t>
      </w:r>
    </w:p>
    <w:p w:rsidR="00A51607" w:rsidRPr="00C356E1" w:rsidRDefault="00A51607" w:rsidP="00A51607">
      <w:pPr>
        <w:ind w:left="3540" w:firstLine="708"/>
        <w:jc w:val="both"/>
        <w:rPr>
          <w:sz w:val="24"/>
          <w:szCs w:val="24"/>
        </w:rPr>
      </w:pPr>
      <w:r>
        <w:rPr>
          <w:sz w:val="24"/>
          <w:szCs w:val="24"/>
        </w:rPr>
        <w:t xml:space="preserve">      § 7</w:t>
      </w:r>
    </w:p>
    <w:p w:rsidR="00A51607" w:rsidRDefault="00A51607" w:rsidP="00A51607">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51607" w:rsidRDefault="00A51607" w:rsidP="00A51607">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51607" w:rsidRDefault="00A51607" w:rsidP="00A51607">
      <w:pPr>
        <w:pStyle w:val="Akapitzlist"/>
        <w:jc w:val="both"/>
        <w:rPr>
          <w:sz w:val="24"/>
          <w:szCs w:val="24"/>
        </w:rPr>
      </w:pPr>
      <w:r>
        <w:rPr>
          <w:sz w:val="24"/>
          <w:szCs w:val="24"/>
        </w:rPr>
        <w:t>a/ imię i nazwisko,</w:t>
      </w:r>
    </w:p>
    <w:p w:rsidR="00A51607" w:rsidRDefault="00A51607" w:rsidP="00A51607">
      <w:pPr>
        <w:pStyle w:val="Akapitzlist"/>
        <w:jc w:val="both"/>
        <w:rPr>
          <w:sz w:val="24"/>
          <w:szCs w:val="24"/>
        </w:rPr>
      </w:pPr>
      <w:r>
        <w:rPr>
          <w:sz w:val="24"/>
          <w:szCs w:val="24"/>
        </w:rPr>
        <w:t>b/ numer ewidencyjny PESEL,</w:t>
      </w:r>
    </w:p>
    <w:p w:rsidR="00A51607" w:rsidRDefault="00A51607" w:rsidP="00A51607">
      <w:pPr>
        <w:pStyle w:val="Akapitzlist"/>
        <w:jc w:val="both"/>
        <w:rPr>
          <w:sz w:val="24"/>
          <w:szCs w:val="24"/>
        </w:rPr>
      </w:pPr>
      <w:r>
        <w:rPr>
          <w:sz w:val="24"/>
          <w:szCs w:val="24"/>
        </w:rPr>
        <w:t>c/ seria i numer dowodu osobistego,</w:t>
      </w:r>
    </w:p>
    <w:p w:rsidR="00A51607" w:rsidRDefault="00A51607" w:rsidP="00A51607">
      <w:pPr>
        <w:pStyle w:val="Akapitzlist"/>
        <w:jc w:val="both"/>
        <w:rPr>
          <w:sz w:val="24"/>
          <w:szCs w:val="24"/>
        </w:rPr>
      </w:pPr>
      <w:r>
        <w:rPr>
          <w:sz w:val="24"/>
          <w:szCs w:val="24"/>
        </w:rPr>
        <w:t>d/ numer choroby</w:t>
      </w:r>
    </w:p>
    <w:p w:rsidR="00A51607" w:rsidRDefault="00A51607" w:rsidP="00A51607">
      <w:pPr>
        <w:pStyle w:val="Akapitzlist"/>
        <w:jc w:val="both"/>
        <w:rPr>
          <w:sz w:val="24"/>
          <w:szCs w:val="24"/>
        </w:rPr>
      </w:pPr>
      <w:r>
        <w:rPr>
          <w:sz w:val="24"/>
          <w:szCs w:val="24"/>
        </w:rPr>
        <w:t>e/ dokumenty wchodzące w zakres historii choroby</w:t>
      </w:r>
    </w:p>
    <w:p w:rsidR="00A51607" w:rsidRDefault="00A51607" w:rsidP="00A51607">
      <w:pPr>
        <w:pStyle w:val="Akapitzlist"/>
        <w:jc w:val="both"/>
        <w:rPr>
          <w:sz w:val="24"/>
          <w:szCs w:val="24"/>
        </w:rPr>
      </w:pPr>
      <w:r>
        <w:rPr>
          <w:sz w:val="24"/>
          <w:szCs w:val="24"/>
        </w:rPr>
        <w:t>f/ dane niezbędne do prowadzenia pacjentów w zakresie przewidzianym w § 1 ust. 3 umowy</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51607" w:rsidRDefault="00A51607" w:rsidP="00A51607">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51607" w:rsidRDefault="00A51607" w:rsidP="00A51607">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51607" w:rsidRDefault="00A51607" w:rsidP="00A51607">
      <w:pPr>
        <w:pStyle w:val="Akapitzlist"/>
        <w:ind w:left="0"/>
        <w:jc w:val="center"/>
        <w:rPr>
          <w:sz w:val="24"/>
          <w:szCs w:val="24"/>
        </w:rPr>
      </w:pPr>
      <w:r>
        <w:rPr>
          <w:sz w:val="24"/>
          <w:szCs w:val="24"/>
        </w:rPr>
        <w:t>§ 8</w:t>
      </w:r>
    </w:p>
    <w:p w:rsidR="00A51607" w:rsidRPr="004E1BC8" w:rsidRDefault="00A51607" w:rsidP="00A51607">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51607" w:rsidRDefault="00A51607" w:rsidP="00A51607">
      <w:pPr>
        <w:jc w:val="center"/>
        <w:rPr>
          <w:sz w:val="24"/>
        </w:rPr>
      </w:pPr>
      <w:r>
        <w:rPr>
          <w:sz w:val="24"/>
        </w:rPr>
        <w:t>§ 9</w:t>
      </w:r>
    </w:p>
    <w:p w:rsidR="00A51607" w:rsidRPr="0052672C" w:rsidRDefault="00A51607" w:rsidP="00A51607">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51607" w:rsidRPr="0052672C" w:rsidRDefault="00A51607" w:rsidP="00A51607">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1607" w:rsidRDefault="00A51607" w:rsidP="00A51607">
      <w:pP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A51607" w:rsidRDefault="00A51607" w:rsidP="00A51607">
      <w:pPr>
        <w:jc w:val="center"/>
        <w:rPr>
          <w:sz w:val="24"/>
          <w:szCs w:val="24"/>
        </w:rPr>
      </w:pPr>
      <w:r>
        <w:rPr>
          <w:sz w:val="24"/>
        </w:rPr>
        <w:t>§ 10</w:t>
      </w:r>
    </w:p>
    <w:p w:rsidR="00A51607" w:rsidRDefault="00A51607" w:rsidP="00A5160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A64D4F">
        <w:rPr>
          <w:sz w:val="24"/>
          <w:szCs w:val="24"/>
        </w:rPr>
        <w:t>8</w:t>
      </w:r>
      <w:r>
        <w:rPr>
          <w:sz w:val="24"/>
          <w:szCs w:val="24"/>
        </w:rPr>
        <w:t xml:space="preserve"> r., poz. 16</w:t>
      </w:r>
      <w:r w:rsidR="00A64D4F">
        <w:rPr>
          <w:sz w:val="24"/>
          <w:szCs w:val="24"/>
        </w:rPr>
        <w:t>0</w:t>
      </w:r>
      <w:r>
        <w:rPr>
          <w:sz w:val="24"/>
          <w:szCs w:val="24"/>
        </w:rPr>
        <w:t xml:space="preserve"> z późn. zm).</w:t>
      </w:r>
    </w:p>
    <w:p w:rsidR="006A5D54" w:rsidRDefault="006A5D54" w:rsidP="00A51607">
      <w:pPr>
        <w:jc w:val="center"/>
        <w:rPr>
          <w:sz w:val="24"/>
          <w:szCs w:val="24"/>
        </w:rPr>
      </w:pPr>
    </w:p>
    <w:p w:rsidR="00A51607" w:rsidRDefault="00A51607" w:rsidP="00A51607">
      <w:pPr>
        <w:jc w:val="center"/>
        <w:rPr>
          <w:sz w:val="24"/>
          <w:szCs w:val="24"/>
        </w:rPr>
      </w:pPr>
      <w:r>
        <w:rPr>
          <w:sz w:val="24"/>
          <w:szCs w:val="24"/>
        </w:rPr>
        <w:t>§ 11</w:t>
      </w:r>
    </w:p>
    <w:p w:rsidR="00A51607" w:rsidRDefault="00A51607" w:rsidP="00A51607">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51607" w:rsidRPr="001B29E6" w:rsidRDefault="00A51607" w:rsidP="001B29E6">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51607" w:rsidRDefault="00A51607" w:rsidP="00A51607">
      <w:pPr>
        <w:jc w:val="center"/>
        <w:rPr>
          <w:sz w:val="24"/>
        </w:rPr>
      </w:pPr>
      <w:r>
        <w:rPr>
          <w:sz w:val="24"/>
        </w:rPr>
        <w:t>§ 12</w:t>
      </w:r>
    </w:p>
    <w:p w:rsidR="00A51607" w:rsidRDefault="00A51607" w:rsidP="00A51607">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51607" w:rsidRDefault="00A51607" w:rsidP="00A51607">
      <w:pPr>
        <w:numPr>
          <w:ilvl w:val="1"/>
          <w:numId w:val="10"/>
        </w:numPr>
        <w:tabs>
          <w:tab w:val="left" w:pos="1134"/>
          <w:tab w:val="left" w:pos="1534"/>
        </w:tabs>
        <w:ind w:left="1134" w:hanging="283"/>
        <w:jc w:val="both"/>
        <w:rPr>
          <w:sz w:val="24"/>
        </w:rPr>
      </w:pPr>
      <w:r>
        <w:rPr>
          <w:sz w:val="24"/>
        </w:rPr>
        <w:t>sposobu wykonywania przedmiotu umowy,</w:t>
      </w:r>
    </w:p>
    <w:p w:rsidR="00A51607" w:rsidRDefault="00A51607" w:rsidP="00A51607">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51607" w:rsidRDefault="00A51607" w:rsidP="00A51607">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51607" w:rsidRDefault="00A51607" w:rsidP="00A51607">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51607" w:rsidRDefault="00A51607" w:rsidP="00A51607">
      <w:pPr>
        <w:ind w:left="397"/>
        <w:jc w:val="both"/>
        <w:rPr>
          <w:sz w:val="24"/>
        </w:rPr>
      </w:pPr>
    </w:p>
    <w:p w:rsidR="00A51607" w:rsidRDefault="00A51607" w:rsidP="00A51607">
      <w:pPr>
        <w:pStyle w:val="Tekstpodstawowy"/>
        <w:jc w:val="center"/>
      </w:pPr>
      <w:r>
        <w:t>§ 13</w:t>
      </w:r>
    </w:p>
    <w:p w:rsidR="00A51607" w:rsidRDefault="00A51607" w:rsidP="00A64D4F">
      <w:pPr>
        <w:rPr>
          <w:sz w:val="24"/>
        </w:rPr>
      </w:pPr>
      <w:r w:rsidRPr="00513EF7">
        <w:rPr>
          <w:sz w:val="24"/>
        </w:rPr>
        <w:t>Przyjmujący zamówienie jest zobowiązany niezwłocznie, pisemnie  powiadomić Udzielającego zamówienia o przewidywanym czasie trwania nieobecności. Za okres nieobecności wynagrodzenie zostanie pomniejszone</w:t>
      </w:r>
      <w:r w:rsidR="00A64D4F">
        <w:rPr>
          <w:sz w:val="24"/>
        </w:rPr>
        <w:t xml:space="preserve"> zgodnie z zapisami § 19 ust.1</w:t>
      </w:r>
      <w:r w:rsidR="006A5D54">
        <w:rPr>
          <w:sz w:val="24"/>
        </w:rPr>
        <w:t>.</w:t>
      </w:r>
    </w:p>
    <w:p w:rsidR="006A5D54" w:rsidRPr="002F4B3A" w:rsidRDefault="006A5D54" w:rsidP="00A64D4F">
      <w:pPr>
        <w:ind w:left="284" w:hanging="284"/>
        <w:rPr>
          <w:rFonts w:eastAsia="Calibri"/>
          <w:sz w:val="22"/>
          <w:szCs w:val="22"/>
          <w:lang w:eastAsia="en-US"/>
        </w:rPr>
      </w:pPr>
    </w:p>
    <w:p w:rsidR="00A51607" w:rsidRDefault="00A51607" w:rsidP="00A51607">
      <w:pPr>
        <w:rPr>
          <w:sz w:val="24"/>
        </w:rPr>
      </w:pPr>
      <w:r>
        <w:rPr>
          <w:sz w:val="24"/>
        </w:rPr>
        <w:t xml:space="preserve">  </w:t>
      </w:r>
    </w:p>
    <w:p w:rsidR="00A51607" w:rsidRDefault="00A51607" w:rsidP="00A51607">
      <w:pPr>
        <w:jc w:val="center"/>
      </w:pPr>
      <w:r>
        <w:rPr>
          <w:sz w:val="24"/>
        </w:rPr>
        <w:t>§ 14</w:t>
      </w:r>
    </w:p>
    <w:p w:rsidR="00A51607" w:rsidRDefault="00A51607" w:rsidP="00A51607">
      <w:pPr>
        <w:pStyle w:val="Tekstpodstawowy"/>
      </w:pPr>
      <w:r>
        <w:t>Przyjmujący zamówienie nie może wykorzystywać środków zapewnionych przez Udzielającego zamówienie na podstawie niniejszej umowy w innym celu niż realizacja przedmiotu niniejszej umowy</w:t>
      </w:r>
    </w:p>
    <w:p w:rsidR="00A51607" w:rsidRPr="00C356E1" w:rsidRDefault="00A51607" w:rsidP="00A51607">
      <w:pPr>
        <w:jc w:val="center"/>
        <w:rPr>
          <w:sz w:val="24"/>
        </w:rPr>
      </w:pPr>
      <w:r>
        <w:rPr>
          <w:sz w:val="24"/>
        </w:rPr>
        <w:t>§ 15</w:t>
      </w:r>
    </w:p>
    <w:p w:rsidR="00A51607" w:rsidRDefault="00A51607" w:rsidP="00A51607">
      <w:pPr>
        <w:pStyle w:val="Tekstpodstawowy"/>
      </w:pPr>
      <w:r>
        <w:t>W celu prawidłowego zrealizowania przedmiotu umowy, Przyjmujący zamówienie zobowiązuje się:</w:t>
      </w:r>
    </w:p>
    <w:p w:rsidR="00A51607" w:rsidRDefault="00A51607" w:rsidP="00A51607">
      <w:pPr>
        <w:numPr>
          <w:ilvl w:val="0"/>
          <w:numId w:val="11"/>
        </w:numPr>
        <w:jc w:val="both"/>
        <w:rPr>
          <w:sz w:val="24"/>
        </w:rPr>
      </w:pPr>
      <w:r>
        <w:rPr>
          <w:sz w:val="24"/>
        </w:rPr>
        <w:t>zgodnie z aktualną wiedzą medyczną udzielać świadczeń zdrowotnych będących przedmiotem umowy,</w:t>
      </w:r>
    </w:p>
    <w:p w:rsidR="00A51607" w:rsidRDefault="00A51607" w:rsidP="00A51607">
      <w:pPr>
        <w:numPr>
          <w:ilvl w:val="0"/>
          <w:numId w:val="11"/>
        </w:numPr>
        <w:jc w:val="both"/>
        <w:rPr>
          <w:sz w:val="24"/>
        </w:rPr>
      </w:pPr>
      <w:r>
        <w:rPr>
          <w:sz w:val="24"/>
        </w:rPr>
        <w:t>przestrzegać przepisów BHP i ochrony  ppoż. na terenie zakładu Udzielającego zamówienie,</w:t>
      </w:r>
    </w:p>
    <w:p w:rsidR="00A51607" w:rsidRDefault="00A51607" w:rsidP="00A51607">
      <w:pPr>
        <w:tabs>
          <w:tab w:val="left" w:pos="4134"/>
          <w:tab w:val="center" w:pos="4781"/>
        </w:tabs>
        <w:rPr>
          <w:sz w:val="24"/>
        </w:rPr>
      </w:pPr>
    </w:p>
    <w:p w:rsidR="00A51607" w:rsidRDefault="00A51607" w:rsidP="00A51607">
      <w:pPr>
        <w:tabs>
          <w:tab w:val="left" w:pos="4134"/>
          <w:tab w:val="center" w:pos="4781"/>
        </w:tabs>
        <w:jc w:val="center"/>
        <w:rPr>
          <w:sz w:val="24"/>
        </w:rPr>
      </w:pPr>
      <w:r>
        <w:rPr>
          <w:sz w:val="24"/>
        </w:rPr>
        <w:t>§ 16</w:t>
      </w:r>
    </w:p>
    <w:p w:rsidR="00A51607" w:rsidRDefault="00A51607" w:rsidP="00A51607">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51607" w:rsidRDefault="00A51607" w:rsidP="00A51607">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51607" w:rsidRDefault="00A51607" w:rsidP="00A5160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51607" w:rsidRDefault="00A51607" w:rsidP="00A51607">
      <w:pPr>
        <w:numPr>
          <w:ilvl w:val="0"/>
          <w:numId w:val="12"/>
        </w:numPr>
        <w:jc w:val="both"/>
        <w:rPr>
          <w:sz w:val="24"/>
        </w:rPr>
      </w:pPr>
      <w:r>
        <w:rPr>
          <w:sz w:val="24"/>
        </w:rPr>
        <w:t>Udzielający zamówienie jest zobowiązany do zapewnienia pełnej sprawności wszelkich urządzeń wymienionych powyżej.</w:t>
      </w:r>
    </w:p>
    <w:p w:rsidR="00A51607" w:rsidRDefault="00A51607" w:rsidP="00A51607">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51607" w:rsidRDefault="00A51607" w:rsidP="00A51607">
      <w:pPr>
        <w:rPr>
          <w:sz w:val="24"/>
        </w:rPr>
      </w:pPr>
    </w:p>
    <w:p w:rsidR="00A51607" w:rsidRDefault="00A51607" w:rsidP="00A51607">
      <w:pPr>
        <w:jc w:val="center"/>
      </w:pPr>
      <w:r>
        <w:rPr>
          <w:sz w:val="24"/>
        </w:rPr>
        <w:t>§ 17</w:t>
      </w:r>
    </w:p>
    <w:p w:rsidR="00A51607" w:rsidRDefault="00A51607" w:rsidP="00A51607">
      <w:pPr>
        <w:pStyle w:val="Standard"/>
      </w:pPr>
      <w:r>
        <w:t>W celu prawidłowej realizacji przedmiotu umowy Udzielający  zamówienie odda do dyspozycji Przyjmującego zamówienie, na okres trwania umowy:</w:t>
      </w:r>
    </w:p>
    <w:p w:rsidR="00A51607" w:rsidRDefault="00A51607" w:rsidP="00A51607">
      <w:pPr>
        <w:pStyle w:val="Standard"/>
        <w:numPr>
          <w:ilvl w:val="0"/>
          <w:numId w:val="13"/>
        </w:numPr>
      </w:pPr>
      <w:r>
        <w:t>wszelkie środki będące w posiadaniu Udzielającego zamówienie, odpowiednie do rodzaju i zakresu udzielanych świadczeń zdrowotnych, określonych umową,</w:t>
      </w:r>
    </w:p>
    <w:p w:rsidR="00A51607" w:rsidRDefault="00A51607" w:rsidP="00A51607">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51607" w:rsidRPr="00C72491" w:rsidRDefault="00A51607" w:rsidP="00A51607">
      <w:pPr>
        <w:pStyle w:val="Standard"/>
        <w:numPr>
          <w:ilvl w:val="0"/>
          <w:numId w:val="13"/>
        </w:numPr>
      </w:pPr>
      <w:r w:rsidRPr="00C72491">
        <w:t>konieczne produkty lecznicze, wyroby medyczne  oraz sprzęt jednorazowego użytku niezbędny do wykonania zamówienia</w:t>
      </w:r>
    </w:p>
    <w:p w:rsidR="00A51607" w:rsidRPr="00C72491" w:rsidRDefault="00A51607" w:rsidP="00A51607">
      <w:pPr>
        <w:ind w:left="1134"/>
        <w:jc w:val="both"/>
        <w:rPr>
          <w:sz w:val="24"/>
        </w:rPr>
      </w:pPr>
    </w:p>
    <w:p w:rsidR="00A51607" w:rsidRPr="00C72491" w:rsidRDefault="00A51607" w:rsidP="00A51607">
      <w:pPr>
        <w:jc w:val="center"/>
      </w:pPr>
      <w:r w:rsidRPr="00C72491">
        <w:rPr>
          <w:sz w:val="24"/>
        </w:rPr>
        <w:t>§ 18</w:t>
      </w:r>
    </w:p>
    <w:p w:rsidR="00A51607"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51607" w:rsidRPr="00C72491"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51607" w:rsidRPr="00C72491"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51607" w:rsidRDefault="00A51607" w:rsidP="00A51607">
      <w:pPr>
        <w:jc w:val="center"/>
        <w:rPr>
          <w:sz w:val="24"/>
        </w:rPr>
      </w:pPr>
    </w:p>
    <w:p w:rsidR="00A64D4F" w:rsidRDefault="00A64D4F" w:rsidP="00A51607">
      <w:pPr>
        <w:jc w:val="center"/>
        <w:rPr>
          <w:sz w:val="24"/>
        </w:rPr>
      </w:pPr>
    </w:p>
    <w:p w:rsidR="00A51607" w:rsidRDefault="00A51607" w:rsidP="00A51607">
      <w:pPr>
        <w:jc w:val="center"/>
        <w:rPr>
          <w:sz w:val="24"/>
        </w:rPr>
      </w:pPr>
      <w:r>
        <w:rPr>
          <w:sz w:val="24"/>
        </w:rPr>
        <w:t>§ 19</w:t>
      </w:r>
    </w:p>
    <w:p w:rsidR="00A51607" w:rsidRPr="00831F6D" w:rsidRDefault="00A51607" w:rsidP="00A64D4F">
      <w:pPr>
        <w:numPr>
          <w:ilvl w:val="0"/>
          <w:numId w:val="21"/>
        </w:numPr>
        <w:ind w:left="284"/>
        <w:jc w:val="both"/>
        <w:rPr>
          <w:color w:val="000000"/>
          <w:sz w:val="24"/>
        </w:rPr>
      </w:pPr>
      <w:r w:rsidRPr="00831F6D">
        <w:rPr>
          <w:sz w:val="24"/>
        </w:rPr>
        <w:t xml:space="preserve">Za realizację przedmiotu umowy Przyjmującemu Zamówienie przysługuje miesięczne wynagrodzenie w </w:t>
      </w:r>
      <w:r w:rsidRPr="00831F6D">
        <w:rPr>
          <w:color w:val="000000"/>
          <w:sz w:val="24"/>
        </w:rPr>
        <w:t xml:space="preserve">wysokości ……………………. zł brutto (słownie: …………………….. złotych brutto) za </w:t>
      </w:r>
      <w:r w:rsidRPr="00831F6D">
        <w:rPr>
          <w:b/>
          <w:color w:val="000000"/>
          <w:sz w:val="24"/>
        </w:rPr>
        <w:t>minimum 160 godz. udzielonych w  miesiącu</w:t>
      </w:r>
      <w:r w:rsidRPr="00831F6D">
        <w:rPr>
          <w:color w:val="000000"/>
          <w:sz w:val="24"/>
        </w:rPr>
        <w:t xml:space="preserve"> świadczeń zdrowotnych.</w:t>
      </w:r>
    </w:p>
    <w:p w:rsidR="00A64D4F" w:rsidRPr="00A64D4F" w:rsidRDefault="00A51607" w:rsidP="00A64D4F">
      <w:pPr>
        <w:ind w:left="284"/>
        <w:contextualSpacing/>
        <w:jc w:val="both"/>
        <w:rPr>
          <w:rFonts w:eastAsia="ヒラギノ角ゴ Pro W3"/>
          <w:color w:val="000000"/>
          <w:sz w:val="24"/>
        </w:rPr>
      </w:pPr>
      <w:r w:rsidRPr="00831F6D">
        <w:rPr>
          <w:rFonts w:eastAsia="ヒラギノ角ゴ Pro W3"/>
          <w:color w:val="000000"/>
          <w:sz w:val="24"/>
        </w:rPr>
        <w:t>W przypadku wypracowania mniejszej liczby godzin w miesiącu niż 160 godz. wynagrodzenie winno być wyliczane proporcjonalnie do ilości godzin f</w:t>
      </w:r>
      <w:r w:rsidR="00A64D4F">
        <w:rPr>
          <w:rFonts w:eastAsia="ヒラギノ角ゴ Pro W3"/>
          <w:color w:val="000000"/>
          <w:sz w:val="24"/>
        </w:rPr>
        <w:t>aktycznie udzielonych świadczeń w</w:t>
      </w:r>
      <w:r w:rsidR="00A64D4F" w:rsidRPr="006A5D54">
        <w:rPr>
          <w:sz w:val="24"/>
        </w:rPr>
        <w:t>g wzoru:</w:t>
      </w:r>
    </w:p>
    <w:p w:rsidR="00A64D4F" w:rsidRDefault="00A64D4F" w:rsidP="00A64D4F">
      <w:pPr>
        <w:pStyle w:val="Akapitzlist"/>
        <w:ind w:left="284"/>
        <w:jc w:val="both"/>
        <w:rPr>
          <w:sz w:val="24"/>
        </w:rPr>
      </w:pPr>
    </w:p>
    <w:p w:rsidR="00A64D4F" w:rsidRPr="002F4B3A" w:rsidRDefault="00A64D4F" w:rsidP="00A64D4F">
      <w:pPr>
        <w:suppressAutoHyphens w:val="0"/>
        <w:spacing w:after="160" w:line="259" w:lineRule="auto"/>
        <w:ind w:left="284" w:firstLine="708"/>
        <w:rPr>
          <w:rFonts w:eastAsia="Calibri"/>
          <w:sz w:val="22"/>
          <w:szCs w:val="22"/>
          <w:lang w:eastAsia="en-US"/>
        </w:rPr>
      </w:pPr>
      <w:r w:rsidRPr="002F4B3A">
        <w:rPr>
          <w:rFonts w:eastAsia="Calibri"/>
          <w:sz w:val="22"/>
          <w:szCs w:val="22"/>
          <w:lang w:eastAsia="en-US"/>
        </w:rPr>
        <w:t>stawka ryczałtowa x ilość godz. wypracowanych</w:t>
      </w:r>
    </w:p>
    <w:p w:rsidR="00A64D4F" w:rsidRPr="002F4B3A" w:rsidRDefault="00A64D4F" w:rsidP="00A64D4F">
      <w:pPr>
        <w:suppressAutoHyphens w:val="0"/>
        <w:spacing w:after="160" w:line="259" w:lineRule="auto"/>
        <w:rPr>
          <w:rFonts w:eastAsia="Calibri"/>
          <w:sz w:val="22"/>
          <w:szCs w:val="22"/>
          <w:lang w:eastAsia="en-US"/>
        </w:rPr>
      </w:pPr>
      <w:r>
        <w:rPr>
          <w:rFonts w:eastAsia="Calibri"/>
          <w:sz w:val="28"/>
          <w:szCs w:val="28"/>
          <w:lang w:eastAsia="en-US"/>
        </w:rPr>
        <w:t xml:space="preserve">  </w:t>
      </w:r>
      <w:r w:rsidRPr="002F4B3A">
        <w:rPr>
          <w:rFonts w:eastAsia="Calibri"/>
          <w:sz w:val="28"/>
          <w:szCs w:val="28"/>
          <w:lang w:eastAsia="en-US"/>
        </w:rPr>
        <w:t xml:space="preserve">X </w:t>
      </w:r>
      <w:r w:rsidRPr="002F4B3A">
        <w:rPr>
          <w:rFonts w:eastAsia="Calibri"/>
          <w:sz w:val="22"/>
          <w:szCs w:val="22"/>
          <w:lang w:eastAsia="en-US"/>
        </w:rPr>
        <w:t xml:space="preserve">  =    -------------------------------------------------------------</w:t>
      </w:r>
    </w:p>
    <w:p w:rsidR="00A64D4F" w:rsidRDefault="00A64D4F" w:rsidP="00A64D4F">
      <w:pPr>
        <w:suppressAutoHyphens w:val="0"/>
        <w:spacing w:after="160" w:line="259" w:lineRule="auto"/>
        <w:ind w:left="284"/>
        <w:rPr>
          <w:rFonts w:eastAsia="Calibri"/>
          <w:sz w:val="22"/>
          <w:szCs w:val="22"/>
          <w:lang w:eastAsia="en-US"/>
        </w:rPr>
      </w:pPr>
      <w:r>
        <w:rPr>
          <w:rFonts w:eastAsia="Calibri"/>
          <w:sz w:val="22"/>
          <w:szCs w:val="22"/>
          <w:lang w:eastAsia="en-US"/>
        </w:rPr>
        <w:t xml:space="preserve">                  </w:t>
      </w:r>
      <w:r w:rsidRPr="002F4B3A">
        <w:rPr>
          <w:rFonts w:eastAsia="Calibri"/>
          <w:sz w:val="22"/>
          <w:szCs w:val="22"/>
          <w:lang w:eastAsia="en-US"/>
        </w:rPr>
        <w:t>wymagana min. liczba godz. w miesiącu</w:t>
      </w:r>
    </w:p>
    <w:p w:rsidR="00A64D4F" w:rsidRPr="002F4B3A" w:rsidRDefault="00A64D4F" w:rsidP="00A64D4F">
      <w:pPr>
        <w:suppressAutoHyphens w:val="0"/>
        <w:spacing w:after="160" w:line="259" w:lineRule="auto"/>
        <w:ind w:left="284"/>
        <w:rPr>
          <w:rFonts w:eastAsia="Calibri"/>
          <w:sz w:val="22"/>
          <w:szCs w:val="22"/>
          <w:lang w:eastAsia="en-US"/>
        </w:rPr>
      </w:pPr>
      <w:r w:rsidRPr="002F4B3A">
        <w:rPr>
          <w:rFonts w:eastAsia="Calibri"/>
          <w:sz w:val="22"/>
          <w:szCs w:val="22"/>
          <w:lang w:eastAsia="en-US"/>
        </w:rPr>
        <w:t>X – stawka miesięczna ryczałtowa do zapłaty ( uwzgledniająca nieobecności )</w:t>
      </w:r>
    </w:p>
    <w:p w:rsidR="00A51607" w:rsidRPr="00831F6D" w:rsidRDefault="00A51607" w:rsidP="00A64D4F">
      <w:pPr>
        <w:numPr>
          <w:ilvl w:val="0"/>
          <w:numId w:val="21"/>
        </w:numPr>
        <w:ind w:left="284"/>
        <w:contextualSpacing/>
        <w:jc w:val="both"/>
        <w:rPr>
          <w:rFonts w:eastAsia="ヒラギノ角ゴ Pro W3"/>
          <w:color w:val="000000"/>
          <w:sz w:val="24"/>
        </w:rPr>
      </w:pPr>
      <w:r w:rsidRPr="00831F6D">
        <w:rPr>
          <w:rFonts w:eastAsia="ヒラギノ角ゴ Pro W3"/>
          <w:color w:val="000000"/>
          <w:sz w:val="24"/>
        </w:rPr>
        <w:t>Wynagrodzenie, o którym mowa w ust. 1 wyczerpuje całość zobowiązań finansowych Udzielającego zamówienie względem Przyjmującego zamówienie.</w:t>
      </w:r>
    </w:p>
    <w:p w:rsidR="00A51607" w:rsidRPr="00831F6D" w:rsidRDefault="00A51607" w:rsidP="00A64D4F">
      <w:pPr>
        <w:numPr>
          <w:ilvl w:val="0"/>
          <w:numId w:val="21"/>
        </w:numPr>
        <w:ind w:left="284"/>
        <w:contextualSpacing/>
        <w:jc w:val="both"/>
        <w:rPr>
          <w:rFonts w:eastAsia="ヒラギノ角ゴ Pro W3"/>
          <w:color w:val="000000"/>
          <w:sz w:val="24"/>
        </w:rPr>
      </w:pPr>
      <w:r w:rsidRPr="00831F6D">
        <w:rPr>
          <w:rFonts w:eastAsia="ヒラギノ角ゴ Pro W3"/>
          <w:color w:val="000000"/>
          <w:sz w:val="24"/>
        </w:rPr>
        <w:t xml:space="preserve">Wynagrodzenie za ostatni miesiąc niniejszej umowy zostanie wypłacone po rozliczeniu </w:t>
      </w:r>
    </w:p>
    <w:p w:rsidR="00A51607" w:rsidRPr="00831F6D" w:rsidRDefault="00A51607" w:rsidP="00A64D4F">
      <w:pPr>
        <w:tabs>
          <w:tab w:val="left" w:pos="3899"/>
          <w:tab w:val="center" w:pos="4781"/>
        </w:tabs>
        <w:ind w:left="284"/>
        <w:contextualSpacing/>
        <w:rPr>
          <w:rFonts w:eastAsia="ヒラギノ角ゴ Pro W3"/>
          <w:b/>
          <w:bCs/>
          <w:color w:val="000000"/>
          <w:sz w:val="24"/>
        </w:rPr>
      </w:pPr>
      <w:r w:rsidRPr="00831F6D">
        <w:rPr>
          <w:rFonts w:eastAsia="ヒラギノ角ゴ Pro W3"/>
          <w:color w:val="000000"/>
          <w:sz w:val="24"/>
        </w:rPr>
        <w:t xml:space="preserve">z Udzielającym Zamówienie opisanym w § 36. </w:t>
      </w:r>
    </w:p>
    <w:p w:rsidR="00A00FDE" w:rsidRDefault="00A00FDE"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51607" w:rsidRDefault="00A51607" w:rsidP="00A51607">
      <w:pPr>
        <w:tabs>
          <w:tab w:val="left" w:pos="3899"/>
          <w:tab w:val="center" w:pos="4781"/>
        </w:tabs>
        <w:jc w:val="center"/>
        <w:rPr>
          <w:sz w:val="24"/>
        </w:rPr>
      </w:pPr>
      <w:r>
        <w:rPr>
          <w:sz w:val="24"/>
        </w:rPr>
        <w:t>§ 20</w:t>
      </w:r>
    </w:p>
    <w:p w:rsidR="00A51607" w:rsidRDefault="00A51607" w:rsidP="00A51607">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51607" w:rsidRDefault="00A51607" w:rsidP="00A51607">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51607" w:rsidRDefault="00A51607" w:rsidP="00A51607">
      <w:pPr>
        <w:numPr>
          <w:ilvl w:val="0"/>
          <w:numId w:val="14"/>
        </w:numPr>
        <w:rPr>
          <w:sz w:val="24"/>
        </w:rPr>
      </w:pPr>
      <w:r>
        <w:rPr>
          <w:sz w:val="24"/>
        </w:rPr>
        <w:t>Wystawione przez Przyjmującego zamówienie faktury  winny uzyskać zatwierdzenie pod  względem merytorycznym ( w zakresie realizacji przedmiotu umowy) prze</w:t>
      </w:r>
      <w:r w:rsidR="001B29E6">
        <w:rPr>
          <w:sz w:val="24"/>
        </w:rPr>
        <w:t>z Kierownika Kliniki Kardiochirurgii</w:t>
      </w:r>
      <w:r>
        <w:rPr>
          <w:sz w:val="24"/>
        </w:rPr>
        <w:t xml:space="preserve">. </w:t>
      </w:r>
    </w:p>
    <w:p w:rsidR="00A51607" w:rsidRDefault="00A51607" w:rsidP="00A51607">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p>
    <w:p w:rsidR="00A51607" w:rsidRDefault="00A51607" w:rsidP="00A51607">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51607" w:rsidRDefault="00A51607" w:rsidP="00A51607">
      <w:pPr>
        <w:ind w:left="360"/>
        <w:jc w:val="both"/>
        <w:rPr>
          <w:sz w:val="24"/>
        </w:rPr>
      </w:pPr>
    </w:p>
    <w:p w:rsidR="00A51607" w:rsidRDefault="00A51607" w:rsidP="00A51607">
      <w:pPr>
        <w:jc w:val="center"/>
        <w:rPr>
          <w:sz w:val="24"/>
        </w:rPr>
      </w:pPr>
    </w:p>
    <w:p w:rsidR="00A51607" w:rsidRDefault="00A51607" w:rsidP="00A51607">
      <w:pPr>
        <w:jc w:val="center"/>
        <w:rPr>
          <w:sz w:val="24"/>
        </w:rPr>
      </w:pPr>
      <w:r>
        <w:rPr>
          <w:sz w:val="24"/>
        </w:rPr>
        <w:t>§ 21</w:t>
      </w:r>
    </w:p>
    <w:p w:rsidR="00A51607" w:rsidRDefault="00A51607" w:rsidP="00A51607">
      <w:pPr>
        <w:jc w:val="both"/>
        <w:rPr>
          <w:sz w:val="24"/>
        </w:rPr>
      </w:pPr>
      <w:r>
        <w:rPr>
          <w:sz w:val="24"/>
        </w:rPr>
        <w:t xml:space="preserve">1. </w:t>
      </w:r>
      <w:r w:rsidRPr="0038461B">
        <w:rPr>
          <w:sz w:val="24"/>
        </w:rPr>
        <w:t xml:space="preserve">Przyjmujący zamówienie oświadcza, iż świadczy usługi na rzecz ludności i w ramach  </w:t>
      </w:r>
    </w:p>
    <w:p w:rsidR="00A51607" w:rsidRPr="0038461B" w:rsidRDefault="00A51607" w:rsidP="00A51607">
      <w:pPr>
        <w:jc w:val="both"/>
        <w:rPr>
          <w:sz w:val="24"/>
        </w:rPr>
      </w:pPr>
      <w:r>
        <w:rPr>
          <w:sz w:val="24"/>
        </w:rPr>
        <w:t xml:space="preserve"> </w:t>
      </w:r>
      <w:r w:rsidRPr="0038461B">
        <w:rPr>
          <w:sz w:val="24"/>
        </w:rPr>
        <w:t>prowadzonej działalności gospodarczej rozliczy się z odpowiednim Urzędem Skarbowym.</w:t>
      </w:r>
    </w:p>
    <w:p w:rsidR="00A51607" w:rsidRPr="0038461B" w:rsidRDefault="00A51607" w:rsidP="00A51607">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51607" w:rsidRDefault="00A51607" w:rsidP="00A51607">
      <w:pPr>
        <w:jc w:val="center"/>
        <w:rPr>
          <w:sz w:val="24"/>
        </w:rPr>
      </w:pPr>
      <w:r>
        <w:rPr>
          <w:sz w:val="24"/>
        </w:rPr>
        <w:t>§ 22</w:t>
      </w:r>
    </w:p>
    <w:p w:rsidR="00A51607" w:rsidRDefault="00A51607" w:rsidP="00A51607">
      <w:pPr>
        <w:jc w:val="both"/>
        <w:rPr>
          <w:sz w:val="24"/>
        </w:rPr>
      </w:pPr>
      <w:r>
        <w:rPr>
          <w:sz w:val="24"/>
        </w:rPr>
        <w:t>Przyjmujący zamówienie we własnym zakresie i na własny koszt zabezpieczy:</w:t>
      </w:r>
    </w:p>
    <w:p w:rsidR="00A51607" w:rsidRDefault="00A51607" w:rsidP="00A51607">
      <w:pPr>
        <w:numPr>
          <w:ilvl w:val="0"/>
          <w:numId w:val="15"/>
        </w:numPr>
        <w:jc w:val="both"/>
        <w:rPr>
          <w:sz w:val="24"/>
        </w:rPr>
      </w:pPr>
      <w:r>
        <w:rPr>
          <w:sz w:val="24"/>
        </w:rPr>
        <w:t xml:space="preserve">odzież roboczą zgodnie z wymogami </w:t>
      </w:r>
    </w:p>
    <w:p w:rsidR="00A51607" w:rsidRDefault="00A51607" w:rsidP="00A51607">
      <w:pPr>
        <w:numPr>
          <w:ilvl w:val="0"/>
          <w:numId w:val="15"/>
        </w:numPr>
        <w:jc w:val="both"/>
        <w:rPr>
          <w:sz w:val="24"/>
        </w:rPr>
      </w:pPr>
      <w:r>
        <w:rPr>
          <w:sz w:val="24"/>
        </w:rPr>
        <w:t>posiadanie aktualnych szkoleń z zakresu BHP,</w:t>
      </w:r>
    </w:p>
    <w:p w:rsidR="00A51607" w:rsidRDefault="00A51607" w:rsidP="00A51607">
      <w:pPr>
        <w:numPr>
          <w:ilvl w:val="0"/>
          <w:numId w:val="15"/>
        </w:numPr>
        <w:jc w:val="both"/>
        <w:rPr>
          <w:sz w:val="24"/>
        </w:rPr>
      </w:pPr>
      <w:r>
        <w:rPr>
          <w:sz w:val="24"/>
        </w:rPr>
        <w:t>posiadanie aktualnych badań profilaktycznych,</w:t>
      </w:r>
    </w:p>
    <w:p w:rsidR="00A51607" w:rsidRDefault="00A51607" w:rsidP="00A51607">
      <w:pPr>
        <w:numPr>
          <w:ilvl w:val="0"/>
          <w:numId w:val="15"/>
        </w:numPr>
        <w:jc w:val="both"/>
        <w:rPr>
          <w:sz w:val="24"/>
        </w:rPr>
      </w:pPr>
      <w:r>
        <w:rPr>
          <w:sz w:val="24"/>
        </w:rPr>
        <w:t>ubezpieczenie od następstw nieszczęśliwych wypadków NW.</w:t>
      </w:r>
    </w:p>
    <w:p w:rsidR="00A51607" w:rsidRDefault="00A51607" w:rsidP="00A51607">
      <w:pPr>
        <w:rPr>
          <w:sz w:val="24"/>
        </w:rPr>
      </w:pPr>
    </w:p>
    <w:p w:rsidR="00A51607" w:rsidRDefault="00A51607" w:rsidP="00A51607">
      <w:pPr>
        <w:jc w:val="center"/>
        <w:rPr>
          <w:sz w:val="24"/>
        </w:rPr>
      </w:pPr>
      <w:r>
        <w:rPr>
          <w:sz w:val="24"/>
        </w:rPr>
        <w:t>§ 23</w:t>
      </w:r>
    </w:p>
    <w:p w:rsidR="00A51607" w:rsidRDefault="00A51607" w:rsidP="00A5160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51607" w:rsidRDefault="00A51607" w:rsidP="00A51607">
      <w:pPr>
        <w:rPr>
          <w:sz w:val="24"/>
        </w:rPr>
      </w:pPr>
    </w:p>
    <w:p w:rsidR="00A51607" w:rsidRDefault="00A51607" w:rsidP="00A51607">
      <w:pPr>
        <w:jc w:val="center"/>
        <w:rPr>
          <w:sz w:val="24"/>
        </w:rPr>
      </w:pPr>
      <w:r>
        <w:rPr>
          <w:sz w:val="24"/>
        </w:rPr>
        <w:t>§ 24</w:t>
      </w:r>
    </w:p>
    <w:p w:rsidR="00A51607" w:rsidRDefault="00A51607" w:rsidP="00A51607">
      <w:pPr>
        <w:jc w:val="center"/>
        <w:rPr>
          <w:sz w:val="24"/>
        </w:rPr>
      </w:pPr>
    </w:p>
    <w:p w:rsidR="00A51607" w:rsidRDefault="00A51607" w:rsidP="00A51607">
      <w:pPr>
        <w:rPr>
          <w:sz w:val="24"/>
        </w:rPr>
      </w:pPr>
      <w:r>
        <w:rPr>
          <w:sz w:val="24"/>
        </w:rPr>
        <w:t xml:space="preserve">Umowa zostaje zawarta na okres od </w:t>
      </w:r>
      <w:r w:rsidR="00A00FDE">
        <w:rPr>
          <w:sz w:val="24"/>
        </w:rPr>
        <w:t>………………</w:t>
      </w:r>
      <w:r w:rsidR="00663D07">
        <w:rPr>
          <w:sz w:val="24"/>
        </w:rPr>
        <w:t xml:space="preserve"> </w:t>
      </w:r>
      <w:r>
        <w:rPr>
          <w:sz w:val="24"/>
        </w:rPr>
        <w:t xml:space="preserve">do </w:t>
      </w:r>
      <w:r w:rsidR="00A00FDE">
        <w:rPr>
          <w:sz w:val="24"/>
        </w:rPr>
        <w:t>………………</w:t>
      </w:r>
      <w:r w:rsidR="00663D07">
        <w:rPr>
          <w:sz w:val="24"/>
        </w:rPr>
        <w:t xml:space="preserve">  </w:t>
      </w:r>
    </w:p>
    <w:p w:rsidR="00A51607" w:rsidRDefault="00A51607" w:rsidP="00A51607">
      <w:pPr>
        <w:jc w:val="center"/>
        <w:rPr>
          <w:sz w:val="24"/>
        </w:rPr>
      </w:pPr>
    </w:p>
    <w:p w:rsidR="00A51607" w:rsidRDefault="00A51607" w:rsidP="00A51607">
      <w:pPr>
        <w:jc w:val="center"/>
        <w:rPr>
          <w:sz w:val="24"/>
        </w:rPr>
      </w:pPr>
      <w:r>
        <w:rPr>
          <w:sz w:val="24"/>
        </w:rPr>
        <w:t>§ 25</w:t>
      </w:r>
    </w:p>
    <w:p w:rsidR="00A51607" w:rsidRDefault="00A51607" w:rsidP="00A51607">
      <w:pPr>
        <w:jc w:val="center"/>
        <w:rPr>
          <w:sz w:val="24"/>
        </w:rPr>
      </w:pP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51607" w:rsidRDefault="00A51607" w:rsidP="00A51607">
      <w:pPr>
        <w:pStyle w:val="Tekstpodstawowy1"/>
        <w:ind w:left="426"/>
      </w:pPr>
      <w:r>
        <w:rPr>
          <w:iCs/>
          <w:szCs w:val="24"/>
          <w:shd w:val="clear" w:color="auto" w:fill="FFFFFF"/>
        </w:rPr>
        <w:t>Za ważne powody strony uznają:</w:t>
      </w:r>
    </w:p>
    <w:p w:rsidR="00A51607" w:rsidRDefault="00A51607" w:rsidP="00A51607">
      <w:pPr>
        <w:pStyle w:val="Tekstpodstawowy1"/>
        <w:rPr>
          <w:rFonts w:eastAsia="Times New Roman"/>
        </w:rPr>
      </w:pPr>
      <w:r>
        <w:tab/>
        <w:t>a) dla Udzielającego zamówienie:</w:t>
      </w:r>
    </w:p>
    <w:p w:rsidR="00A51607" w:rsidRDefault="00A51607" w:rsidP="00A51607">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51607" w:rsidRPr="00B53DCA" w:rsidRDefault="00A51607" w:rsidP="00B53DCA">
      <w:pPr>
        <w:pStyle w:val="Tekstpodstawowy1"/>
        <w:ind w:left="1134" w:firstLine="113"/>
      </w:pPr>
      <w:r>
        <w:rPr>
          <w:rFonts w:eastAsia="Times New Roman"/>
        </w:rPr>
        <w:t xml:space="preserve">     </w:t>
      </w:r>
      <w:r>
        <w:t>Zdrowia, Ministerstwo Zdrowia, Ministerstwo Obrony Narodowej.</w:t>
      </w:r>
    </w:p>
    <w:p w:rsidR="00A51607" w:rsidRDefault="00A51607" w:rsidP="00A51607">
      <w:pPr>
        <w:pStyle w:val="Tekstpodstawowy1"/>
        <w:rPr>
          <w:rFonts w:eastAsia="Times New Roman"/>
        </w:rPr>
      </w:pPr>
      <w:r>
        <w:rPr>
          <w:rFonts w:eastAsia="Times New Roman"/>
        </w:rPr>
        <w:t xml:space="preserve">           </w:t>
      </w:r>
      <w:r>
        <w:t>b) dla Przyjmującego zamówienie:</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51607" w:rsidRDefault="00A51607" w:rsidP="00A51607">
      <w:pPr>
        <w:pStyle w:val="Tekstpodstawowy1"/>
      </w:pPr>
      <w:r>
        <w:rPr>
          <w:rFonts w:eastAsia="Times New Roman"/>
        </w:rPr>
        <w:t xml:space="preserve">                         </w:t>
      </w:r>
      <w:r>
        <w:t>umową.</w:t>
      </w:r>
    </w:p>
    <w:p w:rsidR="00A51607" w:rsidRDefault="00A51607" w:rsidP="00A51607">
      <w:pPr>
        <w:jc w:val="center"/>
        <w:rPr>
          <w:sz w:val="24"/>
        </w:rPr>
      </w:pPr>
      <w:r>
        <w:rPr>
          <w:sz w:val="24"/>
        </w:rPr>
        <w:t>§ 26</w:t>
      </w:r>
    </w:p>
    <w:p w:rsidR="00A51607" w:rsidRDefault="00A51607" w:rsidP="00A51607">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51607" w:rsidRDefault="00A51607" w:rsidP="00A51607">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B53DCA" w:rsidRDefault="00B53DCA" w:rsidP="00A51607">
      <w:pPr>
        <w:pStyle w:val="Tekstpodstawowy"/>
        <w:numPr>
          <w:ilvl w:val="0"/>
          <w:numId w:val="18"/>
        </w:numPr>
        <w:ind w:left="709" w:hanging="283"/>
        <w:rPr>
          <w:color w:val="000000"/>
          <w:szCs w:val="24"/>
        </w:rPr>
      </w:pPr>
      <w:r>
        <w:rPr>
          <w:color w:val="000000"/>
          <w:szCs w:val="24"/>
        </w:rPr>
        <w:t xml:space="preserve">       </w:t>
      </w:r>
      <w:r w:rsidR="00A51607">
        <w:rPr>
          <w:color w:val="000000"/>
          <w:szCs w:val="24"/>
        </w:rPr>
        <w:t xml:space="preserve">przeniósł prawa i obowiązki wynikające z niniejszej umowy na osobę trzecią bez </w:t>
      </w:r>
      <w:r>
        <w:rPr>
          <w:color w:val="000000"/>
          <w:szCs w:val="24"/>
        </w:rPr>
        <w:t xml:space="preserve">   </w:t>
      </w:r>
    </w:p>
    <w:p w:rsidR="00A51607" w:rsidRDefault="00B53DCA" w:rsidP="00B53DCA">
      <w:pPr>
        <w:pStyle w:val="Tekstpodstawowy"/>
        <w:ind w:left="709"/>
        <w:rPr>
          <w:color w:val="000000"/>
          <w:szCs w:val="24"/>
        </w:rPr>
      </w:pPr>
      <w:r>
        <w:rPr>
          <w:color w:val="000000"/>
          <w:szCs w:val="24"/>
        </w:rPr>
        <w:t xml:space="preserve">       </w:t>
      </w:r>
      <w:r w:rsidR="00A51607">
        <w:rPr>
          <w:color w:val="000000"/>
          <w:szCs w:val="24"/>
        </w:rPr>
        <w:t>zgody Udzielającego zamówienia,</w:t>
      </w:r>
    </w:p>
    <w:p w:rsidR="00A51607" w:rsidRDefault="00A51607" w:rsidP="00A51607">
      <w:pPr>
        <w:pStyle w:val="Tekstpodstawowy"/>
        <w:numPr>
          <w:ilvl w:val="0"/>
          <w:numId w:val="18"/>
        </w:numPr>
        <w:ind w:left="1134" w:hanging="708"/>
        <w:rPr>
          <w:iCs/>
          <w:color w:val="000000"/>
          <w:szCs w:val="24"/>
        </w:rPr>
      </w:pPr>
      <w:r>
        <w:rPr>
          <w:color w:val="000000"/>
          <w:szCs w:val="24"/>
        </w:rPr>
        <w:t>naruszył postanowienia niniejszej umowy.</w:t>
      </w:r>
    </w:p>
    <w:p w:rsidR="00A51607" w:rsidRDefault="00A51607" w:rsidP="00A51607">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51607" w:rsidRDefault="00A51607" w:rsidP="00A51607">
      <w:pPr>
        <w:jc w:val="both"/>
        <w:rPr>
          <w:color w:val="000000"/>
          <w:sz w:val="24"/>
        </w:rPr>
      </w:pPr>
    </w:p>
    <w:p w:rsidR="00A51607" w:rsidRDefault="00A51607" w:rsidP="00A51607">
      <w:pPr>
        <w:jc w:val="center"/>
        <w:rPr>
          <w:sz w:val="24"/>
        </w:rPr>
      </w:pPr>
      <w:r>
        <w:rPr>
          <w:sz w:val="24"/>
        </w:rPr>
        <w:t>§ 28</w:t>
      </w:r>
    </w:p>
    <w:p w:rsidR="00A51607" w:rsidRDefault="00A51607" w:rsidP="00A51607">
      <w:pPr>
        <w:jc w:val="both"/>
        <w:rPr>
          <w:sz w:val="24"/>
        </w:rPr>
      </w:pPr>
      <w:r>
        <w:rPr>
          <w:sz w:val="24"/>
        </w:rPr>
        <w:t>1. Przyjmujący zamówienie zapłaci Udzielającemu zamówienie kary umowne:</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Za odstąpienie bez zgody zamawiającego od realizacji świadczeń zdrowotnych objętych niniejsza umową w wysokości 5% wynagrodzenia za każdy dzień nieobecności, nie więcej niż 50% wynagrodzenia określonego w § 1</w:t>
      </w:r>
      <w:r>
        <w:rPr>
          <w:rFonts w:eastAsia="ヒラギノ角ゴ Pro W3"/>
          <w:color w:val="000000"/>
          <w:sz w:val="24"/>
          <w:lang w:eastAsia="pl-PL"/>
        </w:rPr>
        <w:t>9</w:t>
      </w:r>
      <w:r w:rsidRPr="00036FCA">
        <w:rPr>
          <w:rFonts w:eastAsia="ヒラギノ角ゴ Pro W3"/>
          <w:color w:val="000000"/>
          <w:sz w:val="24"/>
          <w:lang w:eastAsia="pl-PL"/>
        </w:rPr>
        <w:t xml:space="preserve"> pkt 1.</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Za pobieranie nienależnych opłat od ubezpieczonych za świadczenia objęte przedmiotem niniejszej umowy w wysokości – 10 % </w:t>
      </w:r>
      <w:r>
        <w:rPr>
          <w:rFonts w:eastAsia="ヒラギノ角ゴ Pro W3"/>
          <w:color w:val="000000"/>
          <w:sz w:val="24"/>
          <w:lang w:eastAsia="pl-PL"/>
        </w:rPr>
        <w:t>wynagrodzenia określonego w § 19</w:t>
      </w:r>
      <w:r w:rsidRPr="00036FCA">
        <w:rPr>
          <w:rFonts w:eastAsia="ヒラギノ角ゴ Pro W3"/>
          <w:color w:val="000000"/>
          <w:sz w:val="24"/>
          <w:lang w:eastAsia="pl-PL"/>
        </w:rPr>
        <w:t xml:space="preserve"> pkt 1.</w:t>
      </w:r>
    </w:p>
    <w:p w:rsidR="00A51607" w:rsidRPr="00362F6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 Za uzasadnioną skargę pacjenta  - 10 % wynagrodzenia określonego w § </w:t>
      </w:r>
      <w:r>
        <w:rPr>
          <w:rFonts w:eastAsia="ヒラギノ角ゴ Pro W3"/>
          <w:color w:val="000000"/>
          <w:sz w:val="24"/>
          <w:lang w:eastAsia="pl-PL"/>
        </w:rPr>
        <w:t>19</w:t>
      </w:r>
      <w:r w:rsidRPr="00036FCA">
        <w:rPr>
          <w:rFonts w:eastAsia="ヒラギノ角ゴ Pro W3"/>
          <w:color w:val="000000"/>
          <w:sz w:val="24"/>
          <w:lang w:eastAsia="pl-PL"/>
        </w:rPr>
        <w:t xml:space="preserve"> pkt 1.</w:t>
      </w:r>
    </w:p>
    <w:p w:rsidR="00A51607" w:rsidRDefault="00A51607" w:rsidP="00A51607">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51607" w:rsidRDefault="00A51607" w:rsidP="00A51607">
      <w:pPr>
        <w:jc w:val="both"/>
        <w:rPr>
          <w:sz w:val="24"/>
        </w:rPr>
      </w:pPr>
    </w:p>
    <w:p w:rsidR="00A51607" w:rsidRDefault="00A51607" w:rsidP="00A51607">
      <w:pPr>
        <w:jc w:val="center"/>
      </w:pPr>
      <w:r>
        <w:rPr>
          <w:sz w:val="24"/>
        </w:rPr>
        <w:t>§ 29</w:t>
      </w:r>
    </w:p>
    <w:p w:rsidR="00A51607" w:rsidRDefault="00A51607" w:rsidP="00A51607">
      <w:pPr>
        <w:pStyle w:val="Tekstpodstawowy"/>
      </w:pPr>
      <w:r>
        <w:t>Zmiana warunków umowy wymaga zachowania formy pisemnej pod rygorem nieważności.</w:t>
      </w:r>
    </w:p>
    <w:p w:rsidR="00A51607" w:rsidRDefault="00A51607" w:rsidP="00A51607">
      <w:pPr>
        <w:pStyle w:val="Tekstpodstawowy"/>
        <w:jc w:val="center"/>
      </w:pPr>
    </w:p>
    <w:p w:rsidR="00A51607" w:rsidRDefault="00A51607" w:rsidP="00A51607">
      <w:pPr>
        <w:pStyle w:val="Tekstpodstawowy"/>
        <w:jc w:val="center"/>
      </w:pPr>
      <w:r>
        <w:t>§ 30</w:t>
      </w:r>
    </w:p>
    <w:p w:rsidR="00A51607" w:rsidRDefault="00A51607" w:rsidP="00A51607">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51607" w:rsidRDefault="00A51607" w:rsidP="00A51607">
      <w:pPr>
        <w:jc w:val="center"/>
        <w:rPr>
          <w:sz w:val="24"/>
        </w:rPr>
      </w:pPr>
      <w:r>
        <w:rPr>
          <w:sz w:val="24"/>
        </w:rPr>
        <w:t>§ 31</w:t>
      </w:r>
    </w:p>
    <w:p w:rsidR="00A51607" w:rsidRDefault="00A51607" w:rsidP="00A51607">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51607" w:rsidRDefault="00A51607" w:rsidP="00A51607">
      <w:pPr>
        <w:jc w:val="center"/>
        <w:rPr>
          <w:sz w:val="24"/>
        </w:rPr>
      </w:pPr>
    </w:p>
    <w:p w:rsidR="00A51607" w:rsidRDefault="00A51607" w:rsidP="00A51607">
      <w:pPr>
        <w:jc w:val="center"/>
        <w:rPr>
          <w:sz w:val="24"/>
        </w:rPr>
      </w:pPr>
      <w:r>
        <w:rPr>
          <w:sz w:val="24"/>
        </w:rPr>
        <w:t>§ 32</w:t>
      </w:r>
    </w:p>
    <w:p w:rsidR="00A51607" w:rsidRDefault="00A51607" w:rsidP="00A51607">
      <w:pPr>
        <w:jc w:val="both"/>
        <w:rPr>
          <w:sz w:val="24"/>
        </w:rPr>
      </w:pPr>
      <w:r>
        <w:rPr>
          <w:sz w:val="24"/>
        </w:rPr>
        <w:t xml:space="preserve">Strony zastrzegają poufność wszelkich postanowień umowy. </w:t>
      </w:r>
    </w:p>
    <w:p w:rsidR="00A51607" w:rsidRDefault="00A51607" w:rsidP="00A51607">
      <w:pPr>
        <w:jc w:val="both"/>
        <w:rPr>
          <w:sz w:val="24"/>
        </w:rPr>
      </w:pPr>
    </w:p>
    <w:p w:rsidR="00A64D4F" w:rsidRDefault="00A64D4F" w:rsidP="00A51607">
      <w:pPr>
        <w:jc w:val="center"/>
        <w:rPr>
          <w:sz w:val="24"/>
        </w:rPr>
      </w:pPr>
    </w:p>
    <w:p w:rsidR="00A51607" w:rsidRDefault="00A51607" w:rsidP="00A51607">
      <w:pPr>
        <w:jc w:val="center"/>
        <w:rPr>
          <w:sz w:val="24"/>
          <w:szCs w:val="24"/>
        </w:rPr>
      </w:pPr>
      <w:r>
        <w:rPr>
          <w:sz w:val="24"/>
        </w:rPr>
        <w:t>§ 33</w:t>
      </w:r>
    </w:p>
    <w:p w:rsidR="00A51607" w:rsidRDefault="00A51607" w:rsidP="00A51607">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51607" w:rsidRDefault="00A51607" w:rsidP="00A51607">
      <w:pPr>
        <w:jc w:val="center"/>
      </w:pPr>
      <w:r>
        <w:rPr>
          <w:sz w:val="24"/>
        </w:rPr>
        <w:t>§ 34</w:t>
      </w:r>
    </w:p>
    <w:p w:rsidR="00A51607" w:rsidRDefault="00A51607" w:rsidP="00A51607">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51607" w:rsidRDefault="00A51607" w:rsidP="00A51607">
      <w:pPr>
        <w:rPr>
          <w:sz w:val="24"/>
        </w:rPr>
      </w:pPr>
    </w:p>
    <w:p w:rsidR="00A51607" w:rsidRDefault="00A51607" w:rsidP="00A51607">
      <w:pPr>
        <w:jc w:val="center"/>
        <w:rPr>
          <w:sz w:val="24"/>
        </w:rPr>
      </w:pPr>
      <w:r>
        <w:rPr>
          <w:sz w:val="24"/>
        </w:rPr>
        <w:t>§ 35</w:t>
      </w:r>
    </w:p>
    <w:p w:rsidR="00A51607" w:rsidRDefault="00A51607" w:rsidP="00A51607">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51607" w:rsidRDefault="00A51607" w:rsidP="00A51607">
      <w:pPr>
        <w:rPr>
          <w:color w:val="000000"/>
          <w:sz w:val="24"/>
        </w:rPr>
      </w:pPr>
    </w:p>
    <w:p w:rsidR="00A51607" w:rsidRDefault="00A51607" w:rsidP="00A51607">
      <w:pPr>
        <w:jc w:val="center"/>
        <w:rPr>
          <w:sz w:val="24"/>
          <w:szCs w:val="24"/>
        </w:rPr>
      </w:pPr>
      <w:r>
        <w:rPr>
          <w:color w:val="000000"/>
          <w:sz w:val="24"/>
        </w:rPr>
        <w:t>§ 36</w:t>
      </w:r>
    </w:p>
    <w:p w:rsidR="00A51607" w:rsidRDefault="00A51607" w:rsidP="00A51607">
      <w:pPr>
        <w:rPr>
          <w:sz w:val="24"/>
          <w:szCs w:val="24"/>
        </w:rPr>
      </w:pPr>
      <w:r>
        <w:rPr>
          <w:sz w:val="24"/>
          <w:szCs w:val="24"/>
        </w:rPr>
        <w:t>1. Przyjmujący Zamówienie zobowiązuje  się do rozliczenia z Udzielającym Zamówienie z powierzonego mu mienia z dniem zakończenia umowy.</w:t>
      </w:r>
    </w:p>
    <w:p w:rsidR="00A51607" w:rsidRDefault="00A51607" w:rsidP="00A51607">
      <w:pPr>
        <w:rPr>
          <w:sz w:val="24"/>
          <w:szCs w:val="24"/>
        </w:rPr>
      </w:pPr>
      <w:r>
        <w:rPr>
          <w:sz w:val="24"/>
          <w:szCs w:val="24"/>
        </w:rPr>
        <w:t>2. Rozliczenie o którym mowa w ust. 1 nastąpi w formie karty obiegowej.</w:t>
      </w:r>
    </w:p>
    <w:p w:rsidR="00A51607" w:rsidRDefault="00A51607" w:rsidP="00A51607">
      <w:pPr>
        <w:jc w:val="center"/>
        <w:rPr>
          <w:sz w:val="24"/>
          <w:szCs w:val="24"/>
        </w:rPr>
      </w:pPr>
    </w:p>
    <w:p w:rsidR="00A51607" w:rsidRDefault="00A51607" w:rsidP="00A51607">
      <w:pPr>
        <w:jc w:val="center"/>
      </w:pPr>
      <w:r>
        <w:rPr>
          <w:sz w:val="24"/>
        </w:rPr>
        <w:t>§ 37</w:t>
      </w:r>
    </w:p>
    <w:p w:rsidR="00A51607" w:rsidRDefault="00A51607" w:rsidP="00A51607">
      <w:pPr>
        <w:pStyle w:val="Tekstpodstawowy"/>
      </w:pPr>
      <w:r>
        <w:t xml:space="preserve">W sprawach nie uregulowanych niniejszą umową mają zastosowanie przepisy ustawy </w:t>
      </w:r>
    </w:p>
    <w:p w:rsidR="00A51607" w:rsidRDefault="00A51607" w:rsidP="00A51607">
      <w:pPr>
        <w:pStyle w:val="Tekstpodstawowy"/>
      </w:pPr>
      <w:r>
        <w:t>o działalności leczniczej i odpowiednie przepisy Kodeksu Cywilnego.</w:t>
      </w:r>
    </w:p>
    <w:p w:rsidR="00A51607" w:rsidRDefault="00A51607" w:rsidP="00A51607">
      <w:pPr>
        <w:jc w:val="both"/>
        <w:rPr>
          <w:sz w:val="24"/>
        </w:rPr>
      </w:pPr>
    </w:p>
    <w:p w:rsidR="00A51607" w:rsidRDefault="00A51607" w:rsidP="00A51607">
      <w:pPr>
        <w:jc w:val="center"/>
        <w:rPr>
          <w:sz w:val="24"/>
        </w:rPr>
      </w:pPr>
      <w:r>
        <w:rPr>
          <w:sz w:val="24"/>
        </w:rPr>
        <w:t>§ 38</w:t>
      </w:r>
    </w:p>
    <w:p w:rsidR="00A51607" w:rsidRDefault="00A51607" w:rsidP="00A51607">
      <w:pPr>
        <w:jc w:val="both"/>
        <w:rPr>
          <w:sz w:val="24"/>
        </w:rPr>
      </w:pPr>
      <w:r>
        <w:rPr>
          <w:sz w:val="24"/>
        </w:rPr>
        <w:t>Umowę sporządzono w dwóch jednobrzmiących egzemplarzach, po jednym dla każdej ze stron.</w:t>
      </w:r>
    </w:p>
    <w:p w:rsidR="00A51607" w:rsidRDefault="00A51607" w:rsidP="00A51607">
      <w:pPr>
        <w:jc w:val="both"/>
        <w:rPr>
          <w:sz w:val="24"/>
        </w:rPr>
      </w:pPr>
    </w:p>
    <w:p w:rsidR="00A51607" w:rsidRDefault="00A51607" w:rsidP="00A51607">
      <w:pPr>
        <w:rPr>
          <w:sz w:val="24"/>
        </w:rPr>
      </w:pPr>
    </w:p>
    <w:p w:rsidR="00A51607" w:rsidRDefault="00A51607" w:rsidP="00A51607">
      <w:pPr>
        <w:rPr>
          <w:sz w:val="24"/>
        </w:rPr>
      </w:pPr>
    </w:p>
    <w:p w:rsidR="00A51607" w:rsidRDefault="00A51607" w:rsidP="00A51607">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51607" w:rsidRDefault="00A51607" w:rsidP="00A51607">
      <w:pPr>
        <w:rPr>
          <w:sz w:val="24"/>
        </w:rPr>
      </w:pPr>
    </w:p>
    <w:p w:rsidR="00A51607" w:rsidRDefault="00A51607" w:rsidP="00A51607">
      <w:pPr>
        <w:rPr>
          <w:sz w:val="24"/>
        </w:rPr>
      </w:pPr>
    </w:p>
    <w:p w:rsidR="00A51607" w:rsidRDefault="00A51607" w:rsidP="00A51607">
      <w:pPr>
        <w:rPr>
          <w:sz w:val="24"/>
        </w:rPr>
      </w:pPr>
    </w:p>
    <w:p w:rsidR="00A51607" w:rsidRDefault="00A51607" w:rsidP="00A51607">
      <w:pPr>
        <w:jc w:val="center"/>
        <w:rPr>
          <w:sz w:val="24"/>
        </w:rPr>
      </w:pPr>
      <w:r>
        <w:rPr>
          <w:sz w:val="24"/>
        </w:rPr>
        <w:t xml:space="preserve">          ……………………………                                                 ……………………………..</w:t>
      </w: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Pr="005C587E" w:rsidRDefault="006A5D54" w:rsidP="006A5D54">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6A5D54" w:rsidRPr="005C587E" w:rsidRDefault="006A5D54" w:rsidP="006A5D54">
      <w:pPr>
        <w:autoSpaceDE w:val="0"/>
        <w:autoSpaceDN w:val="0"/>
        <w:adjustRightInd w:val="0"/>
        <w:jc w:val="right"/>
      </w:pPr>
      <w:r w:rsidRPr="005C587E">
        <w:t>Ministra Obrony Narodowej</w:t>
      </w:r>
    </w:p>
    <w:p w:rsidR="006A5D54" w:rsidRPr="005C587E" w:rsidRDefault="006A5D54" w:rsidP="006A5D54">
      <w:pPr>
        <w:autoSpaceDE w:val="0"/>
        <w:autoSpaceDN w:val="0"/>
        <w:adjustRightInd w:val="0"/>
        <w:jc w:val="right"/>
      </w:pPr>
      <w:r w:rsidRPr="005C587E">
        <w:t>z dnia 13 lipca 2017 r. (poz. 157))</w:t>
      </w:r>
    </w:p>
    <w:p w:rsidR="006A5D54" w:rsidRPr="005C587E" w:rsidRDefault="006A5D54" w:rsidP="006A5D54">
      <w:pPr>
        <w:autoSpaceDE w:val="0"/>
        <w:autoSpaceDN w:val="0"/>
        <w:adjustRightInd w:val="0"/>
        <w:jc w:val="right"/>
        <w:rPr>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ZASADY POSTĘPOWANIA W KONTAKTACH Z WYKONAWCAMI</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1</w:t>
      </w:r>
    </w:p>
    <w:p w:rsidR="006A5D54" w:rsidRPr="005C587E" w:rsidRDefault="006A5D54" w:rsidP="006A5D54">
      <w:pPr>
        <w:autoSpaceDE w:val="0"/>
        <w:autoSpaceDN w:val="0"/>
        <w:adjustRightInd w:val="0"/>
        <w:jc w:val="center"/>
        <w:rPr>
          <w:b/>
          <w:bCs/>
          <w:sz w:val="23"/>
          <w:szCs w:val="23"/>
        </w:rPr>
      </w:pPr>
      <w:r w:rsidRPr="005C587E">
        <w:rPr>
          <w:b/>
          <w:bCs/>
          <w:sz w:val="23"/>
          <w:szCs w:val="23"/>
        </w:rPr>
        <w:t>Postanowienia ogólne</w:t>
      </w:r>
    </w:p>
    <w:p w:rsidR="006A5D54" w:rsidRPr="005C587E" w:rsidRDefault="006A5D54" w:rsidP="006A5D54">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6A5D54" w:rsidRPr="005C587E" w:rsidRDefault="006A5D54" w:rsidP="006A5D54">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6A5D54" w:rsidRPr="005C587E" w:rsidRDefault="006A5D54" w:rsidP="006A5D54">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6A5D54" w:rsidRPr="005C587E" w:rsidRDefault="006A5D54" w:rsidP="006A5D54">
      <w:pPr>
        <w:autoSpaceDE w:val="0"/>
        <w:autoSpaceDN w:val="0"/>
        <w:adjustRightInd w:val="0"/>
        <w:jc w:val="both"/>
        <w:rPr>
          <w:sz w:val="23"/>
          <w:szCs w:val="23"/>
        </w:rPr>
      </w:pPr>
      <w:r w:rsidRPr="005C587E">
        <w:rPr>
          <w:sz w:val="23"/>
          <w:szCs w:val="23"/>
        </w:rPr>
        <w:t>o których mowa w pkt 1;</w:t>
      </w:r>
    </w:p>
    <w:p w:rsidR="006A5D54" w:rsidRPr="005C587E" w:rsidRDefault="006A5D54" w:rsidP="006A5D54">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6A5D54" w:rsidRPr="005C587E" w:rsidRDefault="006A5D54" w:rsidP="006A5D54">
      <w:pPr>
        <w:autoSpaceDE w:val="0"/>
        <w:autoSpaceDN w:val="0"/>
        <w:adjustRightInd w:val="0"/>
        <w:jc w:val="both"/>
        <w:rPr>
          <w:sz w:val="23"/>
          <w:szCs w:val="23"/>
        </w:rPr>
      </w:pPr>
      <w:r w:rsidRPr="005C587E">
        <w:rPr>
          <w:sz w:val="23"/>
          <w:szCs w:val="23"/>
        </w:rPr>
        <w:t>dalej "wykonawcami".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6A5D54" w:rsidRPr="005C587E" w:rsidRDefault="006A5D54" w:rsidP="006A5D54">
      <w:pPr>
        <w:autoSpaceDE w:val="0"/>
        <w:autoSpaceDN w:val="0"/>
        <w:adjustRightInd w:val="0"/>
        <w:jc w:val="both"/>
        <w:rPr>
          <w:sz w:val="23"/>
          <w:szCs w:val="23"/>
        </w:rPr>
      </w:pPr>
      <w:r w:rsidRPr="005C587E">
        <w:rPr>
          <w:sz w:val="23"/>
          <w:szCs w:val="23"/>
        </w:rPr>
        <w:t>1) godności i honoru;</w:t>
      </w:r>
    </w:p>
    <w:p w:rsidR="006A5D54" w:rsidRPr="005C587E" w:rsidRDefault="006A5D54" w:rsidP="006A5D54">
      <w:pPr>
        <w:autoSpaceDE w:val="0"/>
        <w:autoSpaceDN w:val="0"/>
        <w:adjustRightInd w:val="0"/>
        <w:jc w:val="both"/>
        <w:rPr>
          <w:sz w:val="23"/>
          <w:szCs w:val="23"/>
        </w:rPr>
      </w:pPr>
      <w:r w:rsidRPr="005C587E">
        <w:rPr>
          <w:sz w:val="23"/>
          <w:szCs w:val="23"/>
        </w:rPr>
        <w:t>2) zdrowego rozsądku i umiaru;</w:t>
      </w:r>
    </w:p>
    <w:p w:rsidR="006A5D54" w:rsidRPr="005C587E" w:rsidRDefault="006A5D54" w:rsidP="006A5D54">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6A5D54" w:rsidRPr="005C587E" w:rsidRDefault="006A5D54" w:rsidP="006A5D54">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6A5D54" w:rsidRPr="005C587E" w:rsidRDefault="006A5D54" w:rsidP="006A5D54">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6A5D54" w:rsidRPr="005C587E" w:rsidRDefault="006A5D54" w:rsidP="006A5D54">
      <w:pPr>
        <w:autoSpaceDE w:val="0"/>
        <w:autoSpaceDN w:val="0"/>
        <w:adjustRightInd w:val="0"/>
        <w:jc w:val="both"/>
        <w:rPr>
          <w:sz w:val="23"/>
          <w:szCs w:val="23"/>
        </w:rPr>
      </w:pPr>
      <w:r w:rsidRPr="005C587E">
        <w:rPr>
          <w:sz w:val="23"/>
          <w:szCs w:val="23"/>
        </w:rPr>
        <w:t>6) bezstronności oraz unikania zachowań faworyzujących konkretnego wykonawcę</w:t>
      </w:r>
    </w:p>
    <w:p w:rsidR="006A5D54" w:rsidRPr="005C587E" w:rsidRDefault="006A5D54" w:rsidP="006A5D54">
      <w:pPr>
        <w:autoSpaceDE w:val="0"/>
        <w:autoSpaceDN w:val="0"/>
        <w:adjustRightInd w:val="0"/>
        <w:jc w:val="both"/>
        <w:rPr>
          <w:sz w:val="23"/>
          <w:szCs w:val="23"/>
        </w:rPr>
      </w:pPr>
      <w:r w:rsidRPr="005C587E">
        <w:rPr>
          <w:sz w:val="23"/>
          <w:szCs w:val="23"/>
        </w:rPr>
        <w:t>w stosunku do jego konkurencji.</w:t>
      </w:r>
    </w:p>
    <w:p w:rsidR="006A5D54"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2</w:t>
      </w:r>
    </w:p>
    <w:p w:rsidR="006A5D54" w:rsidRPr="005C587E" w:rsidRDefault="006A5D54" w:rsidP="006A5D54">
      <w:pPr>
        <w:autoSpaceDE w:val="0"/>
        <w:autoSpaceDN w:val="0"/>
        <w:adjustRightInd w:val="0"/>
        <w:jc w:val="center"/>
        <w:rPr>
          <w:b/>
          <w:bCs/>
          <w:sz w:val="23"/>
          <w:szCs w:val="23"/>
        </w:rPr>
      </w:pPr>
      <w:r w:rsidRPr="005C587E">
        <w:rPr>
          <w:b/>
          <w:bCs/>
          <w:sz w:val="23"/>
          <w:szCs w:val="23"/>
        </w:rPr>
        <w:t>Rozliczanie kosztów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6A5D54" w:rsidRPr="005C587E" w:rsidRDefault="006A5D54" w:rsidP="006A5D54">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6A5D54" w:rsidRPr="005C587E" w:rsidRDefault="006A5D54" w:rsidP="006A5D54">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6A5D54" w:rsidRPr="005C587E" w:rsidRDefault="006A5D54" w:rsidP="006A5D54">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6A5D54" w:rsidRPr="005C587E" w:rsidRDefault="006A5D54" w:rsidP="006A5D54">
      <w:pPr>
        <w:autoSpaceDE w:val="0"/>
        <w:autoSpaceDN w:val="0"/>
        <w:adjustRightInd w:val="0"/>
        <w:jc w:val="both"/>
        <w:rPr>
          <w:sz w:val="23"/>
          <w:szCs w:val="23"/>
        </w:rPr>
      </w:pPr>
      <w:r w:rsidRPr="005C587E">
        <w:rPr>
          <w:sz w:val="23"/>
          <w:szCs w:val="23"/>
        </w:rPr>
        <w:t>(karty płatnicze).</w:t>
      </w:r>
    </w:p>
    <w:p w:rsidR="006A5D54" w:rsidRPr="005C587E" w:rsidRDefault="006A5D54" w:rsidP="006A5D54">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6A5D54" w:rsidRPr="005C587E" w:rsidRDefault="006A5D54" w:rsidP="006A5D54">
      <w:pPr>
        <w:autoSpaceDE w:val="0"/>
        <w:autoSpaceDN w:val="0"/>
        <w:adjustRightInd w:val="0"/>
        <w:jc w:val="both"/>
        <w:rPr>
          <w:sz w:val="23"/>
          <w:szCs w:val="23"/>
        </w:rPr>
      </w:pPr>
      <w:r w:rsidRPr="005C587E">
        <w:rPr>
          <w:sz w:val="23"/>
          <w:szCs w:val="23"/>
        </w:rPr>
        <w:t>1) drobnych poczęstunków serwowanych w trakcie podróży służbowych;</w:t>
      </w:r>
    </w:p>
    <w:p w:rsidR="006A5D54" w:rsidRPr="005C587E" w:rsidRDefault="006A5D54" w:rsidP="006A5D54">
      <w:pPr>
        <w:autoSpaceDE w:val="0"/>
        <w:autoSpaceDN w:val="0"/>
        <w:adjustRightInd w:val="0"/>
        <w:jc w:val="both"/>
        <w:rPr>
          <w:sz w:val="23"/>
          <w:szCs w:val="23"/>
        </w:rPr>
      </w:pPr>
      <w:r w:rsidRPr="005C587E">
        <w:rPr>
          <w:sz w:val="23"/>
          <w:szCs w:val="23"/>
        </w:rPr>
        <w:t>2) transportu związanego z wykonywaniem zadań w ramach podróży służbowych.</w:t>
      </w:r>
    </w:p>
    <w:p w:rsidR="006A5D54" w:rsidRDefault="006A5D54" w:rsidP="006A5D54">
      <w:pPr>
        <w:autoSpaceDE w:val="0"/>
        <w:autoSpaceDN w:val="0"/>
        <w:adjustRightInd w:val="0"/>
        <w:jc w:val="center"/>
        <w:rPr>
          <w:rFonts w:ascii="Arial,Bold" w:hAnsi="Arial,Bold" w:cs="Arial,Bold"/>
          <w:b/>
          <w:bCs/>
          <w:sz w:val="23"/>
          <w:szCs w:val="23"/>
        </w:rPr>
      </w:pPr>
    </w:p>
    <w:p w:rsidR="006A5D54" w:rsidRDefault="006A5D54" w:rsidP="006A5D54">
      <w:pPr>
        <w:autoSpaceDE w:val="0"/>
        <w:autoSpaceDN w:val="0"/>
        <w:adjustRightInd w:val="0"/>
        <w:jc w:val="center"/>
        <w:rPr>
          <w:b/>
          <w:bCs/>
          <w:sz w:val="23"/>
          <w:szCs w:val="23"/>
        </w:rPr>
      </w:pPr>
    </w:p>
    <w:p w:rsidR="006A5D54" w:rsidRDefault="006A5D54" w:rsidP="006A5D54">
      <w:pPr>
        <w:autoSpaceDE w:val="0"/>
        <w:autoSpaceDN w:val="0"/>
        <w:adjustRightInd w:val="0"/>
        <w:jc w:val="center"/>
        <w:rPr>
          <w:b/>
          <w:bCs/>
          <w:sz w:val="23"/>
          <w:szCs w:val="23"/>
        </w:rPr>
      </w:pPr>
    </w:p>
    <w:p w:rsidR="006A5D54"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3</w:t>
      </w:r>
    </w:p>
    <w:p w:rsidR="006A5D54" w:rsidRPr="005C587E" w:rsidRDefault="006A5D54" w:rsidP="006A5D54">
      <w:pPr>
        <w:autoSpaceDE w:val="0"/>
        <w:autoSpaceDN w:val="0"/>
        <w:adjustRightInd w:val="0"/>
        <w:jc w:val="center"/>
        <w:rPr>
          <w:b/>
          <w:bCs/>
          <w:sz w:val="23"/>
          <w:szCs w:val="23"/>
        </w:rPr>
      </w:pPr>
      <w:r w:rsidRPr="005C587E">
        <w:rPr>
          <w:b/>
          <w:bCs/>
          <w:sz w:val="23"/>
          <w:szCs w:val="23"/>
        </w:rPr>
        <w:t>Przedsięwzięcia i spotkania z udziałem wykonawców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6A5D54" w:rsidRPr="005C587E" w:rsidRDefault="006A5D54" w:rsidP="006A5D54">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6A5D54" w:rsidRPr="005C587E" w:rsidRDefault="006A5D54" w:rsidP="006A5D54">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6A5D54" w:rsidRPr="005C587E" w:rsidRDefault="006A5D54" w:rsidP="006A5D54">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6A5D54" w:rsidRPr="005C587E" w:rsidRDefault="006A5D54" w:rsidP="006A5D54">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6A5D54" w:rsidRPr="005C587E" w:rsidRDefault="006A5D54" w:rsidP="006A5D54">
      <w:pPr>
        <w:autoSpaceDE w:val="0"/>
        <w:autoSpaceDN w:val="0"/>
        <w:adjustRightInd w:val="0"/>
        <w:jc w:val="both"/>
        <w:rPr>
          <w:sz w:val="23"/>
          <w:szCs w:val="23"/>
        </w:rPr>
      </w:pPr>
      <w:r w:rsidRPr="005C587E">
        <w:rPr>
          <w:sz w:val="23"/>
          <w:szCs w:val="23"/>
        </w:rPr>
        <w:t>jest wyłącznie po uzyskaniu od organizatora informacji zgodnej z wzorem zapytania,</w:t>
      </w:r>
    </w:p>
    <w:p w:rsidR="006A5D54" w:rsidRPr="005C587E" w:rsidRDefault="006A5D54" w:rsidP="006A5D54">
      <w:pPr>
        <w:autoSpaceDE w:val="0"/>
        <w:autoSpaceDN w:val="0"/>
        <w:adjustRightInd w:val="0"/>
        <w:jc w:val="both"/>
        <w:rPr>
          <w:sz w:val="23"/>
          <w:szCs w:val="23"/>
        </w:rPr>
      </w:pPr>
      <w:r w:rsidRPr="005C587E">
        <w:rPr>
          <w:sz w:val="23"/>
          <w:szCs w:val="23"/>
        </w:rPr>
        <w:t>zawartym w załączniku Nr 1 do Zasad postępowania w kontaktach z wykonawcami oraz</w:t>
      </w:r>
    </w:p>
    <w:p w:rsidR="006A5D54" w:rsidRPr="005C587E" w:rsidRDefault="006A5D54" w:rsidP="006A5D54">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6A5D54" w:rsidRPr="005C587E" w:rsidRDefault="006A5D54" w:rsidP="006A5D54">
      <w:pPr>
        <w:autoSpaceDE w:val="0"/>
        <w:autoSpaceDN w:val="0"/>
        <w:adjustRightInd w:val="0"/>
        <w:jc w:val="both"/>
        <w:rPr>
          <w:sz w:val="23"/>
          <w:szCs w:val="23"/>
        </w:rPr>
      </w:pPr>
      <w:r w:rsidRPr="005C587E">
        <w:rPr>
          <w:sz w:val="23"/>
          <w:szCs w:val="23"/>
        </w:rPr>
        <w:t>W przypadku chęci uczestnictwa dyrektora (szefa, komendanta, kierownika, dowódcy,</w:t>
      </w:r>
    </w:p>
    <w:p w:rsidR="006A5D54" w:rsidRPr="005C587E" w:rsidRDefault="006A5D54" w:rsidP="006A5D54">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6A5D54" w:rsidRPr="005C587E" w:rsidRDefault="006A5D54" w:rsidP="006A5D54">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6A5D54" w:rsidRPr="005C587E" w:rsidRDefault="006A5D54" w:rsidP="006A5D54">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6A5D54" w:rsidRPr="005C587E" w:rsidRDefault="006A5D54" w:rsidP="006A5D54">
      <w:pPr>
        <w:autoSpaceDE w:val="0"/>
        <w:autoSpaceDN w:val="0"/>
        <w:adjustRightInd w:val="0"/>
        <w:jc w:val="both"/>
        <w:rPr>
          <w:sz w:val="23"/>
          <w:szCs w:val="23"/>
        </w:rPr>
      </w:pPr>
      <w:r w:rsidRPr="005C587E">
        <w:rPr>
          <w:sz w:val="23"/>
          <w:szCs w:val="23"/>
        </w:rPr>
        <w:t>instytucje krajowej administracji rządowej.</w:t>
      </w:r>
    </w:p>
    <w:p w:rsidR="006A5D54" w:rsidRPr="005C587E" w:rsidRDefault="006A5D54" w:rsidP="006A5D54">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6A5D54" w:rsidRPr="005C587E" w:rsidRDefault="006A5D54" w:rsidP="006A5D54">
      <w:pPr>
        <w:autoSpaceDE w:val="0"/>
        <w:autoSpaceDN w:val="0"/>
        <w:adjustRightInd w:val="0"/>
        <w:jc w:val="both"/>
        <w:rPr>
          <w:sz w:val="23"/>
          <w:szCs w:val="23"/>
        </w:rPr>
      </w:pPr>
      <w:r w:rsidRPr="005C587E">
        <w:rPr>
          <w:sz w:val="23"/>
          <w:szCs w:val="23"/>
        </w:rPr>
        <w:t>1) przedsięwzięć wymienionych w § 5 ust. 1-3, lub</w:t>
      </w:r>
    </w:p>
    <w:p w:rsidR="006A5D54" w:rsidRPr="005C587E" w:rsidRDefault="006A5D54" w:rsidP="006A5D54">
      <w:pPr>
        <w:autoSpaceDE w:val="0"/>
        <w:autoSpaceDN w:val="0"/>
        <w:adjustRightInd w:val="0"/>
        <w:jc w:val="both"/>
        <w:rPr>
          <w:sz w:val="23"/>
          <w:szCs w:val="23"/>
        </w:rPr>
      </w:pPr>
      <w:r w:rsidRPr="005C587E">
        <w:rPr>
          <w:sz w:val="23"/>
          <w:szCs w:val="23"/>
        </w:rPr>
        <w:t>2) konferencji, seminariów lub sympozjów wymienionych w § 5 ust. 4 i 5, lub</w:t>
      </w:r>
    </w:p>
    <w:p w:rsidR="006A5D54" w:rsidRPr="005C587E" w:rsidRDefault="006A5D54" w:rsidP="006A5D54">
      <w:pPr>
        <w:autoSpaceDE w:val="0"/>
        <w:autoSpaceDN w:val="0"/>
        <w:adjustRightInd w:val="0"/>
        <w:jc w:val="both"/>
        <w:rPr>
          <w:sz w:val="23"/>
          <w:szCs w:val="23"/>
        </w:rPr>
      </w:pPr>
      <w:r w:rsidRPr="005C587E">
        <w:rPr>
          <w:sz w:val="23"/>
          <w:szCs w:val="23"/>
        </w:rPr>
        <w:t>3) spotkań towarzyskich, odbywających się poza godzinami pracy, podczas których</w:t>
      </w:r>
    </w:p>
    <w:p w:rsidR="006A5D54" w:rsidRPr="005C587E" w:rsidRDefault="006A5D54" w:rsidP="006A5D54">
      <w:pPr>
        <w:autoSpaceDE w:val="0"/>
        <w:autoSpaceDN w:val="0"/>
        <w:adjustRightInd w:val="0"/>
        <w:jc w:val="both"/>
        <w:rPr>
          <w:sz w:val="23"/>
          <w:szCs w:val="23"/>
        </w:rPr>
      </w:pPr>
      <w:r w:rsidRPr="005C587E">
        <w:rPr>
          <w:sz w:val="23"/>
          <w:szCs w:val="23"/>
        </w:rPr>
        <w:t>nie poruszano żadnych kwestii służbowych, lub</w:t>
      </w:r>
    </w:p>
    <w:p w:rsidR="006A5D54" w:rsidRPr="005C587E" w:rsidRDefault="006A5D54" w:rsidP="006A5D54">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6A5D54" w:rsidRPr="005C587E" w:rsidRDefault="006A5D54" w:rsidP="006A5D54">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6A5D54" w:rsidRPr="005C587E" w:rsidRDefault="006A5D54" w:rsidP="006A5D54">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6A5D54" w:rsidRPr="005C587E" w:rsidRDefault="006A5D54" w:rsidP="006A5D54">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6A5D54" w:rsidRPr="005C587E" w:rsidRDefault="006A5D54" w:rsidP="006A5D54">
      <w:pPr>
        <w:autoSpaceDE w:val="0"/>
        <w:autoSpaceDN w:val="0"/>
        <w:adjustRightInd w:val="0"/>
        <w:jc w:val="both"/>
        <w:rPr>
          <w:sz w:val="23"/>
          <w:szCs w:val="23"/>
        </w:rPr>
      </w:pPr>
      <w:r w:rsidRPr="005C587E">
        <w:rPr>
          <w:sz w:val="23"/>
          <w:szCs w:val="23"/>
        </w:rPr>
        <w:t>technikę cyfrową, zapewniającą:</w:t>
      </w:r>
    </w:p>
    <w:p w:rsidR="006A5D54" w:rsidRPr="005C587E" w:rsidRDefault="006A5D54" w:rsidP="006A5D54">
      <w:pPr>
        <w:autoSpaceDE w:val="0"/>
        <w:autoSpaceDN w:val="0"/>
        <w:adjustRightInd w:val="0"/>
        <w:jc w:val="both"/>
        <w:rPr>
          <w:sz w:val="23"/>
          <w:szCs w:val="23"/>
        </w:rPr>
      </w:pPr>
      <w:r w:rsidRPr="005C587E">
        <w:rPr>
          <w:sz w:val="23"/>
          <w:szCs w:val="23"/>
        </w:rPr>
        <w:t>1) integralność zapisu;</w:t>
      </w:r>
    </w:p>
    <w:p w:rsidR="006A5D54" w:rsidRPr="005C587E" w:rsidRDefault="006A5D54" w:rsidP="006A5D54">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6A5D54" w:rsidRPr="005C587E" w:rsidRDefault="006A5D54" w:rsidP="006A5D54">
      <w:pPr>
        <w:autoSpaceDE w:val="0"/>
        <w:autoSpaceDN w:val="0"/>
        <w:adjustRightInd w:val="0"/>
        <w:jc w:val="both"/>
        <w:rPr>
          <w:sz w:val="23"/>
          <w:szCs w:val="23"/>
        </w:rPr>
      </w:pPr>
      <w:r w:rsidRPr="005C587E">
        <w:rPr>
          <w:sz w:val="23"/>
          <w:szCs w:val="23"/>
        </w:rPr>
        <w:t>3) zabezpieczenie zapisu, w szczególności przed utratą lub nieuzasadnioną zmianą;</w:t>
      </w:r>
    </w:p>
    <w:p w:rsidR="006A5D54" w:rsidRPr="005C587E" w:rsidRDefault="006A5D54" w:rsidP="006A5D54">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6A5D54" w:rsidRPr="005C587E" w:rsidRDefault="006A5D54" w:rsidP="006A5D54">
      <w:pPr>
        <w:autoSpaceDE w:val="0"/>
        <w:autoSpaceDN w:val="0"/>
        <w:adjustRightInd w:val="0"/>
        <w:jc w:val="both"/>
        <w:rPr>
          <w:sz w:val="23"/>
          <w:szCs w:val="23"/>
        </w:rPr>
      </w:pPr>
      <w:r w:rsidRPr="005C587E">
        <w:rPr>
          <w:sz w:val="23"/>
          <w:szCs w:val="23"/>
        </w:rPr>
        <w:t>5) udostępnienie zapisu na informatycznym nośniku danych;</w:t>
      </w:r>
    </w:p>
    <w:p w:rsidR="006A5D54" w:rsidRPr="005C587E" w:rsidRDefault="006A5D54" w:rsidP="006A5D54">
      <w:pPr>
        <w:autoSpaceDE w:val="0"/>
        <w:autoSpaceDN w:val="0"/>
        <w:adjustRightInd w:val="0"/>
        <w:jc w:val="both"/>
        <w:rPr>
          <w:sz w:val="23"/>
          <w:szCs w:val="23"/>
        </w:rPr>
      </w:pPr>
      <w:r w:rsidRPr="005C587E">
        <w:rPr>
          <w:sz w:val="23"/>
          <w:szCs w:val="23"/>
        </w:rPr>
        <w:t>6) możliwość bieżącej kontroli dokonywanego zapisu.</w:t>
      </w:r>
    </w:p>
    <w:p w:rsidR="006A5D54" w:rsidRPr="005C587E" w:rsidRDefault="006A5D54" w:rsidP="006A5D54">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4</w:t>
      </w:r>
    </w:p>
    <w:p w:rsidR="006A5D54" w:rsidRPr="005C587E" w:rsidRDefault="006A5D54" w:rsidP="006A5D54">
      <w:pPr>
        <w:autoSpaceDE w:val="0"/>
        <w:autoSpaceDN w:val="0"/>
        <w:adjustRightInd w:val="0"/>
        <w:jc w:val="center"/>
        <w:rPr>
          <w:b/>
          <w:bCs/>
          <w:sz w:val="23"/>
          <w:szCs w:val="23"/>
        </w:rPr>
      </w:pPr>
      <w:r w:rsidRPr="005C587E">
        <w:rPr>
          <w:b/>
          <w:bCs/>
          <w:sz w:val="23"/>
          <w:szCs w:val="23"/>
        </w:rPr>
        <w:t>Sponsorowanie przedsięwzięć</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5</w:t>
      </w:r>
    </w:p>
    <w:p w:rsidR="006A5D54" w:rsidRPr="005C587E" w:rsidRDefault="006A5D54" w:rsidP="006A5D54">
      <w:pPr>
        <w:autoSpaceDE w:val="0"/>
        <w:autoSpaceDN w:val="0"/>
        <w:adjustRightInd w:val="0"/>
        <w:jc w:val="center"/>
        <w:rPr>
          <w:b/>
          <w:bCs/>
          <w:sz w:val="23"/>
          <w:szCs w:val="23"/>
        </w:rPr>
      </w:pPr>
      <w:r w:rsidRPr="005C587E">
        <w:rPr>
          <w:b/>
          <w:bCs/>
          <w:sz w:val="23"/>
          <w:szCs w:val="23"/>
        </w:rPr>
        <w:t>Prezenty, materiały promocyjne i informacyjne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6A5D54" w:rsidRPr="005C587E" w:rsidRDefault="006A5D54" w:rsidP="006A5D54">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6A5D54" w:rsidRPr="005C587E" w:rsidRDefault="006A5D54" w:rsidP="006A5D54">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6A5D54" w:rsidRPr="005C587E" w:rsidRDefault="006A5D54" w:rsidP="006A5D54">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6A5D54" w:rsidRPr="005C587E" w:rsidRDefault="006A5D54" w:rsidP="006A5D54">
      <w:pPr>
        <w:autoSpaceDE w:val="0"/>
        <w:autoSpaceDN w:val="0"/>
        <w:adjustRightInd w:val="0"/>
        <w:jc w:val="both"/>
        <w:rPr>
          <w:sz w:val="23"/>
          <w:szCs w:val="23"/>
        </w:rPr>
      </w:pPr>
      <w:r w:rsidRPr="005C587E">
        <w:rPr>
          <w:sz w:val="23"/>
          <w:szCs w:val="23"/>
        </w:rPr>
        <w:t>od wykonawców materiałów promujących Siły Zbrojne Rzeczypospolitej Polskiej.</w:t>
      </w:r>
    </w:p>
    <w:p w:rsidR="006A5D54" w:rsidRPr="005C587E" w:rsidRDefault="006A5D54" w:rsidP="006A5D54">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materiałów i oznaczeń promujących wykonawców, w tym także materiałów biurowych.</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6</w:t>
      </w:r>
    </w:p>
    <w:p w:rsidR="006A5D54" w:rsidRPr="005C587E" w:rsidRDefault="006A5D54" w:rsidP="006A5D54">
      <w:pPr>
        <w:autoSpaceDE w:val="0"/>
        <w:autoSpaceDN w:val="0"/>
        <w:adjustRightInd w:val="0"/>
        <w:jc w:val="center"/>
        <w:rPr>
          <w:b/>
          <w:bCs/>
          <w:sz w:val="23"/>
          <w:szCs w:val="23"/>
        </w:rPr>
      </w:pPr>
      <w:r w:rsidRPr="005C587E">
        <w:rPr>
          <w:b/>
          <w:bCs/>
          <w:sz w:val="23"/>
          <w:szCs w:val="23"/>
        </w:rPr>
        <w:t>Kontakty towarzyskie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6A5D54" w:rsidRPr="005C587E" w:rsidRDefault="006A5D54" w:rsidP="006A5D54">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7</w:t>
      </w:r>
    </w:p>
    <w:p w:rsidR="006A5D54" w:rsidRPr="005C587E" w:rsidRDefault="006A5D54" w:rsidP="006A5D54">
      <w:pPr>
        <w:autoSpaceDE w:val="0"/>
        <w:autoSpaceDN w:val="0"/>
        <w:adjustRightInd w:val="0"/>
        <w:jc w:val="center"/>
        <w:rPr>
          <w:b/>
          <w:bCs/>
          <w:sz w:val="23"/>
          <w:szCs w:val="23"/>
        </w:rPr>
      </w:pPr>
      <w:r w:rsidRPr="005C587E">
        <w:rPr>
          <w:b/>
          <w:bCs/>
          <w:sz w:val="23"/>
          <w:szCs w:val="23"/>
        </w:rPr>
        <w:t>Najem i użyczanie lokali oraz terenów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6A5D54" w:rsidRPr="005C587E" w:rsidRDefault="006A5D54" w:rsidP="006A5D54">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6A5D54" w:rsidRPr="005C587E" w:rsidRDefault="006A5D54" w:rsidP="006A5D54">
      <w:pPr>
        <w:autoSpaceDE w:val="0"/>
        <w:autoSpaceDN w:val="0"/>
        <w:adjustRightInd w:val="0"/>
        <w:jc w:val="both"/>
        <w:rPr>
          <w:sz w:val="23"/>
          <w:szCs w:val="23"/>
        </w:rPr>
      </w:pPr>
      <w:r w:rsidRPr="005C587E">
        <w:rPr>
          <w:sz w:val="23"/>
          <w:szCs w:val="23"/>
        </w:rPr>
        <w:t>3) realizowania zadań przez Agencję Mienia Wojskowego, wynikających z odrębnych</w:t>
      </w:r>
    </w:p>
    <w:p w:rsidR="006A5D54" w:rsidRPr="005C587E" w:rsidRDefault="006A5D54" w:rsidP="006A5D54">
      <w:pPr>
        <w:autoSpaceDE w:val="0"/>
        <w:autoSpaceDN w:val="0"/>
        <w:adjustRightInd w:val="0"/>
        <w:jc w:val="both"/>
        <w:rPr>
          <w:sz w:val="23"/>
          <w:szCs w:val="23"/>
        </w:rPr>
      </w:pPr>
      <w:r w:rsidRPr="005C587E">
        <w:rPr>
          <w:sz w:val="23"/>
          <w:szCs w:val="23"/>
        </w:rPr>
        <w:t>przepisów.</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8</w:t>
      </w:r>
    </w:p>
    <w:p w:rsidR="006A5D54" w:rsidRPr="005C587E" w:rsidRDefault="006A5D54" w:rsidP="006A5D54">
      <w:pPr>
        <w:autoSpaceDE w:val="0"/>
        <w:autoSpaceDN w:val="0"/>
        <w:adjustRightInd w:val="0"/>
        <w:jc w:val="center"/>
        <w:rPr>
          <w:b/>
          <w:bCs/>
          <w:sz w:val="23"/>
          <w:szCs w:val="23"/>
        </w:rPr>
      </w:pPr>
      <w:r w:rsidRPr="005C587E">
        <w:rPr>
          <w:b/>
          <w:bCs/>
          <w:sz w:val="23"/>
          <w:szCs w:val="23"/>
        </w:rPr>
        <w:t>Prezentacje, pokazy i referencje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6A5D54" w:rsidRPr="005C587E" w:rsidRDefault="006A5D54" w:rsidP="006A5D54">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6A5D54" w:rsidRPr="005C587E" w:rsidRDefault="006A5D54" w:rsidP="006A5D54">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6A5D54" w:rsidRPr="005C587E" w:rsidRDefault="006A5D54" w:rsidP="006A5D54">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6A5D54" w:rsidRPr="005C587E" w:rsidRDefault="006A5D54" w:rsidP="006A5D54">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6A5D54" w:rsidRPr="005C587E" w:rsidRDefault="006A5D54" w:rsidP="006A5D54">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6A5D54" w:rsidRDefault="006A5D54" w:rsidP="006A5D54">
      <w:pPr>
        <w:autoSpaceDE w:val="0"/>
        <w:autoSpaceDN w:val="0"/>
        <w:adjustRightInd w:val="0"/>
        <w:jc w:val="both"/>
        <w:rPr>
          <w:sz w:val="23"/>
          <w:szCs w:val="23"/>
        </w:rPr>
      </w:pPr>
      <w:r w:rsidRPr="005C587E">
        <w:rPr>
          <w:sz w:val="23"/>
          <w:szCs w:val="23"/>
        </w:rPr>
        <w:t>z wyłączeniem opłat z tytułu zużytych mediów i wstawek konferencyjnych.</w:t>
      </w:r>
    </w:p>
    <w:p w:rsidR="006A5D54" w:rsidRPr="005C587E" w:rsidRDefault="006A5D54" w:rsidP="006A5D54">
      <w:pPr>
        <w:autoSpaceDE w:val="0"/>
        <w:autoSpaceDN w:val="0"/>
        <w:adjustRightInd w:val="0"/>
        <w:jc w:val="both"/>
        <w:rPr>
          <w:sz w:val="23"/>
          <w:szCs w:val="23"/>
        </w:rPr>
      </w:pPr>
    </w:p>
    <w:p w:rsidR="006A5D54" w:rsidRPr="005C587E" w:rsidRDefault="006A5D54" w:rsidP="006A5D54">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6A5D54" w:rsidRPr="005C587E" w:rsidRDefault="006A5D54" w:rsidP="006A5D54">
      <w:pPr>
        <w:autoSpaceDE w:val="0"/>
        <w:autoSpaceDN w:val="0"/>
        <w:adjustRightInd w:val="0"/>
        <w:jc w:val="both"/>
        <w:rPr>
          <w:sz w:val="23"/>
          <w:szCs w:val="23"/>
        </w:rPr>
      </w:pPr>
      <w:r w:rsidRPr="005C587E">
        <w:rPr>
          <w:sz w:val="23"/>
          <w:szCs w:val="23"/>
        </w:rPr>
        <w:t>komendanci, kierownicy, dowódcy, prezesi) komórek i jednostek organizacyjnych mogą</w:t>
      </w:r>
    </w:p>
    <w:p w:rsidR="006A5D54" w:rsidRPr="005C587E" w:rsidRDefault="006A5D54" w:rsidP="006A5D54">
      <w:pPr>
        <w:autoSpaceDE w:val="0"/>
        <w:autoSpaceDN w:val="0"/>
        <w:adjustRightInd w:val="0"/>
        <w:jc w:val="both"/>
        <w:rPr>
          <w:sz w:val="23"/>
          <w:szCs w:val="23"/>
        </w:rPr>
      </w:pPr>
      <w:r w:rsidRPr="005C587E">
        <w:rPr>
          <w:sz w:val="23"/>
          <w:szCs w:val="23"/>
        </w:rPr>
        <w:t>za pisemną zgodą bezpośredniego przełożonego organizować prezentacje i pokazy</w:t>
      </w:r>
    </w:p>
    <w:p w:rsidR="006A5D54" w:rsidRPr="005C587E" w:rsidRDefault="006A5D54" w:rsidP="006A5D54">
      <w:pPr>
        <w:autoSpaceDE w:val="0"/>
        <w:autoSpaceDN w:val="0"/>
        <w:adjustRightInd w:val="0"/>
        <w:jc w:val="both"/>
        <w:rPr>
          <w:sz w:val="23"/>
          <w:szCs w:val="23"/>
        </w:rPr>
      </w:pPr>
      <w:r w:rsidRPr="005C587E">
        <w:rPr>
          <w:sz w:val="23"/>
          <w:szCs w:val="23"/>
        </w:rPr>
        <w:t>z udziałem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6A5D54" w:rsidRPr="005C587E" w:rsidRDefault="006A5D54" w:rsidP="006A5D54">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6A5D54" w:rsidRPr="005C587E" w:rsidRDefault="006A5D54" w:rsidP="006A5D54">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9</w:t>
      </w:r>
    </w:p>
    <w:p w:rsidR="006A5D54" w:rsidRPr="005C587E" w:rsidRDefault="006A5D54" w:rsidP="006A5D54">
      <w:pPr>
        <w:autoSpaceDE w:val="0"/>
        <w:autoSpaceDN w:val="0"/>
        <w:adjustRightInd w:val="0"/>
        <w:jc w:val="center"/>
        <w:rPr>
          <w:b/>
          <w:bCs/>
          <w:sz w:val="23"/>
          <w:szCs w:val="23"/>
        </w:rPr>
      </w:pPr>
      <w:r w:rsidRPr="005C587E">
        <w:rPr>
          <w:b/>
          <w:bCs/>
          <w:sz w:val="23"/>
          <w:szCs w:val="23"/>
        </w:rPr>
        <w:t>Faworyzowanie i konflikt interesów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6A5D54" w:rsidRPr="005C587E" w:rsidRDefault="006A5D54" w:rsidP="006A5D54">
      <w:pPr>
        <w:autoSpaceDE w:val="0"/>
        <w:autoSpaceDN w:val="0"/>
        <w:adjustRightInd w:val="0"/>
        <w:jc w:val="both"/>
        <w:rPr>
          <w:sz w:val="23"/>
          <w:szCs w:val="23"/>
        </w:rPr>
      </w:pPr>
      <w:r w:rsidRPr="005C587E">
        <w:rPr>
          <w:sz w:val="23"/>
          <w:szCs w:val="23"/>
        </w:rPr>
        <w:t>w szczególności na:</w:t>
      </w:r>
    </w:p>
    <w:p w:rsidR="006A5D54" w:rsidRPr="005C587E" w:rsidRDefault="006A5D54" w:rsidP="006A5D54">
      <w:pPr>
        <w:autoSpaceDE w:val="0"/>
        <w:autoSpaceDN w:val="0"/>
        <w:adjustRightInd w:val="0"/>
        <w:jc w:val="both"/>
        <w:rPr>
          <w:sz w:val="23"/>
          <w:szCs w:val="23"/>
        </w:rPr>
      </w:pPr>
      <w:r w:rsidRPr="005C587E">
        <w:rPr>
          <w:sz w:val="23"/>
          <w:szCs w:val="23"/>
        </w:rPr>
        <w:t>1) wcześniejszym udzielaniu mu informacji,</w:t>
      </w:r>
    </w:p>
    <w:p w:rsidR="006A5D54" w:rsidRPr="005C587E" w:rsidRDefault="006A5D54" w:rsidP="006A5D54">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6A5D54" w:rsidRPr="005C587E" w:rsidRDefault="006A5D54" w:rsidP="006A5D54">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6A5D54" w:rsidRPr="005C587E" w:rsidRDefault="006A5D54" w:rsidP="006A5D54">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6A5D54" w:rsidRPr="005C587E" w:rsidRDefault="006A5D54" w:rsidP="006A5D54">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6A5D54" w:rsidRPr="005C587E" w:rsidRDefault="006A5D54" w:rsidP="006A5D54">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6A5D54" w:rsidRPr="005C587E" w:rsidRDefault="006A5D54" w:rsidP="006A5D54">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6A5D54" w:rsidRPr="005C587E" w:rsidRDefault="006A5D54" w:rsidP="006A5D54">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6A5D54" w:rsidRPr="005C587E" w:rsidRDefault="006A5D54" w:rsidP="006A5D54">
      <w:pPr>
        <w:autoSpaceDE w:val="0"/>
        <w:autoSpaceDN w:val="0"/>
        <w:adjustRightInd w:val="0"/>
        <w:jc w:val="both"/>
        <w:rPr>
          <w:sz w:val="23"/>
          <w:szCs w:val="23"/>
        </w:rPr>
      </w:pPr>
      <w:r w:rsidRPr="005C587E">
        <w:rPr>
          <w:sz w:val="23"/>
          <w:szCs w:val="23"/>
        </w:rPr>
        <w:t>4) doprowadzenie do rozwiązania umowy cywilnoprawnej zawartej z osobą fizyczną,</w:t>
      </w:r>
    </w:p>
    <w:p w:rsidR="006A5D54" w:rsidRPr="005C587E" w:rsidRDefault="006A5D54" w:rsidP="006A5D54">
      <w:pPr>
        <w:autoSpaceDE w:val="0"/>
        <w:autoSpaceDN w:val="0"/>
        <w:adjustRightInd w:val="0"/>
        <w:jc w:val="both"/>
        <w:rPr>
          <w:sz w:val="23"/>
          <w:szCs w:val="23"/>
        </w:rPr>
      </w:pPr>
      <w:r w:rsidRPr="005C587E">
        <w:rPr>
          <w:sz w:val="23"/>
          <w:szCs w:val="23"/>
        </w:rPr>
        <w:t>o której mowa w ust. 2.</w:t>
      </w:r>
    </w:p>
    <w:p w:rsidR="006A5D54" w:rsidRPr="005C587E" w:rsidRDefault="006A5D54" w:rsidP="006A5D54">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6A5D54" w:rsidRPr="005C587E" w:rsidRDefault="006A5D54" w:rsidP="006A5D54">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6A5D54" w:rsidRPr="00A72949" w:rsidRDefault="006A5D54" w:rsidP="006A5D54">
      <w:pPr>
        <w:autoSpaceDE w:val="0"/>
        <w:autoSpaceDN w:val="0"/>
        <w:adjustRightInd w:val="0"/>
        <w:jc w:val="center"/>
        <w:rPr>
          <w:rFonts w:ascii="Arial,Bold" w:hAnsi="Arial,Bold" w:cs="Arial,Bold"/>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10</w:t>
      </w:r>
    </w:p>
    <w:p w:rsidR="006A5D54" w:rsidRPr="005C587E" w:rsidRDefault="006A5D54" w:rsidP="006A5D54">
      <w:pPr>
        <w:autoSpaceDE w:val="0"/>
        <w:autoSpaceDN w:val="0"/>
        <w:adjustRightInd w:val="0"/>
        <w:jc w:val="center"/>
        <w:rPr>
          <w:b/>
          <w:bCs/>
          <w:sz w:val="23"/>
          <w:szCs w:val="23"/>
        </w:rPr>
      </w:pPr>
      <w:r w:rsidRPr="005C587E">
        <w:rPr>
          <w:b/>
          <w:bCs/>
          <w:sz w:val="23"/>
          <w:szCs w:val="23"/>
        </w:rPr>
        <w:t>Sprawozdawczość</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6A5D54" w:rsidRPr="005C587E" w:rsidRDefault="006A5D54" w:rsidP="006A5D54">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4. Obowiązek, o którym mowa w ust. 1 i 3, nie dotyczy:</w:t>
      </w:r>
    </w:p>
    <w:p w:rsidR="006A5D54" w:rsidRPr="005C587E" w:rsidRDefault="006A5D54" w:rsidP="006A5D54">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6A5D54" w:rsidRPr="005C587E" w:rsidRDefault="006A5D54" w:rsidP="006A5D54">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6A5D54" w:rsidRPr="005C587E" w:rsidRDefault="006A5D54" w:rsidP="006A5D54">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6A5D54" w:rsidRPr="005C587E" w:rsidRDefault="006A5D54" w:rsidP="006A5D54">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6A5D54" w:rsidRPr="005C587E" w:rsidRDefault="006A5D54" w:rsidP="006A5D54">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6A5D54" w:rsidRPr="005C587E" w:rsidRDefault="006A5D54" w:rsidP="006A5D54">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6A5D54" w:rsidRPr="005C587E" w:rsidRDefault="006A5D54" w:rsidP="006A5D54">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6A5D54" w:rsidRPr="005C587E" w:rsidRDefault="006A5D54" w:rsidP="006A5D54">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6A5D54" w:rsidRDefault="006A5D54" w:rsidP="006A5D54">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6A5D54" w:rsidRPr="005C587E" w:rsidRDefault="006A5D54" w:rsidP="006A5D54">
      <w:pPr>
        <w:autoSpaceDE w:val="0"/>
        <w:autoSpaceDN w:val="0"/>
        <w:adjustRightInd w:val="0"/>
        <w:jc w:val="both"/>
        <w:rPr>
          <w:sz w:val="23"/>
          <w:szCs w:val="23"/>
        </w:rPr>
      </w:pPr>
    </w:p>
    <w:p w:rsidR="006A5D54" w:rsidRPr="005C587E" w:rsidRDefault="006A5D54" w:rsidP="006A5D54">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6A5D54" w:rsidRPr="005C587E" w:rsidRDefault="006A5D54" w:rsidP="006A5D54">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6A5D54" w:rsidRPr="005C587E" w:rsidRDefault="006A5D54" w:rsidP="006A5D54">
      <w:pPr>
        <w:autoSpaceDE w:val="0"/>
        <w:autoSpaceDN w:val="0"/>
        <w:adjustRightInd w:val="0"/>
        <w:jc w:val="both"/>
        <w:rPr>
          <w:sz w:val="23"/>
          <w:szCs w:val="23"/>
        </w:rPr>
      </w:pPr>
      <w:r w:rsidRPr="005C587E">
        <w:rPr>
          <w:sz w:val="23"/>
          <w:szCs w:val="23"/>
        </w:rPr>
        <w:t>sporządzane ze spotkań z wykonawcami, w przypadku gdyby podlegały one</w:t>
      </w:r>
    </w:p>
    <w:p w:rsidR="006A5D54" w:rsidRPr="005C587E" w:rsidRDefault="006A5D54" w:rsidP="006A5D54">
      <w:pPr>
        <w:autoSpaceDE w:val="0"/>
        <w:autoSpaceDN w:val="0"/>
        <w:adjustRightInd w:val="0"/>
        <w:jc w:val="both"/>
        <w:rPr>
          <w:sz w:val="23"/>
          <w:szCs w:val="23"/>
        </w:rPr>
      </w:pPr>
      <w:r w:rsidRPr="005C587E">
        <w:rPr>
          <w:sz w:val="23"/>
          <w:szCs w:val="23"/>
        </w:rPr>
        <w:t>szczególnej ochronie przewidzianej w ustawie o ochronie informacji niejawnych.</w:t>
      </w:r>
    </w:p>
    <w:p w:rsidR="006A5D54" w:rsidRPr="00A72949" w:rsidRDefault="006A5D54" w:rsidP="006A5D54">
      <w:pPr>
        <w:autoSpaceDE w:val="0"/>
        <w:autoSpaceDN w:val="0"/>
        <w:adjustRightInd w:val="0"/>
        <w:rPr>
          <w:rFonts w:ascii="Arial" w:hAnsi="Arial" w:cs="Arial"/>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11</w:t>
      </w:r>
    </w:p>
    <w:p w:rsidR="006A5D54" w:rsidRPr="005C587E" w:rsidRDefault="006A5D54" w:rsidP="006A5D54">
      <w:pPr>
        <w:autoSpaceDE w:val="0"/>
        <w:autoSpaceDN w:val="0"/>
        <w:adjustRightInd w:val="0"/>
        <w:jc w:val="center"/>
        <w:rPr>
          <w:b/>
          <w:bCs/>
          <w:sz w:val="23"/>
          <w:szCs w:val="23"/>
        </w:rPr>
      </w:pPr>
      <w:r w:rsidRPr="005C587E">
        <w:rPr>
          <w:b/>
          <w:bCs/>
          <w:sz w:val="23"/>
          <w:szCs w:val="23"/>
        </w:rPr>
        <w:t>Wykładnia postanowień decyzji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6A5D54" w:rsidRPr="005C587E" w:rsidRDefault="006A5D54" w:rsidP="006A5D54">
      <w:pPr>
        <w:autoSpaceDE w:val="0"/>
        <w:autoSpaceDN w:val="0"/>
        <w:adjustRightInd w:val="0"/>
        <w:jc w:val="both"/>
        <w:rPr>
          <w:sz w:val="23"/>
          <w:szCs w:val="23"/>
        </w:rPr>
      </w:pPr>
      <w:r w:rsidRPr="005C587E">
        <w:rPr>
          <w:sz w:val="23"/>
          <w:szCs w:val="23"/>
        </w:rPr>
        <w:t>2. Podmiot wnioskujący może zastrzec we wniosku, o którym mowa w ust. 1,</w:t>
      </w:r>
    </w:p>
    <w:p w:rsidR="006A5D54" w:rsidRPr="005C587E" w:rsidRDefault="006A5D54" w:rsidP="006A5D54">
      <w:pPr>
        <w:autoSpaceDE w:val="0"/>
        <w:autoSpaceDN w:val="0"/>
        <w:adjustRightInd w:val="0"/>
        <w:jc w:val="both"/>
        <w:rPr>
          <w:sz w:val="23"/>
          <w:szCs w:val="23"/>
        </w:rPr>
      </w:pPr>
      <w:r w:rsidRPr="005C587E">
        <w:rPr>
          <w:sz w:val="23"/>
          <w:szCs w:val="23"/>
        </w:rPr>
        <w:t>anonimizację danych osobowych.</w:t>
      </w:r>
    </w:p>
    <w:p w:rsidR="006A5D54" w:rsidRPr="005C587E" w:rsidRDefault="006A5D54" w:rsidP="006A5D54">
      <w:pPr>
        <w:autoSpaceDE w:val="0"/>
        <w:autoSpaceDN w:val="0"/>
        <w:adjustRightInd w:val="0"/>
        <w:jc w:val="both"/>
        <w:rPr>
          <w:sz w:val="23"/>
          <w:szCs w:val="23"/>
        </w:rPr>
      </w:pPr>
      <w:r w:rsidRPr="005C587E">
        <w:rPr>
          <w:sz w:val="23"/>
          <w:szCs w:val="23"/>
        </w:rPr>
        <w:t>3. Opinia ma charakter wiążący dla wszystkich komórek i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6A5D54" w:rsidRPr="005C587E" w:rsidRDefault="006A5D54" w:rsidP="006A5D54">
      <w:pPr>
        <w:autoSpaceDE w:val="0"/>
        <w:autoSpaceDN w:val="0"/>
        <w:adjustRightInd w:val="0"/>
        <w:jc w:val="both"/>
        <w:rPr>
          <w:sz w:val="23"/>
          <w:szCs w:val="23"/>
        </w:rPr>
      </w:pPr>
      <w:r w:rsidRPr="005C587E">
        <w:rPr>
          <w:sz w:val="23"/>
          <w:szCs w:val="23"/>
        </w:rPr>
        <w:t>5. Dyrektor Biura do Spraw Procedur Antykorupcyjnych może odmówić wydania</w:t>
      </w:r>
    </w:p>
    <w:p w:rsidR="006A5D54" w:rsidRPr="005C587E" w:rsidRDefault="006A5D54" w:rsidP="006A5D54">
      <w:pPr>
        <w:autoSpaceDE w:val="0"/>
        <w:autoSpaceDN w:val="0"/>
        <w:adjustRightInd w:val="0"/>
        <w:jc w:val="both"/>
        <w:rPr>
          <w:sz w:val="23"/>
          <w:szCs w:val="23"/>
        </w:rPr>
      </w:pPr>
      <w:r w:rsidRPr="005C587E">
        <w:rPr>
          <w:sz w:val="23"/>
          <w:szCs w:val="23"/>
        </w:rPr>
        <w:t>opinii w sprawach, które były już przedmiotem rozstrzygnięcia lub, w których stan</w:t>
      </w:r>
    </w:p>
    <w:p w:rsidR="006A5D54" w:rsidRPr="005C587E" w:rsidRDefault="006A5D54" w:rsidP="006A5D54">
      <w:pPr>
        <w:autoSpaceDE w:val="0"/>
        <w:autoSpaceDN w:val="0"/>
        <w:adjustRightInd w:val="0"/>
        <w:jc w:val="both"/>
        <w:rPr>
          <w:sz w:val="23"/>
          <w:szCs w:val="23"/>
        </w:rPr>
      </w:pPr>
      <w:r w:rsidRPr="005C587E">
        <w:rPr>
          <w:sz w:val="23"/>
          <w:szCs w:val="23"/>
        </w:rPr>
        <w:t>faktyczny ma charakter analogiczny do uprzednio opiniowanej sprawy.</w:t>
      </w:r>
    </w:p>
    <w:p w:rsidR="006A5D54" w:rsidRDefault="006A5D54" w:rsidP="006A5D54">
      <w:pPr>
        <w:jc w:val="right"/>
      </w:pPr>
    </w:p>
    <w:p w:rsidR="006A5D54" w:rsidRPr="00A72949" w:rsidRDefault="006A5D54" w:rsidP="006A5D54">
      <w:pPr>
        <w:jc w:val="right"/>
      </w:pPr>
      <w:r w:rsidRPr="00A72949">
        <w:t>Załączniki</w:t>
      </w:r>
    </w:p>
    <w:p w:rsidR="006A5D54" w:rsidRPr="00A72949" w:rsidRDefault="006A5D54" w:rsidP="006A5D54">
      <w:pPr>
        <w:jc w:val="right"/>
      </w:pPr>
      <w:r w:rsidRPr="00A72949">
        <w:t>do Zasad postępowania</w:t>
      </w:r>
    </w:p>
    <w:p w:rsidR="006A5D54" w:rsidRPr="00A72949" w:rsidRDefault="006A5D54" w:rsidP="006A5D54">
      <w:pPr>
        <w:jc w:val="right"/>
      </w:pPr>
      <w:r w:rsidRPr="00A72949">
        <w:t>w  kontaktach  z   wykonawcami</w:t>
      </w:r>
    </w:p>
    <w:p w:rsidR="006A5D54" w:rsidRPr="00A72949" w:rsidRDefault="006A5D54" w:rsidP="006A5D54">
      <w:pPr>
        <w:jc w:val="right"/>
        <w:rPr>
          <w:b/>
        </w:rPr>
      </w:pPr>
      <w:r w:rsidRPr="00A72949">
        <w:rPr>
          <w:b/>
        </w:rPr>
        <w:t>Załącznik  Nr 1</w:t>
      </w:r>
    </w:p>
    <w:p w:rsidR="006A5D54" w:rsidRPr="00A72949" w:rsidRDefault="006A5D54" w:rsidP="006A5D54">
      <w:pPr>
        <w:jc w:val="center"/>
        <w:rPr>
          <w:b/>
        </w:rPr>
      </w:pPr>
      <w:r w:rsidRPr="00A72949">
        <w:rPr>
          <w:b/>
        </w:rPr>
        <w:t>WZÓR</w:t>
      </w:r>
    </w:p>
    <w:p w:rsidR="006A5D54" w:rsidRPr="00A72949" w:rsidRDefault="006A5D54" w:rsidP="006A5D54">
      <w:pPr>
        <w:jc w:val="center"/>
        <w:rPr>
          <w:b/>
        </w:rPr>
      </w:pPr>
      <w:r w:rsidRPr="00A72949">
        <w:rPr>
          <w:b/>
        </w:rPr>
        <w:t>zapytania kierowanego do wykonawcy – organizatora przedsięwzięcia</w:t>
      </w:r>
    </w:p>
    <w:p w:rsidR="006A5D54" w:rsidRPr="00A72949" w:rsidRDefault="006A5D54" w:rsidP="006A5D54">
      <w:pPr>
        <w:ind w:left="6373" w:firstLine="709"/>
      </w:pPr>
      <w:r w:rsidRPr="00A72949">
        <w:t xml:space="preserve">......................... </w:t>
      </w:r>
    </w:p>
    <w:p w:rsidR="006A5D54" w:rsidRPr="00A72949" w:rsidRDefault="006A5D54" w:rsidP="006A5D54">
      <w:pPr>
        <w:ind w:left="6373" w:firstLine="709"/>
      </w:pPr>
      <w:r w:rsidRPr="00A72949">
        <w:t xml:space="preserve">(miejscowość, data)  </w:t>
      </w:r>
    </w:p>
    <w:p w:rsidR="006A5D54" w:rsidRPr="00A72949" w:rsidRDefault="006A5D54" w:rsidP="006A5D54">
      <w:r w:rsidRPr="00A72949">
        <w:t xml:space="preserve">................................................... </w:t>
      </w:r>
    </w:p>
    <w:p w:rsidR="006A5D54" w:rsidRPr="00A72949" w:rsidRDefault="006A5D54" w:rsidP="006A5D54">
      <w:r w:rsidRPr="00A72949">
        <w:t xml:space="preserve">(imię i nazwisko lub nazwa komórki/jednostki organizacyjnej kierującej zapytanie) </w:t>
      </w:r>
    </w:p>
    <w:p w:rsidR="006A5D54" w:rsidRPr="00A72949" w:rsidRDefault="006A5D54" w:rsidP="006A5D54">
      <w:r w:rsidRPr="00A72949">
        <w:t xml:space="preserve">.................................................. </w:t>
      </w:r>
    </w:p>
    <w:p w:rsidR="006A5D54" w:rsidRPr="00A72949" w:rsidRDefault="006A5D54" w:rsidP="006A5D54">
      <w:r w:rsidRPr="00A72949">
        <w:t xml:space="preserve">(niezbędne dane kontaktowe)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6A5D54" w:rsidRPr="00A72949" w:rsidRDefault="006A5D54" w:rsidP="006A5D54">
      <w:pPr>
        <w:jc w:val="center"/>
        <w:rPr>
          <w:b/>
        </w:rPr>
      </w:pPr>
      <w:r w:rsidRPr="00A72949">
        <w:rPr>
          <w:b/>
        </w:rPr>
        <w:t>ZAPYTANIE</w:t>
      </w:r>
    </w:p>
    <w:p w:rsidR="006A5D54" w:rsidRPr="00A72949" w:rsidRDefault="006A5D54" w:rsidP="006A5D54">
      <w:r w:rsidRPr="00A72949">
        <w:t>W  związku  ze  skierowanym  zaproszeniem  do  udziału  Ministerstwa  Obrony  Narodowej/Sił</w:t>
      </w:r>
    </w:p>
    <w:p w:rsidR="006A5D54" w:rsidRPr="00A72949" w:rsidRDefault="006A5D54" w:rsidP="006A5D54">
      <w:r w:rsidRPr="00A72949">
        <w:t xml:space="preserve">Zbrojnych Rzeczypospolitej Polskiej w przedsięwzięciu </w:t>
      </w:r>
    </w:p>
    <w:p w:rsidR="006A5D54" w:rsidRPr="00A72949" w:rsidRDefault="006A5D54" w:rsidP="006A5D54">
      <w:r w:rsidRPr="00A72949">
        <w:t>..............................................................................................................................................................</w:t>
      </w:r>
    </w:p>
    <w:p w:rsidR="006A5D54" w:rsidRPr="00A72949" w:rsidRDefault="006A5D54" w:rsidP="006A5D54">
      <w:r w:rsidRPr="00A72949">
        <w:t xml:space="preserve">                                             (nazwa, tytuł przedsięwzięcia) </w:t>
      </w:r>
    </w:p>
    <w:p w:rsidR="006A5D54" w:rsidRPr="00A72949" w:rsidRDefault="006A5D54" w:rsidP="006A5D54">
      <w:r w:rsidRPr="00A72949">
        <w:t xml:space="preserve">uprzejmie proszę o przekazanie szczegółowych informacji, które umożliwią podjęcie decyzji, co do udziału w tym przedsięwzięciu. </w:t>
      </w:r>
    </w:p>
    <w:p w:rsidR="006A5D54" w:rsidRPr="00A72949" w:rsidRDefault="006A5D54" w:rsidP="006A5D54">
      <w:r w:rsidRPr="00A72949">
        <w:t xml:space="preserve">W związku z tym proszę o: </w:t>
      </w:r>
    </w:p>
    <w:p w:rsidR="006A5D54" w:rsidRPr="00A72949" w:rsidRDefault="006A5D54" w:rsidP="006A5D54">
      <w:r w:rsidRPr="00A72949">
        <w:t xml:space="preserve">  1)  wskazanie organizatora oraz osób zarządzających przedsięwzięciem; </w:t>
      </w:r>
    </w:p>
    <w:p w:rsidR="006A5D54" w:rsidRPr="00A72949" w:rsidRDefault="006A5D54" w:rsidP="006A5D54">
      <w:r w:rsidRPr="00A72949">
        <w:t xml:space="preserve">  2)   szczegółowe określenie celu przedsięwzięcia; </w:t>
      </w:r>
    </w:p>
    <w:p w:rsidR="006A5D54" w:rsidRPr="00A72949" w:rsidRDefault="006A5D54" w:rsidP="006A5D54">
      <w:pPr>
        <w:ind w:left="426" w:hanging="426"/>
      </w:pPr>
      <w:r w:rsidRPr="00A72949">
        <w:t xml:space="preserve">  3)   szczegółowe    określenie    proponowanej    formy    zaangażowania   się  jednostek    lub    przedstawicieli Ministerstwa Obrony Narodowej lub Sił Zbrojnych Rzeczypospolitej Polskiej; </w:t>
      </w:r>
    </w:p>
    <w:p w:rsidR="006A5D54" w:rsidRPr="00A72949" w:rsidRDefault="006A5D54" w:rsidP="006A5D54">
      <w:r w:rsidRPr="00A72949">
        <w:t xml:space="preserve">  4)   szczegółowe przedstawienie programu; </w:t>
      </w:r>
    </w:p>
    <w:p w:rsidR="006A5D54" w:rsidRPr="00A72949" w:rsidRDefault="006A5D54" w:rsidP="006A5D54">
      <w:r w:rsidRPr="00A72949">
        <w:t xml:space="preserve">  5)   przedstawienie   listy   współorganizatorów,   partnerów,   patronów,   sponsorów,   członków </w:t>
      </w:r>
    </w:p>
    <w:p w:rsidR="006A5D54" w:rsidRPr="00A72949" w:rsidRDefault="006A5D54" w:rsidP="006A5D54">
      <w:pPr>
        <w:ind w:left="567" w:hanging="141"/>
      </w:pPr>
      <w:r w:rsidRPr="00A72949">
        <w:t xml:space="preserve">komitetów  honorowych  lub  organizacyjnych  oraz  listy  innych  osób  prawnych  i  fizycznych,  </w:t>
      </w:r>
    </w:p>
    <w:p w:rsidR="006A5D54" w:rsidRPr="00A72949" w:rsidRDefault="006A5D54" w:rsidP="006A5D54">
      <w:pPr>
        <w:ind w:left="567" w:hanging="141"/>
      </w:pPr>
      <w:r w:rsidRPr="00A72949">
        <w:t xml:space="preserve">których  nazwy  (nazwiska),  logo,  znaki  towarowe  będą publikowane  lub  promowane  w  </w:t>
      </w:r>
    </w:p>
    <w:p w:rsidR="006A5D54" w:rsidRPr="00A72949" w:rsidRDefault="006A5D54" w:rsidP="006A5D54">
      <w:pPr>
        <w:ind w:left="567" w:hanging="141"/>
      </w:pPr>
      <w:r w:rsidRPr="00A72949">
        <w:t xml:space="preserve">związku z przedsięwzięciem.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6A5D54" w:rsidRPr="00A72949" w:rsidRDefault="006A5D54" w:rsidP="006A5D54">
      <w:pPr>
        <w:jc w:val="right"/>
        <w:rPr>
          <w:rFonts w:ascii="Arial" w:hAnsi="Arial" w:cs="Arial"/>
          <w:sz w:val="23"/>
          <w:szCs w:val="23"/>
        </w:rPr>
      </w:pPr>
    </w:p>
    <w:p w:rsidR="006A5D54" w:rsidRDefault="006A5D54" w:rsidP="006A5D54">
      <w:pPr>
        <w:autoSpaceDE w:val="0"/>
        <w:autoSpaceDN w:val="0"/>
        <w:adjustRightInd w:val="0"/>
        <w:jc w:val="right"/>
        <w:rPr>
          <w:b/>
          <w:bCs/>
        </w:rPr>
      </w:pPr>
    </w:p>
    <w:p w:rsidR="006A5D54" w:rsidRDefault="006A5D54" w:rsidP="006A5D54">
      <w:pPr>
        <w:autoSpaceDE w:val="0"/>
        <w:autoSpaceDN w:val="0"/>
        <w:adjustRightInd w:val="0"/>
        <w:jc w:val="right"/>
        <w:rPr>
          <w:b/>
          <w:bCs/>
        </w:rPr>
      </w:pPr>
    </w:p>
    <w:p w:rsidR="006A5D54" w:rsidRDefault="006A5D54" w:rsidP="006A5D54">
      <w:pPr>
        <w:autoSpaceDE w:val="0"/>
        <w:autoSpaceDN w:val="0"/>
        <w:adjustRightInd w:val="0"/>
        <w:jc w:val="right"/>
        <w:rPr>
          <w:b/>
          <w:bCs/>
        </w:rPr>
      </w:pPr>
    </w:p>
    <w:p w:rsidR="006A5D54" w:rsidRPr="005C587E" w:rsidRDefault="006A5D54" w:rsidP="006A5D54">
      <w:pPr>
        <w:autoSpaceDE w:val="0"/>
        <w:autoSpaceDN w:val="0"/>
        <w:adjustRightInd w:val="0"/>
        <w:jc w:val="right"/>
        <w:rPr>
          <w:b/>
          <w:bCs/>
        </w:rPr>
      </w:pPr>
      <w:r w:rsidRPr="005C587E">
        <w:rPr>
          <w:b/>
          <w:bCs/>
        </w:rPr>
        <w:t>Załącznik Nr 2</w:t>
      </w:r>
    </w:p>
    <w:p w:rsidR="006A5D54" w:rsidRPr="005C587E" w:rsidRDefault="006A5D54" w:rsidP="006A5D54">
      <w:pPr>
        <w:autoSpaceDE w:val="0"/>
        <w:autoSpaceDN w:val="0"/>
        <w:adjustRightInd w:val="0"/>
        <w:jc w:val="center"/>
        <w:rPr>
          <w:b/>
          <w:bCs/>
        </w:rPr>
      </w:pPr>
      <w:r w:rsidRPr="005C587E">
        <w:rPr>
          <w:b/>
          <w:bCs/>
        </w:rPr>
        <w:t>WZÓR</w:t>
      </w:r>
    </w:p>
    <w:p w:rsidR="006A5D54" w:rsidRPr="005C587E" w:rsidRDefault="006A5D54" w:rsidP="006A5D54">
      <w:pPr>
        <w:autoSpaceDE w:val="0"/>
        <w:autoSpaceDN w:val="0"/>
        <w:adjustRightInd w:val="0"/>
        <w:jc w:val="center"/>
        <w:rPr>
          <w:b/>
          <w:bCs/>
        </w:rPr>
      </w:pPr>
      <w:r w:rsidRPr="005C587E">
        <w:rPr>
          <w:b/>
          <w:bCs/>
        </w:rPr>
        <w:t>Notatki na temat organizacji przedsięwzięcia dotyczącego sprzętu wojskowego</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6A5D54" w:rsidRPr="005C587E" w:rsidRDefault="006A5D54" w:rsidP="006A5D54">
      <w:pPr>
        <w:autoSpaceDE w:val="0"/>
        <w:autoSpaceDN w:val="0"/>
        <w:adjustRightInd w:val="0"/>
        <w:ind w:left="4248" w:firstLine="708"/>
      </w:pPr>
      <w:r w:rsidRPr="005C587E">
        <w:t>(miejscowość, data)</w:t>
      </w:r>
    </w:p>
    <w:p w:rsidR="006A5D54" w:rsidRPr="005C587E" w:rsidRDefault="006A5D54" w:rsidP="006A5D54">
      <w:pPr>
        <w:autoSpaceDE w:val="0"/>
        <w:autoSpaceDN w:val="0"/>
        <w:adjustRightInd w:val="0"/>
      </w:pPr>
      <w:r w:rsidRPr="005C587E">
        <w:t>LUB JEDNOSTKI ORGANIZACYJNEJ</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ind w:left="4956" w:firstLine="708"/>
        <w:rPr>
          <w:b/>
          <w:bCs/>
        </w:rPr>
      </w:pPr>
      <w:r w:rsidRPr="005C587E">
        <w:rPr>
          <w:b/>
          <w:bCs/>
        </w:rPr>
        <w:t>DYREKTOR</w:t>
      </w:r>
    </w:p>
    <w:p w:rsidR="006A5D54" w:rsidRPr="005C587E" w:rsidRDefault="006A5D54" w:rsidP="006A5D54">
      <w:pPr>
        <w:autoSpaceDE w:val="0"/>
        <w:autoSpaceDN w:val="0"/>
        <w:adjustRightInd w:val="0"/>
        <w:ind w:left="4248"/>
        <w:rPr>
          <w:b/>
          <w:bCs/>
        </w:rPr>
      </w:pPr>
      <w:r w:rsidRPr="005C587E">
        <w:rPr>
          <w:b/>
          <w:bCs/>
        </w:rPr>
        <w:t>DEPARTAMENTU POLITYKI ZBROJENIOWEJ</w:t>
      </w:r>
    </w:p>
    <w:p w:rsidR="006A5D54" w:rsidRPr="005C587E" w:rsidRDefault="006A5D54" w:rsidP="006A5D54">
      <w:pPr>
        <w:autoSpaceDE w:val="0"/>
        <w:autoSpaceDN w:val="0"/>
        <w:adjustRightInd w:val="0"/>
        <w:ind w:left="3540" w:firstLine="708"/>
      </w:pPr>
      <w:r w:rsidRPr="005C587E">
        <w:t>………………………………………………………..</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jc w:val="center"/>
        <w:rPr>
          <w:b/>
          <w:bCs/>
        </w:rPr>
      </w:pPr>
      <w:r w:rsidRPr="005C587E">
        <w:rPr>
          <w:b/>
          <w:bCs/>
        </w:rPr>
        <w:t>Notatka</w:t>
      </w:r>
    </w:p>
    <w:p w:rsidR="006A5D54" w:rsidRPr="005C587E" w:rsidRDefault="006A5D54" w:rsidP="006A5D54">
      <w:pPr>
        <w:autoSpaceDE w:val="0"/>
        <w:autoSpaceDN w:val="0"/>
        <w:adjustRightInd w:val="0"/>
        <w:jc w:val="center"/>
        <w:rPr>
          <w:b/>
          <w:bCs/>
        </w:rPr>
      </w:pPr>
      <w:r w:rsidRPr="005C587E">
        <w:rPr>
          <w:b/>
          <w:bCs/>
        </w:rPr>
        <w:t>z organizacji przedsięwzięcia dotyczącego sprzętu wojskowego</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pPr>
      <w:r w:rsidRPr="005C587E">
        <w:t>1. Organizator przedsięwzięcia: .................................................................................</w:t>
      </w:r>
    </w:p>
    <w:p w:rsidR="006A5D54" w:rsidRPr="005C587E" w:rsidRDefault="006A5D54" w:rsidP="006A5D54">
      <w:pPr>
        <w:autoSpaceDE w:val="0"/>
        <w:autoSpaceDN w:val="0"/>
        <w:adjustRightInd w:val="0"/>
      </w:pPr>
      <w:r w:rsidRPr="005C587E">
        <w:t>……………………………………………………………………………………………..... .</w:t>
      </w:r>
    </w:p>
    <w:p w:rsidR="006A5D54" w:rsidRPr="005C587E" w:rsidRDefault="006A5D54" w:rsidP="006A5D54">
      <w:pPr>
        <w:autoSpaceDE w:val="0"/>
        <w:autoSpaceDN w:val="0"/>
        <w:adjustRightInd w:val="0"/>
      </w:pPr>
      <w:r w:rsidRPr="005C587E">
        <w:t>2. Rodzaj przedsięwzięcia: ........................................................................................</w:t>
      </w:r>
    </w:p>
    <w:p w:rsidR="006A5D54" w:rsidRPr="005C587E" w:rsidRDefault="006A5D54" w:rsidP="006A5D54">
      <w:pPr>
        <w:autoSpaceDE w:val="0"/>
        <w:autoSpaceDN w:val="0"/>
        <w:adjustRightInd w:val="0"/>
      </w:pPr>
      <w:r w:rsidRPr="005C587E">
        <w:t>……………………………………………………………………………………………….. .</w:t>
      </w:r>
    </w:p>
    <w:p w:rsidR="006A5D54" w:rsidRPr="005C587E" w:rsidRDefault="006A5D54" w:rsidP="006A5D54">
      <w:pPr>
        <w:autoSpaceDE w:val="0"/>
        <w:autoSpaceDN w:val="0"/>
        <w:adjustRightInd w:val="0"/>
      </w:pPr>
      <w:r w:rsidRPr="005C587E">
        <w:t>Miejsce: ......................... .</w:t>
      </w:r>
    </w:p>
    <w:p w:rsidR="006A5D54" w:rsidRPr="005C587E" w:rsidRDefault="006A5D54" w:rsidP="006A5D54">
      <w:pPr>
        <w:autoSpaceDE w:val="0"/>
        <w:autoSpaceDN w:val="0"/>
        <w:adjustRightInd w:val="0"/>
      </w:pPr>
      <w:r w:rsidRPr="005C587E">
        <w:t>Data: ............................. .</w:t>
      </w:r>
    </w:p>
    <w:p w:rsidR="006A5D54" w:rsidRPr="005C587E" w:rsidRDefault="006A5D54" w:rsidP="006A5D54">
      <w:pPr>
        <w:autoSpaceDE w:val="0"/>
        <w:autoSpaceDN w:val="0"/>
        <w:adjustRightInd w:val="0"/>
      </w:pPr>
      <w:r w:rsidRPr="005C587E">
        <w:t>3. Program przedsięwzięcia:</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4. Biorący udział1):</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5. Sprzęt wojskowy wykorzystany podczas przedsięwzięcia:</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5. Wnioski2):</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(podpis dyrektora 3))</w:t>
      </w:r>
    </w:p>
    <w:p w:rsidR="006A5D54" w:rsidRPr="005C587E" w:rsidRDefault="006A5D54" w:rsidP="006A5D54">
      <w:pPr>
        <w:autoSpaceDE w:val="0"/>
        <w:autoSpaceDN w:val="0"/>
        <w:adjustRightInd w:val="0"/>
      </w:pPr>
      <w:r w:rsidRPr="005C587E">
        <w:t>1) wskazać osoby z komórki lub jednostki organizacyjnej biorące udział w przedsięwzięciu oraz osoby</w:t>
      </w:r>
    </w:p>
    <w:p w:rsidR="006A5D54" w:rsidRPr="005C587E" w:rsidRDefault="006A5D54" w:rsidP="006A5D54">
      <w:pPr>
        <w:autoSpaceDE w:val="0"/>
        <w:autoSpaceDN w:val="0"/>
        <w:adjustRightInd w:val="0"/>
      </w:pPr>
      <w:r w:rsidRPr="005C587E">
        <w:t>reprezentujące wykonawców biorących udział w przedsięwzięciu;</w:t>
      </w:r>
    </w:p>
    <w:p w:rsidR="006A5D54" w:rsidRPr="005C587E" w:rsidRDefault="006A5D54" w:rsidP="006A5D54">
      <w:pPr>
        <w:autoSpaceDE w:val="0"/>
        <w:autoSpaceDN w:val="0"/>
        <w:adjustRightInd w:val="0"/>
      </w:pPr>
      <w:r w:rsidRPr="005C587E">
        <w:t>2) opisać wnioski istotne z punktu widzenia komórki lub jednostki organizacyjnej, wynikające z organizacji</w:t>
      </w:r>
    </w:p>
    <w:p w:rsidR="006A5D54" w:rsidRPr="005C587E" w:rsidRDefault="006A5D54" w:rsidP="006A5D54">
      <w:pPr>
        <w:autoSpaceDE w:val="0"/>
        <w:autoSpaceDN w:val="0"/>
        <w:adjustRightInd w:val="0"/>
      </w:pPr>
      <w:r w:rsidRPr="005C587E">
        <w:t>przedsięwzięcia;</w:t>
      </w:r>
    </w:p>
    <w:p w:rsidR="006A5D54" w:rsidRPr="005C587E" w:rsidRDefault="006A5D54" w:rsidP="006A5D54">
      <w:pPr>
        <w:autoSpaceDE w:val="0"/>
        <w:autoSpaceDN w:val="0"/>
        <w:adjustRightInd w:val="0"/>
      </w:pPr>
      <w:r w:rsidRPr="005C587E">
        <w:t>3) szefa, komendanta, kierownika, dowódcy lub prezesa komórki lub jednostki organizacyjnej</w:t>
      </w:r>
    </w:p>
    <w:p w:rsidR="006A5D54" w:rsidRDefault="006A5D54" w:rsidP="006A5D54">
      <w:pPr>
        <w:autoSpaceDE w:val="0"/>
        <w:autoSpaceDN w:val="0"/>
        <w:adjustRightInd w:val="0"/>
      </w:pPr>
      <w:r w:rsidRPr="005C587E">
        <w:t>odpowiedzialnej za organizację przedsięwzięcia.</w:t>
      </w:r>
    </w:p>
    <w:p w:rsidR="006A5D54" w:rsidRDefault="006A5D54" w:rsidP="006A5D54">
      <w:pPr>
        <w:jc w:val="center"/>
      </w:pPr>
    </w:p>
    <w:p w:rsidR="006A5D54" w:rsidRDefault="006A5D54" w:rsidP="006A5D54">
      <w:pPr>
        <w:jc w:val="center"/>
      </w:pPr>
    </w:p>
    <w:p w:rsidR="006A5D54" w:rsidRDefault="006A5D54" w:rsidP="006A5D54"/>
    <w:p w:rsidR="006A5D54" w:rsidRDefault="006A5D54" w:rsidP="006A5D54"/>
    <w:p w:rsidR="006A5D54" w:rsidRDefault="006A5D54" w:rsidP="006A5D54">
      <w:pPr>
        <w:autoSpaceDE w:val="0"/>
        <w:autoSpaceDN w:val="0"/>
        <w:adjustRightInd w:val="0"/>
        <w:jc w:val="right"/>
      </w:pPr>
    </w:p>
    <w:p w:rsidR="006A5D54" w:rsidRDefault="006A5D54" w:rsidP="006A5D54">
      <w:pPr>
        <w:autoSpaceDE w:val="0"/>
        <w:autoSpaceDN w:val="0"/>
        <w:adjustRightInd w:val="0"/>
        <w:jc w:val="right"/>
        <w:rPr>
          <w:b/>
          <w:sz w:val="24"/>
          <w:szCs w:val="24"/>
        </w:rPr>
      </w:pPr>
    </w:p>
    <w:p w:rsidR="006A5D54" w:rsidRDefault="006A5D54" w:rsidP="006A5D54">
      <w:pPr>
        <w:autoSpaceDE w:val="0"/>
        <w:autoSpaceDN w:val="0"/>
        <w:adjustRightInd w:val="0"/>
        <w:jc w:val="right"/>
        <w:rPr>
          <w:b/>
          <w:sz w:val="24"/>
          <w:szCs w:val="24"/>
        </w:rP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sectPr w:rsidR="006A5D5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25" w:rsidRDefault="00374E67">
      <w:r>
        <w:separator/>
      </w:r>
    </w:p>
  </w:endnote>
  <w:endnote w:type="continuationSeparator" w:id="0">
    <w:p w:rsidR="00A80B25" w:rsidRDefault="003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51607">
    <w:pPr>
      <w:pStyle w:val="Stopka"/>
      <w:jc w:val="center"/>
    </w:pPr>
    <w:r>
      <w:fldChar w:fldCharType="begin"/>
    </w:r>
    <w:r>
      <w:instrText xml:space="preserve"> PAGE </w:instrText>
    </w:r>
    <w:r>
      <w:fldChar w:fldCharType="separate"/>
    </w:r>
    <w:r w:rsidR="00C37A11">
      <w:rPr>
        <w:noProof/>
      </w:rPr>
      <w:t>15</w:t>
    </w:r>
    <w:r>
      <w:fldChar w:fldCharType="end"/>
    </w:r>
  </w:p>
  <w:p w:rsidR="00E730D8" w:rsidRDefault="00C37A11">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C37A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25" w:rsidRDefault="00374E67">
      <w:r>
        <w:separator/>
      </w:r>
    </w:p>
  </w:footnote>
  <w:footnote w:type="continuationSeparator" w:id="0">
    <w:p w:rsidR="00A80B25" w:rsidRDefault="00374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7" w15:restartNumberingAfterBreak="0">
    <w:nsid w:val="08F303A0"/>
    <w:multiLevelType w:val="hybridMultilevel"/>
    <w:tmpl w:val="0DE8BF7A"/>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2CB2E4B"/>
    <w:multiLevelType w:val="hybridMultilevel"/>
    <w:tmpl w:val="39A27C4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9"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2"/>
  </w:num>
  <w:num w:numId="5">
    <w:abstractNumId w:val="1"/>
  </w:num>
  <w:num w:numId="6">
    <w:abstractNumId w:val="5"/>
  </w:num>
  <w:num w:numId="7">
    <w:abstractNumId w:val="21"/>
  </w:num>
  <w:num w:numId="8">
    <w:abstractNumId w:val="19"/>
  </w:num>
  <w:num w:numId="9">
    <w:abstractNumId w:val="6"/>
  </w:num>
  <w:num w:numId="10">
    <w:abstractNumId w:val="12"/>
  </w:num>
  <w:num w:numId="11">
    <w:abstractNumId w:val="3"/>
  </w:num>
  <w:num w:numId="12">
    <w:abstractNumId w:val="4"/>
  </w:num>
  <w:num w:numId="13">
    <w:abstractNumId w:val="13"/>
  </w:num>
  <w:num w:numId="14">
    <w:abstractNumId w:val="9"/>
  </w:num>
  <w:num w:numId="15">
    <w:abstractNumId w:val="11"/>
  </w:num>
  <w:num w:numId="16">
    <w:abstractNumId w:val="14"/>
  </w:num>
  <w:num w:numId="17">
    <w:abstractNumId w:val="15"/>
  </w:num>
  <w:num w:numId="18">
    <w:abstractNumId w:val="0"/>
  </w:num>
  <w:num w:numId="19">
    <w:abstractNumId w:val="18"/>
  </w:num>
  <w:num w:numId="20">
    <w:abstractNumId w:val="16"/>
  </w:num>
  <w:num w:numId="21">
    <w:abstractNumId w:val="20"/>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07"/>
    <w:rsid w:val="00190E3C"/>
    <w:rsid w:val="001B29E6"/>
    <w:rsid w:val="002A0756"/>
    <w:rsid w:val="00361C96"/>
    <w:rsid w:val="00374E67"/>
    <w:rsid w:val="00646EE4"/>
    <w:rsid w:val="00663D07"/>
    <w:rsid w:val="006A5D54"/>
    <w:rsid w:val="00770FFD"/>
    <w:rsid w:val="008F5D6C"/>
    <w:rsid w:val="00985695"/>
    <w:rsid w:val="00A00FDE"/>
    <w:rsid w:val="00A47F87"/>
    <w:rsid w:val="00A51607"/>
    <w:rsid w:val="00A6331A"/>
    <w:rsid w:val="00A64D4F"/>
    <w:rsid w:val="00A80B25"/>
    <w:rsid w:val="00B53DCA"/>
    <w:rsid w:val="00BC49AC"/>
    <w:rsid w:val="00BF245A"/>
    <w:rsid w:val="00C108C4"/>
    <w:rsid w:val="00C37A11"/>
    <w:rsid w:val="00C615D3"/>
    <w:rsid w:val="00C969F3"/>
    <w:rsid w:val="00CB7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37EF"/>
  <w15:docId w15:val="{1F8E672C-95E3-4575-B0E7-208714CE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94EBB-61E8-4EFC-AD18-52BBCCC8F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6296</Words>
  <Characters>37777</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Arletka</cp:lastModifiedBy>
  <cp:revision>17</cp:revision>
  <cp:lastPrinted>2018-02-14T07:38:00Z</cp:lastPrinted>
  <dcterms:created xsi:type="dcterms:W3CDTF">2017-04-25T06:06:00Z</dcterms:created>
  <dcterms:modified xsi:type="dcterms:W3CDTF">2018-02-14T09:15:00Z</dcterms:modified>
</cp:coreProperties>
</file>