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2B" w:rsidRDefault="00E02C2B" w:rsidP="00E02C2B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ZAŁĄCZNIK NR 3</w:t>
      </w:r>
    </w:p>
    <w:p w:rsidR="00E02C2B" w:rsidRDefault="00E02C2B" w:rsidP="00E02C2B">
      <w:pPr>
        <w:jc w:val="right"/>
        <w:rPr>
          <w:rFonts w:asciiTheme="majorHAnsi" w:hAnsiTheme="majorHAnsi"/>
        </w:rPr>
      </w:pPr>
    </w:p>
    <w:p w:rsidR="00E02C2B" w:rsidRDefault="00E02C2B" w:rsidP="00E02C2B">
      <w:pPr>
        <w:jc w:val="right"/>
        <w:rPr>
          <w:rFonts w:asciiTheme="majorHAnsi" w:hAnsiTheme="majorHAnsi"/>
        </w:rPr>
      </w:pPr>
    </w:p>
    <w:p w:rsidR="00E02C2B" w:rsidRDefault="00E02C2B" w:rsidP="00E02C2B">
      <w:pPr>
        <w:jc w:val="right"/>
        <w:rPr>
          <w:rFonts w:asciiTheme="majorHAnsi" w:hAnsiTheme="majorHAnsi"/>
        </w:rPr>
      </w:pPr>
    </w:p>
    <w:p w:rsidR="00E02C2B" w:rsidRDefault="00E02C2B" w:rsidP="00E02C2B">
      <w:pPr>
        <w:jc w:val="right"/>
        <w:rPr>
          <w:rFonts w:asciiTheme="majorHAnsi" w:hAnsiTheme="majorHAnsi"/>
        </w:rPr>
      </w:pPr>
    </w:p>
    <w:p w:rsidR="00E02C2B" w:rsidRDefault="00E02C2B" w:rsidP="00E02C2B">
      <w:pPr>
        <w:jc w:val="right"/>
        <w:rPr>
          <w:rFonts w:asciiTheme="majorHAnsi" w:hAnsiTheme="majorHAnsi"/>
        </w:rPr>
      </w:pPr>
    </w:p>
    <w:p w:rsidR="00E02C2B" w:rsidRDefault="00E02C2B" w:rsidP="00E02C2B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SZCZEGÓŁOWY ZAKRES PRAC</w:t>
      </w:r>
    </w:p>
    <w:p w:rsidR="00E02C2B" w:rsidRDefault="00E02C2B" w:rsidP="00E02C2B">
      <w:pPr>
        <w:spacing w:line="360" w:lineRule="auto"/>
        <w:jc w:val="center"/>
        <w:rPr>
          <w:rFonts w:asciiTheme="majorHAnsi" w:hAnsiTheme="majorHAnsi"/>
        </w:rPr>
      </w:pPr>
    </w:p>
    <w:p w:rsidR="00E02C2B" w:rsidRDefault="00E02C2B" w:rsidP="00E02C2B">
      <w:pPr>
        <w:spacing w:line="360" w:lineRule="auto"/>
        <w:jc w:val="center"/>
        <w:rPr>
          <w:rFonts w:asciiTheme="majorHAnsi" w:hAnsiTheme="majorHAnsi"/>
        </w:rPr>
      </w:pPr>
    </w:p>
    <w:p w:rsidR="00E02C2B" w:rsidRDefault="00E02C2B" w:rsidP="00E02C2B">
      <w:pPr>
        <w:numPr>
          <w:ilvl w:val="0"/>
          <w:numId w:val="4"/>
        </w:numPr>
        <w:spacing w:line="360" w:lineRule="auto"/>
        <w:ind w:left="36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Usuwanie zanieczyszczeń z przewodów spalinowych </w:t>
      </w:r>
    </w:p>
    <w:p w:rsidR="00E02C2B" w:rsidRDefault="00E02C2B" w:rsidP="00E02C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kotłowni wysokoprężnej w bud. nr 1 (poz. Nr I.1 i I.2 załącznika nr 2) od palenisk  kotłów parowych opalanych paliwem gazowym (olejowym) 2 szt. oraz 1 szt. od paleniska kotła wodnego z palnikiem gazowym</w:t>
      </w:r>
      <w:r w:rsidR="00AD5A4B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2 razy w roku zgodnie z harmonogramem (załącznik nr 4);</w:t>
      </w:r>
    </w:p>
    <w:p w:rsidR="00E02C2B" w:rsidRDefault="00E02C2B" w:rsidP="00E02C2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kotłowni wodnej w bud. ZBO- kominy stalowe śr.300 mm -2 szt.</w:t>
      </w:r>
      <w:r w:rsidR="00AD5A4B">
        <w:rPr>
          <w:rFonts w:asciiTheme="majorHAnsi" w:hAnsiTheme="majorHAnsi"/>
        </w:rPr>
        <w:t xml:space="preserve"> (poz. Nr II.1 załącznika nr 2), 2 razy w roku zgodnie z harmonogramem (załącznik nr 4);</w:t>
      </w:r>
    </w:p>
    <w:p w:rsidR="00E02C2B" w:rsidRDefault="00E02C2B" w:rsidP="00E02C2B">
      <w:pPr>
        <w:numPr>
          <w:ilvl w:val="0"/>
          <w:numId w:val="4"/>
        </w:numPr>
        <w:spacing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Sprawdzenie przewodów wentylacyjnych:</w:t>
      </w:r>
    </w:p>
    <w:p w:rsidR="00E02C2B" w:rsidRDefault="00E02C2B" w:rsidP="00E02C2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kotłowni wysokopr</w:t>
      </w:r>
      <w:r w:rsidR="009839B6">
        <w:rPr>
          <w:rFonts w:asciiTheme="majorHAnsi" w:hAnsiTheme="majorHAnsi"/>
        </w:rPr>
        <w:t>ężnej w bud. nr 1 (poz. Nr I.3,</w:t>
      </w:r>
      <w:r>
        <w:rPr>
          <w:rFonts w:asciiTheme="majorHAnsi" w:hAnsiTheme="majorHAnsi"/>
        </w:rPr>
        <w:t xml:space="preserve"> I.4</w:t>
      </w:r>
      <w:r w:rsidR="009839B6">
        <w:rPr>
          <w:rFonts w:asciiTheme="majorHAnsi" w:hAnsiTheme="majorHAnsi"/>
        </w:rPr>
        <w:t xml:space="preserve"> i I.5</w:t>
      </w:r>
      <w:r>
        <w:rPr>
          <w:rFonts w:asciiTheme="majorHAnsi" w:hAnsiTheme="majorHAnsi"/>
        </w:rPr>
        <w:t xml:space="preserve"> załącznika nr 2) od czerpni do wywiewu 2 razy w roku zgodnie z harmonogramem (załącznik nr 4);</w:t>
      </w:r>
    </w:p>
    <w:p w:rsidR="00E02C2B" w:rsidRDefault="00E02C2B" w:rsidP="00E02C2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kotłowni wodnej w bud. ZBO- przewody wywiewne śr.300 mm – 2 szt.</w:t>
      </w:r>
      <w:bookmarkStart w:id="0" w:name="_GoBack"/>
      <w:bookmarkEnd w:id="0"/>
      <w:r w:rsidR="009839B6">
        <w:rPr>
          <w:rFonts w:asciiTheme="majorHAnsi" w:hAnsiTheme="majorHAnsi"/>
        </w:rPr>
        <w:t xml:space="preserve"> (poz. Nr II.2 załącznika nr 2), 2 razy w roku zgodnie z harmonogramem (załącznik nr 4);</w:t>
      </w:r>
    </w:p>
    <w:p w:rsidR="00E02C2B" w:rsidRDefault="00E02C2B" w:rsidP="00E02C2B">
      <w:pPr>
        <w:numPr>
          <w:ilvl w:val="0"/>
          <w:numId w:val="4"/>
        </w:numPr>
        <w:spacing w:line="360" w:lineRule="auto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Sprawdzenie ogólnego stanu technicznego urządzeń kominowych</w:t>
      </w:r>
      <w:r>
        <w:rPr>
          <w:rFonts w:asciiTheme="majorHAnsi" w:hAnsiTheme="majorHAnsi"/>
        </w:rPr>
        <w:t xml:space="preserve"> (poz. Nr I</w:t>
      </w:r>
      <w:r w:rsidR="009839B6">
        <w:rPr>
          <w:rFonts w:asciiTheme="majorHAnsi" w:hAnsiTheme="majorHAnsi"/>
        </w:rPr>
        <w:t xml:space="preserve"> </w:t>
      </w:r>
      <w:proofErr w:type="spellStart"/>
      <w:r w:rsidR="009839B6">
        <w:rPr>
          <w:rFonts w:asciiTheme="majorHAnsi" w:hAnsiTheme="majorHAnsi"/>
        </w:rPr>
        <w:t>i</w:t>
      </w:r>
      <w:proofErr w:type="spellEnd"/>
      <w:r w:rsidR="009839B6">
        <w:rPr>
          <w:rFonts w:asciiTheme="majorHAnsi" w:hAnsiTheme="majorHAnsi"/>
        </w:rPr>
        <w:t xml:space="preserve"> II</w:t>
      </w:r>
      <w:r>
        <w:rPr>
          <w:rFonts w:asciiTheme="majorHAnsi" w:hAnsiTheme="majorHAnsi"/>
        </w:rPr>
        <w:t xml:space="preserve"> załącznika nr 2) z wydaniem protokołu okresowej kontroli – 1 raz w roku zgodnie</w:t>
      </w:r>
      <w:r>
        <w:rPr>
          <w:rFonts w:asciiTheme="majorHAnsi" w:hAnsiTheme="majorHAnsi"/>
        </w:rPr>
        <w:br/>
        <w:t>z harmonogramem (załącznik nr 4).</w:t>
      </w:r>
    </w:p>
    <w:p w:rsidR="00E02C2B" w:rsidRDefault="00E02C2B" w:rsidP="00E02C2B">
      <w:pPr>
        <w:numPr>
          <w:ilvl w:val="0"/>
          <w:numId w:val="4"/>
        </w:numPr>
        <w:spacing w:line="360" w:lineRule="auto"/>
        <w:ind w:left="36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 przypadku zakłóceń wynikających z wadliwej pracy emiterów odprowadzających spaliny należy podjąć działanie interwencyjne w ciągu 6 godz. od otrzymania zgłoszenia.</w:t>
      </w:r>
    </w:p>
    <w:p w:rsidR="00E02C2B" w:rsidRPr="009839B6" w:rsidRDefault="00E02C2B" w:rsidP="00E02C2B">
      <w:pPr>
        <w:spacing w:line="360" w:lineRule="auto"/>
        <w:ind w:left="426"/>
        <w:jc w:val="both"/>
        <w:rPr>
          <w:rFonts w:asciiTheme="majorHAnsi" w:hAnsiTheme="majorHAnsi"/>
          <w:u w:val="single"/>
        </w:rPr>
      </w:pPr>
      <w:r w:rsidRPr="009839B6">
        <w:rPr>
          <w:rFonts w:asciiTheme="majorHAnsi" w:hAnsiTheme="majorHAnsi"/>
          <w:u w:val="single"/>
        </w:rPr>
        <w:t>Uwaga: Kwotę za usługę awaryjnego czyszczenia należy uwzględnić w cenie oferty</w:t>
      </w:r>
    </w:p>
    <w:p w:rsidR="00E02C2B" w:rsidRDefault="00E02C2B" w:rsidP="00E02C2B">
      <w:pPr>
        <w:spacing w:line="360" w:lineRule="auto"/>
        <w:jc w:val="both"/>
      </w:pPr>
    </w:p>
    <w:p w:rsidR="00F9339F" w:rsidRDefault="009839B6"/>
    <w:sectPr w:rsidR="00F9339F" w:rsidSect="009D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5C8811ED"/>
    <w:multiLevelType w:val="hybridMultilevel"/>
    <w:tmpl w:val="A56A4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A34D7"/>
    <w:multiLevelType w:val="hybridMultilevel"/>
    <w:tmpl w:val="C024C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30DD"/>
    <w:rsid w:val="00216913"/>
    <w:rsid w:val="00255F88"/>
    <w:rsid w:val="005101E3"/>
    <w:rsid w:val="0056219F"/>
    <w:rsid w:val="00586DBA"/>
    <w:rsid w:val="005D2D71"/>
    <w:rsid w:val="0060721B"/>
    <w:rsid w:val="006105A9"/>
    <w:rsid w:val="006C2636"/>
    <w:rsid w:val="007063D2"/>
    <w:rsid w:val="00936F56"/>
    <w:rsid w:val="009839B6"/>
    <w:rsid w:val="009D0D4F"/>
    <w:rsid w:val="00A64DCF"/>
    <w:rsid w:val="00AD5A4B"/>
    <w:rsid w:val="00C04CA9"/>
    <w:rsid w:val="00C358A1"/>
    <w:rsid w:val="00D07348"/>
    <w:rsid w:val="00D15A6F"/>
    <w:rsid w:val="00E02C2B"/>
    <w:rsid w:val="00E54D9E"/>
    <w:rsid w:val="00E60697"/>
    <w:rsid w:val="00F94494"/>
    <w:rsid w:val="00FF3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0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9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RDomanski</dc:creator>
  <cp:keywords/>
  <dc:description/>
  <cp:lastModifiedBy>User</cp:lastModifiedBy>
  <cp:revision>10</cp:revision>
  <dcterms:created xsi:type="dcterms:W3CDTF">2012-02-24T10:00:00Z</dcterms:created>
  <dcterms:modified xsi:type="dcterms:W3CDTF">2018-02-12T08:13:00Z</dcterms:modified>
</cp:coreProperties>
</file>