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67411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8038F2" w:rsidRDefault="00604F63" w:rsidP="008038F2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8D01A7">
        <w:rPr>
          <w:rFonts w:ascii="Tahoma" w:eastAsia="Times New Roman" w:hAnsi="Tahoma" w:cs="Tahoma"/>
          <w:lang w:eastAsia="pl-PL"/>
        </w:rPr>
        <w:t>:</w:t>
      </w:r>
    </w:p>
    <w:p w:rsidR="00667411" w:rsidRDefault="00667411" w:rsidP="00667411">
      <w:pPr>
        <w:spacing w:after="0" w:line="240" w:lineRule="auto"/>
        <w:ind w:left="426"/>
        <w:rPr>
          <w:rFonts w:ascii="Tahoma" w:eastAsia="Times New Roman" w:hAnsi="Tahoma" w:cs="Tahoma"/>
          <w:b/>
          <w:sz w:val="32"/>
          <w:szCs w:val="32"/>
          <w:vertAlign w:val="superscript"/>
          <w:lang w:eastAsia="pl-PL"/>
        </w:rPr>
      </w:pPr>
      <w:r>
        <w:rPr>
          <w:rFonts w:ascii="Tahoma" w:hAnsi="Tahoma" w:cs="Tahoma"/>
          <w:b/>
          <w:sz w:val="32"/>
          <w:szCs w:val="32"/>
          <w:vertAlign w:val="superscript"/>
        </w:rPr>
        <w:t xml:space="preserve">……………%  przychodu  NFZ przypadający na miesięczny okres rozliczeniowy dla poradni POZ przy </w:t>
      </w:r>
      <w:r w:rsidR="001E4720">
        <w:rPr>
          <w:rFonts w:ascii="Tahoma" w:hAnsi="Tahoma" w:cs="Tahoma"/>
          <w:b/>
          <w:sz w:val="32"/>
          <w:szCs w:val="32"/>
          <w:vertAlign w:val="superscript"/>
        </w:rPr>
        <w:t>Akademii Wojsk Lądowych we Wrocławiu</w:t>
      </w:r>
      <w:bookmarkStart w:id="0" w:name="_GoBack"/>
      <w:bookmarkEnd w:id="0"/>
      <w:r>
        <w:rPr>
          <w:rFonts w:ascii="Tahoma" w:hAnsi="Tahoma" w:cs="Tahoma"/>
          <w:b/>
          <w:sz w:val="32"/>
          <w:szCs w:val="32"/>
          <w:vertAlign w:val="superscript"/>
        </w:rPr>
        <w:t xml:space="preserve">. </w:t>
      </w:r>
    </w:p>
    <w:p w:rsidR="00566B38" w:rsidRDefault="00667411" w:rsidP="00566B38">
      <w:pPr>
        <w:ind w:left="397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do 165 godz. w miesiącu.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566B38">
        <w:rPr>
          <w:rFonts w:ascii="Tahoma" w:eastAsia="Times New Roman" w:hAnsi="Tahoma" w:cs="Tahoma"/>
          <w:b/>
          <w:lang w:eastAsia="pl-PL"/>
        </w:rPr>
        <w:t>…………………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566B38">
        <w:rPr>
          <w:rFonts w:ascii="Tahoma" w:eastAsia="Times New Roman" w:hAnsi="Tahoma" w:cs="Tahoma"/>
          <w:b/>
          <w:lang w:eastAsia="pl-PL"/>
        </w:rPr>
        <w:t>…………………………..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E4720">
      <w:rPr>
        <w:noProof/>
      </w:rPr>
      <w:t>1</w:t>
    </w:r>
    <w:r>
      <w:fldChar w:fldCharType="end"/>
    </w:r>
  </w:p>
  <w:p w:rsidR="00323B36" w:rsidRDefault="001E4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1E4720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0527B"/>
    <w:rsid w:val="00314A89"/>
    <w:rsid w:val="00321278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66B38"/>
    <w:rsid w:val="005F3962"/>
    <w:rsid w:val="00604F63"/>
    <w:rsid w:val="006170F4"/>
    <w:rsid w:val="00651675"/>
    <w:rsid w:val="00667411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38F2"/>
    <w:rsid w:val="008138E2"/>
    <w:rsid w:val="00834C27"/>
    <w:rsid w:val="008421E8"/>
    <w:rsid w:val="00847727"/>
    <w:rsid w:val="0086326B"/>
    <w:rsid w:val="00867163"/>
    <w:rsid w:val="008C0CB5"/>
    <w:rsid w:val="008C3C82"/>
    <w:rsid w:val="008D01A7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C383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41</cp:revision>
  <cp:lastPrinted>2017-05-26T10:25:00Z</cp:lastPrinted>
  <dcterms:created xsi:type="dcterms:W3CDTF">2016-09-08T05:24:00Z</dcterms:created>
  <dcterms:modified xsi:type="dcterms:W3CDTF">2017-11-29T11:24:00Z</dcterms:modified>
</cp:coreProperties>
</file>