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80" w:rsidRPr="005C39D7" w:rsidRDefault="00221A80" w:rsidP="00221A80">
      <w:pPr>
        <w:ind w:left="7080" w:firstLine="708"/>
        <w:jc w:val="center"/>
        <w:rPr>
          <w:sz w:val="24"/>
        </w:rPr>
      </w:pPr>
      <w:r w:rsidRPr="005C39D7">
        <w:rPr>
          <w:sz w:val="24"/>
        </w:rPr>
        <w:t xml:space="preserve">Załącznik nr </w:t>
      </w:r>
      <w:r w:rsidR="004D57D6">
        <w:rPr>
          <w:sz w:val="24"/>
        </w:rPr>
        <w:t>1</w:t>
      </w:r>
      <w:r w:rsidRPr="005C39D7">
        <w:rPr>
          <w:sz w:val="24"/>
        </w:rPr>
        <w:t>a</w:t>
      </w:r>
    </w:p>
    <w:p w:rsidR="00221A80" w:rsidRPr="005C39D7" w:rsidRDefault="00221A80" w:rsidP="00221A80">
      <w:pPr>
        <w:jc w:val="center"/>
        <w:rPr>
          <w:sz w:val="24"/>
        </w:rPr>
      </w:pPr>
    </w:p>
    <w:p w:rsidR="00221A80" w:rsidRPr="005C39D7" w:rsidRDefault="00221A80" w:rsidP="00221A80">
      <w:pPr>
        <w:jc w:val="center"/>
        <w:rPr>
          <w:sz w:val="24"/>
        </w:rPr>
      </w:pPr>
      <w:r w:rsidRPr="005C39D7">
        <w:rPr>
          <w:sz w:val="24"/>
        </w:rPr>
        <w:t>/WZÓR UMOWY -  LEKARZ</w:t>
      </w:r>
      <w:r w:rsidR="00ED5239">
        <w:rPr>
          <w:sz w:val="24"/>
        </w:rPr>
        <w:t xml:space="preserve"> POZ</w:t>
      </w:r>
      <w:r w:rsidRPr="005C39D7">
        <w:rPr>
          <w:sz w:val="24"/>
        </w:rPr>
        <w:t>/</w:t>
      </w:r>
    </w:p>
    <w:p w:rsidR="00221A80" w:rsidRPr="005C39D7" w:rsidRDefault="00221A80" w:rsidP="00221A80">
      <w:pPr>
        <w:jc w:val="center"/>
        <w:rPr>
          <w:sz w:val="24"/>
        </w:rPr>
      </w:pPr>
      <w:r w:rsidRPr="005C39D7">
        <w:rPr>
          <w:sz w:val="24"/>
        </w:rPr>
        <w:t xml:space="preserve">UMOWA </w:t>
      </w:r>
    </w:p>
    <w:p w:rsidR="00221A80" w:rsidRPr="005C39D7" w:rsidRDefault="00221A80" w:rsidP="00221A80">
      <w:pPr>
        <w:jc w:val="center"/>
        <w:rPr>
          <w:sz w:val="24"/>
        </w:rPr>
      </w:pPr>
      <w:r w:rsidRPr="005C39D7">
        <w:rPr>
          <w:sz w:val="24"/>
        </w:rPr>
        <w:t>O UDZIELENIE ZAMÓWIENIA NA</w:t>
      </w:r>
    </w:p>
    <w:p w:rsidR="00221A80" w:rsidRPr="005C39D7" w:rsidRDefault="00221A80" w:rsidP="00221A80">
      <w:pPr>
        <w:jc w:val="center"/>
        <w:rPr>
          <w:sz w:val="24"/>
        </w:rPr>
      </w:pPr>
      <w:r w:rsidRPr="005C39D7">
        <w:rPr>
          <w:sz w:val="24"/>
        </w:rPr>
        <w:t>ŚWIADCZENIA ZDROWOTNE</w:t>
      </w:r>
    </w:p>
    <w:p w:rsidR="00221A80" w:rsidRPr="005C39D7" w:rsidRDefault="00221A80" w:rsidP="00221A80">
      <w:pPr>
        <w:rPr>
          <w:sz w:val="28"/>
        </w:rPr>
      </w:pPr>
    </w:p>
    <w:p w:rsidR="00221A80" w:rsidRPr="005C39D7" w:rsidRDefault="00221A80" w:rsidP="00221A80">
      <w:pPr>
        <w:jc w:val="both"/>
        <w:rPr>
          <w:sz w:val="24"/>
        </w:rPr>
      </w:pPr>
      <w:r w:rsidRPr="005C39D7">
        <w:rPr>
          <w:sz w:val="24"/>
        </w:rPr>
        <w:t xml:space="preserve">Zawarta w dniu </w:t>
      </w:r>
      <w:r w:rsidRPr="005C39D7">
        <w:rPr>
          <w:b/>
          <w:sz w:val="24"/>
        </w:rPr>
        <w:t xml:space="preserve">……………………. </w:t>
      </w:r>
      <w:r w:rsidRPr="005C39D7">
        <w:rPr>
          <w:sz w:val="24"/>
        </w:rPr>
        <w:t xml:space="preserve">we Wrocławiu pomiędzy 4 Wojskowym Szpitalem Klinicznym z Polikliniką Samodzielnym Publicznym Zakładem Opieki Zdrowotnej we Wrocławiu reprezentowanym przez </w:t>
      </w:r>
      <w:r w:rsidRPr="005C39D7">
        <w:rPr>
          <w:b/>
          <w:sz w:val="24"/>
        </w:rPr>
        <w:t xml:space="preserve">Komendanta – </w:t>
      </w:r>
      <w:r w:rsidRPr="005C39D7">
        <w:rPr>
          <w:b/>
          <w:sz w:val="24"/>
          <w:szCs w:val="24"/>
        </w:rPr>
        <w:t>płk lek. Wojciecha Tańskiego</w:t>
      </w:r>
      <w:r w:rsidRPr="005C39D7">
        <w:rPr>
          <w:b/>
          <w:sz w:val="24"/>
        </w:rPr>
        <w:t xml:space="preserve"> </w:t>
      </w:r>
    </w:p>
    <w:p w:rsidR="00221A80" w:rsidRPr="005C39D7" w:rsidRDefault="00221A80" w:rsidP="00221A80">
      <w:pPr>
        <w:jc w:val="both"/>
        <w:rPr>
          <w:sz w:val="24"/>
        </w:rPr>
      </w:pPr>
      <w:r w:rsidRPr="005C39D7">
        <w:rPr>
          <w:sz w:val="24"/>
        </w:rPr>
        <w:t>zwanego dalej „Udzielającym zamówienia”,</w:t>
      </w:r>
    </w:p>
    <w:p w:rsidR="00221A80" w:rsidRPr="005C39D7" w:rsidRDefault="00221A80" w:rsidP="00221A80">
      <w:pPr>
        <w:jc w:val="both"/>
        <w:rPr>
          <w:sz w:val="24"/>
        </w:rPr>
      </w:pPr>
      <w:r w:rsidRPr="005C39D7">
        <w:rPr>
          <w:sz w:val="24"/>
        </w:rPr>
        <w:t xml:space="preserve">a </w:t>
      </w:r>
      <w:r w:rsidRPr="005C39D7">
        <w:rPr>
          <w:b/>
          <w:sz w:val="24"/>
        </w:rPr>
        <w:t xml:space="preserve">…………………………………………….. </w:t>
      </w:r>
      <w:r w:rsidRPr="005C39D7">
        <w:rPr>
          <w:sz w:val="24"/>
        </w:rPr>
        <w:t>–  wpisanym w dniu  ………………. do rejestru podmiotów wykonujących działalność leczniczą pod nr księgi rejestrowej</w:t>
      </w:r>
      <w:r w:rsidRPr="005C39D7">
        <w:rPr>
          <w:sz w:val="24"/>
          <w:szCs w:val="24"/>
        </w:rPr>
        <w:t xml:space="preserve"> </w:t>
      </w:r>
      <w:r w:rsidRPr="005C39D7">
        <w:rPr>
          <w:b/>
          <w:sz w:val="24"/>
          <w:szCs w:val="24"/>
        </w:rPr>
        <w:t>…………………………</w:t>
      </w:r>
    </w:p>
    <w:p w:rsidR="00221A80" w:rsidRPr="005C39D7" w:rsidRDefault="00221A80" w:rsidP="00221A80">
      <w:pPr>
        <w:rPr>
          <w:sz w:val="24"/>
        </w:rPr>
      </w:pPr>
      <w:r w:rsidRPr="005C39D7">
        <w:rPr>
          <w:sz w:val="24"/>
        </w:rPr>
        <w:t>zwanym dalej „Przyjmującym zamówienie”.</w:t>
      </w:r>
    </w:p>
    <w:p w:rsidR="00221A80" w:rsidRPr="005C39D7" w:rsidRDefault="00221A80" w:rsidP="00221A80">
      <w:pPr>
        <w:jc w:val="both"/>
        <w:rPr>
          <w:sz w:val="24"/>
        </w:rPr>
      </w:pPr>
    </w:p>
    <w:p w:rsidR="00221A80" w:rsidRPr="005C39D7" w:rsidRDefault="00221A80" w:rsidP="00221A80">
      <w:pPr>
        <w:pStyle w:val="Bezodstpw"/>
        <w:jc w:val="both"/>
        <w:rPr>
          <w:rFonts w:cs="Times New Roman"/>
          <w:color w:val="000000"/>
          <w:sz w:val="24"/>
          <w:szCs w:val="24"/>
        </w:rPr>
      </w:pPr>
      <w:r w:rsidRPr="005C39D7">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2016 r., poz. 1638 z późn. zm</w:t>
      </w:r>
      <w:r w:rsidRPr="005C39D7">
        <w:rPr>
          <w:rFonts w:ascii="Times New Roman" w:hAnsi="Times New Roman" w:cs="Times New Roman"/>
          <w:color w:val="000000"/>
          <w:sz w:val="24"/>
          <w:szCs w:val="24"/>
        </w:rPr>
        <w:t>.</w:t>
      </w:r>
      <w:r w:rsidRPr="005C39D7">
        <w:rPr>
          <w:rFonts w:ascii="Times New Roman" w:hAnsi="Times New Roman" w:cs="Times New Roman"/>
          <w:sz w:val="24"/>
          <w:szCs w:val="24"/>
        </w:rPr>
        <w:t xml:space="preserve">) i  140, art. 141, art. 146 ust. 1, art. 147, art. 148 ust. 1, art. 149, art. 150, art. 151 ust. 1, 2 i 4-6, art. 152, art. 153 i art. 154 ust. 1 i 2 </w:t>
      </w:r>
      <w:r w:rsidRPr="005C39D7">
        <w:rPr>
          <w:rFonts w:ascii="Times New Roman" w:hAnsi="Times New Roman" w:cs="Times New Roman"/>
          <w:color w:val="000000"/>
          <w:sz w:val="24"/>
          <w:szCs w:val="24"/>
        </w:rPr>
        <w:t xml:space="preserve">ustawy z dnia 27 sierpnia 2004 r. o świadczeniach opieki zdrowotnej finansowanych ze środków publicznych (tj. </w:t>
      </w:r>
      <w:r w:rsidRPr="005C39D7">
        <w:rPr>
          <w:rStyle w:val="plainlinks"/>
          <w:rFonts w:ascii="Times New Roman" w:hAnsi="Times New Roman" w:cs="Times New Roman"/>
          <w:sz w:val="24"/>
          <w:szCs w:val="24"/>
        </w:rPr>
        <w:t>Dz.U. z 2016r. poz. 1793 z późn. zm.</w:t>
      </w:r>
      <w:r w:rsidRPr="005C39D7">
        <w:rPr>
          <w:rFonts w:ascii="Times New Roman" w:hAnsi="Times New Roman" w:cs="Times New Roman"/>
          <w:color w:val="000000"/>
          <w:sz w:val="24"/>
          <w:szCs w:val="24"/>
        </w:rPr>
        <w:t>).</w:t>
      </w:r>
    </w:p>
    <w:p w:rsidR="00261DD8" w:rsidRPr="005C39D7" w:rsidRDefault="00261DD8" w:rsidP="00261DD8">
      <w:pPr>
        <w:ind w:left="360" w:hanging="360"/>
        <w:jc w:val="center"/>
        <w:rPr>
          <w:sz w:val="24"/>
        </w:rPr>
      </w:pPr>
      <w:r w:rsidRPr="005C39D7">
        <w:rPr>
          <w:sz w:val="24"/>
        </w:rPr>
        <w:t>§ 1</w:t>
      </w:r>
    </w:p>
    <w:p w:rsidR="00261DD8" w:rsidRPr="005C39D7" w:rsidRDefault="00261DD8" w:rsidP="00461026">
      <w:pPr>
        <w:numPr>
          <w:ilvl w:val="0"/>
          <w:numId w:val="28"/>
        </w:numPr>
        <w:tabs>
          <w:tab w:val="left" w:pos="900"/>
        </w:tabs>
        <w:rPr>
          <w:sz w:val="24"/>
          <w:szCs w:val="24"/>
        </w:rPr>
      </w:pPr>
      <w:r w:rsidRPr="005C39D7">
        <w:rPr>
          <w:sz w:val="24"/>
          <w:szCs w:val="24"/>
        </w:rPr>
        <w:t>Miejscem udzielania świadczeń zdrowotnych jest 4 Wojskowy Szpital Kliniczny z Polikliniką Samodzielny Publiczny Zakład Opieki Zdrowotnej we Wrocławiu.</w:t>
      </w:r>
    </w:p>
    <w:p w:rsidR="00261DD8" w:rsidRPr="005C39D7" w:rsidRDefault="00261DD8" w:rsidP="00461026">
      <w:pPr>
        <w:numPr>
          <w:ilvl w:val="0"/>
          <w:numId w:val="28"/>
        </w:numPr>
        <w:jc w:val="both"/>
        <w:rPr>
          <w:sz w:val="24"/>
          <w:szCs w:val="24"/>
        </w:rPr>
      </w:pPr>
      <w:r w:rsidRPr="005C39D7">
        <w:rPr>
          <w:sz w:val="24"/>
          <w:szCs w:val="24"/>
        </w:rPr>
        <w:t xml:space="preserve">Przedmiotem niniejszej umowy jest zapewnienie pełnej opieki lekarskiej pacjentom Udzielającego zamówienia </w:t>
      </w:r>
      <w:r w:rsidRPr="00BF23E5">
        <w:rPr>
          <w:sz w:val="24"/>
          <w:szCs w:val="24"/>
          <w:u w:val="single"/>
        </w:rPr>
        <w:t xml:space="preserve">w </w:t>
      </w:r>
      <w:r w:rsidRPr="00BF23E5">
        <w:rPr>
          <w:bCs/>
          <w:sz w:val="24"/>
          <w:szCs w:val="24"/>
          <w:u w:val="single"/>
        </w:rPr>
        <w:t xml:space="preserve">zakresie </w:t>
      </w:r>
      <w:r w:rsidR="00E244E7" w:rsidRPr="00E244E7">
        <w:rPr>
          <w:rFonts w:eastAsia="Calibri"/>
          <w:bCs/>
          <w:color w:val="000000"/>
          <w:sz w:val="24"/>
          <w:szCs w:val="24"/>
          <w:u w:val="single"/>
          <w:lang w:eastAsia="en-US"/>
        </w:rPr>
        <w:t>lekarza podstawowej opieki zdrowotnej  w Przychodni POZ 4 WSK z P SP ZOZ we Wrocławiu, ul. R. Weigla 5 ( minimalnie 130 godz. w miesiącu, maksymalnie 180 godz. w miesiącu  )</w:t>
      </w:r>
      <w:r w:rsidR="00E244E7">
        <w:rPr>
          <w:rFonts w:eastAsia="Calibri"/>
          <w:bCs/>
          <w:color w:val="000000"/>
          <w:sz w:val="24"/>
          <w:szCs w:val="24"/>
          <w:u w:val="single"/>
          <w:lang w:eastAsia="en-US"/>
        </w:rPr>
        <w:t xml:space="preserve"> </w:t>
      </w:r>
      <w:r w:rsidRPr="00BF23E5">
        <w:rPr>
          <w:sz w:val="24"/>
          <w:szCs w:val="24"/>
        </w:rPr>
        <w:t>oraz</w:t>
      </w:r>
      <w:r w:rsidRPr="005C39D7">
        <w:rPr>
          <w:sz w:val="24"/>
          <w:szCs w:val="24"/>
        </w:rPr>
        <w:t xml:space="preserve"> udzielanie im świadczeń zdrowotnych zgodnie z posiadaną wiedzą, umiejętnościami i kompetencjami</w:t>
      </w:r>
      <w:r w:rsidRPr="005C39D7">
        <w:rPr>
          <w:i/>
          <w:sz w:val="24"/>
          <w:szCs w:val="24"/>
        </w:rPr>
        <w:t>.</w:t>
      </w:r>
    </w:p>
    <w:p w:rsidR="00261DD8" w:rsidRPr="005C39D7" w:rsidRDefault="00261DD8" w:rsidP="00851F57">
      <w:pPr>
        <w:numPr>
          <w:ilvl w:val="0"/>
          <w:numId w:val="28"/>
        </w:numPr>
        <w:jc w:val="both"/>
        <w:rPr>
          <w:sz w:val="24"/>
          <w:szCs w:val="24"/>
        </w:rPr>
      </w:pPr>
      <w:r w:rsidRPr="005C39D7">
        <w:rPr>
          <w:sz w:val="24"/>
          <w:szCs w:val="24"/>
        </w:rPr>
        <w:t>W zakres czynności objętych umową  w szczególności wchodzi :</w:t>
      </w:r>
    </w:p>
    <w:p w:rsidR="004D57D6" w:rsidRDefault="004D57D6" w:rsidP="004D57D6">
      <w:pPr>
        <w:numPr>
          <w:ilvl w:val="0"/>
          <w:numId w:val="22"/>
        </w:numPr>
        <w:rPr>
          <w:sz w:val="24"/>
          <w:szCs w:val="24"/>
        </w:rPr>
      </w:pPr>
      <w:r w:rsidRPr="00A943BC">
        <w:rPr>
          <w:sz w:val="24"/>
          <w:szCs w:val="24"/>
        </w:rPr>
        <w:t>udzielanie</w:t>
      </w:r>
      <w:r>
        <w:rPr>
          <w:sz w:val="24"/>
          <w:szCs w:val="24"/>
        </w:rPr>
        <w:t xml:space="preserve"> </w:t>
      </w:r>
      <w:r w:rsidRPr="00A943BC">
        <w:rPr>
          <w:sz w:val="24"/>
          <w:szCs w:val="24"/>
        </w:rPr>
        <w:t xml:space="preserve">świadczeń zdrowotnych w </w:t>
      </w:r>
      <w:r>
        <w:rPr>
          <w:sz w:val="24"/>
          <w:szCs w:val="24"/>
        </w:rPr>
        <w:t>warunkach ambulatoryjnych,</w:t>
      </w:r>
    </w:p>
    <w:p w:rsidR="004D57D6" w:rsidRDefault="004D57D6" w:rsidP="004D57D6">
      <w:pPr>
        <w:numPr>
          <w:ilvl w:val="0"/>
          <w:numId w:val="22"/>
        </w:numPr>
        <w:rPr>
          <w:sz w:val="24"/>
          <w:szCs w:val="24"/>
        </w:rPr>
      </w:pPr>
      <w:r w:rsidRPr="00A943BC">
        <w:rPr>
          <w:sz w:val="24"/>
          <w:szCs w:val="24"/>
        </w:rPr>
        <w:t>udzielanie</w:t>
      </w:r>
      <w:r>
        <w:rPr>
          <w:sz w:val="24"/>
          <w:szCs w:val="24"/>
        </w:rPr>
        <w:t xml:space="preserve"> </w:t>
      </w:r>
      <w:r w:rsidRPr="00A943BC">
        <w:rPr>
          <w:sz w:val="24"/>
          <w:szCs w:val="24"/>
        </w:rPr>
        <w:t>świadczeń zdrowotnych</w:t>
      </w:r>
      <w:r>
        <w:rPr>
          <w:sz w:val="24"/>
          <w:szCs w:val="24"/>
        </w:rPr>
        <w:t xml:space="preserve"> w domu pacjenta w przypadkach uzasadnionych medycznie,</w:t>
      </w:r>
    </w:p>
    <w:p w:rsidR="004D57D6" w:rsidRDefault="004D57D6" w:rsidP="004D57D6">
      <w:pPr>
        <w:numPr>
          <w:ilvl w:val="0"/>
          <w:numId w:val="22"/>
        </w:numPr>
        <w:rPr>
          <w:sz w:val="24"/>
          <w:szCs w:val="24"/>
        </w:rPr>
      </w:pPr>
      <w:r>
        <w:rPr>
          <w:sz w:val="24"/>
          <w:szCs w:val="24"/>
        </w:rPr>
        <w:t xml:space="preserve">wydawanie orzeczeń i opinii związanych z leczeniem, </w:t>
      </w:r>
    </w:p>
    <w:p w:rsidR="004D57D6" w:rsidRPr="00A943BC" w:rsidRDefault="004D57D6" w:rsidP="004D57D6">
      <w:pPr>
        <w:numPr>
          <w:ilvl w:val="0"/>
          <w:numId w:val="22"/>
        </w:numPr>
        <w:suppressAutoHyphens w:val="0"/>
        <w:rPr>
          <w:sz w:val="24"/>
          <w:szCs w:val="24"/>
        </w:rPr>
      </w:pPr>
      <w:r>
        <w:rPr>
          <w:sz w:val="24"/>
          <w:szCs w:val="24"/>
        </w:rPr>
        <w:t>szczepienia</w:t>
      </w:r>
      <w:r w:rsidRPr="00A943BC">
        <w:rPr>
          <w:sz w:val="24"/>
          <w:szCs w:val="24"/>
        </w:rPr>
        <w:t xml:space="preserve"> ochronnych realizowane zgodnie z zasadami określonymi w przepisach o zapobieganiu oraz zwalczaniu zakażeń i chorób zakaźnych u ludzi,</w:t>
      </w:r>
    </w:p>
    <w:p w:rsidR="004D57D6" w:rsidRDefault="004D57D6" w:rsidP="004D57D6">
      <w:pPr>
        <w:numPr>
          <w:ilvl w:val="0"/>
          <w:numId w:val="22"/>
        </w:numPr>
        <w:rPr>
          <w:sz w:val="24"/>
          <w:szCs w:val="24"/>
        </w:rPr>
      </w:pPr>
      <w:r>
        <w:rPr>
          <w:sz w:val="24"/>
          <w:szCs w:val="24"/>
        </w:rPr>
        <w:t>prowadzenie dokumentacji medycznej,</w:t>
      </w:r>
    </w:p>
    <w:p w:rsidR="005C39D7" w:rsidRPr="004D57D6" w:rsidRDefault="004D57D6" w:rsidP="004D57D6">
      <w:pPr>
        <w:numPr>
          <w:ilvl w:val="0"/>
          <w:numId w:val="22"/>
        </w:numPr>
        <w:rPr>
          <w:sz w:val="24"/>
          <w:szCs w:val="24"/>
        </w:rPr>
      </w:pPr>
      <w:r w:rsidRPr="00A943BC">
        <w:rPr>
          <w:sz w:val="24"/>
          <w:szCs w:val="24"/>
        </w:rPr>
        <w:t xml:space="preserve">wykonywanie innych </w:t>
      </w:r>
      <w:r>
        <w:rPr>
          <w:sz w:val="24"/>
          <w:szCs w:val="24"/>
        </w:rPr>
        <w:t>świadczeń bezpośrednio związanych z działalnością POZ,</w:t>
      </w:r>
    </w:p>
    <w:p w:rsidR="00851F57" w:rsidRPr="005C39D7" w:rsidRDefault="00851F57" w:rsidP="00851F57">
      <w:pPr>
        <w:pStyle w:val="Bezodstpw"/>
        <w:numPr>
          <w:ilvl w:val="0"/>
          <w:numId w:val="22"/>
        </w:numPr>
        <w:jc w:val="both"/>
        <w:rPr>
          <w:color w:val="000000"/>
          <w:sz w:val="24"/>
        </w:rPr>
      </w:pPr>
      <w:r w:rsidRPr="005C39D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261DD8" w:rsidRPr="005C39D7" w:rsidRDefault="00261DD8" w:rsidP="00261DD8">
      <w:pPr>
        <w:tabs>
          <w:tab w:val="left" w:pos="426"/>
        </w:tabs>
        <w:ind w:left="420"/>
        <w:rPr>
          <w:sz w:val="24"/>
        </w:rPr>
      </w:pPr>
    </w:p>
    <w:p w:rsidR="00221A80" w:rsidRPr="005C39D7" w:rsidRDefault="00221A80" w:rsidP="00221A80">
      <w:pPr>
        <w:jc w:val="center"/>
        <w:rPr>
          <w:sz w:val="24"/>
        </w:rPr>
      </w:pPr>
      <w:r w:rsidRPr="005C39D7">
        <w:rPr>
          <w:sz w:val="24"/>
        </w:rPr>
        <w:t xml:space="preserve">§ 2 </w:t>
      </w:r>
    </w:p>
    <w:p w:rsidR="00221A80" w:rsidRPr="005C39D7" w:rsidRDefault="00221A80" w:rsidP="00221A80">
      <w:pPr>
        <w:numPr>
          <w:ilvl w:val="0"/>
          <w:numId w:val="2"/>
        </w:numPr>
        <w:jc w:val="both"/>
        <w:rPr>
          <w:sz w:val="24"/>
        </w:rPr>
      </w:pPr>
      <w:r w:rsidRPr="005C39D7">
        <w:rPr>
          <w:sz w:val="24"/>
        </w:rPr>
        <w:t>Przyjmujący zamówienie zobowiązuje się do przestrzegania:</w:t>
      </w:r>
    </w:p>
    <w:p w:rsidR="00221A80" w:rsidRPr="005C39D7" w:rsidRDefault="00221A80" w:rsidP="00221A80">
      <w:pPr>
        <w:numPr>
          <w:ilvl w:val="1"/>
          <w:numId w:val="3"/>
        </w:numPr>
        <w:jc w:val="both"/>
        <w:rPr>
          <w:sz w:val="24"/>
        </w:rPr>
      </w:pPr>
      <w:r w:rsidRPr="005C39D7">
        <w:rPr>
          <w:sz w:val="24"/>
        </w:rPr>
        <w:t>przepisów, w szczególności przepisów prawa medycznego,</w:t>
      </w:r>
    </w:p>
    <w:p w:rsidR="00221A80" w:rsidRPr="005C39D7" w:rsidRDefault="00221A80" w:rsidP="00221A80">
      <w:pPr>
        <w:numPr>
          <w:ilvl w:val="1"/>
          <w:numId w:val="3"/>
        </w:numPr>
        <w:jc w:val="both"/>
        <w:rPr>
          <w:sz w:val="24"/>
        </w:rPr>
      </w:pPr>
      <w:r w:rsidRPr="005C39D7">
        <w:rPr>
          <w:sz w:val="24"/>
        </w:rPr>
        <w:t>standardów udzielania świadczeń zdrowotnych ustalonych przez Udzielającego zamówienia,</w:t>
      </w:r>
    </w:p>
    <w:p w:rsidR="00221A80" w:rsidRPr="005C39D7" w:rsidRDefault="00221A80" w:rsidP="00221A80">
      <w:pPr>
        <w:numPr>
          <w:ilvl w:val="1"/>
          <w:numId w:val="3"/>
        </w:numPr>
        <w:jc w:val="both"/>
        <w:rPr>
          <w:sz w:val="24"/>
        </w:rPr>
      </w:pPr>
      <w:r w:rsidRPr="005C39D7">
        <w:rPr>
          <w:sz w:val="24"/>
        </w:rPr>
        <w:t xml:space="preserve">regulaminu organizacyjnego 4 Wojskowego Szpitala Klinicznego z Polikliniką </w:t>
      </w:r>
      <w:r w:rsidRPr="005C39D7">
        <w:rPr>
          <w:sz w:val="24"/>
        </w:rPr>
        <w:br/>
        <w:t>SP ZOZ we Wrocławiu,</w:t>
      </w:r>
    </w:p>
    <w:p w:rsidR="00221A80" w:rsidRPr="005C39D7" w:rsidRDefault="00221A80" w:rsidP="00221A80">
      <w:pPr>
        <w:numPr>
          <w:ilvl w:val="1"/>
          <w:numId w:val="3"/>
        </w:numPr>
        <w:rPr>
          <w:sz w:val="24"/>
        </w:rPr>
      </w:pPr>
      <w:r w:rsidRPr="005C39D7">
        <w:rPr>
          <w:sz w:val="24"/>
        </w:rPr>
        <w:t>zasad etyki zawodowej.</w:t>
      </w:r>
    </w:p>
    <w:p w:rsidR="00221A80" w:rsidRDefault="00221A80" w:rsidP="00221A80">
      <w:pPr>
        <w:numPr>
          <w:ilvl w:val="0"/>
          <w:numId w:val="3"/>
        </w:numPr>
        <w:tabs>
          <w:tab w:val="left" w:pos="426"/>
          <w:tab w:val="left" w:pos="720"/>
        </w:tabs>
        <w:ind w:left="426" w:hanging="426"/>
        <w:jc w:val="both"/>
        <w:rPr>
          <w:sz w:val="24"/>
        </w:rPr>
      </w:pPr>
      <w:r w:rsidRPr="005C39D7">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4D57D6" w:rsidRPr="00984F0C" w:rsidRDefault="004D57D6" w:rsidP="004D57D6">
      <w:pPr>
        <w:numPr>
          <w:ilvl w:val="0"/>
          <w:numId w:val="3"/>
        </w:numPr>
        <w:tabs>
          <w:tab w:val="left" w:pos="426"/>
          <w:tab w:val="left" w:pos="720"/>
        </w:tabs>
        <w:ind w:left="426" w:hanging="426"/>
        <w:jc w:val="both"/>
        <w:rPr>
          <w:sz w:val="24"/>
        </w:rPr>
      </w:pPr>
      <w:r w:rsidRPr="00984F0C">
        <w:rPr>
          <w:sz w:val="24"/>
        </w:rPr>
        <w:t xml:space="preserve">Przyjmujący zamówienie zobowiązany jest do przestrzegania zasad określonych w Decyzji  nr 145/MON z dnia 13 lipca 2017r. ( poz. 157 ) w sprawie zasad postępowania w kontaktach z wykonawcami zgodnie z treścią załącznika nr </w:t>
      </w:r>
      <w:r w:rsidR="00ED5239">
        <w:rPr>
          <w:sz w:val="24"/>
        </w:rPr>
        <w:t>2</w:t>
      </w:r>
      <w:r w:rsidRPr="00984F0C">
        <w:rPr>
          <w:sz w:val="24"/>
        </w:rPr>
        <w:t xml:space="preserve"> do umowy.</w:t>
      </w:r>
    </w:p>
    <w:p w:rsidR="004D57D6" w:rsidRPr="005C39D7" w:rsidRDefault="004D57D6" w:rsidP="004D57D6">
      <w:pPr>
        <w:tabs>
          <w:tab w:val="left" w:pos="426"/>
        </w:tabs>
        <w:ind w:left="426"/>
        <w:jc w:val="both"/>
        <w:rPr>
          <w:sz w:val="24"/>
        </w:rPr>
      </w:pPr>
    </w:p>
    <w:p w:rsidR="00025B9D" w:rsidRPr="005C39D7" w:rsidRDefault="00025B9D" w:rsidP="00025B9D">
      <w:pPr>
        <w:ind w:left="360"/>
        <w:jc w:val="center"/>
        <w:rPr>
          <w:sz w:val="24"/>
        </w:rPr>
      </w:pPr>
      <w:r w:rsidRPr="005C39D7">
        <w:rPr>
          <w:sz w:val="24"/>
        </w:rPr>
        <w:t>§ 3</w:t>
      </w:r>
    </w:p>
    <w:p w:rsidR="00025B9D" w:rsidRPr="005C39D7" w:rsidRDefault="00025B9D" w:rsidP="005C39D7">
      <w:pPr>
        <w:numPr>
          <w:ilvl w:val="0"/>
          <w:numId w:val="33"/>
        </w:numPr>
        <w:ind w:left="426" w:hanging="426"/>
        <w:jc w:val="both"/>
        <w:rPr>
          <w:sz w:val="24"/>
        </w:rPr>
      </w:pPr>
      <w:r w:rsidRPr="005C39D7">
        <w:rPr>
          <w:sz w:val="24"/>
        </w:rPr>
        <w:t xml:space="preserve">Udzielający zamówienia oświadcza, że </w:t>
      </w:r>
      <w:r w:rsidR="00DD62E2" w:rsidRPr="005C39D7">
        <w:rPr>
          <w:sz w:val="24"/>
        </w:rPr>
        <w:t>Przychodn</w:t>
      </w:r>
      <w:r w:rsidR="00BC207C">
        <w:rPr>
          <w:sz w:val="24"/>
        </w:rPr>
        <w:t>ia</w:t>
      </w:r>
      <w:r w:rsidR="00851F57" w:rsidRPr="005C39D7">
        <w:rPr>
          <w:sz w:val="24"/>
        </w:rPr>
        <w:t xml:space="preserve"> POZ </w:t>
      </w:r>
      <w:r w:rsidR="009827A4" w:rsidRPr="009827A4">
        <w:rPr>
          <w:rFonts w:eastAsia="Calibri"/>
          <w:bCs/>
          <w:color w:val="000000"/>
          <w:sz w:val="24"/>
          <w:szCs w:val="24"/>
          <w:lang w:eastAsia="en-US"/>
        </w:rPr>
        <w:t xml:space="preserve">ul. R. Weigla 5 </w:t>
      </w:r>
      <w:r w:rsidRPr="009827A4">
        <w:rPr>
          <w:sz w:val="24"/>
        </w:rPr>
        <w:t>określon</w:t>
      </w:r>
      <w:r w:rsidR="000448D9" w:rsidRPr="009827A4">
        <w:rPr>
          <w:sz w:val="24"/>
        </w:rPr>
        <w:t>e</w:t>
      </w:r>
      <w:r w:rsidRPr="009827A4">
        <w:rPr>
          <w:sz w:val="24"/>
        </w:rPr>
        <w:t xml:space="preserve"> w § 1 umowy spełnia warunki sanitarno-epidemiologiczne stawiane podmiotom leczniczym</w:t>
      </w:r>
      <w:r w:rsidRPr="005C39D7">
        <w:rPr>
          <w:sz w:val="24"/>
        </w:rPr>
        <w:t xml:space="preserve"> w tym zakresie, a Przyjmujący zamówienie oświadcza, że z warunkami tymi zapoznał się, uznaje je za wystarczające i nie wnosi do nich żadnych zastrzeżeń.</w:t>
      </w:r>
    </w:p>
    <w:p w:rsidR="00025B9D" w:rsidRPr="005C39D7" w:rsidRDefault="00025B9D" w:rsidP="005C39D7">
      <w:pPr>
        <w:numPr>
          <w:ilvl w:val="0"/>
          <w:numId w:val="33"/>
        </w:numPr>
        <w:ind w:left="426" w:hanging="426"/>
        <w:jc w:val="both"/>
        <w:rPr>
          <w:sz w:val="24"/>
        </w:rPr>
      </w:pPr>
      <w:r w:rsidRPr="005C39D7">
        <w:rPr>
          <w:sz w:val="24"/>
        </w:rPr>
        <w:t xml:space="preserve">Organizacja, zakup oraz zapewnienie koniecznego asortymentu i ilości koniecznych </w:t>
      </w:r>
      <w:r w:rsidRPr="005C39D7">
        <w:rPr>
          <w:sz w:val="24"/>
        </w:rPr>
        <w:br/>
        <w:t>do wykonywania zamówienia określonego w § 1 umowy oraz dla sprawnego funkcjonowani</w:t>
      </w:r>
      <w:r w:rsidR="00E72F97" w:rsidRPr="005C39D7">
        <w:rPr>
          <w:sz w:val="24"/>
        </w:rPr>
        <w:t xml:space="preserve">a </w:t>
      </w:r>
      <w:r w:rsidR="00DD62E2" w:rsidRPr="005C39D7">
        <w:rPr>
          <w:sz w:val="24"/>
        </w:rPr>
        <w:t xml:space="preserve">Przychodni POZ </w:t>
      </w:r>
      <w:r w:rsidR="009827A4" w:rsidRPr="009827A4">
        <w:rPr>
          <w:rFonts w:eastAsia="Calibri"/>
          <w:bCs/>
          <w:color w:val="000000"/>
          <w:sz w:val="24"/>
          <w:szCs w:val="24"/>
          <w:lang w:eastAsia="en-US"/>
        </w:rPr>
        <w:t xml:space="preserve">ul. R. Weigla 5 </w:t>
      </w:r>
      <w:r w:rsidRPr="005C39D7">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25B9D" w:rsidRPr="005C39D7" w:rsidRDefault="00025B9D" w:rsidP="00025B9D">
      <w:pPr>
        <w:rPr>
          <w:sz w:val="24"/>
        </w:rPr>
      </w:pPr>
    </w:p>
    <w:p w:rsidR="00025B9D" w:rsidRPr="005C39D7" w:rsidRDefault="00025B9D" w:rsidP="00025B9D">
      <w:pPr>
        <w:ind w:left="360"/>
        <w:jc w:val="center"/>
        <w:rPr>
          <w:sz w:val="24"/>
          <w:lang w:eastAsia="pl-PL"/>
        </w:rPr>
      </w:pPr>
      <w:r w:rsidRPr="005C39D7">
        <w:rPr>
          <w:sz w:val="24"/>
        </w:rPr>
        <w:t>§ 4</w:t>
      </w:r>
    </w:p>
    <w:p w:rsidR="00DD62E2" w:rsidRPr="005C39D7" w:rsidRDefault="00DD62E2" w:rsidP="00DD62E2">
      <w:pPr>
        <w:numPr>
          <w:ilvl w:val="0"/>
          <w:numId w:val="5"/>
        </w:numPr>
        <w:jc w:val="both"/>
        <w:rPr>
          <w:sz w:val="24"/>
        </w:rPr>
      </w:pPr>
      <w:r w:rsidRPr="005C39D7">
        <w:rPr>
          <w:sz w:val="24"/>
        </w:rPr>
        <w:t>Udzielający zamówienia ma obowiązek zapewnienia niezbędnej do prawidłowego funkcjonowania</w:t>
      </w:r>
      <w:r w:rsidRPr="005C39D7">
        <w:rPr>
          <w:bCs/>
          <w:sz w:val="24"/>
        </w:rPr>
        <w:t xml:space="preserve"> </w:t>
      </w:r>
      <w:r w:rsidRPr="005C39D7">
        <w:rPr>
          <w:sz w:val="24"/>
        </w:rPr>
        <w:t xml:space="preserve">Przychodni POZ </w:t>
      </w:r>
      <w:r w:rsidR="009827A4" w:rsidRPr="009827A4">
        <w:rPr>
          <w:rFonts w:eastAsia="Calibri"/>
          <w:bCs/>
          <w:color w:val="000000"/>
          <w:sz w:val="24"/>
          <w:szCs w:val="24"/>
          <w:lang w:eastAsia="en-US"/>
        </w:rPr>
        <w:t xml:space="preserve">ul. R. Weigla 5 </w:t>
      </w:r>
      <w:r w:rsidRPr="005C39D7">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DD62E2" w:rsidRPr="005C39D7" w:rsidRDefault="00DD62E2" w:rsidP="00DD62E2">
      <w:pPr>
        <w:numPr>
          <w:ilvl w:val="0"/>
          <w:numId w:val="5"/>
        </w:numPr>
        <w:jc w:val="both"/>
        <w:rPr>
          <w:sz w:val="24"/>
        </w:rPr>
      </w:pPr>
      <w:r w:rsidRPr="005C39D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62E2" w:rsidRPr="005C39D7" w:rsidRDefault="0074738A" w:rsidP="00DD62E2">
      <w:pPr>
        <w:numPr>
          <w:ilvl w:val="0"/>
          <w:numId w:val="5"/>
        </w:numPr>
        <w:jc w:val="both"/>
        <w:rPr>
          <w:b/>
          <w:sz w:val="24"/>
        </w:rPr>
      </w:pPr>
      <w:r w:rsidRPr="0074738A">
        <w:rPr>
          <w:sz w:val="24"/>
        </w:rPr>
        <w:t>Przyjmujący zamówienie oświadcza, iż wiadomym mu jest, że Udzielający zamówienia zawarł analogicznie umowy z innymi lekarzami prowadzącymi indywidualne praktyki</w:t>
      </w:r>
      <w:r w:rsidRPr="0074738A">
        <w:rPr>
          <w:i/>
          <w:sz w:val="24"/>
        </w:rPr>
        <w:t xml:space="preserve"> </w:t>
      </w:r>
      <w:r w:rsidRPr="0074738A">
        <w:rPr>
          <w:sz w:val="24"/>
        </w:rPr>
        <w:t>lekarskie i nie wnosi do tego żadnych zastrzeżeń.</w:t>
      </w:r>
      <w:r w:rsidRPr="0074738A">
        <w:rPr>
          <w:i/>
          <w:sz w:val="24"/>
        </w:rPr>
        <w:t xml:space="preserve"> </w:t>
      </w:r>
      <w:r w:rsidRPr="0074738A">
        <w:rPr>
          <w:sz w:val="24"/>
        </w:rPr>
        <w:t>Funkcję koordynatora działalności wszystkich świadczeniodawców pełnić będzie Koordynator Działalności Podstawowej Opieki Zdrowotnej, który w sprawach związanych z funkcjonowaniem Przychodni POZ przy ul. R. Weigla 5 reprezentuje Udzielającego zamówienia. Przyjmujący zamówienie zobowiązuje się do współdziałania z Udzielającym zamówienie i pozostałymi świadczeniodawcami oraz do respektowania zaleceń lub poleceń związanych z funkcjonowaniem Przychodni POZ</w:t>
      </w:r>
      <w:r w:rsidR="00E244E7">
        <w:rPr>
          <w:sz w:val="24"/>
        </w:rPr>
        <w:t xml:space="preserve"> przy ul. R.Weigla 5</w:t>
      </w:r>
      <w:r w:rsidR="00756437">
        <w:rPr>
          <w:sz w:val="24"/>
        </w:rPr>
        <w:t>.</w:t>
      </w:r>
    </w:p>
    <w:p w:rsidR="00F31E7C" w:rsidRPr="005C39D7" w:rsidRDefault="00F31E7C" w:rsidP="00221A80">
      <w:pPr>
        <w:jc w:val="center"/>
        <w:rPr>
          <w:sz w:val="24"/>
        </w:rPr>
      </w:pPr>
    </w:p>
    <w:p w:rsidR="00221A80" w:rsidRPr="005C39D7" w:rsidRDefault="00221A80" w:rsidP="00221A80">
      <w:pPr>
        <w:jc w:val="center"/>
        <w:rPr>
          <w:sz w:val="24"/>
        </w:rPr>
      </w:pPr>
      <w:r w:rsidRPr="005C39D7">
        <w:rPr>
          <w:sz w:val="24"/>
        </w:rPr>
        <w:t>§ 5</w:t>
      </w:r>
    </w:p>
    <w:p w:rsidR="00221A80" w:rsidRPr="005C39D7" w:rsidRDefault="00221A80" w:rsidP="00221A80">
      <w:pPr>
        <w:numPr>
          <w:ilvl w:val="0"/>
          <w:numId w:val="6"/>
        </w:numPr>
        <w:jc w:val="both"/>
        <w:rPr>
          <w:sz w:val="24"/>
        </w:rPr>
      </w:pPr>
      <w:r w:rsidRPr="005C39D7">
        <w:rPr>
          <w:sz w:val="24"/>
        </w:rPr>
        <w:t xml:space="preserve">Udzielający zamówienie zobowiązuje się zapewnić Przyjmującemu zamówienie swobodny dostęp do pełnej dokumentacji pacjentów, będącej w jego posiadaniu. </w:t>
      </w:r>
    </w:p>
    <w:p w:rsidR="00221A80" w:rsidRPr="005C39D7" w:rsidRDefault="00221A80" w:rsidP="00221A80">
      <w:pPr>
        <w:numPr>
          <w:ilvl w:val="0"/>
          <w:numId w:val="6"/>
        </w:numPr>
        <w:jc w:val="both"/>
        <w:rPr>
          <w:sz w:val="24"/>
        </w:rPr>
      </w:pPr>
      <w:r w:rsidRPr="005C39D7">
        <w:rPr>
          <w:sz w:val="24"/>
        </w:rPr>
        <w:t xml:space="preserve">Przyjmujący zamówienie jest zobowiązany do prowadzenia dokumentacji medycznej zgodnie z obowiązującymi przepisami NFZ i wewnętrznymi uregulowaniami Udzielającego zamówienie. </w:t>
      </w:r>
    </w:p>
    <w:p w:rsidR="00221A80" w:rsidRPr="005C39D7" w:rsidRDefault="00221A80" w:rsidP="00221A80">
      <w:pPr>
        <w:numPr>
          <w:ilvl w:val="0"/>
          <w:numId w:val="6"/>
        </w:numPr>
        <w:jc w:val="both"/>
        <w:rPr>
          <w:sz w:val="24"/>
        </w:rPr>
      </w:pPr>
      <w:r w:rsidRPr="005C39D7">
        <w:rPr>
          <w:sz w:val="24"/>
        </w:rPr>
        <w:t>Udzielający zamówienie zobowiązuje się zapewnić Przyjmującemu zamówienie wszystkie aktualne druki i dokumentacje.</w:t>
      </w:r>
    </w:p>
    <w:p w:rsidR="00221A80" w:rsidRPr="005C39D7" w:rsidRDefault="00221A80" w:rsidP="00221A80">
      <w:pPr>
        <w:jc w:val="center"/>
        <w:rPr>
          <w:sz w:val="24"/>
        </w:rPr>
      </w:pPr>
      <w:r w:rsidRPr="005C39D7">
        <w:rPr>
          <w:sz w:val="24"/>
        </w:rPr>
        <w:t>§ 6</w:t>
      </w:r>
    </w:p>
    <w:p w:rsidR="00221A80" w:rsidRPr="005C39D7" w:rsidRDefault="00221A80" w:rsidP="000271E2">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5C39D7">
        <w:rPr>
          <w:rFonts w:eastAsia="Times New Roman"/>
        </w:rPr>
        <w:t xml:space="preserve">    </w:t>
      </w:r>
      <w:r w:rsidRPr="005C39D7">
        <w:t>Udostępnianie dokumentacji medycznej przez Przyjmującego zamówienie osobom trzecim odbywa się zgodnie z przepisami ustawy z dn. 6 listopada 2008r. o prawach pacjenta i Rzeczniku Praw Pacjenta (tj. Dz. U. z 2016r., poz. 186.) oraz zasadami ustalonymi przez Udzielającego zamówienia.</w:t>
      </w:r>
    </w:p>
    <w:p w:rsidR="00221A80" w:rsidRPr="005C39D7" w:rsidRDefault="000271E2" w:rsidP="00197714">
      <w:pPr>
        <w:ind w:left="3540" w:firstLine="708"/>
        <w:jc w:val="both"/>
        <w:rPr>
          <w:sz w:val="24"/>
          <w:szCs w:val="24"/>
        </w:rPr>
      </w:pPr>
      <w:r w:rsidRPr="005C39D7">
        <w:rPr>
          <w:sz w:val="24"/>
          <w:szCs w:val="24"/>
        </w:rPr>
        <w:t xml:space="preserve">   </w:t>
      </w:r>
      <w:r w:rsidR="009827A4">
        <w:rPr>
          <w:sz w:val="24"/>
          <w:szCs w:val="24"/>
        </w:rPr>
        <w:t xml:space="preserve">    </w:t>
      </w:r>
      <w:r w:rsidR="00221A80" w:rsidRPr="005C39D7">
        <w:rPr>
          <w:sz w:val="24"/>
          <w:szCs w:val="24"/>
        </w:rPr>
        <w:t>§ 7</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 xml:space="preserve"> Powierzone dane osobowe zawierają dane dotyczące pracowników, pacjentów oraz firm i instytucji związanych z Udzielającym zamówienie w zakresie realizowanych zadań.</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Przyjmujący zamówienie może przetwarzać dane osobowe z zakresie obejmującym poniższe dane:</w:t>
      </w:r>
    </w:p>
    <w:p w:rsidR="00DD62E2" w:rsidRPr="005C39D7" w:rsidRDefault="00DD62E2" w:rsidP="00DD62E2">
      <w:pPr>
        <w:pStyle w:val="Akapitzlist"/>
        <w:jc w:val="both"/>
        <w:rPr>
          <w:sz w:val="24"/>
          <w:szCs w:val="24"/>
        </w:rPr>
      </w:pPr>
      <w:r w:rsidRPr="005C39D7">
        <w:rPr>
          <w:sz w:val="24"/>
          <w:szCs w:val="24"/>
        </w:rPr>
        <w:t>a/ imię i nazwisko,</w:t>
      </w:r>
    </w:p>
    <w:p w:rsidR="00DD62E2" w:rsidRPr="005C39D7" w:rsidRDefault="00DD62E2" w:rsidP="00DD62E2">
      <w:pPr>
        <w:pStyle w:val="Akapitzlist"/>
        <w:jc w:val="both"/>
        <w:rPr>
          <w:sz w:val="24"/>
          <w:szCs w:val="24"/>
        </w:rPr>
      </w:pPr>
      <w:r w:rsidRPr="005C39D7">
        <w:rPr>
          <w:sz w:val="24"/>
          <w:szCs w:val="24"/>
        </w:rPr>
        <w:t>b/ numer ewidencyjny PESEL,</w:t>
      </w:r>
    </w:p>
    <w:p w:rsidR="00DD62E2" w:rsidRPr="005C39D7" w:rsidRDefault="00DD62E2" w:rsidP="00DD62E2">
      <w:pPr>
        <w:pStyle w:val="Akapitzlist"/>
        <w:jc w:val="both"/>
        <w:rPr>
          <w:sz w:val="24"/>
          <w:szCs w:val="24"/>
        </w:rPr>
      </w:pPr>
      <w:r w:rsidRPr="005C39D7">
        <w:rPr>
          <w:sz w:val="24"/>
          <w:szCs w:val="24"/>
        </w:rPr>
        <w:t>c/ seria i numer dowodu osobistego,</w:t>
      </w:r>
    </w:p>
    <w:p w:rsidR="00DD62E2" w:rsidRPr="005C39D7" w:rsidRDefault="00DD62E2" w:rsidP="00DD62E2">
      <w:pPr>
        <w:pStyle w:val="Akapitzlist"/>
        <w:jc w:val="both"/>
        <w:rPr>
          <w:sz w:val="24"/>
          <w:szCs w:val="24"/>
        </w:rPr>
      </w:pPr>
      <w:r w:rsidRPr="005C39D7">
        <w:rPr>
          <w:sz w:val="24"/>
          <w:szCs w:val="24"/>
        </w:rPr>
        <w:t>d/ numer choroby</w:t>
      </w:r>
    </w:p>
    <w:p w:rsidR="00DD62E2" w:rsidRPr="005C39D7" w:rsidRDefault="00DD62E2" w:rsidP="00DD62E2">
      <w:pPr>
        <w:pStyle w:val="Akapitzlist"/>
        <w:jc w:val="both"/>
        <w:rPr>
          <w:sz w:val="24"/>
          <w:szCs w:val="24"/>
        </w:rPr>
      </w:pPr>
      <w:r w:rsidRPr="005C39D7">
        <w:rPr>
          <w:sz w:val="24"/>
          <w:szCs w:val="24"/>
        </w:rPr>
        <w:t>e/ dokumenty wchodzące w zakres historii choroby</w:t>
      </w:r>
    </w:p>
    <w:p w:rsidR="00DD62E2" w:rsidRPr="005C39D7" w:rsidRDefault="00DD62E2" w:rsidP="00DD62E2">
      <w:pPr>
        <w:pStyle w:val="Akapitzlist"/>
        <w:jc w:val="both"/>
        <w:rPr>
          <w:sz w:val="24"/>
          <w:szCs w:val="24"/>
        </w:rPr>
      </w:pPr>
      <w:r w:rsidRPr="005C39D7">
        <w:rPr>
          <w:sz w:val="24"/>
          <w:szCs w:val="24"/>
        </w:rPr>
        <w:t>f/ dane niezbędne do prowadzenia pacjentów w zakresie przewidzianym w § 1 ust. 3 umowy</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Przyjmujący zamówienie może przetwarzać dane osobowe w wersjach pisemnej i elektronicznej.</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Udzielający zamówienia oświadcza, że jest administratorem danych osobowych, które powierza do przetwarzania.</w:t>
      </w:r>
    </w:p>
    <w:p w:rsidR="00221A80" w:rsidRPr="005C39D7" w:rsidRDefault="00221A80" w:rsidP="00221A80">
      <w:pPr>
        <w:pStyle w:val="Akapitzlist"/>
        <w:ind w:left="0"/>
        <w:jc w:val="center"/>
        <w:rPr>
          <w:sz w:val="24"/>
          <w:szCs w:val="24"/>
        </w:rPr>
      </w:pPr>
      <w:r w:rsidRPr="005C39D7">
        <w:rPr>
          <w:sz w:val="24"/>
          <w:szCs w:val="24"/>
        </w:rPr>
        <w:t>§ 8</w:t>
      </w:r>
    </w:p>
    <w:p w:rsidR="00221A80" w:rsidRPr="005C39D7" w:rsidRDefault="00221A80" w:rsidP="00F31E7C">
      <w:pPr>
        <w:pStyle w:val="Akapitzlist"/>
        <w:suppressAutoHyphens w:val="0"/>
        <w:spacing w:after="200"/>
        <w:ind w:left="142"/>
        <w:jc w:val="both"/>
        <w:rPr>
          <w:sz w:val="24"/>
          <w:szCs w:val="24"/>
        </w:rPr>
      </w:pPr>
      <w:r w:rsidRPr="005C39D7">
        <w:rPr>
          <w:sz w:val="24"/>
          <w:szCs w:val="24"/>
        </w:rPr>
        <w:t xml:space="preserve">Przyjmujący zamówienie odpowiada za udostępnienie danych osobowych osobom lub instytucjom nieupoważnionym lub wykorzystanie danych osobowych do celów innych niż określone w § 1, </w:t>
      </w:r>
      <w:r w:rsidR="0058723A" w:rsidRPr="005C39D7">
        <w:rPr>
          <w:sz w:val="24"/>
          <w:szCs w:val="24"/>
        </w:rPr>
        <w:br w:type="textWrapping" w:clear="all"/>
      </w:r>
      <w:r w:rsidRPr="005C39D7">
        <w:rPr>
          <w:sz w:val="24"/>
          <w:szCs w:val="24"/>
        </w:rPr>
        <w:t>ust. 3 umowy.</w:t>
      </w:r>
    </w:p>
    <w:p w:rsidR="00221A80" w:rsidRPr="005C39D7" w:rsidRDefault="00221A80" w:rsidP="00221A80">
      <w:pPr>
        <w:jc w:val="center"/>
        <w:rPr>
          <w:sz w:val="24"/>
        </w:rPr>
      </w:pPr>
      <w:r w:rsidRPr="005C39D7">
        <w:rPr>
          <w:sz w:val="24"/>
        </w:rPr>
        <w:t>§ 9</w:t>
      </w:r>
    </w:p>
    <w:p w:rsidR="00221A80" w:rsidRPr="005C39D7" w:rsidRDefault="00221A80" w:rsidP="00221A80">
      <w:pPr>
        <w:ind w:left="284" w:hanging="284"/>
        <w:jc w:val="both"/>
        <w:rPr>
          <w:sz w:val="24"/>
          <w:szCs w:val="24"/>
        </w:rPr>
      </w:pPr>
      <w:r w:rsidRPr="005C39D7">
        <w:rPr>
          <w:sz w:val="24"/>
          <w:szCs w:val="24"/>
        </w:rPr>
        <w:t>1. Przyjmuj</w:t>
      </w:r>
      <w:r w:rsidRPr="005C39D7">
        <w:rPr>
          <w:rFonts w:eastAsia="TimesNewRoman"/>
          <w:sz w:val="24"/>
          <w:szCs w:val="24"/>
        </w:rPr>
        <w:t>ą</w:t>
      </w:r>
      <w:r w:rsidRPr="005C39D7">
        <w:rPr>
          <w:sz w:val="24"/>
          <w:szCs w:val="24"/>
        </w:rPr>
        <w:t>cy Zamówienie o</w:t>
      </w:r>
      <w:r w:rsidRPr="005C39D7">
        <w:rPr>
          <w:rFonts w:eastAsia="TimesNewRoman"/>
          <w:sz w:val="24"/>
          <w:szCs w:val="24"/>
        </w:rPr>
        <w:t>ś</w:t>
      </w:r>
      <w:r w:rsidRPr="005C39D7">
        <w:rPr>
          <w:sz w:val="24"/>
          <w:szCs w:val="24"/>
        </w:rPr>
        <w:t xml:space="preserve">wiadcza, </w:t>
      </w:r>
      <w:r w:rsidRPr="005C39D7">
        <w:rPr>
          <w:rFonts w:eastAsia="TimesNewRoman"/>
          <w:sz w:val="24"/>
          <w:szCs w:val="24"/>
        </w:rPr>
        <w:t>ż</w:t>
      </w:r>
      <w:r w:rsidRPr="005C39D7">
        <w:rPr>
          <w:sz w:val="24"/>
          <w:szCs w:val="24"/>
        </w:rPr>
        <w:t>e jest ubezpieczony od odpowiedzialno</w:t>
      </w:r>
      <w:r w:rsidRPr="005C39D7">
        <w:rPr>
          <w:rFonts w:eastAsia="TimesNewRoman"/>
          <w:sz w:val="24"/>
          <w:szCs w:val="24"/>
        </w:rPr>
        <w:t>ś</w:t>
      </w:r>
      <w:r w:rsidRPr="005C39D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C39D7">
        <w:rPr>
          <w:b/>
          <w:sz w:val="24"/>
          <w:szCs w:val="24"/>
        </w:rPr>
        <w:t>75.000</w:t>
      </w:r>
      <w:r w:rsidRPr="005C39D7">
        <w:rPr>
          <w:sz w:val="24"/>
          <w:szCs w:val="24"/>
        </w:rPr>
        <w:t xml:space="preserve"> euro. Obowiązek ubezpieczenia powstaje najpóźniej w dniu poprzedzającym dzień, od którego Przyjmujący zamówienie obwiązany jest, na podstawie umowy o udzielenie zamówienia, do wykonania zadań. W przypadku, gdy polisa ubezpieczeniowa obejmuje krótszy okres ni</w:t>
      </w:r>
      <w:r w:rsidRPr="005C39D7">
        <w:rPr>
          <w:rFonts w:eastAsia="TimesNewRoman"/>
          <w:sz w:val="24"/>
          <w:szCs w:val="24"/>
        </w:rPr>
        <w:t xml:space="preserve">ż </w:t>
      </w:r>
      <w:r w:rsidRPr="005C39D7">
        <w:rPr>
          <w:sz w:val="24"/>
          <w:szCs w:val="24"/>
        </w:rPr>
        <w:t>czas trwania niniejszej umowy Przyjmuj</w:t>
      </w:r>
      <w:r w:rsidRPr="005C39D7">
        <w:rPr>
          <w:rFonts w:eastAsia="TimesNewRoman"/>
          <w:sz w:val="24"/>
          <w:szCs w:val="24"/>
        </w:rPr>
        <w:t>ą</w:t>
      </w:r>
      <w:r w:rsidRPr="005C39D7">
        <w:rPr>
          <w:sz w:val="24"/>
          <w:szCs w:val="24"/>
        </w:rPr>
        <w:t>cy Zamówienie zobowi</w:t>
      </w:r>
      <w:r w:rsidRPr="005C39D7">
        <w:rPr>
          <w:rFonts w:eastAsia="TimesNewRoman"/>
          <w:sz w:val="24"/>
          <w:szCs w:val="24"/>
        </w:rPr>
        <w:t>ą</w:t>
      </w:r>
      <w:r w:rsidRPr="005C39D7">
        <w:rPr>
          <w:sz w:val="24"/>
          <w:szCs w:val="24"/>
        </w:rPr>
        <w:t>zany jest przedło</w:t>
      </w:r>
      <w:r w:rsidRPr="005C39D7">
        <w:rPr>
          <w:rFonts w:eastAsia="TimesNewRoman"/>
          <w:sz w:val="24"/>
          <w:szCs w:val="24"/>
        </w:rPr>
        <w:t>ż</w:t>
      </w:r>
      <w:r w:rsidRPr="005C39D7">
        <w:rPr>
          <w:sz w:val="24"/>
          <w:szCs w:val="24"/>
        </w:rPr>
        <w:t>y</w:t>
      </w:r>
      <w:r w:rsidRPr="005C39D7">
        <w:rPr>
          <w:rFonts w:eastAsia="TimesNewRoman"/>
          <w:sz w:val="24"/>
          <w:szCs w:val="24"/>
        </w:rPr>
        <w:t xml:space="preserve">ć </w:t>
      </w:r>
      <w:r w:rsidRPr="005C39D7">
        <w:rPr>
          <w:sz w:val="24"/>
          <w:szCs w:val="24"/>
        </w:rPr>
        <w:t>Udzielaj</w:t>
      </w:r>
      <w:r w:rsidRPr="005C39D7">
        <w:rPr>
          <w:rFonts w:eastAsia="TimesNewRoman"/>
          <w:sz w:val="24"/>
          <w:szCs w:val="24"/>
        </w:rPr>
        <w:t>ą</w:t>
      </w:r>
      <w:r w:rsidRPr="005C39D7">
        <w:rPr>
          <w:sz w:val="24"/>
          <w:szCs w:val="24"/>
        </w:rPr>
        <w:t>cemu Zamówienia niezwłocznie now</w:t>
      </w:r>
      <w:r w:rsidRPr="005C39D7">
        <w:rPr>
          <w:rFonts w:eastAsia="TimesNewRoman"/>
          <w:sz w:val="24"/>
          <w:szCs w:val="24"/>
        </w:rPr>
        <w:t xml:space="preserve">ą </w:t>
      </w:r>
      <w:r w:rsidRPr="005C39D7">
        <w:rPr>
          <w:sz w:val="24"/>
          <w:szCs w:val="24"/>
        </w:rPr>
        <w:t>polis</w:t>
      </w:r>
      <w:r w:rsidRPr="005C39D7">
        <w:rPr>
          <w:rFonts w:eastAsia="TimesNewRoman"/>
          <w:sz w:val="24"/>
          <w:szCs w:val="24"/>
        </w:rPr>
        <w:t xml:space="preserve">ę </w:t>
      </w:r>
      <w:r w:rsidRPr="005C39D7">
        <w:rPr>
          <w:sz w:val="24"/>
          <w:szCs w:val="24"/>
        </w:rPr>
        <w:t>ubezpieczeniow</w:t>
      </w:r>
      <w:r w:rsidRPr="005C39D7">
        <w:rPr>
          <w:rFonts w:eastAsia="TimesNewRoman"/>
          <w:sz w:val="24"/>
          <w:szCs w:val="24"/>
        </w:rPr>
        <w:t>ą</w:t>
      </w:r>
      <w:r w:rsidRPr="005C39D7">
        <w:rPr>
          <w:sz w:val="24"/>
          <w:szCs w:val="24"/>
        </w:rPr>
        <w:t>. Niedostarczenie wa</w:t>
      </w:r>
      <w:r w:rsidRPr="005C39D7">
        <w:rPr>
          <w:rFonts w:eastAsia="TimesNewRoman"/>
          <w:sz w:val="24"/>
          <w:szCs w:val="24"/>
        </w:rPr>
        <w:t>ż</w:t>
      </w:r>
      <w:r w:rsidRPr="005C39D7">
        <w:rPr>
          <w:sz w:val="24"/>
          <w:szCs w:val="24"/>
        </w:rPr>
        <w:t>nej polisy ubezpieczeniowej w terminie 7 dni spowoduje rozwi</w:t>
      </w:r>
      <w:r w:rsidRPr="005C39D7">
        <w:rPr>
          <w:rFonts w:eastAsia="TimesNewRoman"/>
          <w:sz w:val="24"/>
          <w:szCs w:val="24"/>
        </w:rPr>
        <w:t>ą</w:t>
      </w:r>
      <w:r w:rsidRPr="005C39D7">
        <w:rPr>
          <w:sz w:val="24"/>
          <w:szCs w:val="24"/>
        </w:rPr>
        <w:t>zanie niniejszej umowy przez Udzielaj</w:t>
      </w:r>
      <w:r w:rsidRPr="005C39D7">
        <w:rPr>
          <w:rFonts w:eastAsia="TimesNewRoman"/>
          <w:sz w:val="24"/>
          <w:szCs w:val="24"/>
        </w:rPr>
        <w:t>ą</w:t>
      </w:r>
      <w:r w:rsidRPr="005C39D7">
        <w:rPr>
          <w:sz w:val="24"/>
          <w:szCs w:val="24"/>
        </w:rPr>
        <w:t>cego Zamówienia bez zachowania okresu wypowiedzenia.</w:t>
      </w:r>
    </w:p>
    <w:p w:rsidR="00221A80" w:rsidRPr="005C39D7" w:rsidRDefault="00221A80" w:rsidP="00221A80">
      <w:pPr>
        <w:ind w:left="142" w:hanging="284"/>
        <w:jc w:val="both"/>
        <w:rPr>
          <w:sz w:val="24"/>
          <w:szCs w:val="24"/>
        </w:rPr>
      </w:pPr>
      <w:r w:rsidRPr="005C39D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795639" w:rsidRDefault="00795639" w:rsidP="00221A80">
      <w:pPr>
        <w:jc w:val="center"/>
        <w:rPr>
          <w:sz w:val="24"/>
        </w:rPr>
      </w:pPr>
    </w:p>
    <w:p w:rsidR="00221A80" w:rsidRPr="005C39D7" w:rsidRDefault="00221A80" w:rsidP="00221A80">
      <w:pPr>
        <w:jc w:val="center"/>
        <w:rPr>
          <w:sz w:val="24"/>
          <w:szCs w:val="24"/>
        </w:rPr>
      </w:pPr>
      <w:r w:rsidRPr="005C39D7">
        <w:rPr>
          <w:sz w:val="24"/>
        </w:rPr>
        <w:t>§ 10</w:t>
      </w:r>
    </w:p>
    <w:p w:rsidR="00221A80" w:rsidRPr="005C39D7" w:rsidRDefault="00221A80" w:rsidP="00221A80">
      <w:pPr>
        <w:jc w:val="both"/>
        <w:rPr>
          <w:sz w:val="24"/>
          <w:szCs w:val="24"/>
        </w:rPr>
      </w:pPr>
      <w:r w:rsidRPr="005C39D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2016 r., poz. 1638 z późn. zm).</w:t>
      </w:r>
    </w:p>
    <w:p w:rsidR="00E244E7" w:rsidRDefault="00E244E7" w:rsidP="00221A80">
      <w:pPr>
        <w:jc w:val="center"/>
        <w:rPr>
          <w:sz w:val="24"/>
          <w:szCs w:val="24"/>
        </w:rPr>
      </w:pPr>
    </w:p>
    <w:p w:rsidR="00E244E7" w:rsidRDefault="00E244E7" w:rsidP="00221A80">
      <w:pPr>
        <w:jc w:val="center"/>
        <w:rPr>
          <w:sz w:val="24"/>
          <w:szCs w:val="24"/>
        </w:rPr>
      </w:pPr>
    </w:p>
    <w:p w:rsidR="00E244E7" w:rsidRDefault="00E244E7" w:rsidP="00221A80">
      <w:pPr>
        <w:jc w:val="center"/>
        <w:rPr>
          <w:sz w:val="24"/>
          <w:szCs w:val="24"/>
        </w:rPr>
      </w:pPr>
    </w:p>
    <w:p w:rsidR="009827A4" w:rsidRDefault="009827A4" w:rsidP="00221A80">
      <w:pPr>
        <w:jc w:val="center"/>
        <w:rPr>
          <w:sz w:val="24"/>
          <w:szCs w:val="24"/>
        </w:rPr>
      </w:pPr>
      <w:bookmarkStart w:id="0" w:name="_GoBack"/>
      <w:bookmarkEnd w:id="0"/>
    </w:p>
    <w:p w:rsidR="00221A80" w:rsidRPr="005C39D7" w:rsidRDefault="00221A80" w:rsidP="00221A80">
      <w:pPr>
        <w:jc w:val="center"/>
        <w:rPr>
          <w:sz w:val="24"/>
          <w:szCs w:val="24"/>
        </w:rPr>
      </w:pPr>
      <w:r w:rsidRPr="005C39D7">
        <w:rPr>
          <w:sz w:val="24"/>
          <w:szCs w:val="24"/>
        </w:rPr>
        <w:t>§ 11</w:t>
      </w:r>
    </w:p>
    <w:p w:rsidR="00221A80" w:rsidRPr="005C39D7" w:rsidRDefault="00221A80" w:rsidP="00221A80">
      <w:pPr>
        <w:pStyle w:val="Akapitzlist"/>
        <w:numPr>
          <w:ilvl w:val="0"/>
          <w:numId w:val="8"/>
        </w:numPr>
        <w:suppressAutoHyphens w:val="0"/>
        <w:spacing w:after="200"/>
        <w:rPr>
          <w:sz w:val="24"/>
          <w:szCs w:val="24"/>
        </w:rPr>
      </w:pPr>
      <w:r w:rsidRPr="005C39D7">
        <w:rPr>
          <w:sz w:val="24"/>
          <w:szCs w:val="24"/>
        </w:rPr>
        <w:t>W przypadku naruszenia zapisu  § 8 przez Przyjmującego zamówienie, Udzielający zamówienia ma prawo rozwiązać umowę o udzielanie świadczeń zdrowotnych, ze skutkiem natychmiastowym.</w:t>
      </w:r>
    </w:p>
    <w:p w:rsidR="00221A80" w:rsidRPr="005C39D7" w:rsidRDefault="00221A80" w:rsidP="00221A80">
      <w:pPr>
        <w:pStyle w:val="Akapitzlist"/>
        <w:numPr>
          <w:ilvl w:val="0"/>
          <w:numId w:val="8"/>
        </w:numPr>
        <w:suppressAutoHyphens w:val="0"/>
        <w:spacing w:after="200"/>
        <w:rPr>
          <w:sz w:val="24"/>
          <w:szCs w:val="24"/>
        </w:rPr>
      </w:pPr>
      <w:r w:rsidRPr="005C39D7">
        <w:rPr>
          <w:sz w:val="24"/>
          <w:szCs w:val="24"/>
        </w:rPr>
        <w:t>Poniesienie przez Udzielającego zamówienie kosztów odszkodowania lub grzywny w związku z § 11, ust. 1,  z przyczyn leżących po stronie Przyjmującego zamówienie, zobowiązany jest on do pokrycia strat.</w:t>
      </w:r>
    </w:p>
    <w:p w:rsidR="00221A80" w:rsidRPr="005C39D7" w:rsidRDefault="00221A80" w:rsidP="00221A80">
      <w:pPr>
        <w:jc w:val="center"/>
        <w:rPr>
          <w:sz w:val="24"/>
        </w:rPr>
      </w:pPr>
      <w:r w:rsidRPr="005C39D7">
        <w:rPr>
          <w:sz w:val="24"/>
        </w:rPr>
        <w:t>§ 12</w:t>
      </w:r>
    </w:p>
    <w:p w:rsidR="00221A80" w:rsidRPr="005C39D7" w:rsidRDefault="00221A80" w:rsidP="00221A80">
      <w:pPr>
        <w:numPr>
          <w:ilvl w:val="0"/>
          <w:numId w:val="9"/>
        </w:numPr>
        <w:jc w:val="both"/>
        <w:rPr>
          <w:sz w:val="24"/>
        </w:rPr>
      </w:pPr>
      <w:r w:rsidRPr="005C39D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221A80" w:rsidRPr="005C39D7" w:rsidRDefault="00221A80" w:rsidP="00221A80">
      <w:pPr>
        <w:numPr>
          <w:ilvl w:val="1"/>
          <w:numId w:val="10"/>
        </w:numPr>
        <w:tabs>
          <w:tab w:val="left" w:pos="1134"/>
          <w:tab w:val="left" w:pos="1534"/>
        </w:tabs>
        <w:ind w:left="1134" w:hanging="283"/>
        <w:jc w:val="both"/>
        <w:rPr>
          <w:sz w:val="24"/>
        </w:rPr>
      </w:pPr>
      <w:r w:rsidRPr="005C39D7">
        <w:rPr>
          <w:sz w:val="24"/>
        </w:rPr>
        <w:t>sposobu wykonywania przedmiotu umowy,</w:t>
      </w:r>
    </w:p>
    <w:p w:rsidR="00221A80" w:rsidRPr="005C39D7" w:rsidRDefault="00221A80" w:rsidP="00221A80">
      <w:pPr>
        <w:numPr>
          <w:ilvl w:val="1"/>
          <w:numId w:val="10"/>
        </w:numPr>
        <w:tabs>
          <w:tab w:val="left" w:pos="1134"/>
          <w:tab w:val="left" w:pos="1534"/>
        </w:tabs>
        <w:ind w:left="1134" w:hanging="283"/>
        <w:jc w:val="both"/>
        <w:rPr>
          <w:sz w:val="24"/>
        </w:rPr>
      </w:pPr>
      <w:r w:rsidRPr="005C39D7">
        <w:rPr>
          <w:sz w:val="24"/>
        </w:rPr>
        <w:t>gospodarowania środkami, które zapewnia Udzielający zamówienie,</w:t>
      </w:r>
    </w:p>
    <w:p w:rsidR="00221A80" w:rsidRPr="005C39D7" w:rsidRDefault="00221A80" w:rsidP="00221A80">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5C39D7">
        <w:rPr>
          <w:sz w:val="24"/>
        </w:rPr>
        <w:t>prowadzenie dokumentacji zgodnie z wymogami obowiązującymi u Udzielającego Zamówienie.</w:t>
      </w:r>
    </w:p>
    <w:p w:rsidR="00221A80" w:rsidRPr="005C39D7" w:rsidRDefault="00221A80" w:rsidP="00221A80">
      <w:pPr>
        <w:numPr>
          <w:ilvl w:val="0"/>
          <w:numId w:val="9"/>
        </w:numPr>
        <w:jc w:val="both"/>
        <w:rPr>
          <w:sz w:val="24"/>
        </w:rPr>
      </w:pPr>
      <w:r w:rsidRPr="005C39D7">
        <w:rPr>
          <w:sz w:val="24"/>
        </w:rPr>
        <w:t>W powyższym zakresie Przyjmujący zamówienie jest zobowiązany do udostępniania Udzielającemu zamówienie  pełnej prowadzonej przez siebie i posiadanej  dokumentacji.</w:t>
      </w:r>
    </w:p>
    <w:p w:rsidR="00221A80" w:rsidRPr="005C39D7" w:rsidRDefault="00221A80" w:rsidP="00221A80">
      <w:pPr>
        <w:ind w:left="397"/>
        <w:jc w:val="both"/>
        <w:rPr>
          <w:sz w:val="24"/>
        </w:rPr>
      </w:pPr>
    </w:p>
    <w:p w:rsidR="00221A80" w:rsidRPr="005C39D7" w:rsidRDefault="00BF4A01" w:rsidP="00221A80">
      <w:pPr>
        <w:jc w:val="center"/>
      </w:pPr>
      <w:r w:rsidRPr="005C39D7">
        <w:rPr>
          <w:sz w:val="24"/>
        </w:rPr>
        <w:t>§ 13</w:t>
      </w:r>
    </w:p>
    <w:p w:rsidR="00221A80" w:rsidRPr="005C39D7" w:rsidRDefault="00221A80" w:rsidP="00221A80">
      <w:pPr>
        <w:pStyle w:val="Tekstpodstawowy"/>
      </w:pPr>
      <w:r w:rsidRPr="00A436D2">
        <w:t>Przyjmujący zamówienie nie może wykorzystywać środków zapewnionych przez Udzielającego zamówienie na podstawie niniejszej umowy w innym celu niż realizacja przedmiotu niniejszej umowy</w:t>
      </w:r>
    </w:p>
    <w:p w:rsidR="00221A80" w:rsidRPr="005C39D7" w:rsidRDefault="00BF4A01" w:rsidP="00221A80">
      <w:pPr>
        <w:jc w:val="center"/>
        <w:rPr>
          <w:sz w:val="24"/>
        </w:rPr>
      </w:pPr>
      <w:r w:rsidRPr="005C39D7">
        <w:rPr>
          <w:sz w:val="24"/>
        </w:rPr>
        <w:t>§ 14</w:t>
      </w:r>
    </w:p>
    <w:p w:rsidR="00221A80" w:rsidRPr="005C39D7" w:rsidRDefault="00221A80" w:rsidP="00221A80">
      <w:pPr>
        <w:pStyle w:val="Tekstpodstawowy"/>
      </w:pPr>
      <w:r w:rsidRPr="005C39D7">
        <w:t>W celu prawidłowego zrealizowania przedmiotu umowy, Przyjmujący zamówienie zobowiązuje się:</w:t>
      </w:r>
    </w:p>
    <w:p w:rsidR="00221A80" w:rsidRPr="005C39D7" w:rsidRDefault="00221A80" w:rsidP="00221A80">
      <w:pPr>
        <w:numPr>
          <w:ilvl w:val="0"/>
          <w:numId w:val="11"/>
        </w:numPr>
        <w:jc w:val="both"/>
        <w:rPr>
          <w:sz w:val="24"/>
        </w:rPr>
      </w:pPr>
      <w:r w:rsidRPr="005C39D7">
        <w:rPr>
          <w:sz w:val="24"/>
        </w:rPr>
        <w:t>zgodnie z aktualną wiedzą lekarską udzielać świadczeń zdrowotnych będących przedmiotem umowy,</w:t>
      </w:r>
    </w:p>
    <w:p w:rsidR="00221A80" w:rsidRPr="005C39D7" w:rsidRDefault="00221A80" w:rsidP="00221A80">
      <w:pPr>
        <w:numPr>
          <w:ilvl w:val="0"/>
          <w:numId w:val="11"/>
        </w:numPr>
        <w:jc w:val="both"/>
        <w:rPr>
          <w:sz w:val="24"/>
        </w:rPr>
      </w:pPr>
      <w:r w:rsidRPr="005C39D7">
        <w:rPr>
          <w:sz w:val="24"/>
        </w:rPr>
        <w:t>przestrzegać przepisów BHP i ochrony  ppoż. na terenie zakładu Udzielającego zamówienie.</w:t>
      </w:r>
    </w:p>
    <w:p w:rsidR="00221A80" w:rsidRPr="005C39D7" w:rsidRDefault="00BF4A01" w:rsidP="00221A80">
      <w:pPr>
        <w:tabs>
          <w:tab w:val="left" w:pos="4134"/>
          <w:tab w:val="center" w:pos="4781"/>
        </w:tabs>
        <w:jc w:val="center"/>
        <w:rPr>
          <w:sz w:val="24"/>
        </w:rPr>
      </w:pPr>
      <w:r w:rsidRPr="005C39D7">
        <w:rPr>
          <w:sz w:val="24"/>
        </w:rPr>
        <w:t>§ 15</w:t>
      </w:r>
    </w:p>
    <w:p w:rsidR="00221A80" w:rsidRPr="005C39D7" w:rsidRDefault="00221A80" w:rsidP="00221A80">
      <w:pPr>
        <w:numPr>
          <w:ilvl w:val="0"/>
          <w:numId w:val="12"/>
        </w:numPr>
        <w:jc w:val="both"/>
        <w:rPr>
          <w:sz w:val="24"/>
        </w:rPr>
      </w:pPr>
      <w:r w:rsidRPr="005C39D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221A80" w:rsidRPr="005C39D7" w:rsidRDefault="00221A80" w:rsidP="00221A80">
      <w:pPr>
        <w:numPr>
          <w:ilvl w:val="0"/>
          <w:numId w:val="12"/>
        </w:numPr>
        <w:jc w:val="both"/>
        <w:rPr>
          <w:sz w:val="24"/>
        </w:rPr>
      </w:pPr>
      <w:r w:rsidRPr="005C39D7">
        <w:rPr>
          <w:sz w:val="24"/>
        </w:rPr>
        <w:t>Przyjmujący zamówienie nie ponosi odpowiedzialności za zużycie sprzętu i aparatury będące następstwem prawidłowego używania przez Przyjmującego zamówienie bądź uszkodzeń powstałych w wyniku zdarzeń losowych.</w:t>
      </w:r>
    </w:p>
    <w:p w:rsidR="00221A80" w:rsidRPr="005C39D7" w:rsidRDefault="00221A80" w:rsidP="00221A80">
      <w:pPr>
        <w:numPr>
          <w:ilvl w:val="0"/>
          <w:numId w:val="12"/>
        </w:numPr>
        <w:jc w:val="both"/>
        <w:rPr>
          <w:sz w:val="24"/>
        </w:rPr>
      </w:pPr>
      <w:r w:rsidRPr="005C39D7">
        <w:rPr>
          <w:sz w:val="24"/>
        </w:rPr>
        <w:t>Przyjmujący zamówienie ma obowiązek natychmiastowego informowania Udzielającego zamówienie o uszkodzeniach i niesprawnym sprzęcie, wykorzystywanym przez Przyjmującego zamówienie.</w:t>
      </w:r>
    </w:p>
    <w:p w:rsidR="00221A80" w:rsidRPr="005C39D7" w:rsidRDefault="00221A80" w:rsidP="00221A80">
      <w:pPr>
        <w:numPr>
          <w:ilvl w:val="0"/>
          <w:numId w:val="12"/>
        </w:numPr>
        <w:jc w:val="both"/>
        <w:rPr>
          <w:sz w:val="24"/>
        </w:rPr>
      </w:pPr>
      <w:r w:rsidRPr="005C39D7">
        <w:rPr>
          <w:sz w:val="24"/>
        </w:rPr>
        <w:t>Udzielający zamówienie jest zobowiązany do zapewnienia pełnej sprawności wszelkich urządzeń wymienionych powyżej.</w:t>
      </w:r>
    </w:p>
    <w:p w:rsidR="00221A80" w:rsidRPr="005C39D7" w:rsidRDefault="00BF4A01" w:rsidP="00221A80">
      <w:pPr>
        <w:jc w:val="center"/>
      </w:pPr>
      <w:r w:rsidRPr="005C39D7">
        <w:rPr>
          <w:sz w:val="24"/>
        </w:rPr>
        <w:t>§ 16</w:t>
      </w:r>
    </w:p>
    <w:p w:rsidR="00221A80" w:rsidRPr="005C39D7" w:rsidRDefault="00221A80" w:rsidP="00221A80">
      <w:pPr>
        <w:pStyle w:val="Standard"/>
      </w:pPr>
      <w:r w:rsidRPr="005C39D7">
        <w:t>W celu prawidłowej realizacji przedmiotu umowy Udzielający  zamówienie odda do dyspozycji Przyjmującego zamówienie, na okres trwania umowy:</w:t>
      </w:r>
    </w:p>
    <w:p w:rsidR="00221A80" w:rsidRPr="005C39D7" w:rsidRDefault="00221A80" w:rsidP="00221A80">
      <w:pPr>
        <w:pStyle w:val="Standard"/>
        <w:numPr>
          <w:ilvl w:val="0"/>
          <w:numId w:val="13"/>
        </w:numPr>
      </w:pPr>
      <w:r w:rsidRPr="005C39D7">
        <w:t>wszelkie środki będące w posiadaniu Udzielającego zamówienie, odpowiednie do rodzaju i zakresu udzielanych świadczeń zdrowotnych, określonych umową,</w:t>
      </w:r>
    </w:p>
    <w:p w:rsidR="00221A80" w:rsidRPr="005C39D7" w:rsidRDefault="00221A80" w:rsidP="00221A80">
      <w:pPr>
        <w:pStyle w:val="Standard"/>
        <w:numPr>
          <w:ilvl w:val="0"/>
          <w:numId w:val="13"/>
        </w:numPr>
      </w:pPr>
      <w:r w:rsidRPr="005C39D7">
        <w:t xml:space="preserve">wszelką aparaturę  i sprzęt  medyczny niezbędny  do wykonywania czynności określonych w </w:t>
      </w:r>
      <w:r w:rsidRPr="005C39D7">
        <w:rPr>
          <w:rFonts w:cs="Times New Roman"/>
        </w:rPr>
        <w:t>§</w:t>
      </w:r>
      <w:r w:rsidRPr="005C39D7">
        <w:t xml:space="preserve"> 1 umowy,</w:t>
      </w:r>
    </w:p>
    <w:p w:rsidR="00221A80" w:rsidRPr="005C39D7" w:rsidRDefault="00221A80" w:rsidP="00221A80">
      <w:pPr>
        <w:pStyle w:val="Standard"/>
        <w:numPr>
          <w:ilvl w:val="0"/>
          <w:numId w:val="13"/>
        </w:numPr>
      </w:pPr>
      <w:r w:rsidRPr="005C39D7">
        <w:t>konieczne produkty lecznicze, wyroby medyczne  oraz sprzęt jednorazowego użytku niezbędny do wykonania zamówienia</w:t>
      </w:r>
    </w:p>
    <w:p w:rsidR="00E244E7" w:rsidRDefault="00E244E7" w:rsidP="00221A80">
      <w:pPr>
        <w:jc w:val="center"/>
        <w:rPr>
          <w:sz w:val="24"/>
        </w:rPr>
      </w:pPr>
    </w:p>
    <w:p w:rsidR="00221A80" w:rsidRPr="005C39D7" w:rsidRDefault="00BF4A01" w:rsidP="00221A80">
      <w:pPr>
        <w:jc w:val="center"/>
      </w:pPr>
      <w:r w:rsidRPr="005C39D7">
        <w:rPr>
          <w:sz w:val="24"/>
        </w:rPr>
        <w:t>§ 17</w:t>
      </w:r>
    </w:p>
    <w:p w:rsidR="00221A80" w:rsidRPr="005C39D7" w:rsidRDefault="00221A80" w:rsidP="00221A80">
      <w:pPr>
        <w:pStyle w:val="Tekstpodstawowy"/>
        <w:numPr>
          <w:ilvl w:val="0"/>
          <w:numId w:val="14"/>
        </w:numPr>
      </w:pPr>
      <w:r w:rsidRPr="005C39D7">
        <w:t xml:space="preserve">Umowa niniejsza nie ogranicza Przyjmującego zamówienie w zakresie udzielania świadczeń na rzecz ludności w ramach prowadzenia indywidualnej praktyki lekarskiej zarejestrowanej pod nr </w:t>
      </w:r>
      <w:r w:rsidRPr="005C39D7">
        <w:rPr>
          <w:b/>
          <w:szCs w:val="24"/>
        </w:rPr>
        <w:t>………………………………...</w:t>
      </w:r>
    </w:p>
    <w:p w:rsidR="00221A80" w:rsidRPr="005C39D7" w:rsidRDefault="00221A80" w:rsidP="00221A80">
      <w:pPr>
        <w:numPr>
          <w:ilvl w:val="0"/>
          <w:numId w:val="14"/>
        </w:numPr>
        <w:jc w:val="both"/>
        <w:rPr>
          <w:sz w:val="24"/>
        </w:rPr>
      </w:pPr>
      <w:r w:rsidRPr="005C39D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221A80" w:rsidRPr="005C39D7" w:rsidRDefault="00221A80" w:rsidP="00221A80">
      <w:pPr>
        <w:jc w:val="center"/>
        <w:rPr>
          <w:sz w:val="24"/>
        </w:rPr>
      </w:pPr>
    </w:p>
    <w:p w:rsidR="00221A80" w:rsidRPr="005C39D7" w:rsidRDefault="00BF4A01" w:rsidP="00221A80">
      <w:pPr>
        <w:jc w:val="center"/>
        <w:rPr>
          <w:sz w:val="24"/>
        </w:rPr>
      </w:pPr>
      <w:r w:rsidRPr="005C39D7">
        <w:rPr>
          <w:sz w:val="24"/>
        </w:rPr>
        <w:t>§ 18</w:t>
      </w:r>
    </w:p>
    <w:p w:rsidR="00795639" w:rsidRPr="00795639" w:rsidRDefault="005766E1" w:rsidP="005766E1">
      <w:pPr>
        <w:pStyle w:val="Akapitzlist"/>
        <w:numPr>
          <w:ilvl w:val="0"/>
          <w:numId w:val="25"/>
        </w:numPr>
        <w:ind w:left="426" w:hanging="426"/>
        <w:rPr>
          <w:sz w:val="24"/>
          <w:szCs w:val="24"/>
          <w:lang w:bidi="hi-IN"/>
        </w:rPr>
      </w:pPr>
      <w:r w:rsidRPr="005C39D7">
        <w:rPr>
          <w:sz w:val="24"/>
          <w:lang w:bidi="hi-IN"/>
        </w:rPr>
        <w:t>Za realizację przedmiotu umowy Przyjmującemu Za</w:t>
      </w:r>
      <w:r w:rsidR="00795639">
        <w:rPr>
          <w:sz w:val="24"/>
          <w:lang w:bidi="hi-IN"/>
        </w:rPr>
        <w:t>mówienie przysługuje miesięczne</w:t>
      </w:r>
    </w:p>
    <w:p w:rsidR="005A6EF5" w:rsidRPr="005A6EF5" w:rsidRDefault="00795639" w:rsidP="005A6EF5">
      <w:pPr>
        <w:ind w:left="1117"/>
        <w:jc w:val="both"/>
        <w:rPr>
          <w:b/>
          <w:bCs/>
          <w:sz w:val="24"/>
        </w:rPr>
      </w:pPr>
      <w:r>
        <w:rPr>
          <w:sz w:val="24"/>
          <w:szCs w:val="24"/>
          <w:lang w:bidi="hi-IN"/>
        </w:rPr>
        <w:t xml:space="preserve">       </w:t>
      </w:r>
      <w:r w:rsidR="005A6EF5" w:rsidRPr="005A6EF5">
        <w:rPr>
          <w:b/>
          <w:sz w:val="24"/>
        </w:rPr>
        <w:t xml:space="preserve">……………..zł. brutto za 1 godzinę </w:t>
      </w:r>
      <w:r w:rsidR="005A6EF5" w:rsidRPr="005A6EF5">
        <w:rPr>
          <w:sz w:val="24"/>
        </w:rPr>
        <w:t>(słownie: ……………..złotych brutto ).</w:t>
      </w:r>
    </w:p>
    <w:p w:rsidR="00102064" w:rsidRPr="005C39D7" w:rsidRDefault="00102064" w:rsidP="00102064">
      <w:pPr>
        <w:pStyle w:val="Tekstpodstawowy1"/>
        <w:numPr>
          <w:ilvl w:val="0"/>
          <w:numId w:val="25"/>
        </w:numPr>
        <w:ind w:left="426" w:hanging="426"/>
        <w:rPr>
          <w:sz w:val="22"/>
          <w:szCs w:val="22"/>
        </w:rPr>
      </w:pPr>
      <w:r w:rsidRPr="005C39D7">
        <w:t>Wynagrodzenie, o którym mowa w ust. 1</w:t>
      </w:r>
      <w:r w:rsidR="00795639">
        <w:t xml:space="preserve"> </w:t>
      </w:r>
      <w:r w:rsidRPr="005C39D7">
        <w:t>wyczerpuje całość zobowiązań finansowych Udzielającego zamówienie względem Przyjmującego zamówienie.</w:t>
      </w:r>
    </w:p>
    <w:p w:rsidR="00A1386F" w:rsidRPr="005C39D7" w:rsidRDefault="00A1386F" w:rsidP="00102064">
      <w:pPr>
        <w:pStyle w:val="Akapitzlist"/>
        <w:numPr>
          <w:ilvl w:val="0"/>
          <w:numId w:val="25"/>
        </w:numPr>
        <w:shd w:val="clear" w:color="auto" w:fill="FFFFFF" w:themeFill="background1"/>
        <w:ind w:left="426" w:hanging="426"/>
        <w:jc w:val="both"/>
        <w:rPr>
          <w:sz w:val="24"/>
        </w:rPr>
      </w:pPr>
      <w:r w:rsidRPr="005C39D7">
        <w:rPr>
          <w:sz w:val="24"/>
        </w:rPr>
        <w:t xml:space="preserve">Wynagrodzenie za ostatni miesiąc niniejszej umowy zostanie wypłacone po rozliczeniu </w:t>
      </w:r>
    </w:p>
    <w:p w:rsidR="0039141A" w:rsidRPr="005C39D7" w:rsidRDefault="00102064" w:rsidP="00102064">
      <w:pPr>
        <w:pStyle w:val="Akapitzlist"/>
        <w:shd w:val="clear" w:color="auto" w:fill="FFFFFF" w:themeFill="background1"/>
        <w:tabs>
          <w:tab w:val="left" w:pos="3899"/>
          <w:tab w:val="center" w:pos="4781"/>
        </w:tabs>
        <w:ind w:left="426" w:hanging="426"/>
        <w:rPr>
          <w:sz w:val="24"/>
        </w:rPr>
      </w:pPr>
      <w:r w:rsidRPr="005C39D7">
        <w:rPr>
          <w:sz w:val="24"/>
        </w:rPr>
        <w:t xml:space="preserve">         </w:t>
      </w:r>
      <w:r w:rsidR="00A1386F" w:rsidRPr="005C39D7">
        <w:rPr>
          <w:sz w:val="24"/>
        </w:rPr>
        <w:t>z Udzielającym Zamówienie opisanym w § 36.</w:t>
      </w:r>
    </w:p>
    <w:p w:rsidR="00A1386F" w:rsidRPr="005C39D7" w:rsidRDefault="00A1386F" w:rsidP="007B7616">
      <w:pPr>
        <w:pStyle w:val="Akapitzlist"/>
        <w:tabs>
          <w:tab w:val="left" w:pos="3899"/>
          <w:tab w:val="center" w:pos="4781"/>
        </w:tabs>
        <w:rPr>
          <w:sz w:val="24"/>
        </w:rPr>
      </w:pPr>
      <w:r w:rsidRPr="005C39D7">
        <w:rPr>
          <w:sz w:val="24"/>
        </w:rPr>
        <w:t xml:space="preserve"> </w:t>
      </w:r>
    </w:p>
    <w:p w:rsidR="00221A80" w:rsidRPr="005C39D7" w:rsidRDefault="00221A80" w:rsidP="00221A80">
      <w:pPr>
        <w:tabs>
          <w:tab w:val="left" w:pos="3899"/>
          <w:tab w:val="center" w:pos="4781"/>
        </w:tabs>
        <w:jc w:val="center"/>
        <w:rPr>
          <w:sz w:val="24"/>
        </w:rPr>
      </w:pPr>
      <w:r w:rsidRPr="005C39D7">
        <w:rPr>
          <w:sz w:val="24"/>
        </w:rPr>
        <w:t xml:space="preserve">§ </w:t>
      </w:r>
      <w:r w:rsidR="00BF4A01" w:rsidRPr="005C39D7">
        <w:rPr>
          <w:sz w:val="24"/>
        </w:rPr>
        <w:t>19</w:t>
      </w:r>
    </w:p>
    <w:p w:rsidR="00221A80" w:rsidRPr="005C39D7" w:rsidRDefault="00221A80" w:rsidP="00221A80">
      <w:pPr>
        <w:numPr>
          <w:ilvl w:val="0"/>
          <w:numId w:val="15"/>
        </w:numPr>
        <w:jc w:val="both"/>
        <w:rPr>
          <w:sz w:val="24"/>
        </w:rPr>
      </w:pPr>
      <w:r w:rsidRPr="005C39D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221A80" w:rsidRPr="005C39D7" w:rsidRDefault="00221A80" w:rsidP="00221A80">
      <w:pPr>
        <w:numPr>
          <w:ilvl w:val="0"/>
          <w:numId w:val="15"/>
        </w:numPr>
        <w:tabs>
          <w:tab w:val="left" w:pos="360"/>
        </w:tabs>
        <w:jc w:val="both"/>
        <w:rPr>
          <w:sz w:val="24"/>
        </w:rPr>
      </w:pPr>
      <w:r w:rsidRPr="005C39D7">
        <w:rPr>
          <w:sz w:val="24"/>
        </w:rPr>
        <w:t xml:space="preserve">Realizacja należności, o której mowa w § </w:t>
      </w:r>
      <w:r w:rsidR="00BF4A01" w:rsidRPr="005C39D7">
        <w:rPr>
          <w:sz w:val="24"/>
        </w:rPr>
        <w:t>18</w:t>
      </w:r>
      <w:r w:rsidR="007D37BA">
        <w:rPr>
          <w:sz w:val="24"/>
        </w:rPr>
        <w:t xml:space="preserve"> ust. 1</w:t>
      </w:r>
      <w:r w:rsidRPr="005C39D7">
        <w:rPr>
          <w:sz w:val="24"/>
        </w:rPr>
        <w:t xml:space="preserve"> nastąpi nie później jak </w:t>
      </w:r>
      <w:r w:rsidRPr="005C39D7">
        <w:rPr>
          <w:b/>
          <w:sz w:val="24"/>
        </w:rPr>
        <w:t>21 dni</w:t>
      </w:r>
      <w:r w:rsidRPr="005C39D7">
        <w:rPr>
          <w:sz w:val="24"/>
        </w:rPr>
        <w:t xml:space="preserve"> od daty otrzymania faktury.</w:t>
      </w:r>
    </w:p>
    <w:p w:rsidR="007A507A" w:rsidRPr="005C39D7" w:rsidRDefault="00221A80" w:rsidP="007A507A">
      <w:pPr>
        <w:numPr>
          <w:ilvl w:val="0"/>
          <w:numId w:val="15"/>
        </w:numPr>
        <w:tabs>
          <w:tab w:val="left" w:pos="360"/>
        </w:tabs>
        <w:jc w:val="both"/>
        <w:rPr>
          <w:sz w:val="24"/>
        </w:rPr>
      </w:pPr>
      <w:r w:rsidRPr="005C39D7">
        <w:rPr>
          <w:sz w:val="24"/>
        </w:rPr>
        <w:t xml:space="preserve">Wystawione przez Przyjmującego zamówienie faktury  winny uzyskać zatwierdzenie pod  względem merytorycznym ( w zakresie realizacji przedmiotu umowy) przez </w:t>
      </w:r>
      <w:r w:rsidR="0074738A" w:rsidRPr="0074738A">
        <w:rPr>
          <w:sz w:val="24"/>
        </w:rPr>
        <w:t>Koordynatora Działalności Podstawowej Opieki Zdrowotnej.</w:t>
      </w:r>
    </w:p>
    <w:p w:rsidR="0058723A" w:rsidRPr="005C39D7" w:rsidRDefault="00221A80" w:rsidP="0058723A">
      <w:pPr>
        <w:numPr>
          <w:ilvl w:val="0"/>
          <w:numId w:val="15"/>
        </w:numPr>
        <w:tabs>
          <w:tab w:val="left" w:pos="360"/>
        </w:tabs>
        <w:jc w:val="both"/>
        <w:rPr>
          <w:color w:val="000000"/>
          <w:sz w:val="24"/>
        </w:rPr>
      </w:pPr>
      <w:r w:rsidRPr="005C39D7">
        <w:rPr>
          <w:sz w:val="24"/>
        </w:rPr>
        <w:t xml:space="preserve">Udzielający zamówienia będzie wypłacał należności za zrealizowane świadczenia na rachunek Przyjmującego zamówienie </w:t>
      </w:r>
      <w:r w:rsidRPr="005C39D7">
        <w:rPr>
          <w:b/>
          <w:sz w:val="24"/>
        </w:rPr>
        <w:t>…………………………………….</w:t>
      </w:r>
      <w:r w:rsidRPr="005C39D7">
        <w:rPr>
          <w:sz w:val="24"/>
        </w:rPr>
        <w:t>.</w:t>
      </w:r>
    </w:p>
    <w:p w:rsidR="00221A80" w:rsidRPr="005C39D7" w:rsidRDefault="00221A80" w:rsidP="00221A80">
      <w:pPr>
        <w:numPr>
          <w:ilvl w:val="0"/>
          <w:numId w:val="15"/>
        </w:numPr>
        <w:tabs>
          <w:tab w:val="left" w:pos="360"/>
        </w:tabs>
        <w:suppressAutoHyphens w:val="0"/>
        <w:jc w:val="both"/>
        <w:rPr>
          <w:color w:val="000000"/>
          <w:sz w:val="24"/>
        </w:rPr>
      </w:pPr>
      <w:r w:rsidRPr="005C39D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221A80" w:rsidRPr="005C39D7" w:rsidRDefault="00221A80" w:rsidP="00221A80">
      <w:pPr>
        <w:numPr>
          <w:ilvl w:val="0"/>
          <w:numId w:val="15"/>
        </w:numPr>
        <w:tabs>
          <w:tab w:val="left" w:pos="360"/>
        </w:tabs>
        <w:suppressAutoHyphens w:val="0"/>
        <w:jc w:val="both"/>
        <w:rPr>
          <w:sz w:val="24"/>
        </w:rPr>
      </w:pPr>
      <w:r w:rsidRPr="005C39D7">
        <w:rPr>
          <w:color w:val="000000"/>
          <w:sz w:val="24"/>
        </w:rPr>
        <w:t>W przypadku niedotrzymania terminu płatności, o którym mowa w ust. 2, Przyjmującemu zamówienie przysługują odsetki jak za zaległości podatkowe za każdy dzień zwłoki.</w:t>
      </w:r>
    </w:p>
    <w:p w:rsidR="00221A80" w:rsidRPr="005C39D7" w:rsidRDefault="00221A80" w:rsidP="00221A80">
      <w:pPr>
        <w:rPr>
          <w:sz w:val="24"/>
        </w:rPr>
      </w:pPr>
    </w:p>
    <w:p w:rsidR="00221A80" w:rsidRPr="005C39D7" w:rsidRDefault="00BF4A01" w:rsidP="00221A80">
      <w:pPr>
        <w:jc w:val="center"/>
        <w:rPr>
          <w:sz w:val="24"/>
        </w:rPr>
      </w:pPr>
      <w:r w:rsidRPr="005C39D7">
        <w:rPr>
          <w:sz w:val="24"/>
        </w:rPr>
        <w:t>§ 20</w:t>
      </w:r>
    </w:p>
    <w:p w:rsidR="00221A80" w:rsidRPr="005C39D7" w:rsidRDefault="00221A80" w:rsidP="00221A80">
      <w:pPr>
        <w:jc w:val="both"/>
        <w:rPr>
          <w:sz w:val="24"/>
        </w:rPr>
      </w:pPr>
      <w:r w:rsidRPr="005C39D7">
        <w:rPr>
          <w:sz w:val="24"/>
        </w:rPr>
        <w:t>1. Przyjmujący zamówienie oświadcza, iż świadczy usługi na rzecz ludności i w ramach     indywidualnej praktyki lekarskiej jako działalności gospodarczej rozliczy się z odpowiednim Urzędem Skarbowym.</w:t>
      </w:r>
    </w:p>
    <w:p w:rsidR="00221A80" w:rsidRPr="005C39D7" w:rsidRDefault="00221A80" w:rsidP="00221A80">
      <w:pPr>
        <w:jc w:val="both"/>
        <w:rPr>
          <w:sz w:val="24"/>
        </w:rPr>
      </w:pPr>
      <w:r w:rsidRPr="005C39D7">
        <w:rPr>
          <w:sz w:val="24"/>
        </w:rPr>
        <w:t>2. Przyjmujący zamówienie oświadcza, iż zgłosił swoją działalność gospodarczą w Zakładzie Ubezpieczeń Społecznych celem rozliczenia z tytułu ubezpieczenia społecznego oraz ubezpieczenia zdrowotnego.</w:t>
      </w:r>
    </w:p>
    <w:p w:rsidR="00221A80" w:rsidRPr="005C39D7" w:rsidRDefault="00BF4A01" w:rsidP="00221A80">
      <w:pPr>
        <w:jc w:val="center"/>
        <w:rPr>
          <w:sz w:val="24"/>
        </w:rPr>
      </w:pPr>
      <w:r w:rsidRPr="005C39D7">
        <w:rPr>
          <w:sz w:val="24"/>
        </w:rPr>
        <w:t>§ 21</w:t>
      </w:r>
    </w:p>
    <w:p w:rsidR="00221A80" w:rsidRPr="005C39D7" w:rsidRDefault="00221A80" w:rsidP="00221A80">
      <w:pPr>
        <w:jc w:val="both"/>
        <w:rPr>
          <w:sz w:val="24"/>
        </w:rPr>
      </w:pPr>
      <w:r w:rsidRPr="005C39D7">
        <w:rPr>
          <w:sz w:val="24"/>
        </w:rPr>
        <w:t>Przyjmujący zamówienie we własnym zakresie i na własny koszt zabezpieczy:</w:t>
      </w:r>
    </w:p>
    <w:p w:rsidR="00221A80" w:rsidRPr="005C39D7" w:rsidRDefault="00221A80" w:rsidP="00221A80">
      <w:pPr>
        <w:numPr>
          <w:ilvl w:val="0"/>
          <w:numId w:val="16"/>
        </w:numPr>
        <w:jc w:val="both"/>
        <w:rPr>
          <w:sz w:val="24"/>
        </w:rPr>
      </w:pPr>
      <w:r w:rsidRPr="005C39D7">
        <w:rPr>
          <w:sz w:val="24"/>
        </w:rPr>
        <w:t xml:space="preserve">odzież roboczą zgodnie z wymogami </w:t>
      </w:r>
    </w:p>
    <w:p w:rsidR="00221A80" w:rsidRPr="005C39D7" w:rsidRDefault="00221A80" w:rsidP="00221A80">
      <w:pPr>
        <w:numPr>
          <w:ilvl w:val="0"/>
          <w:numId w:val="16"/>
        </w:numPr>
        <w:jc w:val="both"/>
        <w:rPr>
          <w:sz w:val="24"/>
        </w:rPr>
      </w:pPr>
      <w:r w:rsidRPr="005C39D7">
        <w:rPr>
          <w:sz w:val="24"/>
        </w:rPr>
        <w:t>posiadanie aktualnych szkoleń z zakresu BHP,</w:t>
      </w:r>
    </w:p>
    <w:p w:rsidR="00221A80" w:rsidRPr="005C39D7" w:rsidRDefault="00221A80" w:rsidP="00221A80">
      <w:pPr>
        <w:numPr>
          <w:ilvl w:val="0"/>
          <w:numId w:val="16"/>
        </w:numPr>
        <w:jc w:val="both"/>
        <w:rPr>
          <w:sz w:val="24"/>
        </w:rPr>
      </w:pPr>
      <w:r w:rsidRPr="005C39D7">
        <w:rPr>
          <w:sz w:val="24"/>
        </w:rPr>
        <w:t>posiadanie aktualnych badań profilaktycznych,</w:t>
      </w:r>
    </w:p>
    <w:p w:rsidR="00221A80" w:rsidRPr="005C39D7" w:rsidRDefault="00221A80" w:rsidP="00221A80">
      <w:pPr>
        <w:numPr>
          <w:ilvl w:val="0"/>
          <w:numId w:val="16"/>
        </w:numPr>
        <w:jc w:val="both"/>
        <w:rPr>
          <w:sz w:val="24"/>
        </w:rPr>
      </w:pPr>
      <w:r w:rsidRPr="005C39D7">
        <w:rPr>
          <w:sz w:val="24"/>
        </w:rPr>
        <w:t>ubezpieczenie od następstw nieszczęśliwych wypadków NW.</w:t>
      </w:r>
    </w:p>
    <w:p w:rsidR="00221A80" w:rsidRPr="005C39D7" w:rsidRDefault="00221A80" w:rsidP="00221A80">
      <w:pPr>
        <w:rPr>
          <w:sz w:val="24"/>
        </w:rPr>
      </w:pPr>
    </w:p>
    <w:p w:rsidR="00BF4A01" w:rsidRPr="005C39D7" w:rsidRDefault="00BF4A01" w:rsidP="00221A80">
      <w:pPr>
        <w:jc w:val="center"/>
        <w:rPr>
          <w:sz w:val="24"/>
        </w:rPr>
      </w:pPr>
    </w:p>
    <w:p w:rsidR="00E244E7" w:rsidRDefault="00E244E7" w:rsidP="00221A80">
      <w:pPr>
        <w:jc w:val="center"/>
        <w:rPr>
          <w:sz w:val="24"/>
        </w:rPr>
      </w:pPr>
    </w:p>
    <w:p w:rsidR="00221A80" w:rsidRPr="005C39D7" w:rsidRDefault="00BF4A01" w:rsidP="00221A80">
      <w:pPr>
        <w:jc w:val="center"/>
        <w:rPr>
          <w:sz w:val="24"/>
        </w:rPr>
      </w:pPr>
      <w:r w:rsidRPr="005C39D7">
        <w:rPr>
          <w:sz w:val="24"/>
        </w:rPr>
        <w:t>§ 22</w:t>
      </w:r>
    </w:p>
    <w:p w:rsidR="00221A80" w:rsidRPr="005C39D7" w:rsidRDefault="00221A80" w:rsidP="00221A80">
      <w:pPr>
        <w:jc w:val="both"/>
        <w:rPr>
          <w:sz w:val="24"/>
        </w:rPr>
      </w:pPr>
      <w:r w:rsidRPr="005C39D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21A80" w:rsidRPr="005C39D7" w:rsidRDefault="00221A80" w:rsidP="00221A80">
      <w:pPr>
        <w:jc w:val="center"/>
        <w:rPr>
          <w:sz w:val="24"/>
        </w:rPr>
      </w:pPr>
    </w:p>
    <w:p w:rsidR="00221A80" w:rsidRPr="005C39D7" w:rsidRDefault="00BF4A01" w:rsidP="00221A80">
      <w:pPr>
        <w:jc w:val="center"/>
        <w:rPr>
          <w:sz w:val="24"/>
        </w:rPr>
      </w:pPr>
      <w:r w:rsidRPr="005C39D7">
        <w:rPr>
          <w:sz w:val="24"/>
        </w:rPr>
        <w:t>§ 23</w:t>
      </w:r>
    </w:p>
    <w:p w:rsidR="00197714" w:rsidRPr="005C39D7" w:rsidRDefault="00221A80" w:rsidP="00197714">
      <w:pPr>
        <w:rPr>
          <w:rFonts w:eastAsia="Calibri"/>
          <w:b/>
          <w:color w:val="000000"/>
          <w:sz w:val="24"/>
          <w:szCs w:val="24"/>
        </w:rPr>
      </w:pPr>
      <w:r w:rsidRPr="005C39D7">
        <w:rPr>
          <w:sz w:val="24"/>
          <w:szCs w:val="24"/>
        </w:rPr>
        <w:t xml:space="preserve">Umowa zostaje zawarta na okres od  </w:t>
      </w:r>
      <w:r w:rsidR="007D37BA">
        <w:rPr>
          <w:rFonts w:eastAsia="Calibri"/>
          <w:b/>
          <w:color w:val="000000"/>
          <w:sz w:val="24"/>
          <w:szCs w:val="24"/>
        </w:rPr>
        <w:t>…………………</w:t>
      </w:r>
      <w:r w:rsidR="00197714" w:rsidRPr="005C39D7">
        <w:rPr>
          <w:rFonts w:eastAsia="Calibri"/>
          <w:b/>
          <w:color w:val="000000"/>
          <w:sz w:val="24"/>
          <w:szCs w:val="24"/>
        </w:rPr>
        <w:t xml:space="preserve">. do dnia </w:t>
      </w:r>
      <w:r w:rsidR="007D37BA">
        <w:rPr>
          <w:rFonts w:eastAsia="Calibri"/>
          <w:b/>
          <w:color w:val="000000"/>
          <w:sz w:val="24"/>
          <w:szCs w:val="24"/>
        </w:rPr>
        <w:t>…………………..</w:t>
      </w:r>
    </w:p>
    <w:p w:rsidR="00221A80" w:rsidRPr="005C39D7" w:rsidRDefault="00221A80" w:rsidP="00221A80">
      <w:pPr>
        <w:rPr>
          <w:sz w:val="24"/>
        </w:rPr>
      </w:pPr>
    </w:p>
    <w:p w:rsidR="00221A80" w:rsidRPr="005C39D7" w:rsidRDefault="00BF4A01" w:rsidP="00221A80">
      <w:pPr>
        <w:jc w:val="center"/>
        <w:rPr>
          <w:sz w:val="24"/>
        </w:rPr>
      </w:pPr>
      <w:r w:rsidRPr="005C39D7">
        <w:rPr>
          <w:sz w:val="24"/>
        </w:rPr>
        <w:t>§ 24</w:t>
      </w:r>
    </w:p>
    <w:p w:rsidR="00221A80" w:rsidRPr="005C39D7"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5C39D7">
        <w:rPr>
          <w:sz w:val="24"/>
        </w:rPr>
        <w:t>Każda ze stron może rozwiązać umowę na podstawie pisemnego oświadczenia bez podania przyczyny z zachowaniem trzymiesięcznego okresu wypowiedzenia złożonego na koniec miesiąca kalendarzowego.</w:t>
      </w:r>
    </w:p>
    <w:p w:rsidR="00221A80" w:rsidRPr="005C39D7"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5C39D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221A80" w:rsidRPr="005C39D7"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5C39D7">
        <w:rPr>
          <w:sz w:val="24"/>
          <w:szCs w:val="24"/>
        </w:rPr>
        <w:t>Każda ze stron może z ważnych powodów rozwiązać umowę z zachowaniem jednomiesięcznego okresu wypowiedzenia złożonego na piśmie  na koniec miesiąca kalendarzowego bez obowiązku zapłaty odszkodowania.</w:t>
      </w:r>
    </w:p>
    <w:p w:rsidR="00221A80" w:rsidRPr="005C39D7" w:rsidRDefault="00221A80" w:rsidP="00221A80">
      <w:pPr>
        <w:pStyle w:val="Tekstpodstawowy1"/>
        <w:ind w:left="426"/>
      </w:pPr>
      <w:r w:rsidRPr="005C39D7">
        <w:rPr>
          <w:iCs/>
          <w:szCs w:val="24"/>
          <w:shd w:val="clear" w:color="auto" w:fill="FFFFFF"/>
        </w:rPr>
        <w:t>Za ważne powody strony uznają:</w:t>
      </w:r>
    </w:p>
    <w:p w:rsidR="00221A80" w:rsidRPr="005C39D7" w:rsidRDefault="00221A80" w:rsidP="00221A80">
      <w:pPr>
        <w:pStyle w:val="Tekstpodstawowy1"/>
        <w:rPr>
          <w:rFonts w:eastAsia="Times New Roman"/>
        </w:rPr>
      </w:pPr>
      <w:r w:rsidRPr="005C39D7">
        <w:tab/>
        <w:t>a) dla Udzielającego zamówienie:</w:t>
      </w:r>
    </w:p>
    <w:p w:rsidR="00221A80" w:rsidRPr="005C39D7" w:rsidRDefault="00221A80" w:rsidP="00221A80">
      <w:pPr>
        <w:pStyle w:val="Tekstpodstawowy1"/>
        <w:numPr>
          <w:ilvl w:val="0"/>
          <w:numId w:val="18"/>
        </w:numPr>
        <w:ind w:firstLine="113"/>
        <w:rPr>
          <w:rFonts w:eastAsia="Times New Roman"/>
        </w:rPr>
      </w:pPr>
      <w:r w:rsidRPr="005C39D7">
        <w:rPr>
          <w:rFonts w:eastAsia="Times New Roman"/>
        </w:rPr>
        <w:t xml:space="preserve"> </w:t>
      </w:r>
      <w:r w:rsidRPr="005C39D7">
        <w:t xml:space="preserve">utrata finansowania świadczeń objętych niniejszą umową przez Narodowy Fundusz     </w:t>
      </w:r>
    </w:p>
    <w:p w:rsidR="00221A80" w:rsidRPr="005C39D7" w:rsidRDefault="00221A80" w:rsidP="00221A80">
      <w:pPr>
        <w:pStyle w:val="Tekstpodstawowy1"/>
        <w:ind w:left="1134" w:firstLine="113"/>
        <w:rPr>
          <w:rFonts w:eastAsia="Times New Roman"/>
        </w:rPr>
      </w:pPr>
      <w:r w:rsidRPr="005C39D7">
        <w:rPr>
          <w:rFonts w:eastAsia="Times New Roman"/>
        </w:rPr>
        <w:t xml:space="preserve">     </w:t>
      </w:r>
      <w:r w:rsidRPr="005C39D7">
        <w:t>Zdrowia, Ministerstwo Zdrowia, Ministerstwo Obrony Narodowej.</w:t>
      </w:r>
    </w:p>
    <w:p w:rsidR="00221A80" w:rsidRPr="005C39D7" w:rsidRDefault="00221A80" w:rsidP="00221A80">
      <w:pPr>
        <w:pStyle w:val="Tekstpodstawowy1"/>
        <w:rPr>
          <w:rFonts w:eastAsia="Times New Roman"/>
        </w:rPr>
      </w:pPr>
      <w:r w:rsidRPr="005C39D7">
        <w:rPr>
          <w:rFonts w:eastAsia="Times New Roman"/>
        </w:rPr>
        <w:t xml:space="preserve">           </w:t>
      </w:r>
      <w:r w:rsidRPr="005C39D7">
        <w:t>b) dla Przyjmującego zamówienie:</w:t>
      </w:r>
    </w:p>
    <w:p w:rsidR="00221A80" w:rsidRPr="005C39D7" w:rsidRDefault="00221A80" w:rsidP="00221A80">
      <w:pPr>
        <w:pStyle w:val="Tekstpodstawowy1"/>
        <w:numPr>
          <w:ilvl w:val="0"/>
          <w:numId w:val="18"/>
        </w:numPr>
        <w:ind w:firstLine="57"/>
        <w:rPr>
          <w:rFonts w:eastAsia="Times New Roman"/>
        </w:rPr>
      </w:pPr>
      <w:r w:rsidRPr="005C39D7">
        <w:rPr>
          <w:rFonts w:eastAsia="Times New Roman"/>
        </w:rPr>
        <w:t xml:space="preserve"> </w:t>
      </w:r>
      <w:r w:rsidRPr="005C39D7">
        <w:t xml:space="preserve">opóźnienie w zapłacie wynagrodzenia za okres obejmujący co najmniej 2 miesiące. </w:t>
      </w:r>
    </w:p>
    <w:p w:rsidR="00221A80" w:rsidRPr="005C39D7" w:rsidRDefault="00221A80" w:rsidP="00221A80">
      <w:pPr>
        <w:pStyle w:val="Tekstpodstawowy1"/>
        <w:numPr>
          <w:ilvl w:val="0"/>
          <w:numId w:val="18"/>
        </w:numPr>
        <w:ind w:firstLine="57"/>
        <w:rPr>
          <w:rFonts w:eastAsia="Times New Roman"/>
        </w:rPr>
      </w:pPr>
      <w:r w:rsidRPr="005C39D7">
        <w:rPr>
          <w:rFonts w:eastAsia="Times New Roman"/>
        </w:rPr>
        <w:t xml:space="preserve"> </w:t>
      </w:r>
      <w:r w:rsidRPr="005C39D7">
        <w:t>trwałą utratę zdrowia uniemożliwiającą udzielanie świadczeń objętych niniejszą</w:t>
      </w:r>
    </w:p>
    <w:p w:rsidR="00221A80" w:rsidRPr="005C39D7" w:rsidRDefault="00221A80" w:rsidP="00221A80">
      <w:pPr>
        <w:pStyle w:val="Tekstpodstawowy1"/>
      </w:pPr>
      <w:r w:rsidRPr="005C39D7">
        <w:rPr>
          <w:rFonts w:eastAsia="Times New Roman"/>
        </w:rPr>
        <w:t xml:space="preserve">                         </w:t>
      </w:r>
      <w:r w:rsidRPr="005C39D7">
        <w:t>umową.</w:t>
      </w:r>
    </w:p>
    <w:p w:rsidR="00221A80" w:rsidRPr="005C39D7" w:rsidRDefault="00BF4A01" w:rsidP="00221A80">
      <w:pPr>
        <w:jc w:val="center"/>
        <w:rPr>
          <w:sz w:val="24"/>
        </w:rPr>
      </w:pPr>
      <w:r w:rsidRPr="005C39D7">
        <w:rPr>
          <w:sz w:val="24"/>
        </w:rPr>
        <w:t>§ 25</w:t>
      </w:r>
    </w:p>
    <w:p w:rsidR="00221A80" w:rsidRPr="005C39D7" w:rsidRDefault="00221A80" w:rsidP="00221A80">
      <w:pPr>
        <w:jc w:val="both"/>
        <w:rPr>
          <w:i/>
          <w:sz w:val="24"/>
        </w:rPr>
      </w:pPr>
      <w:r w:rsidRPr="005C39D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E170A" w:rsidRPr="005C39D7" w:rsidRDefault="009E170A" w:rsidP="00BE353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221A80" w:rsidRPr="005C39D7" w:rsidRDefault="00BF4A01"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5C39D7">
        <w:rPr>
          <w:sz w:val="24"/>
        </w:rPr>
        <w:t>§ 26</w:t>
      </w:r>
    </w:p>
    <w:p w:rsidR="00221A80" w:rsidRPr="005C39D7" w:rsidRDefault="00221A80" w:rsidP="00221A80">
      <w:pPr>
        <w:pStyle w:val="Tekstpodstawowy"/>
        <w:rPr>
          <w:color w:val="000000"/>
          <w:szCs w:val="24"/>
        </w:rPr>
      </w:pPr>
      <w:r w:rsidRPr="005C39D7">
        <w:rPr>
          <w:color w:val="000000"/>
          <w:szCs w:val="24"/>
        </w:rPr>
        <w:t>Udzielający zamówienia uprawniony jest do rozwiązanie umowy bez wypowiedzenia ze skutkiem natychmiastowym, jeżeli Przyjmujący zamówienie;</w:t>
      </w:r>
    </w:p>
    <w:p w:rsidR="00706602" w:rsidRPr="005C39D7" w:rsidRDefault="00221A80" w:rsidP="00D6189F">
      <w:pPr>
        <w:pStyle w:val="Tekstpodstawowy"/>
        <w:numPr>
          <w:ilvl w:val="1"/>
          <w:numId w:val="3"/>
        </w:numPr>
        <w:tabs>
          <w:tab w:val="clear" w:pos="1440"/>
          <w:tab w:val="num" w:pos="709"/>
        </w:tabs>
        <w:ind w:left="709" w:firstLine="0"/>
        <w:rPr>
          <w:color w:val="000000"/>
          <w:szCs w:val="24"/>
        </w:rPr>
      </w:pPr>
      <w:r w:rsidRPr="005C39D7">
        <w:rPr>
          <w:color w:val="000000"/>
          <w:szCs w:val="24"/>
        </w:rPr>
        <w:t>przeniósł prawa i obowiązki wynikające z niniejszej u</w:t>
      </w:r>
      <w:r w:rsidR="00AB5289" w:rsidRPr="005C39D7">
        <w:rPr>
          <w:color w:val="000000"/>
          <w:szCs w:val="24"/>
        </w:rPr>
        <w:t xml:space="preserve">mowy na osobę trzecią bez </w:t>
      </w:r>
      <w:r w:rsidR="00706602" w:rsidRPr="005C39D7">
        <w:rPr>
          <w:color w:val="000000"/>
          <w:szCs w:val="24"/>
        </w:rPr>
        <w:t xml:space="preserve">   </w:t>
      </w:r>
    </w:p>
    <w:p w:rsidR="00221A80" w:rsidRPr="005C39D7" w:rsidRDefault="00706602" w:rsidP="00D6189F">
      <w:pPr>
        <w:pStyle w:val="Tekstpodstawowy"/>
        <w:ind w:left="709"/>
        <w:rPr>
          <w:color w:val="000000"/>
          <w:szCs w:val="24"/>
        </w:rPr>
      </w:pPr>
      <w:r w:rsidRPr="005C39D7">
        <w:rPr>
          <w:color w:val="000000"/>
          <w:szCs w:val="24"/>
        </w:rPr>
        <w:t xml:space="preserve">    </w:t>
      </w:r>
      <w:r w:rsidR="00D6189F" w:rsidRPr="005C39D7">
        <w:rPr>
          <w:color w:val="000000"/>
          <w:szCs w:val="24"/>
        </w:rPr>
        <w:t xml:space="preserve">       </w:t>
      </w:r>
      <w:r w:rsidRPr="005C39D7">
        <w:rPr>
          <w:color w:val="000000"/>
          <w:szCs w:val="24"/>
        </w:rPr>
        <w:t xml:space="preserve"> </w:t>
      </w:r>
      <w:r w:rsidR="00AB5289" w:rsidRPr="005C39D7">
        <w:rPr>
          <w:color w:val="000000"/>
          <w:szCs w:val="24"/>
        </w:rPr>
        <w:t xml:space="preserve">zgody </w:t>
      </w:r>
      <w:r w:rsidR="00221A80" w:rsidRPr="005C39D7">
        <w:rPr>
          <w:color w:val="000000"/>
          <w:szCs w:val="24"/>
        </w:rPr>
        <w:t>Udzielającego zamówienia,</w:t>
      </w:r>
    </w:p>
    <w:p w:rsidR="00221A80" w:rsidRPr="005C39D7" w:rsidRDefault="00221A80" w:rsidP="00D6189F">
      <w:pPr>
        <w:pStyle w:val="Tekstpodstawowy"/>
        <w:numPr>
          <w:ilvl w:val="1"/>
          <w:numId w:val="3"/>
        </w:numPr>
        <w:tabs>
          <w:tab w:val="clear" w:pos="1440"/>
          <w:tab w:val="num" w:pos="709"/>
        </w:tabs>
        <w:ind w:left="709" w:firstLine="0"/>
        <w:rPr>
          <w:color w:val="000000"/>
          <w:szCs w:val="24"/>
        </w:rPr>
      </w:pPr>
      <w:r w:rsidRPr="005C39D7">
        <w:rPr>
          <w:color w:val="000000"/>
          <w:szCs w:val="24"/>
        </w:rPr>
        <w:t>naruszył postanowienia niniejszej umowy.</w:t>
      </w:r>
    </w:p>
    <w:p w:rsidR="00221A80" w:rsidRPr="005C39D7" w:rsidRDefault="00221A80" w:rsidP="00D6189F">
      <w:pPr>
        <w:pStyle w:val="Tekstpodstawowy"/>
        <w:numPr>
          <w:ilvl w:val="1"/>
          <w:numId w:val="3"/>
        </w:numPr>
        <w:tabs>
          <w:tab w:val="clear" w:pos="1440"/>
          <w:tab w:val="num" w:pos="709"/>
        </w:tabs>
        <w:ind w:left="709" w:firstLine="0"/>
        <w:rPr>
          <w:color w:val="000000"/>
          <w:szCs w:val="24"/>
        </w:rPr>
      </w:pPr>
      <w:r w:rsidRPr="005C39D7">
        <w:rPr>
          <w:iCs/>
          <w:color w:val="000000"/>
          <w:szCs w:val="24"/>
        </w:rPr>
        <w:t>utracił uprawnienia do wykonywania świadczeń objętych niniejsza umową.</w:t>
      </w:r>
    </w:p>
    <w:p w:rsidR="00197714" w:rsidRPr="005C39D7" w:rsidRDefault="00197714" w:rsidP="00BF4A01">
      <w:pPr>
        <w:rPr>
          <w:sz w:val="24"/>
        </w:rPr>
      </w:pPr>
    </w:p>
    <w:p w:rsidR="00221A80" w:rsidRPr="005C39D7" w:rsidRDefault="00BF4A01" w:rsidP="00221A80">
      <w:pPr>
        <w:jc w:val="center"/>
        <w:rPr>
          <w:sz w:val="24"/>
        </w:rPr>
      </w:pPr>
      <w:r w:rsidRPr="005C39D7">
        <w:rPr>
          <w:sz w:val="24"/>
        </w:rPr>
        <w:t>§ 27</w:t>
      </w:r>
    </w:p>
    <w:p w:rsidR="007D37BA" w:rsidRPr="007D37BA" w:rsidRDefault="007D37BA" w:rsidP="007D37BA">
      <w:pPr>
        <w:jc w:val="both"/>
        <w:rPr>
          <w:sz w:val="24"/>
        </w:rPr>
      </w:pPr>
      <w:r w:rsidRPr="007D37BA">
        <w:rPr>
          <w:sz w:val="24"/>
        </w:rPr>
        <w:t>1. Przyjmujący zamówienie zapłaci Udzielającemu zamówienie kary umowne:</w:t>
      </w:r>
    </w:p>
    <w:p w:rsidR="007D37BA" w:rsidRPr="007D37BA" w:rsidRDefault="007D37BA" w:rsidP="007D37BA">
      <w:pPr>
        <w:numPr>
          <w:ilvl w:val="0"/>
          <w:numId w:val="35"/>
        </w:numPr>
        <w:jc w:val="both"/>
        <w:rPr>
          <w:sz w:val="24"/>
        </w:rPr>
      </w:pPr>
      <w:r w:rsidRPr="007D37BA">
        <w:rPr>
          <w:sz w:val="24"/>
        </w:rPr>
        <w:t xml:space="preserve">Za odstąpienie bez zgody zamawiającego od realizacji świadczeń zdrowotnych objętych niniejsza umową w wysokości kwoty równej 15 - krotności stawki godzinowej określonej </w:t>
      </w:r>
    </w:p>
    <w:p w:rsidR="007D37BA" w:rsidRPr="007D37BA" w:rsidRDefault="007D37BA" w:rsidP="007D37BA">
      <w:pPr>
        <w:jc w:val="both"/>
        <w:rPr>
          <w:sz w:val="24"/>
        </w:rPr>
      </w:pPr>
      <w:r w:rsidRPr="007D37BA">
        <w:rPr>
          <w:sz w:val="24"/>
        </w:rPr>
        <w:t xml:space="preserve">            w § 1</w:t>
      </w:r>
      <w:r>
        <w:rPr>
          <w:sz w:val="24"/>
        </w:rPr>
        <w:t>8</w:t>
      </w:r>
      <w:r w:rsidRPr="007D37BA">
        <w:rPr>
          <w:sz w:val="24"/>
        </w:rPr>
        <w:t xml:space="preserve"> pkt. 1 za każdy dzień nieobecności.</w:t>
      </w:r>
    </w:p>
    <w:p w:rsidR="007D37BA" w:rsidRPr="007D37BA" w:rsidRDefault="007D37BA" w:rsidP="007D37BA">
      <w:pPr>
        <w:numPr>
          <w:ilvl w:val="0"/>
          <w:numId w:val="35"/>
        </w:numPr>
        <w:jc w:val="both"/>
        <w:rPr>
          <w:sz w:val="24"/>
        </w:rPr>
      </w:pPr>
      <w:r w:rsidRPr="007D37BA">
        <w:rPr>
          <w:sz w:val="24"/>
        </w:rPr>
        <w:t>Za pobieranie nienależnych opłat od ubezpieczonych za świadczenia objęte przedmiotem niniejszej umowy w wysokości kwoty równej 15 - krotności stawki godzinowej określonej w § 1</w:t>
      </w:r>
      <w:r>
        <w:rPr>
          <w:sz w:val="24"/>
        </w:rPr>
        <w:t>8</w:t>
      </w:r>
      <w:r w:rsidRPr="007D37BA">
        <w:rPr>
          <w:sz w:val="24"/>
        </w:rPr>
        <w:t xml:space="preserve"> pkt. 1.</w:t>
      </w:r>
    </w:p>
    <w:p w:rsidR="007D37BA" w:rsidRPr="007D37BA" w:rsidRDefault="007D37BA" w:rsidP="007D37BA">
      <w:pPr>
        <w:numPr>
          <w:ilvl w:val="0"/>
          <w:numId w:val="35"/>
        </w:numPr>
        <w:jc w:val="both"/>
        <w:rPr>
          <w:sz w:val="24"/>
          <w:u w:val="single"/>
        </w:rPr>
      </w:pPr>
      <w:r w:rsidRPr="007D37BA">
        <w:rPr>
          <w:sz w:val="24"/>
        </w:rPr>
        <w:t xml:space="preserve">Za wystawianie recept na rzecz hospitalizowanego w toku leczenia szpitalnego </w:t>
      </w:r>
      <w:r w:rsidRPr="007D37BA">
        <w:rPr>
          <w:sz w:val="24"/>
        </w:rPr>
        <w:br/>
        <w:t>w wysokości kwoty równej 15 - krotności stawki godzinowej określonej w § 1</w:t>
      </w:r>
      <w:r>
        <w:rPr>
          <w:sz w:val="24"/>
        </w:rPr>
        <w:t>8</w:t>
      </w:r>
      <w:r w:rsidRPr="007D37BA">
        <w:rPr>
          <w:sz w:val="24"/>
        </w:rPr>
        <w:t xml:space="preserve"> pkt. 1.</w:t>
      </w:r>
    </w:p>
    <w:p w:rsidR="007D37BA" w:rsidRPr="007D37BA" w:rsidRDefault="007D37BA" w:rsidP="007D37BA">
      <w:pPr>
        <w:numPr>
          <w:ilvl w:val="0"/>
          <w:numId w:val="35"/>
        </w:numPr>
        <w:jc w:val="both"/>
        <w:rPr>
          <w:sz w:val="24"/>
        </w:rPr>
      </w:pPr>
      <w:r w:rsidRPr="007D37BA">
        <w:rPr>
          <w:sz w:val="24"/>
        </w:rPr>
        <w:t>Za uzasadnioną skargę pacjenta – w wysokości kwoty równej 10 - krotności stawki godzinowej określonej w § 1</w:t>
      </w:r>
      <w:r>
        <w:rPr>
          <w:sz w:val="24"/>
        </w:rPr>
        <w:t>8</w:t>
      </w:r>
      <w:r w:rsidRPr="007D37BA">
        <w:rPr>
          <w:sz w:val="24"/>
        </w:rPr>
        <w:t xml:space="preserve"> pkt. 1.</w:t>
      </w:r>
    </w:p>
    <w:p w:rsidR="007D37BA" w:rsidRPr="007D37BA" w:rsidRDefault="007D37BA" w:rsidP="007D37BA">
      <w:pPr>
        <w:jc w:val="both"/>
        <w:rPr>
          <w:sz w:val="24"/>
        </w:rPr>
      </w:pPr>
      <w:r w:rsidRPr="007D37BA">
        <w:rPr>
          <w:sz w:val="24"/>
        </w:rPr>
        <w:t xml:space="preserve">2. Jeżeli zastrzeżone kary umowne nie pokryją rzeczywistej wysokości szkody, a także </w:t>
      </w:r>
      <w:r w:rsidRPr="007D37BA">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414749" w:rsidRDefault="00414749" w:rsidP="00221A80">
      <w:pPr>
        <w:jc w:val="center"/>
        <w:rPr>
          <w:sz w:val="24"/>
        </w:rPr>
      </w:pPr>
    </w:p>
    <w:p w:rsidR="00221A80" w:rsidRPr="005C39D7" w:rsidRDefault="00552C04" w:rsidP="00221A80">
      <w:pPr>
        <w:jc w:val="center"/>
      </w:pPr>
      <w:r w:rsidRPr="005C39D7">
        <w:rPr>
          <w:sz w:val="24"/>
        </w:rPr>
        <w:t>§ 28</w:t>
      </w:r>
    </w:p>
    <w:p w:rsidR="00221A80" w:rsidRPr="005C39D7" w:rsidRDefault="00221A80" w:rsidP="00221A80">
      <w:pPr>
        <w:pStyle w:val="Tekstpodstawowy"/>
      </w:pPr>
      <w:r w:rsidRPr="005C39D7">
        <w:t>Zmiana warunków umowy wymaga zachowania formy pisemnej pod rygorem nieważności.</w:t>
      </w:r>
    </w:p>
    <w:p w:rsidR="00E72F97" w:rsidRPr="005C39D7" w:rsidRDefault="00E72F97" w:rsidP="00552C04">
      <w:pPr>
        <w:pStyle w:val="Tekstpodstawowy"/>
      </w:pPr>
    </w:p>
    <w:p w:rsidR="00221A80" w:rsidRPr="005C39D7" w:rsidRDefault="00221A80" w:rsidP="00221A80">
      <w:pPr>
        <w:pStyle w:val="Tekstpodstawowy"/>
        <w:jc w:val="center"/>
      </w:pPr>
      <w:r w:rsidRPr="005C39D7">
        <w:t xml:space="preserve">§ </w:t>
      </w:r>
      <w:r w:rsidR="00552C04" w:rsidRPr="005C39D7">
        <w:t>29</w:t>
      </w:r>
    </w:p>
    <w:p w:rsidR="00221A80" w:rsidRPr="005C39D7" w:rsidRDefault="00221A80" w:rsidP="00221A80">
      <w:pPr>
        <w:pStyle w:val="Tekstpodstawowy"/>
      </w:pPr>
      <w:r w:rsidRPr="005C39D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21A80" w:rsidRPr="005C39D7" w:rsidRDefault="00221A80" w:rsidP="00221A80">
      <w:pPr>
        <w:jc w:val="center"/>
        <w:rPr>
          <w:sz w:val="24"/>
        </w:rPr>
      </w:pPr>
    </w:p>
    <w:p w:rsidR="00E72F97" w:rsidRPr="005C39D7" w:rsidRDefault="00E72F97" w:rsidP="00E72F97">
      <w:pPr>
        <w:pStyle w:val="Tekstpodstawowy"/>
        <w:jc w:val="center"/>
      </w:pPr>
      <w:r w:rsidRPr="005C39D7">
        <w:t xml:space="preserve">§ </w:t>
      </w:r>
      <w:r w:rsidR="00552C04" w:rsidRPr="005C39D7">
        <w:t>30</w:t>
      </w:r>
    </w:p>
    <w:p w:rsidR="00BC207C" w:rsidRDefault="00E72F97" w:rsidP="00E72F97">
      <w:pPr>
        <w:tabs>
          <w:tab w:val="num" w:pos="0"/>
        </w:tabs>
        <w:suppressAutoHyphens w:val="0"/>
        <w:ind w:left="360" w:hanging="360"/>
        <w:jc w:val="both"/>
        <w:rPr>
          <w:sz w:val="24"/>
          <w:szCs w:val="24"/>
          <w:lang w:eastAsia="pl-PL"/>
        </w:rPr>
      </w:pPr>
      <w:r w:rsidRPr="005C39D7">
        <w:rPr>
          <w:bCs/>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-492760</wp:posOffset>
                </wp:positionH>
                <wp:positionV relativeFrom="paragraph">
                  <wp:posOffset>137160</wp:posOffset>
                </wp:positionV>
                <wp:extent cx="0" cy="0"/>
                <wp:effectExtent l="6985" t="5080" r="12065" b="1397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7B7BCB" id="_x0000_t32" coordsize="21600,21600" o:spt="32" o:oned="t" path="m,l21600,21600e" filled="f">
                <v:path arrowok="t" fillok="f" o:connecttype="none"/>
                <o:lock v:ext="edit" shapetype="t"/>
              </v:shapetype>
              <v:shape id="Łącznik prosty ze strzałką 1" o:spid="_x0000_s1026" type="#_x0000_t32" style="position:absolute;margin-left:-38.8pt;margin-top:10.8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"/>
            </w:pict>
          </mc:Fallback>
        </mc:AlternateContent>
      </w:r>
      <w:r w:rsidRPr="005C39D7">
        <w:rPr>
          <w:rFonts w:eastAsia="Arial"/>
          <w:sz w:val="24"/>
          <w:szCs w:val="24"/>
          <w:lang w:eastAsia="pl-PL"/>
        </w:rPr>
        <w:t>1.   </w:t>
      </w:r>
      <w:r w:rsidRPr="005C39D7">
        <w:rPr>
          <w:sz w:val="24"/>
          <w:szCs w:val="24"/>
          <w:lang w:eastAsia="pl-PL"/>
        </w:rPr>
        <w:t xml:space="preserve">Przyjmujący Zamówienie zobowiązany jest do osobistego udzielania świadczeń zdrowotnych </w:t>
      </w:r>
      <w:r w:rsidRPr="005C39D7">
        <w:rPr>
          <w:color w:val="000000"/>
          <w:sz w:val="24"/>
          <w:szCs w:val="24"/>
          <w:lang w:eastAsia="pl-PL"/>
        </w:rPr>
        <w:t>wynikających z niniejszej umowy w dniach i godzinach zgodnie z grafikiem ustalonym przez Udzielającego zamówienie  przed</w:t>
      </w:r>
      <w:r w:rsidRPr="005C39D7">
        <w:rPr>
          <w:sz w:val="24"/>
          <w:szCs w:val="24"/>
          <w:lang w:eastAsia="pl-PL"/>
        </w:rPr>
        <w:t xml:space="preserve"> upływem każdego miesiąca na miesiąc nastę</w:t>
      </w:r>
      <w:r w:rsidR="00552C04" w:rsidRPr="005C39D7">
        <w:rPr>
          <w:sz w:val="24"/>
          <w:szCs w:val="24"/>
          <w:lang w:eastAsia="pl-PL"/>
        </w:rPr>
        <w:t>pny</w:t>
      </w:r>
      <w:r w:rsidR="00BC207C">
        <w:rPr>
          <w:sz w:val="24"/>
          <w:szCs w:val="24"/>
          <w:lang w:eastAsia="pl-PL"/>
        </w:rPr>
        <w:t>.</w:t>
      </w:r>
      <w:r w:rsidR="00552C04" w:rsidRPr="005C39D7">
        <w:rPr>
          <w:sz w:val="24"/>
          <w:szCs w:val="24"/>
          <w:lang w:eastAsia="pl-PL"/>
        </w:rPr>
        <w:t xml:space="preserve"> </w:t>
      </w:r>
    </w:p>
    <w:p w:rsidR="00E72F97" w:rsidRPr="005C39D7" w:rsidRDefault="00E72F97" w:rsidP="00E72F97">
      <w:pPr>
        <w:tabs>
          <w:tab w:val="num" w:pos="0"/>
        </w:tabs>
        <w:suppressAutoHyphens w:val="0"/>
        <w:ind w:left="360" w:hanging="360"/>
        <w:jc w:val="both"/>
        <w:rPr>
          <w:color w:val="000000"/>
          <w:sz w:val="24"/>
          <w:szCs w:val="24"/>
          <w:lang w:eastAsia="pl-PL"/>
        </w:rPr>
      </w:pPr>
      <w:r w:rsidRPr="005C39D7">
        <w:rPr>
          <w:rFonts w:eastAsia="Arial"/>
          <w:sz w:val="24"/>
          <w:szCs w:val="24"/>
          <w:lang w:eastAsia="pl-PL"/>
        </w:rPr>
        <w:t>2.    </w:t>
      </w:r>
      <w:r w:rsidRPr="005C39D7">
        <w:rPr>
          <w:sz w:val="24"/>
          <w:szCs w:val="24"/>
          <w:lang w:eastAsia="pl-PL"/>
        </w:rPr>
        <w:t xml:space="preserve">Zmiany w harmonogramie pracy i grafiku mogą być wprowadzane tylko za obopólną, pisemną </w:t>
      </w:r>
      <w:r w:rsidRPr="005C39D7">
        <w:rPr>
          <w:color w:val="000000"/>
          <w:sz w:val="24"/>
          <w:szCs w:val="24"/>
          <w:lang w:eastAsia="pl-PL"/>
        </w:rPr>
        <w:t>zgodą Przyjmującego Zamówienie i Udzielającego Zamówienia.</w:t>
      </w:r>
    </w:p>
    <w:p w:rsidR="00E72F97" w:rsidRPr="005C39D7" w:rsidRDefault="00E72F97" w:rsidP="00E72F97">
      <w:pPr>
        <w:tabs>
          <w:tab w:val="num" w:pos="0"/>
        </w:tabs>
        <w:suppressAutoHyphens w:val="0"/>
        <w:ind w:left="360" w:hanging="360"/>
        <w:jc w:val="both"/>
        <w:rPr>
          <w:color w:val="000000"/>
          <w:sz w:val="24"/>
          <w:szCs w:val="24"/>
          <w:lang w:eastAsia="pl-PL"/>
        </w:rPr>
      </w:pPr>
      <w:r w:rsidRPr="005C39D7">
        <w:rPr>
          <w:rFonts w:eastAsia="Arial"/>
          <w:color w:val="000000"/>
          <w:sz w:val="24"/>
          <w:szCs w:val="24"/>
          <w:lang w:eastAsia="pl-PL"/>
        </w:rPr>
        <w:t xml:space="preserve">3.   </w:t>
      </w:r>
      <w:r w:rsidRPr="005C39D7">
        <w:rPr>
          <w:bCs/>
          <w:color w:val="000000"/>
          <w:sz w:val="24"/>
          <w:szCs w:val="24"/>
          <w:lang w:eastAsia="pl-PL"/>
        </w:rPr>
        <w:t xml:space="preserve">W przypadku braku możliwości osobistego udzielania świadczeń: </w:t>
      </w:r>
    </w:p>
    <w:p w:rsidR="00E72F97" w:rsidRPr="005C39D7" w:rsidRDefault="00E72F97" w:rsidP="00E72F97">
      <w:pPr>
        <w:numPr>
          <w:ilvl w:val="0"/>
          <w:numId w:val="32"/>
        </w:numPr>
        <w:suppressAutoHyphens w:val="0"/>
        <w:ind w:left="714" w:hanging="357"/>
        <w:contextualSpacing/>
        <w:jc w:val="both"/>
        <w:rPr>
          <w:bCs/>
          <w:color w:val="000000"/>
          <w:sz w:val="24"/>
          <w:szCs w:val="24"/>
          <w:u w:val="single"/>
          <w:lang w:eastAsia="pl-PL"/>
        </w:rPr>
      </w:pPr>
      <w:r w:rsidRPr="005C39D7">
        <w:rPr>
          <w:bCs/>
          <w:color w:val="000000"/>
          <w:sz w:val="24"/>
          <w:szCs w:val="24"/>
          <w:lang w:eastAsia="pl-PL"/>
        </w:rPr>
        <w:t>planowane przerwy w wykonywan</w:t>
      </w:r>
      <w:r w:rsidR="00494A25" w:rsidRPr="005C39D7">
        <w:rPr>
          <w:bCs/>
          <w:color w:val="000000"/>
          <w:sz w:val="24"/>
          <w:szCs w:val="24"/>
          <w:lang w:eastAsia="pl-PL"/>
        </w:rPr>
        <w:t xml:space="preserve">iu świadczeń zdrowotnych przez </w:t>
      </w:r>
      <w:r w:rsidRPr="005C39D7">
        <w:rPr>
          <w:bCs/>
          <w:color w:val="000000"/>
          <w:sz w:val="24"/>
          <w:szCs w:val="24"/>
          <w:lang w:eastAsia="pl-PL"/>
        </w:rPr>
        <w:t xml:space="preserve">Przyjmującego Zamówienie, wymagają pisemnej zgody Udzielającego Zamówienia i są zgłaszane wg. wzoru stanowiącego </w:t>
      </w:r>
      <w:r w:rsidRPr="005C39D7">
        <w:rPr>
          <w:bCs/>
          <w:i/>
          <w:iCs/>
          <w:color w:val="000000"/>
          <w:sz w:val="24"/>
          <w:szCs w:val="24"/>
          <w:lang w:eastAsia="pl-PL"/>
        </w:rPr>
        <w:t>załącznik nr 1</w:t>
      </w:r>
      <w:r w:rsidRPr="005C39D7">
        <w:rPr>
          <w:bCs/>
          <w:color w:val="000000"/>
          <w:sz w:val="24"/>
          <w:szCs w:val="24"/>
          <w:lang w:eastAsia="pl-PL"/>
        </w:rPr>
        <w:t xml:space="preserve"> do niniejszej umowy</w:t>
      </w:r>
      <w:r w:rsidRPr="005C39D7">
        <w:rPr>
          <w:b/>
          <w:bCs/>
          <w:i/>
          <w:color w:val="000000"/>
          <w:sz w:val="28"/>
          <w:szCs w:val="28"/>
          <w:lang w:eastAsia="pl-PL"/>
        </w:rPr>
        <w:t xml:space="preserve">. </w:t>
      </w:r>
      <w:r w:rsidRPr="005C39D7">
        <w:rPr>
          <w:bCs/>
          <w:color w:val="000000"/>
          <w:sz w:val="24"/>
          <w:szCs w:val="24"/>
          <w:lang w:eastAsia="pl-PL"/>
        </w:rPr>
        <w:t xml:space="preserve">Przyjmujący Zamówienie   ma obowiązek powierzyć udzielanie świadczeń innemu lekarzowi mającemu zawartą z Udzielającym Zamówienia umowę o udzielenie zamówienia na świadczenia zdrowotne w Przychodni POZ przy R. Weigla 5 posiadającemu kwalifikacje wymagane do udzielania świadczeń, których dotyczy zastępstwo. Strony ustaliły, że czas nieobecności za które Przyjmujący Zamówienie ma wyznaczyć zastępstwo nie może przekroczyć 20 dni roboczych w roku.  W przypadku, gdy przyjmujący zamówienie nie wskaże zastępcy za ten czas wynagrodzenia nie otrzyma. </w:t>
      </w:r>
    </w:p>
    <w:p w:rsidR="00E72F97" w:rsidRPr="005C39D7" w:rsidRDefault="00E72F97" w:rsidP="00E72F97">
      <w:pPr>
        <w:numPr>
          <w:ilvl w:val="0"/>
          <w:numId w:val="32"/>
        </w:numPr>
        <w:suppressAutoHyphens w:val="0"/>
        <w:ind w:left="714" w:hanging="357"/>
        <w:contextualSpacing/>
        <w:jc w:val="both"/>
        <w:rPr>
          <w:color w:val="000000"/>
          <w:sz w:val="24"/>
          <w:szCs w:val="24"/>
          <w:lang w:eastAsia="pl-PL"/>
        </w:rPr>
      </w:pPr>
      <w:r w:rsidRPr="005C39D7">
        <w:rPr>
          <w:bCs/>
          <w:color w:val="000000"/>
          <w:sz w:val="24"/>
          <w:szCs w:val="24"/>
          <w:lang w:eastAsia="pl-PL"/>
        </w:rPr>
        <w:t>w nagłych przypadkach nieobecności w pracy Przyjmujący Zamówienie obowiązany   jest powiadomić wyznaczoną osobę i ma obowiązek powierzyć udzielanie świadczeń innemu lekarzowi.</w:t>
      </w:r>
    </w:p>
    <w:p w:rsidR="00E72F97" w:rsidRPr="005C39D7" w:rsidRDefault="00E72F97" w:rsidP="00E72F97">
      <w:pPr>
        <w:numPr>
          <w:ilvl w:val="0"/>
          <w:numId w:val="32"/>
        </w:numPr>
        <w:suppressAutoHyphens w:val="0"/>
        <w:jc w:val="both"/>
        <w:rPr>
          <w:color w:val="000000"/>
          <w:sz w:val="24"/>
          <w:szCs w:val="24"/>
          <w:lang w:eastAsia="pl-PL"/>
        </w:rPr>
      </w:pPr>
      <w:r w:rsidRPr="005C39D7">
        <w:rPr>
          <w:bCs/>
          <w:color w:val="000000"/>
          <w:sz w:val="24"/>
          <w:szCs w:val="24"/>
          <w:lang w:eastAsia="pl-PL"/>
        </w:rPr>
        <w:t xml:space="preserve">W przypadku braku możliwości, z przyczyn zdrowotnych, udzielania świadczeń przez Przyjmującego Zamówienie w okresie przekraczającym 30 dni, nie wyznacza on zastępstwa o którym mowa w ppkt. a) i b). </w:t>
      </w:r>
    </w:p>
    <w:p w:rsidR="00221A80" w:rsidRPr="005C39D7" w:rsidRDefault="00221A80" w:rsidP="00221A80">
      <w:pPr>
        <w:jc w:val="center"/>
        <w:rPr>
          <w:sz w:val="24"/>
        </w:rPr>
      </w:pPr>
      <w:r w:rsidRPr="005C39D7">
        <w:rPr>
          <w:sz w:val="24"/>
        </w:rPr>
        <w:t>§ 3</w:t>
      </w:r>
      <w:r w:rsidR="00552C04" w:rsidRPr="005C39D7">
        <w:rPr>
          <w:sz w:val="24"/>
        </w:rPr>
        <w:t>1</w:t>
      </w:r>
    </w:p>
    <w:p w:rsidR="00221A80" w:rsidRPr="005C39D7" w:rsidRDefault="00221A80" w:rsidP="00221A80">
      <w:pPr>
        <w:jc w:val="both"/>
        <w:rPr>
          <w:sz w:val="24"/>
        </w:rPr>
      </w:pPr>
      <w:r w:rsidRPr="005C39D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221A80" w:rsidRPr="005C39D7" w:rsidRDefault="00221A80" w:rsidP="00221A80">
      <w:pPr>
        <w:jc w:val="center"/>
        <w:rPr>
          <w:sz w:val="24"/>
        </w:rPr>
      </w:pPr>
    </w:p>
    <w:p w:rsidR="00221A80" w:rsidRPr="005C39D7" w:rsidRDefault="00221A80" w:rsidP="00221A80">
      <w:pPr>
        <w:jc w:val="center"/>
        <w:rPr>
          <w:sz w:val="24"/>
        </w:rPr>
      </w:pPr>
      <w:r w:rsidRPr="005C39D7">
        <w:rPr>
          <w:sz w:val="24"/>
        </w:rPr>
        <w:t>§ 3</w:t>
      </w:r>
      <w:r w:rsidR="00021F91" w:rsidRPr="005C39D7">
        <w:rPr>
          <w:sz w:val="24"/>
        </w:rPr>
        <w:t>2</w:t>
      </w:r>
    </w:p>
    <w:p w:rsidR="00221A80" w:rsidRPr="005C39D7" w:rsidRDefault="00221A80" w:rsidP="00221A80">
      <w:pPr>
        <w:jc w:val="both"/>
        <w:rPr>
          <w:sz w:val="24"/>
        </w:rPr>
      </w:pPr>
      <w:r w:rsidRPr="005C39D7">
        <w:rPr>
          <w:sz w:val="24"/>
        </w:rPr>
        <w:t xml:space="preserve">Strony zastrzegają poufność wszelkich postanowień umowy. </w:t>
      </w:r>
    </w:p>
    <w:p w:rsidR="00221A80" w:rsidRPr="005C39D7" w:rsidRDefault="00221A80" w:rsidP="00221A80">
      <w:pPr>
        <w:jc w:val="both"/>
        <w:rPr>
          <w:sz w:val="24"/>
        </w:rPr>
      </w:pPr>
    </w:p>
    <w:p w:rsidR="00221A80" w:rsidRPr="005C39D7" w:rsidRDefault="00021F91" w:rsidP="00221A80">
      <w:pPr>
        <w:jc w:val="center"/>
        <w:rPr>
          <w:sz w:val="24"/>
          <w:szCs w:val="24"/>
        </w:rPr>
      </w:pPr>
      <w:r w:rsidRPr="005C39D7">
        <w:rPr>
          <w:sz w:val="24"/>
        </w:rPr>
        <w:t>§ 33</w:t>
      </w:r>
    </w:p>
    <w:p w:rsidR="00221A80" w:rsidRPr="005C39D7" w:rsidRDefault="00221A80" w:rsidP="00221A80">
      <w:pPr>
        <w:jc w:val="both"/>
        <w:rPr>
          <w:sz w:val="24"/>
          <w:szCs w:val="24"/>
        </w:rPr>
      </w:pPr>
      <w:r w:rsidRPr="005C39D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21A80" w:rsidRPr="005C39D7" w:rsidRDefault="00221A80" w:rsidP="00221A80">
      <w:pPr>
        <w:jc w:val="both"/>
        <w:rPr>
          <w:sz w:val="24"/>
          <w:szCs w:val="24"/>
        </w:rPr>
      </w:pPr>
    </w:p>
    <w:p w:rsidR="00BC207C" w:rsidRDefault="00BC207C" w:rsidP="00221A80">
      <w:pPr>
        <w:jc w:val="center"/>
        <w:rPr>
          <w:sz w:val="24"/>
        </w:rPr>
      </w:pPr>
    </w:p>
    <w:p w:rsidR="00221A80" w:rsidRPr="005C39D7" w:rsidRDefault="00021F91" w:rsidP="00221A80">
      <w:pPr>
        <w:jc w:val="center"/>
      </w:pPr>
      <w:r w:rsidRPr="005C39D7">
        <w:rPr>
          <w:sz w:val="24"/>
        </w:rPr>
        <w:t>§ 34</w:t>
      </w:r>
    </w:p>
    <w:p w:rsidR="00221A80" w:rsidRPr="005C39D7" w:rsidRDefault="00221A80" w:rsidP="00221A80">
      <w:pPr>
        <w:pStyle w:val="Tekstpodstawowy"/>
      </w:pPr>
      <w:r w:rsidRPr="005C39D7">
        <w:t>W razie rozwiązania lub ustania niniejszej umowy Przyjmujący zamówienie zobowiązany jest niezwłocznie przekazać Udzielającemu zamówienia dokumenty i inne materiały dotyczące</w:t>
      </w:r>
      <w:r w:rsidR="00021F91" w:rsidRPr="005C39D7">
        <w:t xml:space="preserve"> tajemnicy, o której mowa w § 33</w:t>
      </w:r>
      <w:r w:rsidRPr="005C39D7">
        <w:t>, jakie sporządził, zebrał, opracował lub otrzymał w trakcie trwania umowy w związku z jej wykonywaniem.</w:t>
      </w:r>
    </w:p>
    <w:p w:rsidR="00221A80" w:rsidRPr="005C39D7" w:rsidRDefault="00021F91" w:rsidP="00221A80">
      <w:pPr>
        <w:jc w:val="center"/>
        <w:rPr>
          <w:sz w:val="24"/>
        </w:rPr>
      </w:pPr>
      <w:r w:rsidRPr="005C39D7">
        <w:rPr>
          <w:sz w:val="24"/>
        </w:rPr>
        <w:t>§ 35</w:t>
      </w:r>
    </w:p>
    <w:p w:rsidR="00221A80" w:rsidRPr="005C39D7" w:rsidRDefault="00221A80" w:rsidP="00221A80">
      <w:pPr>
        <w:jc w:val="both"/>
        <w:rPr>
          <w:color w:val="000000"/>
          <w:sz w:val="24"/>
        </w:rPr>
      </w:pPr>
      <w:r w:rsidRPr="005C39D7">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21A80" w:rsidRPr="005C39D7" w:rsidRDefault="00221A80" w:rsidP="00221A80">
      <w:pPr>
        <w:rPr>
          <w:color w:val="000000"/>
          <w:sz w:val="24"/>
        </w:rPr>
      </w:pPr>
    </w:p>
    <w:p w:rsidR="00221A80" w:rsidRPr="005C39D7" w:rsidRDefault="00021F91" w:rsidP="00221A80">
      <w:pPr>
        <w:jc w:val="center"/>
        <w:rPr>
          <w:sz w:val="24"/>
          <w:szCs w:val="24"/>
        </w:rPr>
      </w:pPr>
      <w:r w:rsidRPr="005C39D7">
        <w:rPr>
          <w:color w:val="000000"/>
          <w:sz w:val="24"/>
        </w:rPr>
        <w:t>§ 36</w:t>
      </w:r>
    </w:p>
    <w:p w:rsidR="00221A80" w:rsidRPr="005C39D7" w:rsidRDefault="00221A80" w:rsidP="00221A80">
      <w:pPr>
        <w:rPr>
          <w:sz w:val="24"/>
          <w:szCs w:val="24"/>
        </w:rPr>
      </w:pPr>
      <w:r w:rsidRPr="005C39D7">
        <w:rPr>
          <w:sz w:val="24"/>
          <w:szCs w:val="24"/>
        </w:rPr>
        <w:t>1. Przyjmujący Zamówienie zobowiązuje  się do rozliczenia z Udzielającym Zamówienie z powierzonego mu mienia z dniem zakończenia umowy.</w:t>
      </w:r>
    </w:p>
    <w:p w:rsidR="00221A80" w:rsidRPr="005C39D7" w:rsidRDefault="00221A80" w:rsidP="00221A80">
      <w:pPr>
        <w:rPr>
          <w:sz w:val="24"/>
          <w:szCs w:val="24"/>
        </w:rPr>
      </w:pPr>
      <w:r w:rsidRPr="005C39D7">
        <w:rPr>
          <w:sz w:val="24"/>
          <w:szCs w:val="24"/>
        </w:rPr>
        <w:t>2. Rozliczenie o którym mowa w ust. 1 nastąpi w formie karty obiegowej.</w:t>
      </w:r>
    </w:p>
    <w:p w:rsidR="00221A80" w:rsidRPr="005C39D7" w:rsidRDefault="00221A80" w:rsidP="00221A80">
      <w:pPr>
        <w:jc w:val="center"/>
        <w:rPr>
          <w:sz w:val="24"/>
        </w:rPr>
      </w:pPr>
    </w:p>
    <w:p w:rsidR="00221A80" w:rsidRPr="005C39D7" w:rsidRDefault="00221A80" w:rsidP="00221A80">
      <w:pPr>
        <w:jc w:val="center"/>
      </w:pPr>
      <w:r w:rsidRPr="005C39D7">
        <w:rPr>
          <w:sz w:val="24"/>
        </w:rPr>
        <w:t>§ 3</w:t>
      </w:r>
      <w:r w:rsidR="00021F91" w:rsidRPr="005C39D7">
        <w:rPr>
          <w:sz w:val="24"/>
        </w:rPr>
        <w:t>7</w:t>
      </w:r>
    </w:p>
    <w:p w:rsidR="00221A80" w:rsidRPr="005C39D7" w:rsidRDefault="00221A80" w:rsidP="00221A80">
      <w:pPr>
        <w:pStyle w:val="Tekstpodstawowy"/>
      </w:pPr>
      <w:r w:rsidRPr="005C39D7">
        <w:t xml:space="preserve">W sprawach nie uregulowanych niniejszą umową mają zastosowanie przepisy ustawy </w:t>
      </w:r>
    </w:p>
    <w:p w:rsidR="00221A80" w:rsidRPr="005C39D7" w:rsidRDefault="00221A80" w:rsidP="00221A80">
      <w:pPr>
        <w:pStyle w:val="Tekstpodstawowy"/>
      </w:pPr>
      <w:r w:rsidRPr="005C39D7">
        <w:t>o działalności leczniczej i odpowiednie przepisy Kodeksu Cywilnego.</w:t>
      </w:r>
    </w:p>
    <w:p w:rsidR="00221A80" w:rsidRPr="005C39D7" w:rsidRDefault="00221A80" w:rsidP="00221A80">
      <w:pPr>
        <w:jc w:val="both"/>
        <w:rPr>
          <w:sz w:val="24"/>
        </w:rPr>
      </w:pPr>
    </w:p>
    <w:p w:rsidR="00221A80" w:rsidRPr="005C39D7" w:rsidRDefault="00221A80" w:rsidP="00221A80">
      <w:pPr>
        <w:jc w:val="center"/>
        <w:rPr>
          <w:sz w:val="24"/>
        </w:rPr>
      </w:pPr>
      <w:r w:rsidRPr="005C39D7">
        <w:rPr>
          <w:sz w:val="24"/>
        </w:rPr>
        <w:t>§ 3</w:t>
      </w:r>
      <w:r w:rsidR="00021F91" w:rsidRPr="005C39D7">
        <w:rPr>
          <w:sz w:val="24"/>
        </w:rPr>
        <w:t>8</w:t>
      </w:r>
    </w:p>
    <w:p w:rsidR="00221A80" w:rsidRPr="005C39D7" w:rsidRDefault="00221A80" w:rsidP="00221A80">
      <w:pPr>
        <w:jc w:val="both"/>
        <w:rPr>
          <w:sz w:val="24"/>
        </w:rPr>
      </w:pPr>
      <w:r w:rsidRPr="005C39D7">
        <w:rPr>
          <w:sz w:val="24"/>
        </w:rPr>
        <w:t>Umowę sporządzono w dwóch jednobrzmiących egzemplarzach, po jednym dla każdej ze stron.</w:t>
      </w:r>
    </w:p>
    <w:p w:rsidR="00221A80" w:rsidRPr="005C39D7" w:rsidRDefault="00221A80" w:rsidP="00221A80">
      <w:pPr>
        <w:jc w:val="both"/>
        <w:rPr>
          <w:sz w:val="24"/>
        </w:rPr>
      </w:pPr>
    </w:p>
    <w:p w:rsidR="00221A80" w:rsidRPr="005C39D7" w:rsidRDefault="00221A80" w:rsidP="00221A80">
      <w:pPr>
        <w:rPr>
          <w:sz w:val="24"/>
        </w:rPr>
      </w:pPr>
    </w:p>
    <w:p w:rsidR="00221A80" w:rsidRPr="005C39D7" w:rsidRDefault="00221A80" w:rsidP="00221A80">
      <w:pPr>
        <w:ind w:firstLine="708"/>
        <w:jc w:val="both"/>
        <w:rPr>
          <w:sz w:val="24"/>
        </w:rPr>
      </w:pPr>
      <w:r w:rsidRPr="005C39D7">
        <w:rPr>
          <w:sz w:val="24"/>
        </w:rPr>
        <w:t>Przyjmujący zamówienie</w:t>
      </w:r>
      <w:r w:rsidRPr="005C39D7">
        <w:rPr>
          <w:sz w:val="24"/>
        </w:rPr>
        <w:tab/>
      </w:r>
      <w:r w:rsidRPr="005C39D7">
        <w:rPr>
          <w:sz w:val="24"/>
        </w:rPr>
        <w:tab/>
      </w:r>
      <w:r w:rsidRPr="005C39D7">
        <w:rPr>
          <w:sz w:val="24"/>
        </w:rPr>
        <w:tab/>
      </w:r>
      <w:r w:rsidRPr="005C39D7">
        <w:rPr>
          <w:sz w:val="24"/>
        </w:rPr>
        <w:tab/>
      </w:r>
      <w:r w:rsidRPr="005C39D7">
        <w:rPr>
          <w:sz w:val="24"/>
        </w:rPr>
        <w:tab/>
        <w:t>Udzielający zamówienie</w:t>
      </w:r>
    </w:p>
    <w:p w:rsidR="00221A80" w:rsidRPr="005C39D7" w:rsidRDefault="00221A80" w:rsidP="00221A80">
      <w:pPr>
        <w:rPr>
          <w:sz w:val="24"/>
        </w:rPr>
      </w:pPr>
    </w:p>
    <w:p w:rsidR="00221A80" w:rsidRPr="005C39D7" w:rsidRDefault="00221A80" w:rsidP="00221A80">
      <w:pPr>
        <w:rPr>
          <w:sz w:val="24"/>
        </w:rPr>
      </w:pPr>
    </w:p>
    <w:p w:rsidR="00221A80" w:rsidRPr="005C39D7" w:rsidRDefault="00221A80" w:rsidP="00221A80">
      <w:pPr>
        <w:jc w:val="center"/>
        <w:rPr>
          <w:sz w:val="24"/>
        </w:rPr>
      </w:pPr>
      <w:r w:rsidRPr="005C39D7">
        <w:rPr>
          <w:sz w:val="24"/>
        </w:rPr>
        <w:t xml:space="preserve"> ……………………………                                                 ……………………………..</w:t>
      </w:r>
    </w:p>
    <w:p w:rsidR="00221A80" w:rsidRPr="005C39D7" w:rsidRDefault="00221A80" w:rsidP="00221A80">
      <w:pPr>
        <w:jc w:val="center"/>
        <w:rPr>
          <w:sz w:val="24"/>
        </w:rPr>
      </w:pPr>
    </w:p>
    <w:p w:rsidR="00221A80" w:rsidRPr="005C39D7" w:rsidRDefault="00221A80" w:rsidP="00221A80">
      <w:pPr>
        <w:jc w:val="center"/>
        <w:rPr>
          <w:sz w:val="24"/>
        </w:rPr>
      </w:pPr>
    </w:p>
    <w:p w:rsidR="00221A80" w:rsidRPr="005C39D7" w:rsidRDefault="00221A80" w:rsidP="00221A80">
      <w:pPr>
        <w:jc w:val="center"/>
        <w:rPr>
          <w:sz w:val="24"/>
        </w:rPr>
      </w:pPr>
      <w:r w:rsidRPr="005C39D7">
        <w:rPr>
          <w:sz w:val="24"/>
        </w:rPr>
        <w:t xml:space="preserve"> </w:t>
      </w:r>
    </w:p>
    <w:p w:rsidR="00221A80" w:rsidRPr="005C39D7" w:rsidRDefault="00221A80" w:rsidP="00221A80">
      <w:pPr>
        <w:jc w:val="center"/>
      </w:pPr>
    </w:p>
    <w:p w:rsidR="00494A25" w:rsidRPr="005C39D7" w:rsidRDefault="00494A25" w:rsidP="00221A80">
      <w:pPr>
        <w:jc w:val="center"/>
      </w:pPr>
    </w:p>
    <w:p w:rsidR="00494A25" w:rsidRPr="005C39D7" w:rsidRDefault="00494A25" w:rsidP="00221A80">
      <w:pPr>
        <w:jc w:val="center"/>
      </w:pPr>
    </w:p>
    <w:p w:rsidR="00494A25" w:rsidRPr="005C39D7" w:rsidRDefault="00494A25" w:rsidP="00221A80">
      <w:pPr>
        <w:jc w:val="center"/>
      </w:pPr>
    </w:p>
    <w:p w:rsidR="00494A25" w:rsidRPr="005C39D7" w:rsidRDefault="00494A25" w:rsidP="00221A80">
      <w:pPr>
        <w:jc w:val="center"/>
      </w:pPr>
    </w:p>
    <w:p w:rsidR="00494A25" w:rsidRPr="005C39D7" w:rsidRDefault="00494A25" w:rsidP="00221A80">
      <w:pPr>
        <w:jc w:val="center"/>
      </w:pPr>
    </w:p>
    <w:p w:rsidR="00CF333E" w:rsidRDefault="00494A25" w:rsidP="00494A25">
      <w:pPr>
        <w:suppressAutoHyphens w:val="0"/>
        <w:ind w:left="5664"/>
        <w:rPr>
          <w:b/>
          <w:i/>
          <w:sz w:val="22"/>
          <w:lang w:eastAsia="pl-PL"/>
        </w:rPr>
      </w:pPr>
      <w:r w:rsidRPr="005C39D7">
        <w:rPr>
          <w:b/>
          <w:i/>
          <w:sz w:val="22"/>
          <w:lang w:eastAsia="pl-PL"/>
        </w:rPr>
        <w:t xml:space="preserve">        </w:t>
      </w: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A436D2" w:rsidRDefault="00CF333E" w:rsidP="00494A25">
      <w:pPr>
        <w:suppressAutoHyphens w:val="0"/>
        <w:ind w:left="5664"/>
        <w:rPr>
          <w:b/>
          <w:i/>
          <w:sz w:val="22"/>
          <w:lang w:eastAsia="pl-PL"/>
        </w:rPr>
      </w:pPr>
      <w:r>
        <w:rPr>
          <w:b/>
          <w:i/>
          <w:sz w:val="22"/>
          <w:lang w:eastAsia="pl-PL"/>
        </w:rPr>
        <w:t xml:space="preserve">      </w:t>
      </w:r>
      <w:r w:rsidR="00494A25" w:rsidRPr="005C39D7">
        <w:rPr>
          <w:b/>
          <w:i/>
          <w:sz w:val="22"/>
          <w:lang w:eastAsia="pl-PL"/>
        </w:rPr>
        <w:t xml:space="preserve">  </w:t>
      </w:r>
    </w:p>
    <w:p w:rsidR="00A436D2" w:rsidRDefault="00A436D2" w:rsidP="00494A25">
      <w:pPr>
        <w:suppressAutoHyphens w:val="0"/>
        <w:ind w:left="5664"/>
        <w:rPr>
          <w:b/>
          <w:i/>
          <w:sz w:val="22"/>
          <w:lang w:eastAsia="pl-PL"/>
        </w:rPr>
      </w:pPr>
    </w:p>
    <w:p w:rsidR="00A436D2" w:rsidRDefault="00A436D2" w:rsidP="00494A25">
      <w:pPr>
        <w:suppressAutoHyphens w:val="0"/>
        <w:ind w:left="5664"/>
        <w:rPr>
          <w:b/>
          <w:i/>
          <w:sz w:val="22"/>
          <w:lang w:eastAsia="pl-PL"/>
        </w:rPr>
      </w:pPr>
    </w:p>
    <w:p w:rsidR="00A436D2" w:rsidRDefault="00A436D2" w:rsidP="00494A25">
      <w:pPr>
        <w:suppressAutoHyphens w:val="0"/>
        <w:ind w:left="5664"/>
        <w:rPr>
          <w:b/>
          <w:i/>
          <w:sz w:val="22"/>
          <w:lang w:eastAsia="pl-PL"/>
        </w:rPr>
      </w:pPr>
    </w:p>
    <w:p w:rsidR="00A436D2" w:rsidRDefault="00A436D2" w:rsidP="00494A25">
      <w:pPr>
        <w:suppressAutoHyphens w:val="0"/>
        <w:ind w:left="5664"/>
        <w:rPr>
          <w:b/>
          <w:i/>
          <w:sz w:val="22"/>
          <w:lang w:eastAsia="pl-PL"/>
        </w:rPr>
      </w:pPr>
    </w:p>
    <w:p w:rsidR="00A436D2" w:rsidRDefault="00A436D2" w:rsidP="00494A25">
      <w:pPr>
        <w:suppressAutoHyphens w:val="0"/>
        <w:ind w:left="5664"/>
        <w:rPr>
          <w:b/>
          <w:i/>
          <w:sz w:val="22"/>
          <w:lang w:eastAsia="pl-PL"/>
        </w:rPr>
      </w:pPr>
    </w:p>
    <w:p w:rsidR="00A436D2" w:rsidRDefault="00A436D2" w:rsidP="00494A25">
      <w:pPr>
        <w:suppressAutoHyphens w:val="0"/>
        <w:ind w:left="5664"/>
        <w:rPr>
          <w:b/>
          <w:i/>
          <w:sz w:val="22"/>
          <w:lang w:eastAsia="pl-PL"/>
        </w:rPr>
      </w:pPr>
    </w:p>
    <w:p w:rsidR="00494A25" w:rsidRPr="005C39D7" w:rsidRDefault="00A436D2" w:rsidP="00494A25">
      <w:pPr>
        <w:suppressAutoHyphens w:val="0"/>
        <w:ind w:left="5664"/>
        <w:rPr>
          <w:b/>
          <w:i/>
          <w:sz w:val="22"/>
          <w:lang w:eastAsia="pl-PL"/>
        </w:rPr>
      </w:pPr>
      <w:r>
        <w:rPr>
          <w:b/>
          <w:i/>
          <w:sz w:val="22"/>
          <w:lang w:eastAsia="pl-PL"/>
        </w:rPr>
        <w:t xml:space="preserve">                </w:t>
      </w:r>
      <w:r w:rsidR="00494A25" w:rsidRPr="005C39D7">
        <w:rPr>
          <w:b/>
          <w:i/>
          <w:sz w:val="22"/>
          <w:lang w:eastAsia="pl-PL"/>
        </w:rPr>
        <w:t>Załącznik nr 1 do Umowy</w:t>
      </w:r>
    </w:p>
    <w:p w:rsidR="00494A25" w:rsidRPr="005C39D7" w:rsidRDefault="00494A25" w:rsidP="00494A25">
      <w:pPr>
        <w:suppressAutoHyphens w:val="0"/>
        <w:ind w:left="5664"/>
        <w:rPr>
          <w:b/>
          <w:sz w:val="22"/>
          <w:lang w:eastAsia="pl-PL"/>
        </w:rPr>
      </w:pPr>
    </w:p>
    <w:p w:rsidR="00494A25" w:rsidRPr="005C39D7" w:rsidRDefault="00494A25" w:rsidP="00494A25">
      <w:pPr>
        <w:suppressAutoHyphens w:val="0"/>
        <w:ind w:left="5664"/>
        <w:rPr>
          <w:b/>
          <w:sz w:val="22"/>
          <w:lang w:eastAsia="pl-PL"/>
        </w:rPr>
      </w:pPr>
    </w:p>
    <w:p w:rsidR="00494A25" w:rsidRPr="005C39D7" w:rsidRDefault="00494A25" w:rsidP="00494A25">
      <w:pPr>
        <w:suppressAutoHyphens w:val="0"/>
        <w:ind w:left="5664" w:firstLine="708"/>
        <w:jc w:val="right"/>
        <w:rPr>
          <w:b/>
          <w:sz w:val="22"/>
          <w:lang w:eastAsia="pl-PL"/>
        </w:rPr>
      </w:pPr>
    </w:p>
    <w:p w:rsidR="00494A25" w:rsidRPr="005C39D7" w:rsidRDefault="00494A25" w:rsidP="00494A25">
      <w:pPr>
        <w:suppressAutoHyphens w:val="0"/>
        <w:ind w:left="5664"/>
        <w:jc w:val="center"/>
        <w:rPr>
          <w:lang w:eastAsia="pl-PL"/>
        </w:rPr>
      </w:pPr>
      <w:r w:rsidRPr="005C39D7">
        <w:rPr>
          <w:lang w:eastAsia="pl-PL"/>
        </w:rPr>
        <w:t>Wrocław, dnia ...................................</w:t>
      </w:r>
    </w:p>
    <w:p w:rsidR="00494A25" w:rsidRPr="005C39D7" w:rsidRDefault="00494A25" w:rsidP="00494A25">
      <w:pPr>
        <w:suppressAutoHyphens w:val="0"/>
        <w:rPr>
          <w:lang w:eastAsia="pl-PL"/>
        </w:rPr>
      </w:pPr>
      <w:r w:rsidRPr="005C39D7">
        <w:rPr>
          <w:lang w:eastAsia="pl-PL"/>
        </w:rPr>
        <w:t>..................................................</w:t>
      </w:r>
    </w:p>
    <w:p w:rsidR="00494A25" w:rsidRPr="005C39D7" w:rsidRDefault="00494A25" w:rsidP="00494A25">
      <w:pPr>
        <w:suppressAutoHyphens w:val="0"/>
        <w:rPr>
          <w:lang w:eastAsia="pl-PL"/>
        </w:rPr>
      </w:pPr>
      <w:r w:rsidRPr="005C39D7">
        <w:rPr>
          <w:lang w:eastAsia="pl-PL"/>
        </w:rPr>
        <w:t xml:space="preserve">                      Imię i nazwisko</w:t>
      </w:r>
    </w:p>
    <w:p w:rsidR="00494A25" w:rsidRPr="005C39D7" w:rsidRDefault="00494A25" w:rsidP="00494A25">
      <w:pPr>
        <w:suppressAutoHyphens w:val="0"/>
        <w:rPr>
          <w:lang w:eastAsia="pl-PL"/>
        </w:rPr>
      </w:pPr>
    </w:p>
    <w:p w:rsidR="00494A25" w:rsidRPr="005C39D7" w:rsidRDefault="00494A25" w:rsidP="00494A25">
      <w:pPr>
        <w:suppressAutoHyphens w:val="0"/>
        <w:rPr>
          <w:lang w:eastAsia="pl-PL"/>
        </w:rPr>
      </w:pPr>
      <w:r w:rsidRPr="005C39D7">
        <w:rPr>
          <w:lang w:eastAsia="pl-PL"/>
        </w:rPr>
        <w:t>.............................................................................</w:t>
      </w:r>
    </w:p>
    <w:p w:rsidR="00494A25" w:rsidRPr="005C39D7" w:rsidRDefault="00494A25" w:rsidP="00494A25">
      <w:pPr>
        <w:suppressAutoHyphens w:val="0"/>
        <w:rPr>
          <w:lang w:eastAsia="pl-PL"/>
        </w:rPr>
      </w:pPr>
      <w:r w:rsidRPr="005C39D7">
        <w:rPr>
          <w:lang w:eastAsia="pl-PL"/>
        </w:rPr>
        <w:t>Nr umowy,                   miejsce udzielania świadczeń</w:t>
      </w:r>
    </w:p>
    <w:p w:rsidR="00494A25" w:rsidRPr="005C39D7" w:rsidRDefault="00494A25" w:rsidP="00494A25">
      <w:pPr>
        <w:suppressAutoHyphens w:val="0"/>
        <w:rPr>
          <w:lang w:eastAsia="pl-PL"/>
        </w:rPr>
      </w:pPr>
    </w:p>
    <w:p w:rsidR="00494A25" w:rsidRPr="005C39D7" w:rsidRDefault="00494A25" w:rsidP="00494A25">
      <w:pPr>
        <w:suppressAutoHyphens w:val="0"/>
        <w:ind w:left="5664"/>
        <w:rPr>
          <w:b/>
          <w:bCs/>
          <w:lang w:eastAsia="pl-PL"/>
        </w:rPr>
      </w:pPr>
      <w:r w:rsidRPr="005C39D7">
        <w:rPr>
          <w:b/>
          <w:bCs/>
          <w:lang w:eastAsia="pl-PL"/>
        </w:rPr>
        <w:tab/>
      </w:r>
    </w:p>
    <w:p w:rsidR="00494A25" w:rsidRPr="005C39D7" w:rsidRDefault="00494A25" w:rsidP="00494A25">
      <w:pPr>
        <w:suppressAutoHyphens w:val="0"/>
        <w:ind w:left="5664"/>
        <w:rPr>
          <w:b/>
          <w:bCs/>
          <w:lang w:eastAsia="pl-PL"/>
        </w:rPr>
      </w:pPr>
    </w:p>
    <w:p w:rsidR="00494A25" w:rsidRPr="005C39D7" w:rsidRDefault="00494A25" w:rsidP="00494A25">
      <w:pPr>
        <w:suppressAutoHyphens w:val="0"/>
        <w:ind w:left="5664"/>
        <w:rPr>
          <w:b/>
          <w:bCs/>
          <w:lang w:eastAsia="pl-PL"/>
        </w:rPr>
      </w:pPr>
      <w:r w:rsidRPr="005C39D7">
        <w:rPr>
          <w:b/>
          <w:bCs/>
          <w:lang w:eastAsia="pl-PL"/>
        </w:rPr>
        <w:t>Komendant</w:t>
      </w:r>
    </w:p>
    <w:p w:rsidR="00494A25" w:rsidRPr="005C39D7" w:rsidRDefault="00494A25" w:rsidP="00494A25">
      <w:pPr>
        <w:suppressAutoHyphens w:val="0"/>
        <w:ind w:left="5664"/>
        <w:rPr>
          <w:b/>
          <w:bCs/>
          <w:lang w:eastAsia="pl-PL"/>
        </w:rPr>
      </w:pPr>
      <w:r w:rsidRPr="005C39D7">
        <w:rPr>
          <w:b/>
          <w:bCs/>
          <w:lang w:eastAsia="pl-PL"/>
        </w:rPr>
        <w:t>4 Wojskowego Szpitala Klinicznego</w:t>
      </w:r>
    </w:p>
    <w:p w:rsidR="00494A25" w:rsidRPr="005C39D7" w:rsidRDefault="00494A25" w:rsidP="00494A25">
      <w:pPr>
        <w:suppressAutoHyphens w:val="0"/>
        <w:ind w:left="5664"/>
        <w:rPr>
          <w:b/>
          <w:bCs/>
          <w:lang w:eastAsia="pl-PL"/>
        </w:rPr>
      </w:pPr>
      <w:r w:rsidRPr="005C39D7">
        <w:rPr>
          <w:b/>
          <w:bCs/>
          <w:lang w:eastAsia="pl-PL"/>
        </w:rPr>
        <w:t>z Polikliniką SP ZOZ</w:t>
      </w:r>
    </w:p>
    <w:p w:rsidR="00494A25" w:rsidRPr="005C39D7" w:rsidRDefault="00494A25" w:rsidP="00494A25">
      <w:pPr>
        <w:suppressAutoHyphens w:val="0"/>
        <w:ind w:left="5664"/>
        <w:rPr>
          <w:lang w:eastAsia="pl-PL"/>
        </w:rPr>
      </w:pPr>
      <w:r w:rsidRPr="005C39D7">
        <w:rPr>
          <w:b/>
          <w:bCs/>
          <w:lang w:eastAsia="pl-PL"/>
        </w:rPr>
        <w:tab/>
      </w:r>
    </w:p>
    <w:p w:rsidR="00494A25" w:rsidRPr="005C39D7" w:rsidRDefault="00494A25" w:rsidP="00494A25">
      <w:pPr>
        <w:suppressAutoHyphens w:val="0"/>
        <w:ind w:left="5664"/>
        <w:rPr>
          <w:lang w:eastAsia="pl-PL"/>
        </w:rPr>
      </w:pPr>
      <w:r w:rsidRPr="005C39D7">
        <w:rPr>
          <w:lang w:eastAsia="pl-PL"/>
        </w:rPr>
        <w:tab/>
      </w:r>
      <w:r w:rsidRPr="005C39D7">
        <w:rPr>
          <w:lang w:eastAsia="pl-PL"/>
        </w:rPr>
        <w:tab/>
      </w:r>
      <w:r w:rsidRPr="005C39D7">
        <w:rPr>
          <w:lang w:eastAsia="pl-PL"/>
        </w:rPr>
        <w:tab/>
      </w:r>
    </w:p>
    <w:p w:rsidR="00494A25" w:rsidRPr="005C39D7" w:rsidRDefault="00494A25" w:rsidP="00494A25">
      <w:pPr>
        <w:suppressAutoHyphens w:val="0"/>
        <w:ind w:left="5664"/>
        <w:rPr>
          <w:b/>
          <w:sz w:val="22"/>
          <w:szCs w:val="22"/>
          <w:lang w:eastAsia="pl-PL"/>
          <w14:shadow w14:blurRad="50800" w14:dist="38100" w14:dir="2700000" w14:sx="100000" w14:sy="100000" w14:kx="0" w14:ky="0" w14:algn="tl">
            <w14:srgbClr w14:val="000000">
              <w14:alpha w14:val="60000"/>
            </w14:srgbClr>
          </w14:shadow>
        </w:rPr>
      </w:pPr>
    </w:p>
    <w:p w:rsidR="00494A25" w:rsidRPr="005C39D7" w:rsidRDefault="00494A25" w:rsidP="00494A25">
      <w:pPr>
        <w:suppressAutoHyphens w:val="0"/>
        <w:ind w:left="5664"/>
        <w:rPr>
          <w:b/>
          <w:sz w:val="22"/>
          <w:szCs w:val="22"/>
          <w:lang w:eastAsia="pl-PL"/>
          <w14:shadow w14:blurRad="50800" w14:dist="38100" w14:dir="2700000" w14:sx="100000" w14:sy="100000" w14:kx="0" w14:ky="0" w14:algn="tl">
            <w14:srgbClr w14:val="000000">
              <w14:alpha w14:val="60000"/>
            </w14:srgbClr>
          </w14:shadow>
        </w:rPr>
      </w:pPr>
    </w:p>
    <w:p w:rsidR="00494A25" w:rsidRPr="005C39D7" w:rsidRDefault="00494A25" w:rsidP="00494A25">
      <w:pPr>
        <w:suppressAutoHyphens w:val="0"/>
        <w:ind w:firstLine="708"/>
        <w:rPr>
          <w:sz w:val="16"/>
          <w:szCs w:val="16"/>
          <w:lang w:eastAsia="pl-PL"/>
        </w:rPr>
      </w:pPr>
    </w:p>
    <w:p w:rsidR="00494A25" w:rsidRPr="005C39D7" w:rsidRDefault="00494A25" w:rsidP="00494A25">
      <w:pPr>
        <w:suppressAutoHyphens w:val="0"/>
        <w:ind w:firstLine="708"/>
        <w:rPr>
          <w:sz w:val="22"/>
          <w:szCs w:val="22"/>
          <w:lang w:eastAsia="pl-PL"/>
        </w:rPr>
      </w:pPr>
    </w:p>
    <w:p w:rsidR="00494A25" w:rsidRPr="005C39D7" w:rsidRDefault="00494A25" w:rsidP="00494A25">
      <w:pPr>
        <w:suppressAutoHyphens w:val="0"/>
        <w:spacing w:line="480" w:lineRule="auto"/>
        <w:ind w:left="708" w:firstLine="708"/>
        <w:rPr>
          <w:sz w:val="22"/>
          <w:szCs w:val="22"/>
          <w:lang w:eastAsia="pl-PL"/>
        </w:rPr>
      </w:pPr>
      <w:r w:rsidRPr="005C39D7">
        <w:rPr>
          <w:sz w:val="22"/>
          <w:szCs w:val="22"/>
          <w:lang w:eastAsia="pl-PL"/>
        </w:rPr>
        <w:t>Uprzejmie informuję, że w dniach od ……………………….do………………………</w:t>
      </w:r>
    </w:p>
    <w:p w:rsidR="00494A25" w:rsidRPr="005C39D7" w:rsidRDefault="00494A25" w:rsidP="00494A25">
      <w:pPr>
        <w:suppressAutoHyphens w:val="0"/>
        <w:spacing w:line="360" w:lineRule="auto"/>
        <w:rPr>
          <w:sz w:val="22"/>
          <w:szCs w:val="22"/>
          <w:lang w:eastAsia="pl-PL"/>
        </w:rPr>
      </w:pPr>
      <w:r w:rsidRPr="005C39D7">
        <w:rPr>
          <w:sz w:val="22"/>
          <w:szCs w:val="22"/>
          <w:lang w:eastAsia="pl-PL"/>
        </w:rPr>
        <w:t>w............................................................................................................................................................nie będę świadczył/świadczyła usług zdrowotnych w</w:t>
      </w:r>
      <w:r w:rsidRPr="005C39D7">
        <w:rPr>
          <w:rFonts w:ascii="Tahoma" w:hAnsi="Tahoma" w:cs="Tahoma"/>
          <w:bCs/>
          <w:sz w:val="22"/>
          <w:szCs w:val="22"/>
          <w:lang w:eastAsia="pl-PL"/>
        </w:rPr>
        <w:t xml:space="preserve"> </w:t>
      </w:r>
      <w:r w:rsidRPr="005C39D7">
        <w:rPr>
          <w:bCs/>
          <w:color w:val="000000"/>
          <w:lang w:eastAsia="pl-PL"/>
        </w:rPr>
        <w:t>Przychodni POZ przy R. Weigla 5</w:t>
      </w:r>
    </w:p>
    <w:p w:rsidR="00494A25" w:rsidRPr="005C39D7" w:rsidRDefault="00494A25" w:rsidP="00494A25">
      <w:pPr>
        <w:suppressAutoHyphens w:val="0"/>
        <w:spacing w:line="480" w:lineRule="auto"/>
        <w:rPr>
          <w:sz w:val="22"/>
          <w:szCs w:val="22"/>
          <w:lang w:eastAsia="pl-PL"/>
        </w:rPr>
      </w:pPr>
      <w:r w:rsidRPr="005C39D7">
        <w:rPr>
          <w:sz w:val="22"/>
          <w:szCs w:val="22"/>
          <w:lang w:eastAsia="pl-PL"/>
        </w:rPr>
        <w:t xml:space="preserve">W zastępstwie świadczeń zdrowotnych udzielać będzie: ............................................................................................................   </w:t>
      </w:r>
    </w:p>
    <w:p w:rsidR="00494A25" w:rsidRPr="005C39D7" w:rsidRDefault="00494A25" w:rsidP="00494A25">
      <w:pPr>
        <w:suppressAutoHyphens w:val="0"/>
        <w:spacing w:line="480" w:lineRule="auto"/>
        <w:rPr>
          <w:sz w:val="22"/>
          <w:szCs w:val="22"/>
          <w:lang w:eastAsia="pl-PL"/>
        </w:rPr>
      </w:pPr>
      <w:r w:rsidRPr="005C39D7">
        <w:rPr>
          <w:sz w:val="22"/>
          <w:szCs w:val="22"/>
          <w:lang w:eastAsia="pl-PL"/>
        </w:rPr>
        <w:t>Przyjmuję zastępstwo: .......................................................................</w:t>
      </w:r>
    </w:p>
    <w:p w:rsidR="00494A25" w:rsidRPr="005C39D7" w:rsidRDefault="00494A25" w:rsidP="00494A25">
      <w:pPr>
        <w:suppressAutoHyphens w:val="0"/>
        <w:spacing w:line="360" w:lineRule="auto"/>
        <w:rPr>
          <w:b/>
          <w:sz w:val="22"/>
          <w:szCs w:val="22"/>
          <w:lang w:eastAsia="pl-PL"/>
        </w:rPr>
      </w:pPr>
    </w:p>
    <w:p w:rsidR="00494A25" w:rsidRPr="005C39D7" w:rsidRDefault="00494A25" w:rsidP="00494A25">
      <w:pPr>
        <w:suppressAutoHyphens w:val="0"/>
        <w:rPr>
          <w:rFonts w:ascii="Book Antiqua" w:hAnsi="Book Antiqua"/>
          <w:sz w:val="10"/>
          <w:szCs w:val="10"/>
          <w:lang w:eastAsia="pl-PL"/>
        </w:rPr>
      </w:pPr>
      <w:r w:rsidRPr="005C39D7">
        <w:rPr>
          <w:rFonts w:ascii="Book Antiqua" w:hAnsi="Book Antiqua"/>
          <w:sz w:val="10"/>
          <w:szCs w:val="10"/>
          <w:lang w:eastAsia="pl-PL"/>
        </w:rPr>
        <w:t xml:space="preserve"> </w:t>
      </w:r>
    </w:p>
    <w:p w:rsidR="00494A25" w:rsidRPr="005C39D7" w:rsidRDefault="00494A25" w:rsidP="00494A25">
      <w:pPr>
        <w:suppressAutoHyphens w:val="0"/>
        <w:rPr>
          <w:rFonts w:ascii="Book Antiqua" w:hAnsi="Book Antiqua"/>
          <w:sz w:val="10"/>
          <w:szCs w:val="10"/>
          <w:lang w:eastAsia="pl-PL"/>
        </w:rPr>
      </w:pPr>
    </w:p>
    <w:p w:rsidR="00494A25" w:rsidRPr="005C39D7" w:rsidRDefault="00494A25" w:rsidP="00494A25">
      <w:pPr>
        <w:suppressAutoHyphens w:val="0"/>
        <w:rPr>
          <w:rFonts w:ascii="Book Antiqua" w:hAnsi="Book Antiqua"/>
          <w:sz w:val="10"/>
          <w:szCs w:val="10"/>
          <w:lang w:eastAsia="pl-PL"/>
        </w:rPr>
      </w:pPr>
    </w:p>
    <w:p w:rsidR="00494A25" w:rsidRPr="005C39D7" w:rsidRDefault="00494A25" w:rsidP="00494A25">
      <w:pPr>
        <w:suppressAutoHyphens w:val="0"/>
        <w:rPr>
          <w:rFonts w:ascii="Book Antiqua" w:hAnsi="Book Antiqua"/>
          <w:sz w:val="10"/>
          <w:szCs w:val="10"/>
          <w:lang w:eastAsia="pl-PL"/>
        </w:rPr>
      </w:pPr>
    </w:p>
    <w:p w:rsidR="00494A25" w:rsidRPr="005C39D7" w:rsidRDefault="00494A25" w:rsidP="00494A25">
      <w:pPr>
        <w:suppressAutoHyphens w:val="0"/>
        <w:rPr>
          <w:rFonts w:ascii="Book Antiqua" w:hAnsi="Book Antiqua"/>
          <w:sz w:val="10"/>
          <w:szCs w:val="10"/>
          <w:lang w:eastAsia="pl-PL"/>
        </w:rPr>
      </w:pPr>
    </w:p>
    <w:p w:rsidR="00494A25" w:rsidRPr="005C39D7" w:rsidRDefault="00494A25" w:rsidP="00494A25">
      <w:pPr>
        <w:suppressAutoHyphens w:val="0"/>
        <w:rPr>
          <w:rFonts w:ascii="Book Antiqua" w:hAnsi="Book Antiqua"/>
          <w:sz w:val="10"/>
          <w:szCs w:val="10"/>
          <w:lang w:eastAsia="pl-PL"/>
        </w:rPr>
      </w:pPr>
      <w:r w:rsidRPr="005C39D7">
        <w:rPr>
          <w:rFonts w:ascii="Book Antiqua" w:hAnsi="Book Antiqua"/>
          <w:sz w:val="10"/>
          <w:szCs w:val="10"/>
          <w:lang w:eastAsia="pl-PL"/>
        </w:rPr>
        <w:t xml:space="preserve"> ................................................................................................................................                                                                                                               …… .. .................................................................................</w:t>
      </w:r>
    </w:p>
    <w:p w:rsidR="00494A25" w:rsidRPr="005C39D7" w:rsidRDefault="00494A25" w:rsidP="00494A25">
      <w:pPr>
        <w:suppressAutoHyphens w:val="0"/>
        <w:ind w:left="426"/>
        <w:rPr>
          <w:lang w:eastAsia="pl-PL"/>
        </w:rPr>
      </w:pPr>
      <w:r w:rsidRPr="005C39D7">
        <w:rPr>
          <w:lang w:eastAsia="pl-PL"/>
        </w:rPr>
        <w:t xml:space="preserve">       Pieczątka i podpis </w:t>
      </w:r>
      <w:r w:rsidRPr="005C39D7">
        <w:rPr>
          <w:lang w:eastAsia="pl-PL"/>
        </w:rPr>
        <w:tab/>
      </w:r>
      <w:r w:rsidRPr="005C39D7">
        <w:rPr>
          <w:lang w:eastAsia="pl-PL"/>
        </w:rPr>
        <w:tab/>
      </w:r>
      <w:r w:rsidRPr="005C39D7">
        <w:rPr>
          <w:lang w:eastAsia="pl-PL"/>
        </w:rPr>
        <w:tab/>
        <w:t xml:space="preserve">      </w:t>
      </w:r>
      <w:r w:rsidRPr="005C39D7">
        <w:rPr>
          <w:lang w:eastAsia="pl-PL"/>
        </w:rPr>
        <w:tab/>
      </w:r>
      <w:r w:rsidRPr="005C39D7">
        <w:rPr>
          <w:lang w:eastAsia="pl-PL"/>
        </w:rPr>
        <w:tab/>
      </w:r>
      <w:r w:rsidRPr="005C39D7">
        <w:rPr>
          <w:lang w:eastAsia="pl-PL"/>
        </w:rPr>
        <w:tab/>
        <w:t xml:space="preserve">  Pieczątka i podpis          </w:t>
      </w:r>
    </w:p>
    <w:p w:rsidR="00494A25" w:rsidRPr="00494A25" w:rsidRDefault="00494A25" w:rsidP="00494A25">
      <w:pPr>
        <w:suppressAutoHyphens w:val="0"/>
        <w:ind w:left="426"/>
        <w:rPr>
          <w:lang w:eastAsia="pl-PL"/>
        </w:rPr>
      </w:pPr>
      <w:r w:rsidRPr="005C39D7">
        <w:rPr>
          <w:lang w:eastAsia="pl-PL"/>
        </w:rPr>
        <w:t>Udzielającego  Zamówienie</w:t>
      </w:r>
      <w:r w:rsidRPr="005C39D7">
        <w:rPr>
          <w:lang w:eastAsia="pl-PL"/>
        </w:rPr>
        <w:tab/>
      </w:r>
      <w:r w:rsidRPr="005C39D7">
        <w:rPr>
          <w:lang w:eastAsia="pl-PL"/>
        </w:rPr>
        <w:tab/>
      </w:r>
      <w:r w:rsidRPr="005C39D7">
        <w:rPr>
          <w:lang w:eastAsia="pl-PL"/>
        </w:rPr>
        <w:tab/>
      </w:r>
      <w:r w:rsidRPr="005C39D7">
        <w:rPr>
          <w:lang w:eastAsia="pl-PL"/>
        </w:rPr>
        <w:tab/>
      </w:r>
      <w:r w:rsidRPr="005C39D7">
        <w:rPr>
          <w:lang w:eastAsia="pl-PL"/>
        </w:rPr>
        <w:tab/>
        <w:t xml:space="preserve">        Przyjmującego Zamówienie</w:t>
      </w:r>
    </w:p>
    <w:p w:rsidR="00494A25" w:rsidRDefault="00494A25"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Pr="00ED5239" w:rsidRDefault="00ED5239" w:rsidP="00ED5239">
      <w:pPr>
        <w:autoSpaceDE w:val="0"/>
        <w:autoSpaceDN w:val="0"/>
        <w:adjustRightInd w:val="0"/>
        <w:jc w:val="right"/>
      </w:pPr>
      <w:r w:rsidRPr="00ED5239">
        <w:rPr>
          <w:b/>
          <w:sz w:val="24"/>
          <w:szCs w:val="24"/>
        </w:rPr>
        <w:t xml:space="preserve">Załącznik nr </w:t>
      </w:r>
      <w:r>
        <w:rPr>
          <w:b/>
          <w:sz w:val="24"/>
          <w:szCs w:val="24"/>
        </w:rPr>
        <w:t>2</w:t>
      </w:r>
      <w:r w:rsidRPr="00ED5239">
        <w:rPr>
          <w:b/>
          <w:sz w:val="24"/>
          <w:szCs w:val="24"/>
        </w:rPr>
        <w:t xml:space="preserve"> do umowy</w:t>
      </w:r>
      <w:r w:rsidRPr="00ED5239">
        <w:t xml:space="preserve">  (Załącznik do decyzji Nr 145/MON</w:t>
      </w:r>
    </w:p>
    <w:p w:rsidR="00ED5239" w:rsidRPr="00ED5239" w:rsidRDefault="00ED5239" w:rsidP="00ED5239">
      <w:pPr>
        <w:autoSpaceDE w:val="0"/>
        <w:autoSpaceDN w:val="0"/>
        <w:adjustRightInd w:val="0"/>
        <w:jc w:val="right"/>
      </w:pPr>
      <w:r w:rsidRPr="00ED5239">
        <w:t>Ministra Obrony Narodowej</w:t>
      </w:r>
    </w:p>
    <w:p w:rsidR="00ED5239" w:rsidRPr="00ED5239" w:rsidRDefault="00ED5239" w:rsidP="00ED5239">
      <w:pPr>
        <w:autoSpaceDE w:val="0"/>
        <w:autoSpaceDN w:val="0"/>
        <w:adjustRightInd w:val="0"/>
        <w:jc w:val="right"/>
      </w:pPr>
      <w:r w:rsidRPr="00ED5239">
        <w:t>z dnia 13 lipca 2017 r. (poz. 157))</w:t>
      </w:r>
    </w:p>
    <w:p w:rsidR="00ED5239" w:rsidRPr="00ED5239" w:rsidRDefault="00ED5239" w:rsidP="00ED5239">
      <w:pPr>
        <w:autoSpaceDE w:val="0"/>
        <w:autoSpaceDN w:val="0"/>
        <w:adjustRightInd w:val="0"/>
        <w:jc w:val="right"/>
        <w:rPr>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ZASADY POSTĘPOWANIA W KONTAKTACH Z WYKONAWCAMI</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1</w:t>
      </w:r>
    </w:p>
    <w:p w:rsidR="00ED5239" w:rsidRPr="00ED5239" w:rsidRDefault="00ED5239" w:rsidP="00ED5239">
      <w:pPr>
        <w:autoSpaceDE w:val="0"/>
        <w:autoSpaceDN w:val="0"/>
        <w:adjustRightInd w:val="0"/>
        <w:jc w:val="center"/>
        <w:rPr>
          <w:b/>
          <w:bCs/>
          <w:sz w:val="23"/>
          <w:szCs w:val="23"/>
        </w:rPr>
      </w:pPr>
      <w:r w:rsidRPr="00ED5239">
        <w:rPr>
          <w:b/>
          <w:bCs/>
          <w:sz w:val="23"/>
          <w:szCs w:val="23"/>
        </w:rPr>
        <w:t>Postanowienia ogólne</w:t>
      </w:r>
    </w:p>
    <w:p w:rsidR="00ED5239" w:rsidRPr="00ED5239" w:rsidRDefault="00ED5239" w:rsidP="00ED5239">
      <w:pPr>
        <w:autoSpaceDE w:val="0"/>
        <w:autoSpaceDN w:val="0"/>
        <w:adjustRightInd w:val="0"/>
        <w:jc w:val="both"/>
        <w:rPr>
          <w:sz w:val="23"/>
          <w:szCs w:val="23"/>
        </w:rPr>
      </w:pPr>
      <w:r w:rsidRPr="00ED5239">
        <w:rPr>
          <w:b/>
          <w:bCs/>
          <w:sz w:val="23"/>
          <w:szCs w:val="23"/>
        </w:rPr>
        <w:t>§ 1</w:t>
      </w:r>
      <w:r w:rsidRPr="00ED5239">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ED5239" w:rsidRPr="00ED5239" w:rsidRDefault="00ED5239" w:rsidP="00ED5239">
      <w:pPr>
        <w:autoSpaceDE w:val="0"/>
        <w:autoSpaceDN w:val="0"/>
        <w:adjustRightInd w:val="0"/>
        <w:jc w:val="both"/>
        <w:rPr>
          <w:sz w:val="23"/>
          <w:szCs w:val="23"/>
        </w:rPr>
      </w:pPr>
      <w:r w:rsidRPr="00ED5239">
        <w:rPr>
          <w:sz w:val="23"/>
          <w:szCs w:val="23"/>
        </w:rPr>
        <w:t>1) wykonujących na rzecz Skarbu Państwa lub państwowej osoby prawnej odpłatne umowy, w szczególności na dostawy, świadczenie usług lub roboty budowlane;</w:t>
      </w:r>
    </w:p>
    <w:p w:rsidR="00ED5239" w:rsidRPr="00ED5239" w:rsidRDefault="00ED5239" w:rsidP="00ED5239">
      <w:pPr>
        <w:autoSpaceDE w:val="0"/>
        <w:autoSpaceDN w:val="0"/>
        <w:adjustRightInd w:val="0"/>
        <w:jc w:val="both"/>
        <w:rPr>
          <w:sz w:val="23"/>
          <w:szCs w:val="23"/>
        </w:rPr>
      </w:pPr>
      <w:r w:rsidRPr="00ED5239">
        <w:rPr>
          <w:sz w:val="23"/>
          <w:szCs w:val="23"/>
        </w:rPr>
        <w:t>2) które z racji zakresu prowadzonej działalności mogą starać się o zawarcie umów,</w:t>
      </w:r>
    </w:p>
    <w:p w:rsidR="00ED5239" w:rsidRPr="00ED5239" w:rsidRDefault="00ED5239" w:rsidP="00ED5239">
      <w:pPr>
        <w:autoSpaceDE w:val="0"/>
        <w:autoSpaceDN w:val="0"/>
        <w:adjustRightInd w:val="0"/>
        <w:jc w:val="both"/>
        <w:rPr>
          <w:sz w:val="23"/>
          <w:szCs w:val="23"/>
        </w:rPr>
      </w:pPr>
      <w:r w:rsidRPr="00ED5239">
        <w:rPr>
          <w:sz w:val="23"/>
          <w:szCs w:val="23"/>
        </w:rPr>
        <w:t>o których mowa w pkt 1;</w:t>
      </w:r>
    </w:p>
    <w:p w:rsidR="00ED5239" w:rsidRPr="00ED5239" w:rsidRDefault="00ED5239" w:rsidP="00ED5239">
      <w:pPr>
        <w:autoSpaceDE w:val="0"/>
        <w:autoSpaceDN w:val="0"/>
        <w:adjustRightInd w:val="0"/>
        <w:jc w:val="both"/>
        <w:rPr>
          <w:sz w:val="23"/>
          <w:szCs w:val="23"/>
        </w:rPr>
      </w:pPr>
      <w:r w:rsidRPr="00ED5239">
        <w:rPr>
          <w:sz w:val="23"/>
          <w:szCs w:val="23"/>
        </w:rPr>
        <w:t>3) które działają w imieniu lub na rzecz podmiotów wskazanych w pkt 1 lub 2, zwanych</w:t>
      </w:r>
    </w:p>
    <w:p w:rsidR="00ED5239" w:rsidRPr="00ED5239" w:rsidRDefault="00ED5239" w:rsidP="00ED5239">
      <w:pPr>
        <w:autoSpaceDE w:val="0"/>
        <w:autoSpaceDN w:val="0"/>
        <w:adjustRightInd w:val="0"/>
        <w:jc w:val="both"/>
        <w:rPr>
          <w:sz w:val="23"/>
          <w:szCs w:val="23"/>
        </w:rPr>
      </w:pPr>
      <w:r w:rsidRPr="00ED5239">
        <w:rPr>
          <w:sz w:val="23"/>
          <w:szCs w:val="23"/>
        </w:rPr>
        <w:t>dalej "wykonawcami".</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2. </w:t>
      </w:r>
      <w:r w:rsidRPr="00ED5239">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3. </w:t>
      </w:r>
      <w:r w:rsidRPr="00ED5239">
        <w:rPr>
          <w:sz w:val="23"/>
          <w:szCs w:val="23"/>
        </w:rPr>
        <w:t>W kontaktach z wykonawcami należy kierować się zasadami:</w:t>
      </w:r>
    </w:p>
    <w:p w:rsidR="00ED5239" w:rsidRPr="00ED5239" w:rsidRDefault="00ED5239" w:rsidP="00ED5239">
      <w:pPr>
        <w:autoSpaceDE w:val="0"/>
        <w:autoSpaceDN w:val="0"/>
        <w:adjustRightInd w:val="0"/>
        <w:jc w:val="both"/>
        <w:rPr>
          <w:sz w:val="23"/>
          <w:szCs w:val="23"/>
        </w:rPr>
      </w:pPr>
      <w:r w:rsidRPr="00ED5239">
        <w:rPr>
          <w:sz w:val="23"/>
          <w:szCs w:val="23"/>
        </w:rPr>
        <w:t>1) godności i honoru;</w:t>
      </w:r>
    </w:p>
    <w:p w:rsidR="00ED5239" w:rsidRPr="00ED5239" w:rsidRDefault="00ED5239" w:rsidP="00ED5239">
      <w:pPr>
        <w:autoSpaceDE w:val="0"/>
        <w:autoSpaceDN w:val="0"/>
        <w:adjustRightInd w:val="0"/>
        <w:jc w:val="both"/>
        <w:rPr>
          <w:sz w:val="23"/>
          <w:szCs w:val="23"/>
        </w:rPr>
      </w:pPr>
      <w:r w:rsidRPr="00ED5239">
        <w:rPr>
          <w:sz w:val="23"/>
          <w:szCs w:val="23"/>
        </w:rPr>
        <w:t>2) zdrowego rozsądku i umiaru;</w:t>
      </w:r>
    </w:p>
    <w:p w:rsidR="00ED5239" w:rsidRPr="00ED5239" w:rsidRDefault="00ED5239" w:rsidP="00ED5239">
      <w:pPr>
        <w:autoSpaceDE w:val="0"/>
        <w:autoSpaceDN w:val="0"/>
        <w:adjustRightInd w:val="0"/>
        <w:jc w:val="both"/>
        <w:rPr>
          <w:sz w:val="23"/>
          <w:szCs w:val="23"/>
        </w:rPr>
      </w:pPr>
      <w:r w:rsidRPr="00ED5239">
        <w:rPr>
          <w:sz w:val="23"/>
          <w:szCs w:val="23"/>
        </w:rPr>
        <w:t>3) ochrony dobrego imienia Ministerstwa Obrony Narodowej i Sił Zbrojnych Rzeczypospolitej Polskiej;</w:t>
      </w:r>
    </w:p>
    <w:p w:rsidR="00ED5239" w:rsidRPr="00ED5239" w:rsidRDefault="00ED5239" w:rsidP="00ED5239">
      <w:pPr>
        <w:autoSpaceDE w:val="0"/>
        <w:autoSpaceDN w:val="0"/>
        <w:adjustRightInd w:val="0"/>
        <w:jc w:val="both"/>
        <w:rPr>
          <w:sz w:val="23"/>
          <w:szCs w:val="23"/>
        </w:rPr>
      </w:pPr>
      <w:r w:rsidRPr="00ED5239">
        <w:rPr>
          <w:sz w:val="23"/>
          <w:szCs w:val="23"/>
        </w:rPr>
        <w:t>4) pierwszeństwa interesów Ministerstwa Obrony Narodowej i Sił Zbrojnych Rzeczypospolitej Polskiej;</w:t>
      </w:r>
    </w:p>
    <w:p w:rsidR="00ED5239" w:rsidRPr="00ED5239" w:rsidRDefault="00ED5239" w:rsidP="00ED5239">
      <w:pPr>
        <w:autoSpaceDE w:val="0"/>
        <w:autoSpaceDN w:val="0"/>
        <w:adjustRightInd w:val="0"/>
        <w:jc w:val="both"/>
        <w:rPr>
          <w:sz w:val="23"/>
          <w:szCs w:val="23"/>
        </w:rPr>
      </w:pPr>
      <w:r w:rsidRPr="00ED5239">
        <w:rPr>
          <w:sz w:val="23"/>
          <w:szCs w:val="23"/>
        </w:rPr>
        <w:t>5) unikania sytuacji, które mogłyby wywoływać powstanie długu materialnego lub honorowego albo poczucia wdzięczności;</w:t>
      </w:r>
    </w:p>
    <w:p w:rsidR="00ED5239" w:rsidRPr="00ED5239" w:rsidRDefault="00ED5239" w:rsidP="00ED5239">
      <w:pPr>
        <w:autoSpaceDE w:val="0"/>
        <w:autoSpaceDN w:val="0"/>
        <w:adjustRightInd w:val="0"/>
        <w:jc w:val="both"/>
        <w:rPr>
          <w:sz w:val="23"/>
          <w:szCs w:val="23"/>
        </w:rPr>
      </w:pPr>
      <w:r w:rsidRPr="00ED5239">
        <w:rPr>
          <w:sz w:val="23"/>
          <w:szCs w:val="23"/>
        </w:rPr>
        <w:t>6) bezstronności oraz unikania zachowań faworyzujących konkretnego wykonawcę</w:t>
      </w:r>
    </w:p>
    <w:p w:rsidR="00ED5239" w:rsidRPr="00ED5239" w:rsidRDefault="00ED5239" w:rsidP="00ED5239">
      <w:pPr>
        <w:autoSpaceDE w:val="0"/>
        <w:autoSpaceDN w:val="0"/>
        <w:adjustRightInd w:val="0"/>
        <w:jc w:val="both"/>
        <w:rPr>
          <w:sz w:val="23"/>
          <w:szCs w:val="23"/>
        </w:rPr>
      </w:pPr>
      <w:r w:rsidRPr="00ED5239">
        <w:rPr>
          <w:sz w:val="23"/>
          <w:szCs w:val="23"/>
        </w:rPr>
        <w:t>w stosunku do jego konkurencji.</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2</w:t>
      </w:r>
    </w:p>
    <w:p w:rsidR="00ED5239" w:rsidRPr="00ED5239" w:rsidRDefault="00ED5239" w:rsidP="00ED5239">
      <w:pPr>
        <w:autoSpaceDE w:val="0"/>
        <w:autoSpaceDN w:val="0"/>
        <w:adjustRightInd w:val="0"/>
        <w:jc w:val="center"/>
        <w:rPr>
          <w:b/>
          <w:bCs/>
          <w:sz w:val="23"/>
          <w:szCs w:val="23"/>
        </w:rPr>
      </w:pPr>
      <w:r w:rsidRPr="00ED5239">
        <w:rPr>
          <w:b/>
          <w:bCs/>
          <w:sz w:val="23"/>
          <w:szCs w:val="23"/>
        </w:rPr>
        <w:t>Rozliczanie kosztów</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4. </w:t>
      </w:r>
      <w:r w:rsidRPr="00ED5239">
        <w:rPr>
          <w:sz w:val="23"/>
          <w:szCs w:val="23"/>
        </w:rPr>
        <w:t>1. Przy rozliczaniu kosztów poniesionych w związku z bezpośrednimi kontaktami z wykonawcami należy przyjąć zasadę "każdy płaci za siebie", w szczególności:</w:t>
      </w:r>
    </w:p>
    <w:p w:rsidR="00ED5239" w:rsidRPr="00ED5239" w:rsidRDefault="00ED5239" w:rsidP="00ED5239">
      <w:pPr>
        <w:autoSpaceDE w:val="0"/>
        <w:autoSpaceDN w:val="0"/>
        <w:adjustRightInd w:val="0"/>
        <w:jc w:val="both"/>
        <w:rPr>
          <w:sz w:val="23"/>
          <w:szCs w:val="23"/>
        </w:rPr>
      </w:pPr>
      <w:r w:rsidRPr="00ED5239">
        <w:rPr>
          <w:sz w:val="23"/>
          <w:szCs w:val="23"/>
        </w:rPr>
        <w:t>1) koszty podróży służbowych, w tym koszty dojazdów, wyżywienia i noclegów pokrywa się wyłącznie z budżetu, którego dysponentem jest Minister Obrony Narodowej;</w:t>
      </w:r>
    </w:p>
    <w:p w:rsidR="00ED5239" w:rsidRPr="00ED5239" w:rsidRDefault="00ED5239" w:rsidP="00ED5239">
      <w:pPr>
        <w:autoSpaceDE w:val="0"/>
        <w:autoSpaceDN w:val="0"/>
        <w:adjustRightInd w:val="0"/>
        <w:jc w:val="both"/>
        <w:rPr>
          <w:sz w:val="23"/>
          <w:szCs w:val="23"/>
        </w:rPr>
      </w:pPr>
      <w:r w:rsidRPr="00ED5239">
        <w:rPr>
          <w:sz w:val="23"/>
          <w:szCs w:val="23"/>
        </w:rPr>
        <w:t>2) w restauracjach i innych miejscach wspólnego przebywania rachunki należy opłacać</w:t>
      </w:r>
    </w:p>
    <w:p w:rsidR="00ED5239" w:rsidRPr="00ED5239" w:rsidRDefault="00ED5239" w:rsidP="00ED5239">
      <w:pPr>
        <w:autoSpaceDE w:val="0"/>
        <w:autoSpaceDN w:val="0"/>
        <w:adjustRightInd w:val="0"/>
        <w:jc w:val="both"/>
        <w:rPr>
          <w:sz w:val="23"/>
          <w:szCs w:val="23"/>
        </w:rPr>
      </w:pPr>
      <w:r w:rsidRPr="00ED5239">
        <w:rPr>
          <w:sz w:val="23"/>
          <w:szCs w:val="23"/>
        </w:rPr>
        <w:t>z własnych środków w ramach późniejszego rozliczenia służbowego, lub ze środków pochodzących z budżetu, którego dysponentem jest Minister Obrony Narodowej</w:t>
      </w:r>
    </w:p>
    <w:p w:rsidR="00ED5239" w:rsidRPr="00ED5239" w:rsidRDefault="00ED5239" w:rsidP="00ED5239">
      <w:pPr>
        <w:autoSpaceDE w:val="0"/>
        <w:autoSpaceDN w:val="0"/>
        <w:adjustRightInd w:val="0"/>
        <w:jc w:val="both"/>
        <w:rPr>
          <w:sz w:val="23"/>
          <w:szCs w:val="23"/>
        </w:rPr>
      </w:pPr>
      <w:r w:rsidRPr="00ED5239">
        <w:rPr>
          <w:sz w:val="23"/>
          <w:szCs w:val="23"/>
        </w:rPr>
        <w:t>(karty płatnicze).</w:t>
      </w:r>
    </w:p>
    <w:p w:rsidR="00ED5239" w:rsidRPr="00ED5239" w:rsidRDefault="00ED5239" w:rsidP="00ED5239">
      <w:pPr>
        <w:autoSpaceDE w:val="0"/>
        <w:autoSpaceDN w:val="0"/>
        <w:adjustRightInd w:val="0"/>
        <w:ind w:firstLine="708"/>
        <w:jc w:val="both"/>
        <w:rPr>
          <w:sz w:val="23"/>
          <w:szCs w:val="23"/>
        </w:rPr>
      </w:pPr>
      <w:r w:rsidRPr="00ED5239">
        <w:rPr>
          <w:sz w:val="23"/>
          <w:szCs w:val="23"/>
        </w:rPr>
        <w:t>2. Niedopuszczalne jest korzystanie z fundowanego przez wykonawców wyżywienia, transportu, ani z pokrywania przez nich innych kosztów i zobowiązań z wyjątkiem:</w:t>
      </w:r>
    </w:p>
    <w:p w:rsidR="00ED5239" w:rsidRPr="00ED5239" w:rsidRDefault="00ED5239" w:rsidP="00ED5239">
      <w:pPr>
        <w:autoSpaceDE w:val="0"/>
        <w:autoSpaceDN w:val="0"/>
        <w:adjustRightInd w:val="0"/>
        <w:jc w:val="both"/>
        <w:rPr>
          <w:sz w:val="23"/>
          <w:szCs w:val="23"/>
        </w:rPr>
      </w:pPr>
      <w:r w:rsidRPr="00ED5239">
        <w:rPr>
          <w:sz w:val="23"/>
          <w:szCs w:val="23"/>
        </w:rPr>
        <w:t>1) drobnych poczęstunków serwowanych w trakcie podróży służbowych;</w:t>
      </w:r>
    </w:p>
    <w:p w:rsidR="00ED5239" w:rsidRPr="00ED5239" w:rsidRDefault="00ED5239" w:rsidP="00ED5239">
      <w:pPr>
        <w:autoSpaceDE w:val="0"/>
        <w:autoSpaceDN w:val="0"/>
        <w:adjustRightInd w:val="0"/>
        <w:jc w:val="both"/>
        <w:rPr>
          <w:sz w:val="23"/>
          <w:szCs w:val="23"/>
        </w:rPr>
      </w:pPr>
      <w:r w:rsidRPr="00ED5239">
        <w:rPr>
          <w:sz w:val="23"/>
          <w:szCs w:val="23"/>
        </w:rPr>
        <w:t>2) transportu związanego z wykonywaniem zadań w ramach podróży służbowych.</w:t>
      </w:r>
    </w:p>
    <w:p w:rsidR="00ED5239" w:rsidRPr="00ED5239" w:rsidRDefault="00ED5239" w:rsidP="00ED5239">
      <w:pPr>
        <w:autoSpaceDE w:val="0"/>
        <w:autoSpaceDN w:val="0"/>
        <w:adjustRightInd w:val="0"/>
        <w:jc w:val="center"/>
        <w:rPr>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3</w:t>
      </w:r>
    </w:p>
    <w:p w:rsidR="00ED5239" w:rsidRPr="00ED5239" w:rsidRDefault="00ED5239" w:rsidP="00ED5239">
      <w:pPr>
        <w:autoSpaceDE w:val="0"/>
        <w:autoSpaceDN w:val="0"/>
        <w:adjustRightInd w:val="0"/>
        <w:jc w:val="center"/>
        <w:rPr>
          <w:b/>
          <w:bCs/>
          <w:sz w:val="23"/>
          <w:szCs w:val="23"/>
        </w:rPr>
      </w:pPr>
      <w:r w:rsidRPr="00ED5239">
        <w:rPr>
          <w:b/>
          <w:bCs/>
          <w:sz w:val="23"/>
          <w:szCs w:val="23"/>
        </w:rPr>
        <w:t>Przedsięwzięcia i spotkania z udziałem wykonawców</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5. </w:t>
      </w:r>
      <w:r w:rsidRPr="00ED5239">
        <w:rPr>
          <w:sz w:val="23"/>
          <w:szCs w:val="23"/>
        </w:rPr>
        <w:t>1. Dopuszczalne są przedsięwzięcia związane z zawarciem lub realizacją umowy, organizowane wspólnie przez komórki lub jednostki organizacyjne oraz wykonawców.</w:t>
      </w:r>
    </w:p>
    <w:p w:rsidR="00ED5239" w:rsidRPr="00ED5239" w:rsidRDefault="00ED5239" w:rsidP="00ED5239">
      <w:pPr>
        <w:autoSpaceDE w:val="0"/>
        <w:autoSpaceDN w:val="0"/>
        <w:adjustRightInd w:val="0"/>
        <w:ind w:firstLine="708"/>
        <w:jc w:val="both"/>
        <w:rPr>
          <w:sz w:val="23"/>
          <w:szCs w:val="23"/>
        </w:rPr>
      </w:pPr>
      <w:r w:rsidRPr="00ED5239">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ED5239" w:rsidRPr="00ED5239" w:rsidRDefault="00ED5239" w:rsidP="00ED5239">
      <w:pPr>
        <w:autoSpaceDE w:val="0"/>
        <w:autoSpaceDN w:val="0"/>
        <w:adjustRightInd w:val="0"/>
        <w:jc w:val="both"/>
        <w:rPr>
          <w:sz w:val="23"/>
          <w:szCs w:val="23"/>
        </w:rPr>
      </w:pPr>
      <w:r w:rsidRPr="00ED5239">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ED5239" w:rsidRPr="00ED5239" w:rsidRDefault="00ED5239" w:rsidP="00ED5239">
      <w:pPr>
        <w:autoSpaceDE w:val="0"/>
        <w:autoSpaceDN w:val="0"/>
        <w:adjustRightInd w:val="0"/>
        <w:ind w:firstLine="708"/>
        <w:jc w:val="both"/>
        <w:rPr>
          <w:sz w:val="23"/>
          <w:szCs w:val="23"/>
        </w:rPr>
      </w:pPr>
      <w:r w:rsidRPr="00ED5239">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ED5239" w:rsidRPr="00ED5239" w:rsidRDefault="00ED5239" w:rsidP="00ED5239">
      <w:pPr>
        <w:autoSpaceDE w:val="0"/>
        <w:autoSpaceDN w:val="0"/>
        <w:adjustRightInd w:val="0"/>
        <w:jc w:val="both"/>
        <w:rPr>
          <w:sz w:val="23"/>
          <w:szCs w:val="23"/>
        </w:rPr>
      </w:pPr>
      <w:r w:rsidRPr="00ED5239">
        <w:rPr>
          <w:sz w:val="23"/>
          <w:szCs w:val="23"/>
        </w:rPr>
        <w:t>a także w przedsięwzięciach realizowanych przez komórki lub jednostki organizacyjne, które wynikają z zaakceptowanego rocznego planu współpracy międzynarodowej resortu obrony narodowej.</w:t>
      </w:r>
    </w:p>
    <w:p w:rsidR="00ED5239" w:rsidRPr="00ED5239" w:rsidRDefault="00ED5239" w:rsidP="00ED5239">
      <w:pPr>
        <w:autoSpaceDE w:val="0"/>
        <w:autoSpaceDN w:val="0"/>
        <w:adjustRightInd w:val="0"/>
        <w:ind w:firstLine="708"/>
        <w:jc w:val="both"/>
        <w:rPr>
          <w:sz w:val="23"/>
          <w:szCs w:val="23"/>
        </w:rPr>
      </w:pPr>
      <w:r w:rsidRPr="00ED5239">
        <w:rPr>
          <w:sz w:val="23"/>
          <w:szCs w:val="23"/>
        </w:rPr>
        <w:t>4. Zaangażowanie w inne niż wymienione w ust. 1-3 przedsięwzięcia z udziałem wykonawców, w tym w szczególności konferencje, seminaria, sympozja - dopuszczalne</w:t>
      </w:r>
    </w:p>
    <w:p w:rsidR="00ED5239" w:rsidRPr="00ED5239" w:rsidRDefault="00ED5239" w:rsidP="00ED5239">
      <w:pPr>
        <w:autoSpaceDE w:val="0"/>
        <w:autoSpaceDN w:val="0"/>
        <w:adjustRightInd w:val="0"/>
        <w:jc w:val="both"/>
        <w:rPr>
          <w:sz w:val="23"/>
          <w:szCs w:val="23"/>
        </w:rPr>
      </w:pPr>
      <w:r w:rsidRPr="00ED5239">
        <w:rPr>
          <w:sz w:val="23"/>
          <w:szCs w:val="23"/>
        </w:rPr>
        <w:t>jest wyłącznie po uzyskaniu od organizatora informacji zgodnej z wzorem zapytania,</w:t>
      </w:r>
    </w:p>
    <w:p w:rsidR="00ED5239" w:rsidRPr="00ED5239" w:rsidRDefault="00ED5239" w:rsidP="00ED5239">
      <w:pPr>
        <w:autoSpaceDE w:val="0"/>
        <w:autoSpaceDN w:val="0"/>
        <w:adjustRightInd w:val="0"/>
        <w:jc w:val="both"/>
        <w:rPr>
          <w:sz w:val="23"/>
          <w:szCs w:val="23"/>
        </w:rPr>
      </w:pPr>
      <w:r w:rsidRPr="00ED5239">
        <w:rPr>
          <w:sz w:val="23"/>
          <w:szCs w:val="23"/>
        </w:rPr>
        <w:t>zawartym w załączniku Nr 1 do Zasad postępowania w kontaktach z wykonawcami oraz</w:t>
      </w:r>
    </w:p>
    <w:p w:rsidR="00ED5239" w:rsidRPr="00ED5239" w:rsidRDefault="00ED5239" w:rsidP="00ED5239">
      <w:pPr>
        <w:autoSpaceDE w:val="0"/>
        <w:autoSpaceDN w:val="0"/>
        <w:adjustRightInd w:val="0"/>
        <w:jc w:val="both"/>
        <w:rPr>
          <w:sz w:val="23"/>
          <w:szCs w:val="23"/>
        </w:rPr>
      </w:pPr>
      <w:r w:rsidRPr="00ED5239">
        <w:rPr>
          <w:sz w:val="23"/>
          <w:szCs w:val="23"/>
        </w:rPr>
        <w:t>udzieleniu pisemnej zgody dyrektora (szefa, komendanta, kierownika, dowódcy, prezesa) komórki lub jednostki organizacyjnej na uczestnictwo w takim przedsięwzięciu.</w:t>
      </w:r>
    </w:p>
    <w:p w:rsidR="00ED5239" w:rsidRPr="00ED5239" w:rsidRDefault="00ED5239" w:rsidP="00ED5239">
      <w:pPr>
        <w:autoSpaceDE w:val="0"/>
        <w:autoSpaceDN w:val="0"/>
        <w:adjustRightInd w:val="0"/>
        <w:jc w:val="both"/>
        <w:rPr>
          <w:sz w:val="23"/>
          <w:szCs w:val="23"/>
        </w:rPr>
      </w:pPr>
      <w:r w:rsidRPr="00ED5239">
        <w:rPr>
          <w:sz w:val="23"/>
          <w:szCs w:val="23"/>
        </w:rPr>
        <w:t>W przypadku chęci uczestnictwa dyrektora (szefa, komendanta, kierownika, dowódcy,</w:t>
      </w:r>
    </w:p>
    <w:p w:rsidR="00ED5239" w:rsidRPr="00ED5239" w:rsidRDefault="00ED5239" w:rsidP="00ED5239">
      <w:pPr>
        <w:autoSpaceDE w:val="0"/>
        <w:autoSpaceDN w:val="0"/>
        <w:adjustRightInd w:val="0"/>
        <w:jc w:val="both"/>
        <w:rPr>
          <w:sz w:val="23"/>
          <w:szCs w:val="23"/>
        </w:rPr>
      </w:pPr>
      <w:r w:rsidRPr="00ED5239">
        <w:rPr>
          <w:sz w:val="23"/>
          <w:szCs w:val="23"/>
        </w:rPr>
        <w:t>prezesa) w przedsięwzięciu z udziałem wykonawców, pisemną zgodę wydaje jego bezpośredni przełożony.</w:t>
      </w:r>
    </w:p>
    <w:p w:rsidR="00ED5239" w:rsidRPr="00ED5239" w:rsidRDefault="00ED5239" w:rsidP="00ED5239">
      <w:pPr>
        <w:autoSpaceDE w:val="0"/>
        <w:autoSpaceDN w:val="0"/>
        <w:adjustRightInd w:val="0"/>
        <w:ind w:firstLine="708"/>
        <w:jc w:val="both"/>
        <w:rPr>
          <w:sz w:val="23"/>
          <w:szCs w:val="23"/>
        </w:rPr>
      </w:pPr>
      <w:r w:rsidRPr="00ED5239">
        <w:rPr>
          <w:sz w:val="23"/>
          <w:szCs w:val="23"/>
        </w:rPr>
        <w:t>5. Obowiązki, o których mowa w ust. 4, nie dotyczą przypadku, gdy organizatorem,</w:t>
      </w:r>
    </w:p>
    <w:p w:rsidR="00ED5239" w:rsidRPr="00ED5239" w:rsidRDefault="00ED5239" w:rsidP="00ED5239">
      <w:pPr>
        <w:autoSpaceDE w:val="0"/>
        <w:autoSpaceDN w:val="0"/>
        <w:adjustRightInd w:val="0"/>
        <w:jc w:val="both"/>
        <w:rPr>
          <w:sz w:val="23"/>
          <w:szCs w:val="23"/>
        </w:rPr>
      </w:pPr>
      <w:r w:rsidRPr="00ED5239">
        <w:rPr>
          <w:sz w:val="23"/>
          <w:szCs w:val="23"/>
        </w:rPr>
        <w:t>lub współorganizatorem przedsięwzięcia jest Ministerstwo Obrony Narodowej lub inne</w:t>
      </w:r>
    </w:p>
    <w:p w:rsidR="00ED5239" w:rsidRPr="00ED5239" w:rsidRDefault="00ED5239" w:rsidP="00ED5239">
      <w:pPr>
        <w:autoSpaceDE w:val="0"/>
        <w:autoSpaceDN w:val="0"/>
        <w:adjustRightInd w:val="0"/>
        <w:jc w:val="both"/>
        <w:rPr>
          <w:sz w:val="23"/>
          <w:szCs w:val="23"/>
        </w:rPr>
      </w:pPr>
      <w:r w:rsidRPr="00ED5239">
        <w:rPr>
          <w:sz w:val="23"/>
          <w:szCs w:val="23"/>
        </w:rPr>
        <w:t>instytucje krajowej administracji rządowej.</w:t>
      </w:r>
    </w:p>
    <w:p w:rsidR="00ED5239" w:rsidRPr="00ED5239" w:rsidRDefault="00ED5239" w:rsidP="00ED5239">
      <w:pPr>
        <w:autoSpaceDE w:val="0"/>
        <w:autoSpaceDN w:val="0"/>
        <w:adjustRightInd w:val="0"/>
        <w:jc w:val="both"/>
        <w:rPr>
          <w:sz w:val="23"/>
          <w:szCs w:val="23"/>
        </w:rPr>
      </w:pPr>
      <w:r w:rsidRPr="00ED5239">
        <w:rPr>
          <w:b/>
          <w:bCs/>
          <w:sz w:val="23"/>
          <w:szCs w:val="23"/>
        </w:rPr>
        <w:t>§ 6</w:t>
      </w:r>
      <w:r w:rsidRPr="00ED5239">
        <w:rPr>
          <w:sz w:val="23"/>
          <w:szCs w:val="23"/>
        </w:rPr>
        <w:t>. 1. Wszelkie spotkania z wykonawcami, jeżeli nie mają charakteru:</w:t>
      </w:r>
    </w:p>
    <w:p w:rsidR="00ED5239" w:rsidRPr="00ED5239" w:rsidRDefault="00ED5239" w:rsidP="00ED5239">
      <w:pPr>
        <w:autoSpaceDE w:val="0"/>
        <w:autoSpaceDN w:val="0"/>
        <w:adjustRightInd w:val="0"/>
        <w:jc w:val="both"/>
        <w:rPr>
          <w:sz w:val="23"/>
          <w:szCs w:val="23"/>
        </w:rPr>
      </w:pPr>
      <w:r w:rsidRPr="00ED5239">
        <w:rPr>
          <w:sz w:val="23"/>
          <w:szCs w:val="23"/>
        </w:rPr>
        <w:t>1) przedsięwzięć wymienionych w § 5 ust. 1-3, lub</w:t>
      </w:r>
    </w:p>
    <w:p w:rsidR="00ED5239" w:rsidRPr="00ED5239" w:rsidRDefault="00ED5239" w:rsidP="00ED5239">
      <w:pPr>
        <w:autoSpaceDE w:val="0"/>
        <w:autoSpaceDN w:val="0"/>
        <w:adjustRightInd w:val="0"/>
        <w:jc w:val="both"/>
        <w:rPr>
          <w:sz w:val="23"/>
          <w:szCs w:val="23"/>
        </w:rPr>
      </w:pPr>
      <w:r w:rsidRPr="00ED5239">
        <w:rPr>
          <w:sz w:val="23"/>
          <w:szCs w:val="23"/>
        </w:rPr>
        <w:t>2) konferencji, seminariów lub sympozjów wymienionych w § 5 ust. 4 i 5, lub</w:t>
      </w:r>
    </w:p>
    <w:p w:rsidR="00ED5239" w:rsidRPr="00ED5239" w:rsidRDefault="00ED5239" w:rsidP="00ED5239">
      <w:pPr>
        <w:autoSpaceDE w:val="0"/>
        <w:autoSpaceDN w:val="0"/>
        <w:adjustRightInd w:val="0"/>
        <w:jc w:val="both"/>
        <w:rPr>
          <w:sz w:val="23"/>
          <w:szCs w:val="23"/>
        </w:rPr>
      </w:pPr>
      <w:r w:rsidRPr="00ED5239">
        <w:rPr>
          <w:sz w:val="23"/>
          <w:szCs w:val="23"/>
        </w:rPr>
        <w:t>3) spotkań towarzyskich, odbywających się poza godzinami pracy, podczas których</w:t>
      </w:r>
    </w:p>
    <w:p w:rsidR="00ED5239" w:rsidRPr="00ED5239" w:rsidRDefault="00ED5239" w:rsidP="00ED5239">
      <w:pPr>
        <w:autoSpaceDE w:val="0"/>
        <w:autoSpaceDN w:val="0"/>
        <w:adjustRightInd w:val="0"/>
        <w:jc w:val="both"/>
        <w:rPr>
          <w:sz w:val="23"/>
          <w:szCs w:val="23"/>
        </w:rPr>
      </w:pPr>
      <w:r w:rsidRPr="00ED5239">
        <w:rPr>
          <w:sz w:val="23"/>
          <w:szCs w:val="23"/>
        </w:rPr>
        <w:t>nie poruszano żadnych kwestii służbowych, lub</w:t>
      </w:r>
    </w:p>
    <w:p w:rsidR="00ED5239" w:rsidRPr="00ED5239" w:rsidRDefault="00ED5239" w:rsidP="00ED5239">
      <w:pPr>
        <w:autoSpaceDE w:val="0"/>
        <w:autoSpaceDN w:val="0"/>
        <w:adjustRightInd w:val="0"/>
        <w:jc w:val="both"/>
        <w:rPr>
          <w:sz w:val="23"/>
          <w:szCs w:val="23"/>
        </w:rPr>
      </w:pPr>
      <w:r w:rsidRPr="00ED5239">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ED5239" w:rsidRPr="00ED5239" w:rsidRDefault="00ED5239" w:rsidP="00ED5239">
      <w:pPr>
        <w:autoSpaceDE w:val="0"/>
        <w:autoSpaceDN w:val="0"/>
        <w:adjustRightInd w:val="0"/>
        <w:ind w:firstLine="708"/>
        <w:jc w:val="both"/>
        <w:rPr>
          <w:sz w:val="23"/>
          <w:szCs w:val="23"/>
        </w:rPr>
      </w:pPr>
      <w:r w:rsidRPr="00ED5239">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ED5239" w:rsidRPr="00ED5239" w:rsidRDefault="00ED5239" w:rsidP="00ED5239">
      <w:pPr>
        <w:autoSpaceDE w:val="0"/>
        <w:autoSpaceDN w:val="0"/>
        <w:adjustRightInd w:val="0"/>
        <w:ind w:firstLine="708"/>
        <w:jc w:val="both"/>
        <w:rPr>
          <w:sz w:val="23"/>
          <w:szCs w:val="23"/>
        </w:rPr>
      </w:pPr>
      <w:r w:rsidRPr="00ED5239">
        <w:rPr>
          <w:sz w:val="23"/>
          <w:szCs w:val="23"/>
        </w:rPr>
        <w:t>3. Niedopuszczalne jest kontynuowanie spotkania z wykonawcą, który nie wyraził zgody na utrwalenie jego przebiegu, przy jednoczesnym braku możliwości zapewnienia udziału dwóch osób w spotkaniu, o którym mowa w ust. 1.</w:t>
      </w:r>
    </w:p>
    <w:p w:rsidR="00ED5239" w:rsidRPr="00ED5239" w:rsidRDefault="00ED5239" w:rsidP="00ED5239">
      <w:pPr>
        <w:autoSpaceDE w:val="0"/>
        <w:autoSpaceDN w:val="0"/>
        <w:adjustRightInd w:val="0"/>
        <w:ind w:firstLine="708"/>
        <w:jc w:val="both"/>
        <w:rPr>
          <w:sz w:val="23"/>
          <w:szCs w:val="23"/>
        </w:rPr>
      </w:pPr>
      <w:r w:rsidRPr="00ED5239">
        <w:rPr>
          <w:sz w:val="23"/>
          <w:szCs w:val="23"/>
        </w:rPr>
        <w:t>4. Zapis następuje za pomocą urządzeń i środków technicznych wykorzystujących</w:t>
      </w:r>
    </w:p>
    <w:p w:rsidR="00ED5239" w:rsidRPr="00ED5239" w:rsidRDefault="00ED5239" w:rsidP="00ED5239">
      <w:pPr>
        <w:autoSpaceDE w:val="0"/>
        <w:autoSpaceDN w:val="0"/>
        <w:adjustRightInd w:val="0"/>
        <w:jc w:val="both"/>
        <w:rPr>
          <w:sz w:val="23"/>
          <w:szCs w:val="23"/>
        </w:rPr>
      </w:pPr>
      <w:r w:rsidRPr="00ED5239">
        <w:rPr>
          <w:sz w:val="23"/>
          <w:szCs w:val="23"/>
        </w:rPr>
        <w:t>technikę cyfrową, zapewniającą:</w:t>
      </w:r>
    </w:p>
    <w:p w:rsidR="00ED5239" w:rsidRPr="00ED5239" w:rsidRDefault="00ED5239" w:rsidP="00ED5239">
      <w:pPr>
        <w:autoSpaceDE w:val="0"/>
        <w:autoSpaceDN w:val="0"/>
        <w:adjustRightInd w:val="0"/>
        <w:jc w:val="both"/>
        <w:rPr>
          <w:sz w:val="23"/>
          <w:szCs w:val="23"/>
        </w:rPr>
      </w:pPr>
      <w:r w:rsidRPr="00ED5239">
        <w:rPr>
          <w:sz w:val="23"/>
          <w:szCs w:val="23"/>
        </w:rPr>
        <w:t>1) integralność zapisu;</w:t>
      </w:r>
    </w:p>
    <w:p w:rsidR="00ED5239" w:rsidRPr="00ED5239" w:rsidRDefault="00ED5239" w:rsidP="00ED5239">
      <w:pPr>
        <w:autoSpaceDE w:val="0"/>
        <w:autoSpaceDN w:val="0"/>
        <w:adjustRightInd w:val="0"/>
        <w:jc w:val="both"/>
        <w:rPr>
          <w:sz w:val="23"/>
          <w:szCs w:val="23"/>
        </w:rPr>
      </w:pPr>
      <w:r w:rsidRPr="00ED5239">
        <w:rPr>
          <w:sz w:val="23"/>
          <w:szCs w:val="23"/>
        </w:rPr>
        <w:t>2) kopiowanie zapisu pomiędzy urządzeniami, środkami technicznymi i informatycznymi nośnikami danych;</w:t>
      </w:r>
    </w:p>
    <w:p w:rsidR="00ED5239" w:rsidRPr="00ED5239" w:rsidRDefault="00ED5239" w:rsidP="00ED5239">
      <w:pPr>
        <w:autoSpaceDE w:val="0"/>
        <w:autoSpaceDN w:val="0"/>
        <w:adjustRightInd w:val="0"/>
        <w:jc w:val="both"/>
        <w:rPr>
          <w:sz w:val="23"/>
          <w:szCs w:val="23"/>
        </w:rPr>
      </w:pPr>
      <w:r w:rsidRPr="00ED5239">
        <w:rPr>
          <w:sz w:val="23"/>
          <w:szCs w:val="23"/>
        </w:rPr>
        <w:t>3) zabezpieczenie zapisu, w szczególności przed utratą lub nieuzasadnioną zmianą;</w:t>
      </w:r>
    </w:p>
    <w:p w:rsidR="00ED5239" w:rsidRPr="00ED5239" w:rsidRDefault="00ED5239" w:rsidP="00ED5239">
      <w:pPr>
        <w:autoSpaceDE w:val="0"/>
        <w:autoSpaceDN w:val="0"/>
        <w:adjustRightInd w:val="0"/>
        <w:jc w:val="both"/>
        <w:rPr>
          <w:sz w:val="23"/>
          <w:szCs w:val="23"/>
        </w:rPr>
      </w:pPr>
      <w:r w:rsidRPr="00ED5239">
        <w:rPr>
          <w:sz w:val="23"/>
          <w:szCs w:val="23"/>
        </w:rPr>
        <w:t>4) odtworzenie zapisu także przy użyciu urządzeń i środków technicznych korygujących lub wzmacniających utrwalony dźwięk lub obraz;</w:t>
      </w:r>
    </w:p>
    <w:p w:rsidR="00ED5239" w:rsidRPr="00ED5239" w:rsidRDefault="00ED5239" w:rsidP="00ED5239">
      <w:pPr>
        <w:autoSpaceDE w:val="0"/>
        <w:autoSpaceDN w:val="0"/>
        <w:adjustRightInd w:val="0"/>
        <w:jc w:val="both"/>
        <w:rPr>
          <w:sz w:val="23"/>
          <w:szCs w:val="23"/>
        </w:rPr>
      </w:pPr>
      <w:r w:rsidRPr="00ED5239">
        <w:rPr>
          <w:sz w:val="23"/>
          <w:szCs w:val="23"/>
        </w:rPr>
        <w:t>5) udostępnienie zapisu na informatycznym nośniku danych;</w:t>
      </w:r>
    </w:p>
    <w:p w:rsidR="00ED5239" w:rsidRPr="00ED5239" w:rsidRDefault="00ED5239" w:rsidP="00ED5239">
      <w:pPr>
        <w:autoSpaceDE w:val="0"/>
        <w:autoSpaceDN w:val="0"/>
        <w:adjustRightInd w:val="0"/>
        <w:jc w:val="both"/>
        <w:rPr>
          <w:sz w:val="23"/>
          <w:szCs w:val="23"/>
        </w:rPr>
      </w:pPr>
      <w:r w:rsidRPr="00ED5239">
        <w:rPr>
          <w:sz w:val="23"/>
          <w:szCs w:val="23"/>
        </w:rPr>
        <w:t>6) możliwość bieżącej kontroli dokonywanego zapisu.</w:t>
      </w:r>
    </w:p>
    <w:p w:rsidR="00ED5239" w:rsidRPr="00ED5239" w:rsidRDefault="00ED5239" w:rsidP="00ED5239">
      <w:pPr>
        <w:autoSpaceDE w:val="0"/>
        <w:autoSpaceDN w:val="0"/>
        <w:adjustRightInd w:val="0"/>
        <w:ind w:firstLine="708"/>
        <w:jc w:val="both"/>
        <w:rPr>
          <w:sz w:val="23"/>
          <w:szCs w:val="23"/>
        </w:rPr>
      </w:pPr>
      <w:r w:rsidRPr="00ED5239">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4</w:t>
      </w:r>
    </w:p>
    <w:p w:rsidR="00ED5239" w:rsidRPr="00ED5239" w:rsidRDefault="00ED5239" w:rsidP="00ED5239">
      <w:pPr>
        <w:autoSpaceDE w:val="0"/>
        <w:autoSpaceDN w:val="0"/>
        <w:adjustRightInd w:val="0"/>
        <w:jc w:val="center"/>
        <w:rPr>
          <w:b/>
          <w:bCs/>
          <w:sz w:val="23"/>
          <w:szCs w:val="23"/>
        </w:rPr>
      </w:pPr>
      <w:r w:rsidRPr="00ED5239">
        <w:rPr>
          <w:b/>
          <w:bCs/>
          <w:sz w:val="23"/>
          <w:szCs w:val="23"/>
        </w:rPr>
        <w:t>Sponsorowanie przedsięwzięć</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7. </w:t>
      </w:r>
      <w:r w:rsidRPr="00ED5239">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ED5239" w:rsidRPr="00ED5239" w:rsidRDefault="00ED5239" w:rsidP="00ED5239">
      <w:pPr>
        <w:autoSpaceDE w:val="0"/>
        <w:autoSpaceDN w:val="0"/>
        <w:adjustRightInd w:val="0"/>
        <w:jc w:val="center"/>
        <w:rPr>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5</w:t>
      </w:r>
    </w:p>
    <w:p w:rsidR="00ED5239" w:rsidRPr="00ED5239" w:rsidRDefault="00ED5239" w:rsidP="00ED5239">
      <w:pPr>
        <w:autoSpaceDE w:val="0"/>
        <w:autoSpaceDN w:val="0"/>
        <w:adjustRightInd w:val="0"/>
        <w:jc w:val="center"/>
        <w:rPr>
          <w:b/>
          <w:bCs/>
          <w:sz w:val="23"/>
          <w:szCs w:val="23"/>
        </w:rPr>
      </w:pPr>
      <w:r w:rsidRPr="00ED5239">
        <w:rPr>
          <w:b/>
          <w:bCs/>
          <w:sz w:val="23"/>
          <w:szCs w:val="23"/>
        </w:rPr>
        <w:t>Prezenty, materiały promocyjne i informacyjne</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8. </w:t>
      </w:r>
      <w:r w:rsidRPr="00ED5239">
        <w:rPr>
          <w:sz w:val="23"/>
          <w:szCs w:val="23"/>
        </w:rPr>
        <w:t>1. Niedopuszczalne jest przyjmowanie od wykonawców prezentów w postaci jakichkolwiek korzyści majątkowych lub osobistych.</w:t>
      </w:r>
    </w:p>
    <w:p w:rsidR="00ED5239" w:rsidRPr="00ED5239" w:rsidRDefault="00ED5239" w:rsidP="00ED5239">
      <w:pPr>
        <w:autoSpaceDE w:val="0"/>
        <w:autoSpaceDN w:val="0"/>
        <w:adjustRightInd w:val="0"/>
        <w:ind w:firstLine="708"/>
        <w:jc w:val="both"/>
        <w:rPr>
          <w:sz w:val="23"/>
          <w:szCs w:val="23"/>
        </w:rPr>
      </w:pPr>
      <w:r w:rsidRPr="00ED5239">
        <w:rPr>
          <w:sz w:val="23"/>
          <w:szCs w:val="23"/>
        </w:rPr>
        <w:t>2. Dopuszczalne jest przyjmowanie materiałów promocyjnych o znikomej wartości handlowej.</w:t>
      </w:r>
    </w:p>
    <w:p w:rsidR="00ED5239" w:rsidRPr="00ED5239" w:rsidRDefault="00ED5239" w:rsidP="00ED5239">
      <w:pPr>
        <w:autoSpaceDE w:val="0"/>
        <w:autoSpaceDN w:val="0"/>
        <w:adjustRightInd w:val="0"/>
        <w:ind w:firstLine="708"/>
        <w:jc w:val="both"/>
        <w:rPr>
          <w:sz w:val="23"/>
          <w:szCs w:val="23"/>
        </w:rPr>
      </w:pPr>
      <w:r w:rsidRPr="00ED5239">
        <w:rPr>
          <w:sz w:val="23"/>
          <w:szCs w:val="23"/>
        </w:rPr>
        <w:t>3. Dopuszczalne i zalecane jest przyjmowanie materiałów informacyjnych.</w:t>
      </w:r>
    </w:p>
    <w:p w:rsidR="00ED5239" w:rsidRPr="00ED5239" w:rsidRDefault="00ED5239" w:rsidP="00ED5239">
      <w:pPr>
        <w:autoSpaceDE w:val="0"/>
        <w:autoSpaceDN w:val="0"/>
        <w:adjustRightInd w:val="0"/>
        <w:ind w:firstLine="708"/>
        <w:jc w:val="both"/>
        <w:rPr>
          <w:sz w:val="23"/>
          <w:szCs w:val="23"/>
        </w:rPr>
      </w:pPr>
      <w:r w:rsidRPr="00ED5239">
        <w:rPr>
          <w:sz w:val="23"/>
          <w:szCs w:val="23"/>
        </w:rPr>
        <w:t>4. Dopuszcza się eksponowanie w salach konferencyjnych oraz w innych miejscach powszechnie dostępnych na terenie komórek i jednostek organizacyjnych otrzymanych</w:t>
      </w:r>
    </w:p>
    <w:p w:rsidR="00ED5239" w:rsidRPr="00ED5239" w:rsidRDefault="00ED5239" w:rsidP="00ED5239">
      <w:pPr>
        <w:autoSpaceDE w:val="0"/>
        <w:autoSpaceDN w:val="0"/>
        <w:adjustRightInd w:val="0"/>
        <w:jc w:val="both"/>
        <w:rPr>
          <w:sz w:val="23"/>
          <w:szCs w:val="23"/>
        </w:rPr>
      </w:pPr>
      <w:r w:rsidRPr="00ED5239">
        <w:rPr>
          <w:sz w:val="23"/>
          <w:szCs w:val="23"/>
        </w:rPr>
        <w:t>od wykonawców materiałów promujących Siły Zbrojne Rzeczypospolitej Polskiej.</w:t>
      </w:r>
    </w:p>
    <w:p w:rsidR="00ED5239" w:rsidRPr="00ED5239" w:rsidRDefault="00ED5239" w:rsidP="00ED5239">
      <w:pPr>
        <w:autoSpaceDE w:val="0"/>
        <w:autoSpaceDN w:val="0"/>
        <w:adjustRightInd w:val="0"/>
        <w:ind w:firstLine="708"/>
        <w:jc w:val="both"/>
        <w:rPr>
          <w:sz w:val="23"/>
          <w:szCs w:val="23"/>
        </w:rPr>
      </w:pPr>
      <w:r w:rsidRPr="00ED5239">
        <w:rPr>
          <w:sz w:val="23"/>
          <w:szCs w:val="23"/>
        </w:rPr>
        <w:t>5. Niewskazane jest używanie na terenie komórek i jednostek organizacyjnych</w:t>
      </w:r>
    </w:p>
    <w:p w:rsidR="00ED5239" w:rsidRPr="00ED5239" w:rsidRDefault="00ED5239" w:rsidP="00ED5239">
      <w:pPr>
        <w:autoSpaceDE w:val="0"/>
        <w:autoSpaceDN w:val="0"/>
        <w:adjustRightInd w:val="0"/>
        <w:jc w:val="both"/>
        <w:rPr>
          <w:sz w:val="23"/>
          <w:szCs w:val="23"/>
        </w:rPr>
      </w:pPr>
      <w:r w:rsidRPr="00ED5239">
        <w:rPr>
          <w:sz w:val="23"/>
          <w:szCs w:val="23"/>
        </w:rPr>
        <w:t>materiałów i oznaczeń promujących wykonawców, w tym także materiałów biurowych.</w:t>
      </w:r>
    </w:p>
    <w:p w:rsidR="00ED5239" w:rsidRPr="00ED5239" w:rsidRDefault="00ED5239" w:rsidP="00ED5239">
      <w:pPr>
        <w:autoSpaceDE w:val="0"/>
        <w:autoSpaceDN w:val="0"/>
        <w:adjustRightInd w:val="0"/>
        <w:jc w:val="center"/>
        <w:rPr>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6</w:t>
      </w:r>
    </w:p>
    <w:p w:rsidR="00ED5239" w:rsidRPr="00ED5239" w:rsidRDefault="00ED5239" w:rsidP="00ED5239">
      <w:pPr>
        <w:autoSpaceDE w:val="0"/>
        <w:autoSpaceDN w:val="0"/>
        <w:adjustRightInd w:val="0"/>
        <w:jc w:val="center"/>
        <w:rPr>
          <w:b/>
          <w:bCs/>
          <w:sz w:val="23"/>
          <w:szCs w:val="23"/>
        </w:rPr>
      </w:pPr>
      <w:r w:rsidRPr="00ED5239">
        <w:rPr>
          <w:b/>
          <w:bCs/>
          <w:sz w:val="23"/>
          <w:szCs w:val="23"/>
        </w:rPr>
        <w:t>Kontakty towarzyskie</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9. </w:t>
      </w:r>
      <w:r w:rsidRPr="00ED5239">
        <w:rPr>
          <w:sz w:val="23"/>
          <w:szCs w:val="23"/>
        </w:rPr>
        <w:t xml:space="preserve">1. Kontakty towarzyskie z wykonawcami, nawiązane zanim powstały relacje wynikające z wykonywanych obowiązków mogą być kontynuowane, przy zachowaniu zasad określonych </w:t>
      </w:r>
      <w:r w:rsidRPr="00ED5239">
        <w:rPr>
          <w:sz w:val="23"/>
          <w:szCs w:val="23"/>
        </w:rPr>
        <w:br w:type="textWrapping" w:clear="all"/>
        <w:t>w § 3 niniejszego załącznika.</w:t>
      </w:r>
    </w:p>
    <w:p w:rsidR="00ED5239" w:rsidRPr="00ED5239" w:rsidRDefault="00ED5239" w:rsidP="00ED5239">
      <w:pPr>
        <w:autoSpaceDE w:val="0"/>
        <w:autoSpaceDN w:val="0"/>
        <w:adjustRightInd w:val="0"/>
        <w:ind w:firstLine="708"/>
        <w:jc w:val="both"/>
        <w:rPr>
          <w:sz w:val="23"/>
          <w:szCs w:val="23"/>
        </w:rPr>
      </w:pPr>
      <w:r w:rsidRPr="00ED5239">
        <w:rPr>
          <w:sz w:val="23"/>
          <w:szCs w:val="23"/>
        </w:rPr>
        <w:t>2. W przypadkach innych niż określone w ust. 1, nie zaleca się nawiązywania kontaktów towarzyskich z wykonawcami.</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7</w:t>
      </w:r>
    </w:p>
    <w:p w:rsidR="00ED5239" w:rsidRPr="00ED5239" w:rsidRDefault="00ED5239" w:rsidP="00ED5239">
      <w:pPr>
        <w:autoSpaceDE w:val="0"/>
        <w:autoSpaceDN w:val="0"/>
        <w:adjustRightInd w:val="0"/>
        <w:jc w:val="center"/>
        <w:rPr>
          <w:b/>
          <w:bCs/>
          <w:sz w:val="23"/>
          <w:szCs w:val="23"/>
        </w:rPr>
      </w:pPr>
      <w:r w:rsidRPr="00ED5239">
        <w:rPr>
          <w:b/>
          <w:bCs/>
          <w:sz w:val="23"/>
          <w:szCs w:val="23"/>
        </w:rPr>
        <w:t>Najem i użyczanie lokali oraz terenów</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10. </w:t>
      </w:r>
      <w:r w:rsidRPr="00ED5239">
        <w:rPr>
          <w:sz w:val="23"/>
          <w:szCs w:val="23"/>
        </w:rPr>
        <w:t>Dopuszczalne jest wynajmowanie lub użyczanie wykonawcom lokali i terenów resortu obrony narodowej w celu:</w:t>
      </w:r>
    </w:p>
    <w:p w:rsidR="00ED5239" w:rsidRPr="00ED5239" w:rsidRDefault="00ED5239" w:rsidP="00ED5239">
      <w:pPr>
        <w:autoSpaceDE w:val="0"/>
        <w:autoSpaceDN w:val="0"/>
        <w:adjustRightInd w:val="0"/>
        <w:jc w:val="both"/>
        <w:rPr>
          <w:sz w:val="23"/>
          <w:szCs w:val="23"/>
        </w:rPr>
      </w:pPr>
      <w:r w:rsidRPr="00ED5239">
        <w:rPr>
          <w:sz w:val="23"/>
          <w:szCs w:val="23"/>
        </w:rPr>
        <w:t>1) przeprowadzenia prezentacji lub pokazów na rzecz komórek lub jednostek organizacyjnych;</w:t>
      </w:r>
    </w:p>
    <w:p w:rsidR="00ED5239" w:rsidRPr="00ED5239" w:rsidRDefault="00ED5239" w:rsidP="00ED5239">
      <w:pPr>
        <w:autoSpaceDE w:val="0"/>
        <w:autoSpaceDN w:val="0"/>
        <w:adjustRightInd w:val="0"/>
        <w:jc w:val="both"/>
        <w:rPr>
          <w:sz w:val="23"/>
          <w:szCs w:val="23"/>
        </w:rPr>
      </w:pPr>
      <w:r w:rsidRPr="00ED5239">
        <w:rPr>
          <w:sz w:val="23"/>
          <w:szCs w:val="23"/>
        </w:rPr>
        <w:t>2) przeprowadzenia prezentacji lub pokazów organizowanych przez krajowe przedsiębiorstwa sektora obronnego dla odbiorców zagranicznych;</w:t>
      </w:r>
    </w:p>
    <w:p w:rsidR="00ED5239" w:rsidRPr="00ED5239" w:rsidRDefault="00ED5239" w:rsidP="00ED5239">
      <w:pPr>
        <w:autoSpaceDE w:val="0"/>
        <w:autoSpaceDN w:val="0"/>
        <w:adjustRightInd w:val="0"/>
        <w:jc w:val="both"/>
        <w:rPr>
          <w:sz w:val="23"/>
          <w:szCs w:val="23"/>
        </w:rPr>
      </w:pPr>
      <w:r w:rsidRPr="00ED5239">
        <w:rPr>
          <w:sz w:val="23"/>
          <w:szCs w:val="23"/>
        </w:rPr>
        <w:t>3) realizowania zadań przez Agencję Mienia Wojskowego, wynikających z odrębnych</w:t>
      </w:r>
    </w:p>
    <w:p w:rsidR="00ED5239" w:rsidRPr="00ED5239" w:rsidRDefault="00ED5239" w:rsidP="00ED5239">
      <w:pPr>
        <w:autoSpaceDE w:val="0"/>
        <w:autoSpaceDN w:val="0"/>
        <w:adjustRightInd w:val="0"/>
        <w:jc w:val="both"/>
        <w:rPr>
          <w:sz w:val="23"/>
          <w:szCs w:val="23"/>
        </w:rPr>
      </w:pPr>
      <w:r w:rsidRPr="00ED5239">
        <w:rPr>
          <w:sz w:val="23"/>
          <w:szCs w:val="23"/>
        </w:rPr>
        <w:t>przepisów.</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8</w:t>
      </w:r>
    </w:p>
    <w:p w:rsidR="00ED5239" w:rsidRPr="00ED5239" w:rsidRDefault="00ED5239" w:rsidP="00ED5239">
      <w:pPr>
        <w:autoSpaceDE w:val="0"/>
        <w:autoSpaceDN w:val="0"/>
        <w:adjustRightInd w:val="0"/>
        <w:jc w:val="center"/>
        <w:rPr>
          <w:b/>
          <w:bCs/>
          <w:sz w:val="23"/>
          <w:szCs w:val="23"/>
        </w:rPr>
      </w:pPr>
      <w:r w:rsidRPr="00ED5239">
        <w:rPr>
          <w:b/>
          <w:bCs/>
          <w:sz w:val="23"/>
          <w:szCs w:val="23"/>
        </w:rPr>
        <w:t>Prezentacje, pokazy i referencje</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11. </w:t>
      </w:r>
      <w:r w:rsidRPr="00ED5239">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ED5239" w:rsidRPr="00ED5239" w:rsidRDefault="00ED5239" w:rsidP="00ED5239">
      <w:pPr>
        <w:autoSpaceDE w:val="0"/>
        <w:autoSpaceDN w:val="0"/>
        <w:adjustRightInd w:val="0"/>
        <w:ind w:firstLine="708"/>
        <w:jc w:val="both"/>
        <w:rPr>
          <w:sz w:val="23"/>
          <w:szCs w:val="23"/>
        </w:rPr>
      </w:pPr>
      <w:r w:rsidRPr="00ED5239">
        <w:rPr>
          <w:sz w:val="23"/>
          <w:szCs w:val="23"/>
        </w:rPr>
        <w:t>2. Wskazane jest, aby prezentacje lub pokazy odbywały się na terenie komórek i jednostek organizacyjnych lub podczas targów.</w:t>
      </w:r>
    </w:p>
    <w:p w:rsidR="00ED5239" w:rsidRPr="00ED5239" w:rsidRDefault="00ED5239" w:rsidP="00ED5239">
      <w:pPr>
        <w:autoSpaceDE w:val="0"/>
        <w:autoSpaceDN w:val="0"/>
        <w:adjustRightInd w:val="0"/>
        <w:ind w:firstLine="708"/>
        <w:jc w:val="both"/>
        <w:rPr>
          <w:sz w:val="23"/>
          <w:szCs w:val="23"/>
        </w:rPr>
      </w:pPr>
      <w:r w:rsidRPr="00ED5239">
        <w:rPr>
          <w:sz w:val="23"/>
          <w:szCs w:val="23"/>
        </w:rPr>
        <w:t>3. W przypadku, gdyby koszty prezentacji lub pokazu były zbyt wysokie dla</w:t>
      </w:r>
    </w:p>
    <w:p w:rsidR="00ED5239" w:rsidRPr="00ED5239" w:rsidRDefault="00ED5239" w:rsidP="00ED5239">
      <w:pPr>
        <w:autoSpaceDE w:val="0"/>
        <w:autoSpaceDN w:val="0"/>
        <w:adjustRightInd w:val="0"/>
        <w:jc w:val="both"/>
        <w:rPr>
          <w:sz w:val="23"/>
          <w:szCs w:val="23"/>
        </w:rPr>
      </w:pPr>
      <w:r w:rsidRPr="00ED5239">
        <w:rPr>
          <w:sz w:val="23"/>
          <w:szCs w:val="23"/>
        </w:rPr>
        <w:t>wykonawcy, bądź też gdyby prezentacja lub pokaz były ze względów technicznych lub</w:t>
      </w:r>
    </w:p>
    <w:p w:rsidR="00ED5239" w:rsidRPr="00ED5239" w:rsidRDefault="00ED5239" w:rsidP="00ED5239">
      <w:pPr>
        <w:autoSpaceDE w:val="0"/>
        <w:autoSpaceDN w:val="0"/>
        <w:adjustRightInd w:val="0"/>
        <w:jc w:val="both"/>
        <w:rPr>
          <w:sz w:val="23"/>
          <w:szCs w:val="23"/>
        </w:rPr>
      </w:pPr>
      <w:r w:rsidRPr="00ED5239">
        <w:rPr>
          <w:sz w:val="23"/>
          <w:szCs w:val="23"/>
        </w:rPr>
        <w:t>organizacyjnych znacznym utrudnieniem, dopuszczalne jest ich przeprowadzenie u wykonawcy na rzecz oficjalnej delegacji komórek lub jednostek organizacyjnych.</w:t>
      </w:r>
    </w:p>
    <w:p w:rsidR="00ED5239" w:rsidRPr="00ED5239" w:rsidRDefault="00ED5239" w:rsidP="00ED5239">
      <w:pPr>
        <w:autoSpaceDE w:val="0"/>
        <w:autoSpaceDN w:val="0"/>
        <w:adjustRightInd w:val="0"/>
        <w:ind w:firstLine="708"/>
        <w:jc w:val="both"/>
        <w:rPr>
          <w:sz w:val="23"/>
          <w:szCs w:val="23"/>
        </w:rPr>
      </w:pPr>
      <w:r w:rsidRPr="00ED5239">
        <w:rPr>
          <w:sz w:val="23"/>
          <w:szCs w:val="23"/>
        </w:rPr>
        <w:t>4. Niedopuszczalne jest obciążanie Skarbu Państwa – Ministra Obrony Narodowej, lub państwowej osoby prawnej kosztami organizowanych prezentacji lub pokazów,</w:t>
      </w:r>
    </w:p>
    <w:p w:rsidR="00ED5239" w:rsidRPr="00ED5239" w:rsidRDefault="00ED5239" w:rsidP="00ED5239">
      <w:pPr>
        <w:autoSpaceDE w:val="0"/>
        <w:autoSpaceDN w:val="0"/>
        <w:adjustRightInd w:val="0"/>
        <w:jc w:val="both"/>
        <w:rPr>
          <w:sz w:val="23"/>
          <w:szCs w:val="23"/>
        </w:rPr>
      </w:pPr>
      <w:r w:rsidRPr="00ED5239">
        <w:rPr>
          <w:sz w:val="23"/>
          <w:szCs w:val="23"/>
        </w:rPr>
        <w:t>z wyłączeniem opłat z tytułu zużytych mediów i wstawek konferencyjnych.</w:t>
      </w:r>
    </w:p>
    <w:p w:rsidR="00ED5239" w:rsidRPr="00ED5239" w:rsidRDefault="00ED5239" w:rsidP="00ED5239">
      <w:pPr>
        <w:autoSpaceDE w:val="0"/>
        <w:autoSpaceDN w:val="0"/>
        <w:adjustRightInd w:val="0"/>
        <w:ind w:firstLine="708"/>
        <w:jc w:val="both"/>
        <w:rPr>
          <w:sz w:val="23"/>
          <w:szCs w:val="23"/>
        </w:rPr>
      </w:pPr>
      <w:r w:rsidRPr="00ED5239">
        <w:rPr>
          <w:sz w:val="23"/>
          <w:szCs w:val="23"/>
        </w:rPr>
        <w:t>5. W celu zbierania niezbędnych doświadczeń i informacji dyrektorzy (szefowie,</w:t>
      </w:r>
    </w:p>
    <w:p w:rsidR="00ED5239" w:rsidRPr="00ED5239" w:rsidRDefault="00ED5239" w:rsidP="00ED5239">
      <w:pPr>
        <w:autoSpaceDE w:val="0"/>
        <w:autoSpaceDN w:val="0"/>
        <w:adjustRightInd w:val="0"/>
        <w:jc w:val="both"/>
        <w:rPr>
          <w:sz w:val="23"/>
          <w:szCs w:val="23"/>
        </w:rPr>
      </w:pPr>
      <w:r w:rsidRPr="00ED5239">
        <w:rPr>
          <w:sz w:val="23"/>
          <w:szCs w:val="23"/>
        </w:rPr>
        <w:t>komendanci, kierownicy, dowódcy, prezesi) komórek i jednostek organizacyjnych mogą</w:t>
      </w:r>
    </w:p>
    <w:p w:rsidR="00ED5239" w:rsidRPr="00ED5239" w:rsidRDefault="00ED5239" w:rsidP="00ED5239">
      <w:pPr>
        <w:autoSpaceDE w:val="0"/>
        <w:autoSpaceDN w:val="0"/>
        <w:adjustRightInd w:val="0"/>
        <w:jc w:val="both"/>
        <w:rPr>
          <w:sz w:val="23"/>
          <w:szCs w:val="23"/>
        </w:rPr>
      </w:pPr>
      <w:r w:rsidRPr="00ED5239">
        <w:rPr>
          <w:sz w:val="23"/>
          <w:szCs w:val="23"/>
        </w:rPr>
        <w:t>za pisemną zgodą bezpośredniego przełożonego organizować prezentacje i pokazy</w:t>
      </w:r>
    </w:p>
    <w:p w:rsidR="00ED5239" w:rsidRPr="00ED5239" w:rsidRDefault="00ED5239" w:rsidP="00ED5239">
      <w:pPr>
        <w:autoSpaceDE w:val="0"/>
        <w:autoSpaceDN w:val="0"/>
        <w:adjustRightInd w:val="0"/>
        <w:jc w:val="both"/>
        <w:rPr>
          <w:sz w:val="23"/>
          <w:szCs w:val="23"/>
        </w:rPr>
      </w:pPr>
      <w:r w:rsidRPr="00ED5239">
        <w:rPr>
          <w:sz w:val="23"/>
          <w:szCs w:val="23"/>
        </w:rPr>
        <w:t>z udziałem wykonawców.</w:t>
      </w:r>
    </w:p>
    <w:p w:rsidR="00ED5239" w:rsidRPr="00ED5239" w:rsidRDefault="00ED5239" w:rsidP="00ED5239">
      <w:pPr>
        <w:autoSpaceDE w:val="0"/>
        <w:autoSpaceDN w:val="0"/>
        <w:adjustRightInd w:val="0"/>
        <w:ind w:firstLine="708"/>
        <w:jc w:val="both"/>
        <w:rPr>
          <w:sz w:val="23"/>
          <w:szCs w:val="23"/>
        </w:rPr>
      </w:pPr>
      <w:r w:rsidRPr="00ED5239">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ED5239" w:rsidRPr="00ED5239" w:rsidRDefault="00ED5239" w:rsidP="00ED5239">
      <w:pPr>
        <w:autoSpaceDE w:val="0"/>
        <w:autoSpaceDN w:val="0"/>
        <w:adjustRightInd w:val="0"/>
        <w:ind w:firstLine="708"/>
        <w:jc w:val="both"/>
        <w:rPr>
          <w:sz w:val="23"/>
          <w:szCs w:val="23"/>
        </w:rPr>
      </w:pPr>
      <w:r w:rsidRPr="00ED5239">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12. </w:t>
      </w:r>
      <w:r w:rsidRPr="00ED5239">
        <w:rPr>
          <w:sz w:val="23"/>
          <w:szCs w:val="23"/>
        </w:rPr>
        <w:t>1. Dopuszczalne jest udzielenie wykonawcy pozytywnych referencji (poświadczenia) w związku z należytym wykonaniem przez niego umowy.</w:t>
      </w:r>
    </w:p>
    <w:p w:rsidR="00ED5239" w:rsidRPr="00ED5239" w:rsidRDefault="00ED5239" w:rsidP="00ED5239">
      <w:pPr>
        <w:autoSpaceDE w:val="0"/>
        <w:autoSpaceDN w:val="0"/>
        <w:adjustRightInd w:val="0"/>
        <w:ind w:firstLine="708"/>
        <w:jc w:val="both"/>
        <w:rPr>
          <w:sz w:val="23"/>
          <w:szCs w:val="23"/>
        </w:rPr>
      </w:pPr>
      <w:r w:rsidRPr="00ED5239">
        <w:rPr>
          <w:sz w:val="23"/>
          <w:szCs w:val="23"/>
        </w:rPr>
        <w:t>2. Referencji, o których mowa w ust. 1, udziela w formie pisemnej zamawiający po uprzednim ustaleniu należytego wykonania umowy.</w:t>
      </w:r>
    </w:p>
    <w:p w:rsidR="00ED5239" w:rsidRPr="00ED5239" w:rsidRDefault="00ED5239" w:rsidP="00ED5239">
      <w:pPr>
        <w:autoSpaceDE w:val="0"/>
        <w:autoSpaceDN w:val="0"/>
        <w:adjustRightInd w:val="0"/>
        <w:ind w:firstLine="708"/>
        <w:jc w:val="both"/>
        <w:rPr>
          <w:sz w:val="23"/>
          <w:szCs w:val="23"/>
        </w:rPr>
      </w:pPr>
      <w:r w:rsidRPr="00ED5239">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ED5239" w:rsidRPr="00ED5239" w:rsidRDefault="00ED5239" w:rsidP="00ED5239">
      <w:pPr>
        <w:autoSpaceDE w:val="0"/>
        <w:autoSpaceDN w:val="0"/>
        <w:adjustRightInd w:val="0"/>
        <w:jc w:val="center"/>
        <w:rPr>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9</w:t>
      </w:r>
    </w:p>
    <w:p w:rsidR="00ED5239" w:rsidRPr="00ED5239" w:rsidRDefault="00ED5239" w:rsidP="00ED5239">
      <w:pPr>
        <w:autoSpaceDE w:val="0"/>
        <w:autoSpaceDN w:val="0"/>
        <w:adjustRightInd w:val="0"/>
        <w:jc w:val="center"/>
        <w:rPr>
          <w:b/>
          <w:bCs/>
          <w:sz w:val="23"/>
          <w:szCs w:val="23"/>
        </w:rPr>
      </w:pPr>
      <w:r w:rsidRPr="00ED5239">
        <w:rPr>
          <w:b/>
          <w:bCs/>
          <w:sz w:val="23"/>
          <w:szCs w:val="23"/>
        </w:rPr>
        <w:t>Faworyzowanie i konflikt interesów</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13. </w:t>
      </w:r>
      <w:r w:rsidRPr="00ED5239">
        <w:rPr>
          <w:sz w:val="23"/>
          <w:szCs w:val="23"/>
        </w:rPr>
        <w:t>1. Niedopuszczalne jest faworyzowanie wykonawcy, polegające</w:t>
      </w:r>
    </w:p>
    <w:p w:rsidR="00ED5239" w:rsidRPr="00ED5239" w:rsidRDefault="00ED5239" w:rsidP="00ED5239">
      <w:pPr>
        <w:autoSpaceDE w:val="0"/>
        <w:autoSpaceDN w:val="0"/>
        <w:adjustRightInd w:val="0"/>
        <w:jc w:val="both"/>
        <w:rPr>
          <w:sz w:val="23"/>
          <w:szCs w:val="23"/>
        </w:rPr>
      </w:pPr>
      <w:r w:rsidRPr="00ED5239">
        <w:rPr>
          <w:sz w:val="23"/>
          <w:szCs w:val="23"/>
        </w:rPr>
        <w:t>w szczególności na:</w:t>
      </w:r>
    </w:p>
    <w:p w:rsidR="00ED5239" w:rsidRPr="00ED5239" w:rsidRDefault="00ED5239" w:rsidP="00ED5239">
      <w:pPr>
        <w:autoSpaceDE w:val="0"/>
        <w:autoSpaceDN w:val="0"/>
        <w:adjustRightInd w:val="0"/>
        <w:jc w:val="both"/>
        <w:rPr>
          <w:sz w:val="23"/>
          <w:szCs w:val="23"/>
        </w:rPr>
      </w:pPr>
      <w:r w:rsidRPr="00ED5239">
        <w:rPr>
          <w:sz w:val="23"/>
          <w:szCs w:val="23"/>
        </w:rPr>
        <w:t>1) wcześniejszym udzielaniu mu informacji,</w:t>
      </w:r>
    </w:p>
    <w:p w:rsidR="00ED5239" w:rsidRPr="00ED5239" w:rsidRDefault="00ED5239" w:rsidP="00ED5239">
      <w:pPr>
        <w:autoSpaceDE w:val="0"/>
        <w:autoSpaceDN w:val="0"/>
        <w:adjustRightInd w:val="0"/>
        <w:jc w:val="both"/>
        <w:rPr>
          <w:sz w:val="23"/>
          <w:szCs w:val="23"/>
        </w:rPr>
      </w:pPr>
      <w:r w:rsidRPr="00ED5239">
        <w:rPr>
          <w:sz w:val="23"/>
          <w:szCs w:val="23"/>
        </w:rPr>
        <w:t>2) nieuzasadnionym ograniczeniu innym wykonawcom dostępu do informacji – które może stawiać go w uprzywilejowanej pozycji w stosunku do innych wykonawców.</w:t>
      </w:r>
    </w:p>
    <w:p w:rsidR="00ED5239" w:rsidRPr="00ED5239" w:rsidRDefault="00ED5239" w:rsidP="00ED5239">
      <w:pPr>
        <w:autoSpaceDE w:val="0"/>
        <w:autoSpaceDN w:val="0"/>
        <w:adjustRightInd w:val="0"/>
        <w:ind w:firstLine="708"/>
        <w:jc w:val="both"/>
        <w:rPr>
          <w:sz w:val="23"/>
          <w:szCs w:val="23"/>
        </w:rPr>
      </w:pPr>
      <w:r w:rsidRPr="00ED5239">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ED5239">
        <w:rPr>
          <w:sz w:val="23"/>
          <w:szCs w:val="23"/>
        </w:rPr>
        <w:br w:type="textWrapping" w:clear="all"/>
        <w:t>i bezstronnym wykonywaniem realizowanych przez nich obowiązków (postrzegalny konflikt interesów).</w:t>
      </w:r>
    </w:p>
    <w:p w:rsidR="00ED5239" w:rsidRPr="00ED5239" w:rsidRDefault="00ED5239" w:rsidP="00ED5239">
      <w:pPr>
        <w:autoSpaceDE w:val="0"/>
        <w:autoSpaceDN w:val="0"/>
        <w:adjustRightInd w:val="0"/>
        <w:ind w:firstLine="708"/>
        <w:jc w:val="both"/>
        <w:rPr>
          <w:sz w:val="23"/>
          <w:szCs w:val="23"/>
        </w:rPr>
      </w:pPr>
      <w:r w:rsidRPr="00ED5239">
        <w:rPr>
          <w:sz w:val="23"/>
          <w:szCs w:val="23"/>
        </w:rPr>
        <w:t>3. Przez konflikt interesów należy rozumieć, w szczególności posiadanie powiązań o charakterze finansowym, rodzinnym lub towarzyskim z wykonawcą.</w:t>
      </w:r>
    </w:p>
    <w:p w:rsidR="00ED5239" w:rsidRPr="00ED5239" w:rsidRDefault="00ED5239" w:rsidP="00ED5239">
      <w:pPr>
        <w:autoSpaceDE w:val="0"/>
        <w:autoSpaceDN w:val="0"/>
        <w:adjustRightInd w:val="0"/>
        <w:ind w:firstLine="708"/>
        <w:jc w:val="both"/>
        <w:rPr>
          <w:sz w:val="23"/>
          <w:szCs w:val="23"/>
        </w:rPr>
      </w:pPr>
      <w:r w:rsidRPr="00ED5239">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ED5239" w:rsidRPr="00ED5239" w:rsidRDefault="00ED5239" w:rsidP="00ED5239">
      <w:pPr>
        <w:autoSpaceDE w:val="0"/>
        <w:autoSpaceDN w:val="0"/>
        <w:adjustRightInd w:val="0"/>
        <w:ind w:firstLine="708"/>
        <w:jc w:val="both"/>
        <w:rPr>
          <w:sz w:val="23"/>
          <w:szCs w:val="23"/>
        </w:rPr>
      </w:pPr>
      <w:r w:rsidRPr="00ED5239">
        <w:rPr>
          <w:sz w:val="23"/>
          <w:szCs w:val="23"/>
        </w:rPr>
        <w:t>5. Czynnością zaradczą, o której mowa w ust. 4, może być w szczególności:</w:t>
      </w:r>
    </w:p>
    <w:p w:rsidR="00ED5239" w:rsidRPr="00ED5239" w:rsidRDefault="00ED5239" w:rsidP="00ED5239">
      <w:pPr>
        <w:autoSpaceDE w:val="0"/>
        <w:autoSpaceDN w:val="0"/>
        <w:adjustRightInd w:val="0"/>
        <w:jc w:val="both"/>
        <w:rPr>
          <w:sz w:val="23"/>
          <w:szCs w:val="23"/>
        </w:rPr>
      </w:pPr>
      <w:r w:rsidRPr="00ED5239">
        <w:rPr>
          <w:sz w:val="23"/>
          <w:szCs w:val="23"/>
        </w:rPr>
        <w:t xml:space="preserve">1) wydanie dyspozycji o konieczności udziału minimum dwóch osób w realizacji określonych czynności (zasada „wielu par oczu”), lub </w:t>
      </w:r>
    </w:p>
    <w:p w:rsidR="00ED5239" w:rsidRPr="00ED5239" w:rsidRDefault="00ED5239" w:rsidP="00ED5239">
      <w:pPr>
        <w:autoSpaceDE w:val="0"/>
        <w:autoSpaceDN w:val="0"/>
        <w:adjustRightInd w:val="0"/>
        <w:jc w:val="both"/>
        <w:rPr>
          <w:sz w:val="23"/>
          <w:szCs w:val="23"/>
        </w:rPr>
      </w:pPr>
      <w:r w:rsidRPr="00ED5239">
        <w:rPr>
          <w:sz w:val="23"/>
          <w:szCs w:val="23"/>
        </w:rPr>
        <w:t>2) włączenie dodatkowych mechanizmów nadzorczych, w tym kontrolnych, lub sprawozdawczych w realizacji określonych czynności, lub</w:t>
      </w:r>
    </w:p>
    <w:p w:rsidR="00ED5239" w:rsidRPr="00ED5239" w:rsidRDefault="00ED5239" w:rsidP="00ED5239">
      <w:pPr>
        <w:autoSpaceDE w:val="0"/>
        <w:autoSpaceDN w:val="0"/>
        <w:adjustRightInd w:val="0"/>
        <w:jc w:val="both"/>
        <w:rPr>
          <w:sz w:val="23"/>
          <w:szCs w:val="23"/>
        </w:rPr>
      </w:pPr>
      <w:r w:rsidRPr="00ED5239">
        <w:rPr>
          <w:sz w:val="23"/>
          <w:szCs w:val="23"/>
        </w:rPr>
        <w:t>3) wyłączenie osoby pozostającej w konflikcie interesów z udziału w określonej czynności, lub</w:t>
      </w:r>
    </w:p>
    <w:p w:rsidR="00ED5239" w:rsidRPr="00ED5239" w:rsidRDefault="00ED5239" w:rsidP="00ED5239">
      <w:pPr>
        <w:autoSpaceDE w:val="0"/>
        <w:autoSpaceDN w:val="0"/>
        <w:adjustRightInd w:val="0"/>
        <w:jc w:val="both"/>
        <w:rPr>
          <w:sz w:val="23"/>
          <w:szCs w:val="23"/>
        </w:rPr>
      </w:pPr>
      <w:r w:rsidRPr="00ED5239">
        <w:rPr>
          <w:sz w:val="23"/>
          <w:szCs w:val="23"/>
        </w:rPr>
        <w:t>4) doprowadzenie do rozwiązania umowy cywilnoprawnej zawartej z osobą fizyczną,</w:t>
      </w:r>
    </w:p>
    <w:p w:rsidR="00ED5239" w:rsidRPr="00ED5239" w:rsidRDefault="00ED5239" w:rsidP="00ED5239">
      <w:pPr>
        <w:autoSpaceDE w:val="0"/>
        <w:autoSpaceDN w:val="0"/>
        <w:adjustRightInd w:val="0"/>
        <w:jc w:val="both"/>
        <w:rPr>
          <w:sz w:val="23"/>
          <w:szCs w:val="23"/>
        </w:rPr>
      </w:pPr>
      <w:r w:rsidRPr="00ED5239">
        <w:rPr>
          <w:sz w:val="23"/>
          <w:szCs w:val="23"/>
        </w:rPr>
        <w:t>o której mowa w ust. 2.</w:t>
      </w:r>
    </w:p>
    <w:p w:rsidR="00414749" w:rsidRPr="00414749" w:rsidRDefault="00ED5239" w:rsidP="00414749">
      <w:pPr>
        <w:pStyle w:val="Akapitzlist"/>
        <w:numPr>
          <w:ilvl w:val="0"/>
          <w:numId w:val="15"/>
        </w:numPr>
        <w:autoSpaceDE w:val="0"/>
        <w:autoSpaceDN w:val="0"/>
        <w:adjustRightInd w:val="0"/>
        <w:jc w:val="both"/>
        <w:rPr>
          <w:sz w:val="23"/>
          <w:szCs w:val="23"/>
        </w:rPr>
      </w:pPr>
      <w:r w:rsidRPr="00414749">
        <w:rPr>
          <w:sz w:val="23"/>
          <w:szCs w:val="23"/>
        </w:rPr>
        <w:t xml:space="preserve">W przypadku postrzegalnego lub potencjalnego konfliktu interesów dyrektor (szef, komendant, kierownik, dowódca, prezes) komórki lub jednostki organizacyjnej może nie podejmować żadnej czynności zaradczej, jeżeli w pisemnej notatce, zarejestrowanej w kancelarii potwierdzi, </w:t>
      </w:r>
    </w:p>
    <w:p w:rsidR="00ED5239" w:rsidRPr="00414749" w:rsidRDefault="00ED5239" w:rsidP="00414749">
      <w:pPr>
        <w:autoSpaceDE w:val="0"/>
        <w:autoSpaceDN w:val="0"/>
        <w:adjustRightInd w:val="0"/>
        <w:jc w:val="both"/>
        <w:rPr>
          <w:sz w:val="23"/>
          <w:szCs w:val="23"/>
        </w:rPr>
      </w:pPr>
      <w:r w:rsidRPr="00414749">
        <w:rPr>
          <w:sz w:val="23"/>
          <w:szCs w:val="23"/>
        </w:rPr>
        <w:t>że konflikt ten jest w jego ocenie nieistotny z punktu widzenia prawidłowego działania danej komórki lub jednostki organizacyjnej, a samo ujawnienie go przez osobę, pozostającą w konflikcie interesów jest wystarczające do jego skutecznej kontroli.</w:t>
      </w:r>
    </w:p>
    <w:p w:rsidR="00ED5239" w:rsidRPr="00ED5239" w:rsidRDefault="00ED5239" w:rsidP="00ED5239">
      <w:pPr>
        <w:autoSpaceDE w:val="0"/>
        <w:autoSpaceDN w:val="0"/>
        <w:adjustRightInd w:val="0"/>
        <w:ind w:firstLine="708"/>
        <w:jc w:val="both"/>
        <w:rPr>
          <w:sz w:val="23"/>
          <w:szCs w:val="23"/>
        </w:rPr>
      </w:pPr>
      <w:r w:rsidRPr="00ED5239">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ED5239" w:rsidRPr="00ED5239" w:rsidRDefault="00ED5239" w:rsidP="00ED5239">
      <w:pPr>
        <w:autoSpaceDE w:val="0"/>
        <w:autoSpaceDN w:val="0"/>
        <w:adjustRightInd w:val="0"/>
        <w:jc w:val="center"/>
        <w:rPr>
          <w:rFonts w:ascii="Arial,Bold" w:hAnsi="Arial,Bold" w:cs="Arial,Bold"/>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10</w:t>
      </w:r>
    </w:p>
    <w:p w:rsidR="00ED5239" w:rsidRPr="00ED5239" w:rsidRDefault="00ED5239" w:rsidP="00ED5239">
      <w:pPr>
        <w:autoSpaceDE w:val="0"/>
        <w:autoSpaceDN w:val="0"/>
        <w:adjustRightInd w:val="0"/>
        <w:jc w:val="center"/>
        <w:rPr>
          <w:b/>
          <w:bCs/>
          <w:sz w:val="23"/>
          <w:szCs w:val="23"/>
        </w:rPr>
      </w:pPr>
      <w:r w:rsidRPr="00ED5239">
        <w:rPr>
          <w:b/>
          <w:bCs/>
          <w:sz w:val="23"/>
          <w:szCs w:val="23"/>
        </w:rPr>
        <w:t>Sprawozdawczość</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14. </w:t>
      </w:r>
      <w:r w:rsidRPr="00ED5239">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ED5239" w:rsidRPr="00ED5239" w:rsidRDefault="00ED5239" w:rsidP="00ED5239">
      <w:pPr>
        <w:autoSpaceDE w:val="0"/>
        <w:autoSpaceDN w:val="0"/>
        <w:adjustRightInd w:val="0"/>
        <w:ind w:firstLine="708"/>
        <w:jc w:val="both"/>
        <w:rPr>
          <w:sz w:val="23"/>
          <w:szCs w:val="23"/>
        </w:rPr>
      </w:pPr>
      <w:r w:rsidRPr="00ED5239">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ED5239" w:rsidRPr="00ED5239" w:rsidRDefault="00ED5239" w:rsidP="00ED5239">
      <w:pPr>
        <w:autoSpaceDE w:val="0"/>
        <w:autoSpaceDN w:val="0"/>
        <w:adjustRightInd w:val="0"/>
        <w:ind w:firstLine="708"/>
        <w:jc w:val="both"/>
        <w:rPr>
          <w:sz w:val="23"/>
          <w:szCs w:val="23"/>
        </w:rPr>
      </w:pPr>
      <w:r w:rsidRPr="00ED5239">
        <w:rPr>
          <w:sz w:val="23"/>
          <w:szCs w:val="23"/>
        </w:rPr>
        <w:t>3. Treść notatki zamieszcza się w terminie 14 dni od dnia przeprowadzenia kontaktu w wewnętrznej sieci elektronicznej w zakładce pod nazwą „kontakty z wykonawcami”.</w:t>
      </w:r>
    </w:p>
    <w:p w:rsidR="00ED5239" w:rsidRPr="00ED5239" w:rsidRDefault="00ED5239" w:rsidP="00ED5239">
      <w:pPr>
        <w:autoSpaceDE w:val="0"/>
        <w:autoSpaceDN w:val="0"/>
        <w:adjustRightInd w:val="0"/>
        <w:ind w:firstLine="708"/>
        <w:jc w:val="both"/>
        <w:rPr>
          <w:sz w:val="23"/>
          <w:szCs w:val="23"/>
        </w:rPr>
      </w:pPr>
      <w:r w:rsidRPr="00ED5239">
        <w:rPr>
          <w:sz w:val="23"/>
          <w:szCs w:val="23"/>
        </w:rPr>
        <w:t>4. Obowiązek, o którym mowa w ust. 1 i 3, nie dotyczy:</w:t>
      </w:r>
    </w:p>
    <w:p w:rsidR="00ED5239" w:rsidRPr="00ED5239" w:rsidRDefault="00ED5239" w:rsidP="00ED5239">
      <w:pPr>
        <w:autoSpaceDE w:val="0"/>
        <w:autoSpaceDN w:val="0"/>
        <w:adjustRightInd w:val="0"/>
        <w:jc w:val="both"/>
        <w:rPr>
          <w:sz w:val="23"/>
          <w:szCs w:val="23"/>
        </w:rPr>
      </w:pPr>
      <w:r w:rsidRPr="00ED5239">
        <w:rPr>
          <w:sz w:val="21"/>
          <w:szCs w:val="21"/>
        </w:rPr>
        <w:t xml:space="preserve">1) </w:t>
      </w:r>
      <w:r w:rsidRPr="00ED5239">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ED5239" w:rsidRPr="00ED5239" w:rsidRDefault="00ED5239" w:rsidP="00ED5239">
      <w:pPr>
        <w:autoSpaceDE w:val="0"/>
        <w:autoSpaceDN w:val="0"/>
        <w:adjustRightInd w:val="0"/>
        <w:jc w:val="both"/>
        <w:rPr>
          <w:sz w:val="23"/>
          <w:szCs w:val="23"/>
        </w:rPr>
      </w:pPr>
      <w:r w:rsidRPr="00ED5239">
        <w:rPr>
          <w:sz w:val="21"/>
          <w:szCs w:val="21"/>
        </w:rPr>
        <w:t xml:space="preserve">2) </w:t>
      </w:r>
      <w:r w:rsidRPr="00ED5239">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ED5239" w:rsidRPr="00ED5239" w:rsidRDefault="00ED5239" w:rsidP="00ED5239">
      <w:pPr>
        <w:autoSpaceDE w:val="0"/>
        <w:autoSpaceDN w:val="0"/>
        <w:adjustRightInd w:val="0"/>
        <w:jc w:val="both"/>
        <w:rPr>
          <w:sz w:val="23"/>
          <w:szCs w:val="23"/>
        </w:rPr>
      </w:pPr>
      <w:r w:rsidRPr="00ED5239">
        <w:rPr>
          <w:sz w:val="21"/>
          <w:szCs w:val="21"/>
        </w:rPr>
        <w:t xml:space="preserve">3) </w:t>
      </w:r>
      <w:r w:rsidRPr="00ED5239">
        <w:rPr>
          <w:sz w:val="23"/>
          <w:szCs w:val="23"/>
        </w:rPr>
        <w:t>kontaktów mających charakter oficjalnej korespondencji dokonywanej w formie pisemnej lub realizowanej przy pomocy faksu albo służbowej poczty elektronicznej;</w:t>
      </w:r>
    </w:p>
    <w:p w:rsidR="00ED5239" w:rsidRPr="00ED5239" w:rsidRDefault="00ED5239" w:rsidP="00ED5239">
      <w:pPr>
        <w:autoSpaceDE w:val="0"/>
        <w:autoSpaceDN w:val="0"/>
        <w:adjustRightInd w:val="0"/>
        <w:jc w:val="both"/>
        <w:rPr>
          <w:sz w:val="23"/>
          <w:szCs w:val="23"/>
        </w:rPr>
      </w:pPr>
      <w:r w:rsidRPr="00ED5239">
        <w:rPr>
          <w:sz w:val="21"/>
          <w:szCs w:val="21"/>
        </w:rPr>
        <w:t xml:space="preserve">4) </w:t>
      </w:r>
      <w:r w:rsidRPr="00ED5239">
        <w:rPr>
          <w:sz w:val="23"/>
          <w:szCs w:val="23"/>
        </w:rPr>
        <w:t>kontaktów mających miejsce w związku z realizacją fazy analityczno-koncepcyjnej,</w:t>
      </w:r>
    </w:p>
    <w:p w:rsidR="00ED5239" w:rsidRPr="00ED5239" w:rsidRDefault="00ED5239" w:rsidP="00ED5239">
      <w:pPr>
        <w:autoSpaceDE w:val="0"/>
        <w:autoSpaceDN w:val="0"/>
        <w:adjustRightInd w:val="0"/>
        <w:jc w:val="both"/>
        <w:rPr>
          <w:sz w:val="23"/>
          <w:szCs w:val="23"/>
        </w:rPr>
      </w:pPr>
      <w:r w:rsidRPr="00ED5239">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ED5239" w:rsidRPr="00ED5239" w:rsidRDefault="00ED5239" w:rsidP="00ED5239">
      <w:pPr>
        <w:autoSpaceDE w:val="0"/>
        <w:autoSpaceDN w:val="0"/>
        <w:adjustRightInd w:val="0"/>
        <w:jc w:val="both"/>
        <w:rPr>
          <w:sz w:val="23"/>
          <w:szCs w:val="23"/>
        </w:rPr>
      </w:pPr>
      <w:r w:rsidRPr="00ED5239">
        <w:rPr>
          <w:sz w:val="21"/>
          <w:szCs w:val="21"/>
        </w:rPr>
        <w:t xml:space="preserve">5) </w:t>
      </w:r>
      <w:r w:rsidRPr="00ED5239">
        <w:rPr>
          <w:sz w:val="23"/>
          <w:szCs w:val="23"/>
        </w:rPr>
        <w:t>kontaktów dotyczących jedynie zagadnień o charakterze organizacyjnoporządkowym;</w:t>
      </w:r>
    </w:p>
    <w:p w:rsidR="00ED5239" w:rsidRPr="00ED5239" w:rsidRDefault="00ED5239" w:rsidP="00ED5239">
      <w:pPr>
        <w:autoSpaceDE w:val="0"/>
        <w:autoSpaceDN w:val="0"/>
        <w:adjustRightInd w:val="0"/>
        <w:jc w:val="both"/>
        <w:rPr>
          <w:sz w:val="23"/>
          <w:szCs w:val="23"/>
        </w:rPr>
      </w:pPr>
      <w:r w:rsidRPr="00ED5239">
        <w:rPr>
          <w:sz w:val="21"/>
          <w:szCs w:val="21"/>
        </w:rPr>
        <w:t xml:space="preserve">6) </w:t>
      </w:r>
      <w:r w:rsidRPr="00ED5239">
        <w:rPr>
          <w:sz w:val="23"/>
          <w:szCs w:val="23"/>
        </w:rPr>
        <w:t>kontaktów o charakterze wyłącznie towarzyskim, odbywających się poza godzinami pracy, w trakcie których nie poruszano żadnych kwestii służbowych;</w:t>
      </w:r>
    </w:p>
    <w:p w:rsidR="00ED5239" w:rsidRPr="00ED5239" w:rsidRDefault="00ED5239" w:rsidP="00ED5239">
      <w:pPr>
        <w:autoSpaceDE w:val="0"/>
        <w:autoSpaceDN w:val="0"/>
        <w:adjustRightInd w:val="0"/>
        <w:jc w:val="both"/>
        <w:rPr>
          <w:sz w:val="23"/>
          <w:szCs w:val="23"/>
        </w:rPr>
      </w:pPr>
      <w:r w:rsidRPr="00ED5239">
        <w:rPr>
          <w:sz w:val="21"/>
          <w:szCs w:val="21"/>
        </w:rPr>
        <w:t xml:space="preserve">7) </w:t>
      </w:r>
      <w:r w:rsidRPr="00ED5239">
        <w:rPr>
          <w:sz w:val="23"/>
          <w:szCs w:val="23"/>
        </w:rPr>
        <w:t>prezentacji i pokazów organizowanych na podstawie § 11 ust. 5;</w:t>
      </w:r>
    </w:p>
    <w:p w:rsidR="00ED5239" w:rsidRPr="00ED5239" w:rsidRDefault="00ED5239" w:rsidP="00ED5239">
      <w:pPr>
        <w:autoSpaceDE w:val="0"/>
        <w:autoSpaceDN w:val="0"/>
        <w:adjustRightInd w:val="0"/>
        <w:jc w:val="both"/>
        <w:rPr>
          <w:sz w:val="23"/>
          <w:szCs w:val="23"/>
        </w:rPr>
      </w:pPr>
      <w:r w:rsidRPr="00ED5239">
        <w:rPr>
          <w:sz w:val="21"/>
          <w:szCs w:val="21"/>
        </w:rPr>
        <w:t xml:space="preserve">8) </w:t>
      </w:r>
      <w:r w:rsidRPr="00ED5239">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ED5239" w:rsidRPr="00ED5239" w:rsidRDefault="00ED5239" w:rsidP="00ED5239">
      <w:pPr>
        <w:autoSpaceDE w:val="0"/>
        <w:autoSpaceDN w:val="0"/>
        <w:adjustRightInd w:val="0"/>
        <w:jc w:val="both"/>
        <w:rPr>
          <w:sz w:val="23"/>
          <w:szCs w:val="23"/>
        </w:rPr>
      </w:pPr>
      <w:r w:rsidRPr="00ED5239">
        <w:rPr>
          <w:sz w:val="21"/>
          <w:szCs w:val="21"/>
        </w:rPr>
        <w:t xml:space="preserve">9) </w:t>
      </w:r>
      <w:r w:rsidRPr="00ED5239">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ED5239" w:rsidRPr="00ED5239" w:rsidRDefault="00ED5239" w:rsidP="00ED5239">
      <w:pPr>
        <w:autoSpaceDE w:val="0"/>
        <w:autoSpaceDN w:val="0"/>
        <w:adjustRightInd w:val="0"/>
        <w:ind w:firstLine="708"/>
        <w:jc w:val="both"/>
        <w:rPr>
          <w:sz w:val="23"/>
          <w:szCs w:val="23"/>
        </w:rPr>
      </w:pPr>
      <w:r w:rsidRPr="00ED5239">
        <w:rPr>
          <w:bCs/>
          <w:sz w:val="23"/>
          <w:szCs w:val="23"/>
        </w:rPr>
        <w:t>5.</w:t>
      </w:r>
      <w:r w:rsidRPr="00ED5239">
        <w:rPr>
          <w:b/>
          <w:bCs/>
          <w:sz w:val="23"/>
          <w:szCs w:val="23"/>
        </w:rPr>
        <w:t xml:space="preserve"> </w:t>
      </w:r>
      <w:r w:rsidRPr="00ED5239">
        <w:rPr>
          <w:sz w:val="23"/>
          <w:szCs w:val="23"/>
        </w:rPr>
        <w:t>W wewnętrznej sieci elektronicznej nie powinny być zamieszczane notatki</w:t>
      </w:r>
    </w:p>
    <w:p w:rsidR="00ED5239" w:rsidRPr="00ED5239" w:rsidRDefault="00ED5239" w:rsidP="00ED5239">
      <w:pPr>
        <w:autoSpaceDE w:val="0"/>
        <w:autoSpaceDN w:val="0"/>
        <w:adjustRightInd w:val="0"/>
        <w:jc w:val="both"/>
        <w:rPr>
          <w:sz w:val="23"/>
          <w:szCs w:val="23"/>
        </w:rPr>
      </w:pPr>
      <w:r w:rsidRPr="00ED5239">
        <w:rPr>
          <w:sz w:val="23"/>
          <w:szCs w:val="23"/>
        </w:rPr>
        <w:t>sporządzane ze spotkań z wykonawcami, w przypadku gdyby podlegały one</w:t>
      </w:r>
    </w:p>
    <w:p w:rsidR="00ED5239" w:rsidRPr="00ED5239" w:rsidRDefault="00ED5239" w:rsidP="00ED5239">
      <w:pPr>
        <w:autoSpaceDE w:val="0"/>
        <w:autoSpaceDN w:val="0"/>
        <w:adjustRightInd w:val="0"/>
        <w:jc w:val="both"/>
        <w:rPr>
          <w:sz w:val="23"/>
          <w:szCs w:val="23"/>
        </w:rPr>
      </w:pPr>
      <w:r w:rsidRPr="00ED5239">
        <w:rPr>
          <w:sz w:val="23"/>
          <w:szCs w:val="23"/>
        </w:rPr>
        <w:t>szczególnej ochronie przewidzianej w ustawie o ochronie informacji niejawnych.</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11</w:t>
      </w:r>
    </w:p>
    <w:p w:rsidR="00ED5239" w:rsidRPr="00ED5239" w:rsidRDefault="00ED5239" w:rsidP="00ED5239">
      <w:pPr>
        <w:autoSpaceDE w:val="0"/>
        <w:autoSpaceDN w:val="0"/>
        <w:adjustRightInd w:val="0"/>
        <w:jc w:val="center"/>
        <w:rPr>
          <w:b/>
          <w:bCs/>
          <w:sz w:val="23"/>
          <w:szCs w:val="23"/>
        </w:rPr>
      </w:pPr>
      <w:r w:rsidRPr="00ED5239">
        <w:rPr>
          <w:b/>
          <w:bCs/>
          <w:sz w:val="23"/>
          <w:szCs w:val="23"/>
        </w:rPr>
        <w:t>Wykładnia postanowień decyzji</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15. </w:t>
      </w:r>
      <w:r w:rsidRPr="00ED5239">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ED5239" w:rsidRPr="00ED5239" w:rsidRDefault="00ED5239" w:rsidP="00ED5239">
      <w:pPr>
        <w:autoSpaceDE w:val="0"/>
        <w:autoSpaceDN w:val="0"/>
        <w:adjustRightInd w:val="0"/>
        <w:jc w:val="both"/>
        <w:rPr>
          <w:sz w:val="23"/>
          <w:szCs w:val="23"/>
        </w:rPr>
      </w:pPr>
      <w:r w:rsidRPr="00ED5239">
        <w:rPr>
          <w:sz w:val="23"/>
          <w:szCs w:val="23"/>
        </w:rPr>
        <w:t>2. Podmiot wnioskujący może zastrzec we wniosku, o którym mowa w ust. 1,</w:t>
      </w:r>
    </w:p>
    <w:p w:rsidR="00ED5239" w:rsidRPr="00ED5239" w:rsidRDefault="00ED5239" w:rsidP="00ED5239">
      <w:pPr>
        <w:autoSpaceDE w:val="0"/>
        <w:autoSpaceDN w:val="0"/>
        <w:adjustRightInd w:val="0"/>
        <w:jc w:val="both"/>
        <w:rPr>
          <w:sz w:val="23"/>
          <w:szCs w:val="23"/>
        </w:rPr>
      </w:pPr>
      <w:r w:rsidRPr="00ED5239">
        <w:rPr>
          <w:sz w:val="23"/>
          <w:szCs w:val="23"/>
        </w:rPr>
        <w:t>anonimizację danych osobowych.</w:t>
      </w:r>
    </w:p>
    <w:p w:rsidR="00ED5239" w:rsidRPr="00ED5239" w:rsidRDefault="00ED5239" w:rsidP="00ED5239">
      <w:pPr>
        <w:autoSpaceDE w:val="0"/>
        <w:autoSpaceDN w:val="0"/>
        <w:adjustRightInd w:val="0"/>
        <w:jc w:val="both"/>
        <w:rPr>
          <w:sz w:val="23"/>
          <w:szCs w:val="23"/>
        </w:rPr>
      </w:pPr>
      <w:r w:rsidRPr="00ED5239">
        <w:rPr>
          <w:sz w:val="23"/>
          <w:szCs w:val="23"/>
        </w:rPr>
        <w:t>3. Opinia ma charakter wiążący dla wszystkich komórek i jednostek organizacyjnych.</w:t>
      </w:r>
    </w:p>
    <w:p w:rsidR="00ED5239" w:rsidRPr="00ED5239" w:rsidRDefault="00ED5239" w:rsidP="00ED5239">
      <w:pPr>
        <w:autoSpaceDE w:val="0"/>
        <w:autoSpaceDN w:val="0"/>
        <w:adjustRightInd w:val="0"/>
        <w:jc w:val="both"/>
        <w:rPr>
          <w:sz w:val="23"/>
          <w:szCs w:val="23"/>
        </w:rPr>
      </w:pPr>
      <w:r w:rsidRPr="00ED5239">
        <w:rPr>
          <w:sz w:val="23"/>
          <w:szCs w:val="23"/>
        </w:rPr>
        <w:t>4. Dyrektor Biura do Spraw Procedur Antykorupcyjnych zamieszcza opinię w wewnętrznej sieci elektronicznej (intranet), w zakładce "kontakty z wykonawcami".</w:t>
      </w:r>
    </w:p>
    <w:p w:rsidR="00ED5239" w:rsidRPr="00ED5239" w:rsidRDefault="00ED5239" w:rsidP="00ED5239">
      <w:pPr>
        <w:autoSpaceDE w:val="0"/>
        <w:autoSpaceDN w:val="0"/>
        <w:adjustRightInd w:val="0"/>
        <w:jc w:val="both"/>
        <w:rPr>
          <w:sz w:val="23"/>
          <w:szCs w:val="23"/>
        </w:rPr>
      </w:pPr>
      <w:r w:rsidRPr="00ED5239">
        <w:rPr>
          <w:sz w:val="23"/>
          <w:szCs w:val="23"/>
        </w:rPr>
        <w:t>5. Dyrektor Biura do Spraw Procedur Antykorupcyjnych może odmówić wydania</w:t>
      </w:r>
    </w:p>
    <w:p w:rsidR="00ED5239" w:rsidRPr="00ED5239" w:rsidRDefault="00ED5239" w:rsidP="00ED5239">
      <w:pPr>
        <w:autoSpaceDE w:val="0"/>
        <w:autoSpaceDN w:val="0"/>
        <w:adjustRightInd w:val="0"/>
        <w:jc w:val="both"/>
        <w:rPr>
          <w:sz w:val="23"/>
          <w:szCs w:val="23"/>
        </w:rPr>
      </w:pPr>
      <w:r w:rsidRPr="00ED5239">
        <w:rPr>
          <w:sz w:val="23"/>
          <w:szCs w:val="23"/>
        </w:rPr>
        <w:t>opinii w sprawach, które były już przedmiotem rozstrzygnięcia lub, w których stan</w:t>
      </w:r>
    </w:p>
    <w:p w:rsidR="00ED5239" w:rsidRPr="00ED5239" w:rsidRDefault="00ED5239" w:rsidP="00ED5239">
      <w:pPr>
        <w:autoSpaceDE w:val="0"/>
        <w:autoSpaceDN w:val="0"/>
        <w:adjustRightInd w:val="0"/>
        <w:jc w:val="both"/>
        <w:rPr>
          <w:sz w:val="23"/>
          <w:szCs w:val="23"/>
        </w:rPr>
      </w:pPr>
      <w:r w:rsidRPr="00ED5239">
        <w:rPr>
          <w:sz w:val="23"/>
          <w:szCs w:val="23"/>
        </w:rPr>
        <w:t>faktyczny ma charakter analogiczny do uprzednio opiniowanej sprawy.</w:t>
      </w:r>
    </w:p>
    <w:p w:rsidR="00ED5239" w:rsidRPr="00ED5239" w:rsidRDefault="00ED5239" w:rsidP="00ED5239">
      <w:pPr>
        <w:jc w:val="right"/>
      </w:pPr>
    </w:p>
    <w:p w:rsidR="00414749" w:rsidRDefault="00414749" w:rsidP="00ED5239">
      <w:pPr>
        <w:jc w:val="right"/>
      </w:pPr>
    </w:p>
    <w:p w:rsidR="00ED5239" w:rsidRPr="00ED5239" w:rsidRDefault="00ED5239" w:rsidP="00ED5239">
      <w:pPr>
        <w:jc w:val="right"/>
      </w:pPr>
      <w:r w:rsidRPr="00ED5239">
        <w:t>Załączniki</w:t>
      </w:r>
    </w:p>
    <w:p w:rsidR="00ED5239" w:rsidRPr="00ED5239" w:rsidRDefault="00ED5239" w:rsidP="00ED5239">
      <w:pPr>
        <w:jc w:val="right"/>
      </w:pPr>
      <w:r w:rsidRPr="00ED5239">
        <w:t>do Zasad postępowania</w:t>
      </w:r>
    </w:p>
    <w:p w:rsidR="00ED5239" w:rsidRPr="00ED5239" w:rsidRDefault="00ED5239" w:rsidP="00ED5239">
      <w:pPr>
        <w:jc w:val="right"/>
      </w:pPr>
      <w:r w:rsidRPr="00ED5239">
        <w:t>w  kontaktach  z   wykonawcami</w:t>
      </w:r>
    </w:p>
    <w:p w:rsidR="00ED5239" w:rsidRPr="00ED5239" w:rsidRDefault="00ED5239" w:rsidP="00ED5239">
      <w:pPr>
        <w:jc w:val="right"/>
        <w:rPr>
          <w:b/>
        </w:rPr>
      </w:pPr>
      <w:r w:rsidRPr="00ED5239">
        <w:rPr>
          <w:b/>
        </w:rPr>
        <w:t>Załącznik  Nr 1</w:t>
      </w:r>
    </w:p>
    <w:p w:rsidR="00ED5239" w:rsidRPr="00ED5239" w:rsidRDefault="00ED5239" w:rsidP="00ED5239">
      <w:pPr>
        <w:jc w:val="center"/>
        <w:rPr>
          <w:b/>
        </w:rPr>
      </w:pPr>
      <w:r w:rsidRPr="00ED5239">
        <w:rPr>
          <w:b/>
        </w:rPr>
        <w:t>WZÓR</w:t>
      </w:r>
    </w:p>
    <w:p w:rsidR="00ED5239" w:rsidRPr="00ED5239" w:rsidRDefault="00ED5239" w:rsidP="00ED5239">
      <w:pPr>
        <w:jc w:val="center"/>
        <w:rPr>
          <w:b/>
        </w:rPr>
      </w:pPr>
      <w:r w:rsidRPr="00ED5239">
        <w:rPr>
          <w:b/>
        </w:rPr>
        <w:t>zapytania kierowanego do wykonawcy – organizatora przedsięwzięcia</w:t>
      </w:r>
    </w:p>
    <w:p w:rsidR="00ED5239" w:rsidRPr="00ED5239" w:rsidRDefault="00ED5239" w:rsidP="00ED5239">
      <w:pPr>
        <w:ind w:left="6373" w:firstLine="709"/>
      </w:pPr>
      <w:r w:rsidRPr="00ED5239">
        <w:t xml:space="preserve">......................... </w:t>
      </w:r>
    </w:p>
    <w:p w:rsidR="00ED5239" w:rsidRPr="00ED5239" w:rsidRDefault="00ED5239" w:rsidP="00ED5239">
      <w:pPr>
        <w:ind w:left="6373" w:firstLine="709"/>
      </w:pPr>
      <w:r w:rsidRPr="00ED5239">
        <w:t xml:space="preserve">(miejscowość, data)  </w:t>
      </w:r>
    </w:p>
    <w:p w:rsidR="00ED5239" w:rsidRPr="00ED5239" w:rsidRDefault="00ED5239" w:rsidP="00ED5239">
      <w:r w:rsidRPr="00ED5239">
        <w:t xml:space="preserve">................................................... </w:t>
      </w:r>
    </w:p>
    <w:p w:rsidR="00ED5239" w:rsidRPr="00ED5239" w:rsidRDefault="00ED5239" w:rsidP="00ED5239">
      <w:r w:rsidRPr="00ED5239">
        <w:t xml:space="preserve">(imię i nazwisko lub nazwa komórki/jednostki organizacyjnej kierującej zapytanie) </w:t>
      </w:r>
    </w:p>
    <w:p w:rsidR="00ED5239" w:rsidRPr="00ED5239" w:rsidRDefault="00ED5239" w:rsidP="00ED5239">
      <w:r w:rsidRPr="00ED5239">
        <w:t xml:space="preserve">.................................................. </w:t>
      </w:r>
    </w:p>
    <w:p w:rsidR="00ED5239" w:rsidRPr="00ED5239" w:rsidRDefault="00ED5239" w:rsidP="00ED5239">
      <w:r w:rsidRPr="00ED5239">
        <w:t xml:space="preserve">(niezbędne dane kontaktowe)  </w:t>
      </w:r>
    </w:p>
    <w:p w:rsidR="00ED5239" w:rsidRPr="00ED5239" w:rsidRDefault="00ED5239" w:rsidP="00ED5239">
      <w:r w:rsidRPr="00ED5239">
        <w:t xml:space="preserve">        </w:t>
      </w:r>
      <w:r w:rsidRPr="00ED5239">
        <w:tab/>
      </w:r>
      <w:r w:rsidRPr="00ED5239">
        <w:tab/>
      </w:r>
      <w:r w:rsidRPr="00ED5239">
        <w:tab/>
      </w:r>
      <w:r w:rsidRPr="00ED5239">
        <w:tab/>
      </w:r>
      <w:r w:rsidRPr="00ED5239">
        <w:tab/>
      </w:r>
      <w:r w:rsidRPr="00ED5239">
        <w:tab/>
      </w:r>
      <w:r w:rsidRPr="00ED5239">
        <w:tab/>
      </w:r>
      <w:r w:rsidRPr="00ED5239">
        <w:tab/>
      </w:r>
      <w:r w:rsidRPr="00ED5239">
        <w:tab/>
      </w:r>
      <w:r w:rsidRPr="00ED5239">
        <w:tab/>
        <w:t xml:space="preserve"> ........................ </w:t>
      </w:r>
    </w:p>
    <w:p w:rsidR="00ED5239" w:rsidRPr="00ED5239" w:rsidRDefault="00ED5239" w:rsidP="00ED5239">
      <w:r w:rsidRPr="00ED5239">
        <w:t xml:space="preserve">       </w:t>
      </w:r>
      <w:r w:rsidRPr="00ED5239">
        <w:tab/>
      </w:r>
      <w:r w:rsidRPr="00ED5239">
        <w:tab/>
      </w:r>
      <w:r w:rsidRPr="00ED5239">
        <w:tab/>
      </w:r>
      <w:r w:rsidRPr="00ED5239">
        <w:tab/>
      </w:r>
      <w:r w:rsidRPr="00ED5239">
        <w:tab/>
      </w:r>
      <w:r w:rsidRPr="00ED5239">
        <w:tab/>
      </w:r>
      <w:r w:rsidRPr="00ED5239">
        <w:tab/>
      </w:r>
      <w:r w:rsidRPr="00ED5239">
        <w:tab/>
      </w:r>
      <w:r w:rsidRPr="00ED5239">
        <w:tab/>
      </w:r>
      <w:r w:rsidRPr="00ED5239">
        <w:tab/>
        <w:t xml:space="preserve"> (dane wykonawcy)  </w:t>
      </w:r>
    </w:p>
    <w:p w:rsidR="00ED5239" w:rsidRPr="00ED5239" w:rsidRDefault="00ED5239" w:rsidP="00ED5239">
      <w:pPr>
        <w:jc w:val="center"/>
        <w:rPr>
          <w:b/>
        </w:rPr>
      </w:pPr>
      <w:r w:rsidRPr="00ED5239">
        <w:rPr>
          <w:b/>
        </w:rPr>
        <w:t>ZAPYTANIE</w:t>
      </w:r>
    </w:p>
    <w:p w:rsidR="00ED5239" w:rsidRPr="00ED5239" w:rsidRDefault="00ED5239" w:rsidP="00ED5239">
      <w:r w:rsidRPr="00ED5239">
        <w:t>W  związku  ze  skierowanym  zaproszeniem  do  udziału  Ministerstwa  Obrony  Narodowej/Sił</w:t>
      </w:r>
    </w:p>
    <w:p w:rsidR="00ED5239" w:rsidRPr="00ED5239" w:rsidRDefault="00ED5239" w:rsidP="00ED5239">
      <w:r w:rsidRPr="00ED5239">
        <w:t xml:space="preserve">Zbrojnych Rzeczypospolitej Polskiej w przedsięwzięciu </w:t>
      </w:r>
    </w:p>
    <w:p w:rsidR="00ED5239" w:rsidRPr="00ED5239" w:rsidRDefault="00ED5239" w:rsidP="00ED5239">
      <w:r w:rsidRPr="00ED5239">
        <w:t>..............................................................................................................................................................</w:t>
      </w:r>
    </w:p>
    <w:p w:rsidR="00ED5239" w:rsidRPr="00ED5239" w:rsidRDefault="00ED5239" w:rsidP="00ED5239">
      <w:r w:rsidRPr="00ED5239">
        <w:t xml:space="preserve">                                             (nazwa, tytuł przedsięwzięcia) </w:t>
      </w:r>
    </w:p>
    <w:p w:rsidR="00ED5239" w:rsidRPr="00ED5239" w:rsidRDefault="00ED5239" w:rsidP="00ED5239">
      <w:r w:rsidRPr="00ED5239">
        <w:t xml:space="preserve">uprzejmie proszę o przekazanie szczegółowych informacji, które umożliwią podjęcie decyzji, co do udziału w tym przedsięwzięciu. </w:t>
      </w:r>
    </w:p>
    <w:p w:rsidR="00ED5239" w:rsidRPr="00ED5239" w:rsidRDefault="00ED5239" w:rsidP="00ED5239">
      <w:r w:rsidRPr="00ED5239">
        <w:t xml:space="preserve">W związku z tym proszę o: </w:t>
      </w:r>
    </w:p>
    <w:p w:rsidR="00ED5239" w:rsidRPr="00ED5239" w:rsidRDefault="00ED5239" w:rsidP="00ED5239">
      <w:r w:rsidRPr="00ED5239">
        <w:t xml:space="preserve">  1)  wskazanie organizatora oraz osób zarządzających przedsięwzięciem; </w:t>
      </w:r>
    </w:p>
    <w:p w:rsidR="00ED5239" w:rsidRPr="00ED5239" w:rsidRDefault="00ED5239" w:rsidP="00ED5239">
      <w:r w:rsidRPr="00ED5239">
        <w:t xml:space="preserve">  2)   szczegółowe określenie celu przedsięwzięcia; </w:t>
      </w:r>
    </w:p>
    <w:p w:rsidR="00ED5239" w:rsidRPr="00ED5239" w:rsidRDefault="00ED5239" w:rsidP="00ED5239">
      <w:pPr>
        <w:ind w:left="426" w:hanging="426"/>
      </w:pPr>
      <w:r w:rsidRPr="00ED5239">
        <w:t xml:space="preserve">  3)   szczegółowe    określenie    proponowanej    formy    zaangażowania   się  jednostek    lub    przedstawicieli Ministerstwa Obrony Narodowej lub Sił Zbrojnych Rzeczypospolitej Polskiej; </w:t>
      </w:r>
    </w:p>
    <w:p w:rsidR="00ED5239" w:rsidRPr="00ED5239" w:rsidRDefault="00ED5239" w:rsidP="00ED5239">
      <w:r w:rsidRPr="00ED5239">
        <w:t xml:space="preserve">  4)   szczegółowe przedstawienie programu; </w:t>
      </w:r>
    </w:p>
    <w:p w:rsidR="00ED5239" w:rsidRPr="00ED5239" w:rsidRDefault="00ED5239" w:rsidP="00ED5239">
      <w:r w:rsidRPr="00ED5239">
        <w:t xml:space="preserve">  5)   przedstawienie   listy   współorganizatorów,   partnerów,   patronów,   sponsorów,   członków </w:t>
      </w:r>
    </w:p>
    <w:p w:rsidR="00ED5239" w:rsidRPr="00ED5239" w:rsidRDefault="00ED5239" w:rsidP="00ED5239">
      <w:pPr>
        <w:ind w:left="567" w:hanging="141"/>
      </w:pPr>
      <w:r w:rsidRPr="00ED5239">
        <w:t xml:space="preserve">komitetów  honorowych  lub  organizacyjnych  oraz  listy  innych  osób  prawnych  i  fizycznych,  </w:t>
      </w:r>
    </w:p>
    <w:p w:rsidR="00ED5239" w:rsidRPr="00ED5239" w:rsidRDefault="00ED5239" w:rsidP="00ED5239">
      <w:pPr>
        <w:ind w:left="567" w:hanging="141"/>
      </w:pPr>
      <w:r w:rsidRPr="00ED5239">
        <w:t xml:space="preserve">których  nazwy  (nazwiska),  logo,  znaki  towarowe  będą publikowane  lub  promowane  w  </w:t>
      </w:r>
    </w:p>
    <w:p w:rsidR="00ED5239" w:rsidRPr="00ED5239" w:rsidRDefault="00ED5239" w:rsidP="00ED5239">
      <w:pPr>
        <w:ind w:left="567" w:hanging="141"/>
      </w:pPr>
      <w:r w:rsidRPr="00ED5239">
        <w:t xml:space="preserve">związku z przedsięwzięciem. </w:t>
      </w:r>
    </w:p>
    <w:p w:rsidR="00ED5239" w:rsidRPr="00ED5239" w:rsidRDefault="00ED5239" w:rsidP="00ED5239">
      <w:r w:rsidRPr="00ED5239">
        <w:t xml:space="preserve">          </w:t>
      </w:r>
      <w:r w:rsidRPr="00ED5239">
        <w:tab/>
      </w:r>
      <w:r w:rsidRPr="00ED5239">
        <w:tab/>
      </w:r>
      <w:r w:rsidRPr="00ED5239">
        <w:tab/>
      </w:r>
      <w:r w:rsidRPr="00ED5239">
        <w:tab/>
      </w:r>
      <w:r w:rsidRPr="00ED5239">
        <w:tab/>
      </w:r>
      <w:r w:rsidRPr="00ED5239">
        <w:tab/>
      </w:r>
      <w:r w:rsidRPr="00ED5239">
        <w:tab/>
      </w:r>
      <w:r w:rsidRPr="00ED5239">
        <w:tab/>
      </w:r>
      <w:r w:rsidRPr="00ED5239">
        <w:tab/>
        <w:t xml:space="preserve">......................................... </w:t>
      </w:r>
    </w:p>
    <w:p w:rsidR="00ED5239" w:rsidRPr="00ED5239" w:rsidRDefault="00ED5239" w:rsidP="00ED5239">
      <w:r w:rsidRPr="00ED5239">
        <w:t xml:space="preserve"> </w:t>
      </w:r>
      <w:r w:rsidRPr="00ED5239">
        <w:tab/>
      </w:r>
      <w:r w:rsidRPr="00ED5239">
        <w:tab/>
      </w:r>
      <w:r w:rsidRPr="00ED5239">
        <w:tab/>
      </w:r>
      <w:r w:rsidRPr="00ED5239">
        <w:tab/>
      </w:r>
      <w:r w:rsidRPr="00ED5239">
        <w:tab/>
      </w:r>
      <w:r w:rsidRPr="00ED5239">
        <w:tab/>
      </w:r>
      <w:r w:rsidRPr="00ED5239">
        <w:tab/>
        <w:t xml:space="preserve"> (data, czytelny podpis kierującego zapytanie)</w:t>
      </w:r>
    </w:p>
    <w:p w:rsidR="00ED5239" w:rsidRPr="00ED5239" w:rsidRDefault="00ED5239" w:rsidP="00ED5239">
      <w:pPr>
        <w:jc w:val="right"/>
        <w:rPr>
          <w:rFonts w:ascii="Arial" w:hAnsi="Arial" w:cs="Arial"/>
          <w:sz w:val="23"/>
          <w:szCs w:val="23"/>
        </w:rPr>
      </w:pPr>
    </w:p>
    <w:p w:rsidR="00ED5239" w:rsidRPr="00ED5239" w:rsidRDefault="00ED5239" w:rsidP="00ED5239">
      <w:pPr>
        <w:autoSpaceDE w:val="0"/>
        <w:autoSpaceDN w:val="0"/>
        <w:adjustRightInd w:val="0"/>
        <w:jc w:val="right"/>
        <w:rPr>
          <w:b/>
          <w:bCs/>
        </w:rPr>
      </w:pPr>
    </w:p>
    <w:p w:rsidR="00ED5239" w:rsidRPr="00ED5239" w:rsidRDefault="00ED5239" w:rsidP="00ED5239">
      <w:pPr>
        <w:autoSpaceDE w:val="0"/>
        <w:autoSpaceDN w:val="0"/>
        <w:adjustRightInd w:val="0"/>
        <w:jc w:val="right"/>
        <w:rPr>
          <w:b/>
          <w:bCs/>
        </w:rPr>
      </w:pPr>
    </w:p>
    <w:p w:rsidR="00ED5239" w:rsidRPr="00ED5239" w:rsidRDefault="00ED523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ED5239" w:rsidRPr="00ED5239" w:rsidRDefault="00ED5239" w:rsidP="00ED5239">
      <w:pPr>
        <w:autoSpaceDE w:val="0"/>
        <w:autoSpaceDN w:val="0"/>
        <w:adjustRightInd w:val="0"/>
        <w:jc w:val="right"/>
        <w:rPr>
          <w:b/>
          <w:bCs/>
        </w:rPr>
      </w:pPr>
      <w:r w:rsidRPr="00ED5239">
        <w:rPr>
          <w:b/>
          <w:bCs/>
        </w:rPr>
        <w:t>Załącznik Nr 2</w:t>
      </w:r>
    </w:p>
    <w:p w:rsidR="00ED5239" w:rsidRPr="00ED5239" w:rsidRDefault="00ED5239" w:rsidP="00ED5239">
      <w:pPr>
        <w:autoSpaceDE w:val="0"/>
        <w:autoSpaceDN w:val="0"/>
        <w:adjustRightInd w:val="0"/>
        <w:jc w:val="center"/>
        <w:rPr>
          <w:b/>
          <w:bCs/>
        </w:rPr>
      </w:pPr>
      <w:r w:rsidRPr="00ED5239">
        <w:rPr>
          <w:b/>
          <w:bCs/>
        </w:rPr>
        <w:t>WZÓR</w:t>
      </w:r>
    </w:p>
    <w:p w:rsidR="00ED5239" w:rsidRPr="00ED5239" w:rsidRDefault="00ED5239" w:rsidP="00ED5239">
      <w:pPr>
        <w:autoSpaceDE w:val="0"/>
        <w:autoSpaceDN w:val="0"/>
        <w:adjustRightInd w:val="0"/>
        <w:jc w:val="center"/>
        <w:rPr>
          <w:b/>
          <w:bCs/>
        </w:rPr>
      </w:pPr>
      <w:r w:rsidRPr="00ED5239">
        <w:rPr>
          <w:b/>
          <w:bCs/>
        </w:rPr>
        <w:t>Notatki na temat organizacji przedsięwzięcia dotyczącego sprzętu wojskowego</w:t>
      </w:r>
    </w:p>
    <w:p w:rsidR="00ED5239" w:rsidRPr="00ED5239" w:rsidRDefault="00ED5239" w:rsidP="00ED5239">
      <w:pPr>
        <w:autoSpaceDE w:val="0"/>
        <w:autoSpaceDN w:val="0"/>
        <w:adjustRightInd w:val="0"/>
        <w:jc w:val="center"/>
        <w:rPr>
          <w:b/>
          <w:bCs/>
        </w:rPr>
      </w:pPr>
    </w:p>
    <w:p w:rsidR="00ED5239" w:rsidRPr="00ED5239" w:rsidRDefault="00ED5239" w:rsidP="00ED5239">
      <w:pPr>
        <w:autoSpaceDE w:val="0"/>
        <w:autoSpaceDN w:val="0"/>
        <w:adjustRightInd w:val="0"/>
      </w:pPr>
      <w:r w:rsidRPr="00ED5239">
        <w:t xml:space="preserve">NAZWA KOMÓRKI </w:t>
      </w:r>
      <w:r w:rsidRPr="00ED5239">
        <w:tab/>
      </w:r>
      <w:r w:rsidRPr="00ED5239">
        <w:tab/>
      </w:r>
      <w:r w:rsidRPr="00ED5239">
        <w:tab/>
      </w:r>
      <w:r w:rsidRPr="00ED5239">
        <w:tab/>
      </w:r>
      <w:r w:rsidRPr="00ED5239">
        <w:tab/>
      </w:r>
      <w:r w:rsidRPr="00ED5239">
        <w:tab/>
        <w:t>…………………..</w:t>
      </w:r>
    </w:p>
    <w:p w:rsidR="00ED5239" w:rsidRPr="00ED5239" w:rsidRDefault="00ED5239" w:rsidP="00ED5239">
      <w:pPr>
        <w:autoSpaceDE w:val="0"/>
        <w:autoSpaceDN w:val="0"/>
        <w:adjustRightInd w:val="0"/>
        <w:ind w:left="4248" w:firstLine="708"/>
      </w:pPr>
      <w:r w:rsidRPr="00ED5239">
        <w:t>(miejscowość, data)</w:t>
      </w:r>
    </w:p>
    <w:p w:rsidR="00ED5239" w:rsidRPr="00ED5239" w:rsidRDefault="00ED5239" w:rsidP="00ED5239">
      <w:pPr>
        <w:autoSpaceDE w:val="0"/>
        <w:autoSpaceDN w:val="0"/>
        <w:adjustRightInd w:val="0"/>
      </w:pPr>
      <w:r w:rsidRPr="00ED5239">
        <w:t>LUB JEDNOSTKI ORGANIZACYJNEJ</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ind w:left="4956" w:firstLine="708"/>
        <w:rPr>
          <w:b/>
          <w:bCs/>
        </w:rPr>
      </w:pPr>
      <w:r w:rsidRPr="00ED5239">
        <w:rPr>
          <w:b/>
          <w:bCs/>
        </w:rPr>
        <w:t>DYREKTOR</w:t>
      </w:r>
    </w:p>
    <w:p w:rsidR="00ED5239" w:rsidRPr="00ED5239" w:rsidRDefault="00ED5239" w:rsidP="00ED5239">
      <w:pPr>
        <w:autoSpaceDE w:val="0"/>
        <w:autoSpaceDN w:val="0"/>
        <w:adjustRightInd w:val="0"/>
        <w:ind w:left="4248"/>
        <w:rPr>
          <w:b/>
          <w:bCs/>
        </w:rPr>
      </w:pPr>
      <w:r w:rsidRPr="00ED5239">
        <w:rPr>
          <w:b/>
          <w:bCs/>
        </w:rPr>
        <w:t>DEPARTAMENTU POLITYKI ZBROJENIOWEJ</w:t>
      </w:r>
    </w:p>
    <w:p w:rsidR="00ED5239" w:rsidRPr="00ED5239" w:rsidRDefault="00ED5239" w:rsidP="00ED5239">
      <w:pPr>
        <w:autoSpaceDE w:val="0"/>
        <w:autoSpaceDN w:val="0"/>
        <w:adjustRightInd w:val="0"/>
        <w:ind w:left="3540" w:firstLine="708"/>
      </w:pPr>
      <w:r w:rsidRPr="00ED5239">
        <w:t>………………………………………………………..</w:t>
      </w:r>
    </w:p>
    <w:p w:rsidR="00ED5239" w:rsidRPr="00ED5239" w:rsidRDefault="00ED5239" w:rsidP="00ED5239">
      <w:pPr>
        <w:autoSpaceDE w:val="0"/>
        <w:autoSpaceDN w:val="0"/>
        <w:adjustRightInd w:val="0"/>
        <w:jc w:val="center"/>
        <w:rPr>
          <w:b/>
          <w:bCs/>
        </w:rPr>
      </w:pPr>
    </w:p>
    <w:p w:rsidR="00ED5239" w:rsidRPr="00ED5239" w:rsidRDefault="00ED5239" w:rsidP="00ED5239">
      <w:pPr>
        <w:autoSpaceDE w:val="0"/>
        <w:autoSpaceDN w:val="0"/>
        <w:adjustRightInd w:val="0"/>
        <w:jc w:val="center"/>
        <w:rPr>
          <w:b/>
          <w:bCs/>
        </w:rPr>
      </w:pPr>
      <w:r w:rsidRPr="00ED5239">
        <w:rPr>
          <w:b/>
          <w:bCs/>
        </w:rPr>
        <w:t>Notatka</w:t>
      </w:r>
    </w:p>
    <w:p w:rsidR="00ED5239" w:rsidRPr="00ED5239" w:rsidRDefault="00ED5239" w:rsidP="00ED5239">
      <w:pPr>
        <w:autoSpaceDE w:val="0"/>
        <w:autoSpaceDN w:val="0"/>
        <w:adjustRightInd w:val="0"/>
        <w:jc w:val="center"/>
        <w:rPr>
          <w:b/>
          <w:bCs/>
        </w:rPr>
      </w:pPr>
      <w:r w:rsidRPr="00ED5239">
        <w:rPr>
          <w:b/>
          <w:bCs/>
        </w:rPr>
        <w:t>z organizacji przedsięwzięcia dotyczącego sprzętu wojskowego</w:t>
      </w:r>
    </w:p>
    <w:p w:rsidR="00ED5239" w:rsidRPr="00ED5239" w:rsidRDefault="00ED5239" w:rsidP="00ED5239">
      <w:pPr>
        <w:autoSpaceDE w:val="0"/>
        <w:autoSpaceDN w:val="0"/>
        <w:adjustRightInd w:val="0"/>
        <w:jc w:val="center"/>
        <w:rPr>
          <w:b/>
          <w:bCs/>
        </w:rPr>
      </w:pPr>
    </w:p>
    <w:p w:rsidR="00ED5239" w:rsidRPr="00ED5239" w:rsidRDefault="00ED5239" w:rsidP="00ED5239">
      <w:pPr>
        <w:autoSpaceDE w:val="0"/>
        <w:autoSpaceDN w:val="0"/>
        <w:adjustRightInd w:val="0"/>
      </w:pPr>
      <w:r w:rsidRPr="00ED5239">
        <w:t>1. Organizator przedsięwzięcia: .................................................................................</w:t>
      </w:r>
    </w:p>
    <w:p w:rsidR="00ED5239" w:rsidRPr="00ED5239" w:rsidRDefault="00ED5239" w:rsidP="00ED5239">
      <w:pPr>
        <w:autoSpaceDE w:val="0"/>
        <w:autoSpaceDN w:val="0"/>
        <w:adjustRightInd w:val="0"/>
      </w:pPr>
      <w:r w:rsidRPr="00ED5239">
        <w:t>……………………………………………………………………………………………..... .</w:t>
      </w:r>
    </w:p>
    <w:p w:rsidR="00ED5239" w:rsidRPr="00ED5239" w:rsidRDefault="00ED5239" w:rsidP="00ED5239">
      <w:pPr>
        <w:autoSpaceDE w:val="0"/>
        <w:autoSpaceDN w:val="0"/>
        <w:adjustRightInd w:val="0"/>
      </w:pPr>
      <w:r w:rsidRPr="00ED5239">
        <w:t>2. Rodzaj przedsięwzięcia: ........................................................................................</w:t>
      </w:r>
    </w:p>
    <w:p w:rsidR="00ED5239" w:rsidRPr="00ED5239" w:rsidRDefault="00ED5239" w:rsidP="00ED5239">
      <w:pPr>
        <w:autoSpaceDE w:val="0"/>
        <w:autoSpaceDN w:val="0"/>
        <w:adjustRightInd w:val="0"/>
      </w:pPr>
      <w:r w:rsidRPr="00ED5239">
        <w:t>……………………………………………………………………………………………….. .</w:t>
      </w:r>
    </w:p>
    <w:p w:rsidR="00ED5239" w:rsidRPr="00ED5239" w:rsidRDefault="00ED5239" w:rsidP="00ED5239">
      <w:pPr>
        <w:autoSpaceDE w:val="0"/>
        <w:autoSpaceDN w:val="0"/>
        <w:adjustRightInd w:val="0"/>
      </w:pPr>
      <w:r w:rsidRPr="00ED5239">
        <w:t>Miejsce: ......................... .</w:t>
      </w:r>
    </w:p>
    <w:p w:rsidR="00ED5239" w:rsidRPr="00ED5239" w:rsidRDefault="00ED5239" w:rsidP="00ED5239">
      <w:pPr>
        <w:autoSpaceDE w:val="0"/>
        <w:autoSpaceDN w:val="0"/>
        <w:adjustRightInd w:val="0"/>
      </w:pPr>
      <w:r w:rsidRPr="00ED5239">
        <w:t>Data: ............................. .</w:t>
      </w:r>
    </w:p>
    <w:p w:rsidR="00ED5239" w:rsidRPr="00ED5239" w:rsidRDefault="00ED5239" w:rsidP="00ED5239">
      <w:pPr>
        <w:autoSpaceDE w:val="0"/>
        <w:autoSpaceDN w:val="0"/>
        <w:adjustRightInd w:val="0"/>
      </w:pPr>
      <w:r w:rsidRPr="00ED5239">
        <w:t>3. Program przedsięwzięcia:</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4. Biorący udział1):</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5. Sprzęt wojskowy wykorzystany podczas przedsięwzięcia:</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5. Wnioski2):</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(podpis dyrektora 3))</w:t>
      </w:r>
    </w:p>
    <w:p w:rsidR="00ED5239" w:rsidRPr="00ED5239" w:rsidRDefault="00ED5239" w:rsidP="00ED5239">
      <w:pPr>
        <w:autoSpaceDE w:val="0"/>
        <w:autoSpaceDN w:val="0"/>
        <w:adjustRightInd w:val="0"/>
      </w:pPr>
      <w:r w:rsidRPr="00ED5239">
        <w:t>1) wskazać osoby z komórki lub jednostki organizacyjnej biorące udział w przedsięwzięciu oraz osoby</w:t>
      </w:r>
    </w:p>
    <w:p w:rsidR="00ED5239" w:rsidRPr="00ED5239" w:rsidRDefault="00ED5239" w:rsidP="00ED5239">
      <w:pPr>
        <w:autoSpaceDE w:val="0"/>
        <w:autoSpaceDN w:val="0"/>
        <w:adjustRightInd w:val="0"/>
      </w:pPr>
      <w:r w:rsidRPr="00ED5239">
        <w:t>reprezentujące wykonawców biorących udział w przedsięwzięciu;</w:t>
      </w:r>
    </w:p>
    <w:p w:rsidR="00ED5239" w:rsidRPr="00ED5239" w:rsidRDefault="00ED5239" w:rsidP="00ED5239">
      <w:pPr>
        <w:autoSpaceDE w:val="0"/>
        <w:autoSpaceDN w:val="0"/>
        <w:adjustRightInd w:val="0"/>
      </w:pPr>
      <w:r w:rsidRPr="00ED5239">
        <w:t>2) opisać wnioski istotne z punktu widzenia komórki lub jednostki organizacyjnej, wynikające z organizacji</w:t>
      </w:r>
    </w:p>
    <w:p w:rsidR="00ED5239" w:rsidRPr="00ED5239" w:rsidRDefault="00ED5239" w:rsidP="00ED5239">
      <w:pPr>
        <w:autoSpaceDE w:val="0"/>
        <w:autoSpaceDN w:val="0"/>
        <w:adjustRightInd w:val="0"/>
      </w:pPr>
      <w:r w:rsidRPr="00ED5239">
        <w:t>przedsięwzięcia;</w:t>
      </w:r>
    </w:p>
    <w:p w:rsidR="00ED5239" w:rsidRPr="00ED5239" w:rsidRDefault="00ED5239" w:rsidP="00ED5239">
      <w:pPr>
        <w:autoSpaceDE w:val="0"/>
        <w:autoSpaceDN w:val="0"/>
        <w:adjustRightInd w:val="0"/>
      </w:pPr>
      <w:r w:rsidRPr="00ED5239">
        <w:t>3) szefa, komendanta, kierownika, dowódcy lub prezesa komórki lub jednostki organizacyjnej</w:t>
      </w:r>
    </w:p>
    <w:p w:rsidR="00ED5239" w:rsidRPr="00ED5239" w:rsidRDefault="00ED5239" w:rsidP="00ED5239">
      <w:pPr>
        <w:autoSpaceDE w:val="0"/>
        <w:autoSpaceDN w:val="0"/>
        <w:adjustRightInd w:val="0"/>
      </w:pPr>
      <w:r w:rsidRPr="00ED5239">
        <w:t>odpowiedzialnej za organizację przedsięwzięcia.</w:t>
      </w:r>
    </w:p>
    <w:p w:rsidR="00ED5239" w:rsidRPr="00ED5239" w:rsidRDefault="00ED5239" w:rsidP="00ED5239">
      <w:pPr>
        <w:jc w:val="center"/>
      </w:pPr>
    </w:p>
    <w:p w:rsidR="00ED5239" w:rsidRPr="00ED5239" w:rsidRDefault="00ED5239" w:rsidP="00ED5239">
      <w:pPr>
        <w:jc w:val="center"/>
      </w:pPr>
    </w:p>
    <w:p w:rsidR="00ED5239" w:rsidRPr="00ED5239" w:rsidRDefault="00ED5239" w:rsidP="00ED5239"/>
    <w:p w:rsidR="00ED5239" w:rsidRPr="00ED5239" w:rsidRDefault="00ED5239" w:rsidP="00ED5239"/>
    <w:p w:rsidR="00ED5239" w:rsidRPr="00ED5239" w:rsidRDefault="00ED5239" w:rsidP="00ED5239">
      <w:pPr>
        <w:autoSpaceDE w:val="0"/>
        <w:autoSpaceDN w:val="0"/>
        <w:adjustRightInd w:val="0"/>
        <w:jc w:val="right"/>
      </w:pPr>
    </w:p>
    <w:p w:rsidR="00ED5239" w:rsidRPr="00ED5239" w:rsidRDefault="00ED5239" w:rsidP="00ED5239">
      <w:pPr>
        <w:autoSpaceDE w:val="0"/>
        <w:autoSpaceDN w:val="0"/>
        <w:adjustRightInd w:val="0"/>
        <w:jc w:val="right"/>
        <w:rPr>
          <w:b/>
          <w:sz w:val="24"/>
          <w:szCs w:val="24"/>
        </w:rPr>
      </w:pPr>
    </w:p>
    <w:p w:rsidR="00ED5239" w:rsidRPr="00ED5239" w:rsidRDefault="00ED5239" w:rsidP="00ED5239">
      <w:pPr>
        <w:autoSpaceDE w:val="0"/>
        <w:autoSpaceDN w:val="0"/>
        <w:adjustRightInd w:val="0"/>
        <w:jc w:val="right"/>
        <w:rPr>
          <w:b/>
          <w:sz w:val="24"/>
          <w:szCs w:val="24"/>
        </w:rP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sectPr w:rsidR="00ED5239" w:rsidRPr="00ED5239" w:rsidSect="00221A80">
      <w:footerReference w:type="default" r:id="rId7"/>
      <w:footerReference w:type="firs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239" w:rsidRDefault="00ED5239">
      <w:r>
        <w:separator/>
      </w:r>
    </w:p>
  </w:endnote>
  <w:endnote w:type="continuationSeparator" w:id="0">
    <w:p w:rsidR="00ED5239" w:rsidRDefault="00ED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239" w:rsidRDefault="00ED5239">
    <w:pPr>
      <w:pStyle w:val="Stopka"/>
      <w:jc w:val="center"/>
    </w:pPr>
    <w:r>
      <w:fldChar w:fldCharType="begin"/>
    </w:r>
    <w:r>
      <w:instrText xml:space="preserve"> PAGE </w:instrText>
    </w:r>
    <w:r>
      <w:fldChar w:fldCharType="separate"/>
    </w:r>
    <w:r w:rsidR="009827A4">
      <w:rPr>
        <w:noProof/>
      </w:rPr>
      <w:t>3</w:t>
    </w:r>
    <w:r>
      <w:fldChar w:fldCharType="end"/>
    </w:r>
  </w:p>
  <w:p w:rsidR="00ED5239" w:rsidRDefault="00ED523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239" w:rsidRDefault="00ED523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239" w:rsidRDefault="00ED5239">
      <w:r>
        <w:separator/>
      </w:r>
    </w:p>
  </w:footnote>
  <w:footnote w:type="continuationSeparator" w:id="0">
    <w:p w:rsidR="00ED5239" w:rsidRDefault="00ED52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0" w15:restartNumberingAfterBreak="0">
    <w:nsid w:val="04AF4E91"/>
    <w:multiLevelType w:val="hybridMultilevel"/>
    <w:tmpl w:val="A7969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0B79E3"/>
    <w:multiLevelType w:val="hybridMultilevel"/>
    <w:tmpl w:val="A2182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636BBA"/>
    <w:multiLevelType w:val="multilevel"/>
    <w:tmpl w:val="3280B84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A843A9"/>
    <w:multiLevelType w:val="hybridMultilevel"/>
    <w:tmpl w:val="BEAEAF9E"/>
    <w:lvl w:ilvl="0" w:tplc="BEF2C38A">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CF3BFA"/>
    <w:multiLevelType w:val="hybridMultilevel"/>
    <w:tmpl w:val="5BF88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2013EA"/>
    <w:multiLevelType w:val="multilevel"/>
    <w:tmpl w:val="642AFDFC"/>
    <w:lvl w:ilvl="0">
      <w:start w:val="1"/>
      <w:numFmt w:val="lowerLetter"/>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0D60F8"/>
    <w:multiLevelType w:val="hybridMultilevel"/>
    <w:tmpl w:val="ACDA9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FE459DA"/>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34"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2"/>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11"/>
  </w:num>
  <w:num w:numId="16">
    <w:abstractNumId w:val="13"/>
  </w:num>
  <w:num w:numId="17">
    <w:abstractNumId w:val="16"/>
  </w:num>
  <w:num w:numId="18">
    <w:abstractNumId w:val="17"/>
  </w:num>
  <w:num w:numId="19">
    <w:abstractNumId w:val="0"/>
  </w:num>
  <w:num w:numId="20">
    <w:abstractNumId w:val="19"/>
  </w:num>
  <w:num w:numId="21">
    <w:abstractNumId w:val="34"/>
  </w:num>
  <w:num w:numId="22">
    <w:abstractNumId w:val="18"/>
  </w:num>
  <w:num w:numId="23">
    <w:abstractNumId w:val="25"/>
  </w:num>
  <w:num w:numId="24">
    <w:abstractNumId w:val="6"/>
  </w:num>
  <w:num w:numId="25">
    <w:abstractNumId w:val="26"/>
  </w:num>
  <w:num w:numId="26">
    <w:abstractNumId w:val="28"/>
  </w:num>
  <w:num w:numId="27">
    <w:abstractNumId w:val="30"/>
  </w:num>
  <w:num w:numId="28">
    <w:abstractNumId w:val="29"/>
  </w:num>
  <w:num w:numId="29">
    <w:abstractNumId w:val="31"/>
  </w:num>
  <w:num w:numId="30">
    <w:abstractNumId w:val="27"/>
  </w:num>
  <w:num w:numId="31">
    <w:abstractNumId w:val="33"/>
  </w:num>
  <w:num w:numId="32">
    <w:abstractNumId w:val="21"/>
  </w:num>
  <w:num w:numId="33">
    <w:abstractNumId w:val="20"/>
  </w:num>
  <w:num w:numId="34">
    <w:abstractNumId w:val="2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80"/>
    <w:rsid w:val="00013A58"/>
    <w:rsid w:val="00021F91"/>
    <w:rsid w:val="00025B9D"/>
    <w:rsid w:val="000271E2"/>
    <w:rsid w:val="000448D9"/>
    <w:rsid w:val="000464C5"/>
    <w:rsid w:val="00102064"/>
    <w:rsid w:val="00197714"/>
    <w:rsid w:val="002204DA"/>
    <w:rsid w:val="00221A80"/>
    <w:rsid w:val="00261DD8"/>
    <w:rsid w:val="00281201"/>
    <w:rsid w:val="0039141A"/>
    <w:rsid w:val="00414749"/>
    <w:rsid w:val="00461026"/>
    <w:rsid w:val="00494A25"/>
    <w:rsid w:val="00496842"/>
    <w:rsid w:val="004D2356"/>
    <w:rsid w:val="004D57D6"/>
    <w:rsid w:val="004F5A13"/>
    <w:rsid w:val="00552C04"/>
    <w:rsid w:val="00567FDC"/>
    <w:rsid w:val="005766E1"/>
    <w:rsid w:val="0058723A"/>
    <w:rsid w:val="005A455A"/>
    <w:rsid w:val="005A6EF5"/>
    <w:rsid w:val="005C32F6"/>
    <w:rsid w:val="005C39D7"/>
    <w:rsid w:val="00686438"/>
    <w:rsid w:val="00706602"/>
    <w:rsid w:val="0074738A"/>
    <w:rsid w:val="00756437"/>
    <w:rsid w:val="00795639"/>
    <w:rsid w:val="007A507A"/>
    <w:rsid w:val="007B7616"/>
    <w:rsid w:val="007D37BA"/>
    <w:rsid w:val="008044F9"/>
    <w:rsid w:val="00847279"/>
    <w:rsid w:val="00851F57"/>
    <w:rsid w:val="00893F16"/>
    <w:rsid w:val="009007B6"/>
    <w:rsid w:val="00923C61"/>
    <w:rsid w:val="009827A4"/>
    <w:rsid w:val="009C3199"/>
    <w:rsid w:val="009E170A"/>
    <w:rsid w:val="009E4FA2"/>
    <w:rsid w:val="00A1386F"/>
    <w:rsid w:val="00A436D2"/>
    <w:rsid w:val="00AB5289"/>
    <w:rsid w:val="00AC2DA2"/>
    <w:rsid w:val="00AD3F2D"/>
    <w:rsid w:val="00BC207C"/>
    <w:rsid w:val="00BE353A"/>
    <w:rsid w:val="00BF23E5"/>
    <w:rsid w:val="00BF4A01"/>
    <w:rsid w:val="00CF333E"/>
    <w:rsid w:val="00D123A4"/>
    <w:rsid w:val="00D6189F"/>
    <w:rsid w:val="00DD62E2"/>
    <w:rsid w:val="00E22045"/>
    <w:rsid w:val="00E244E7"/>
    <w:rsid w:val="00E72F97"/>
    <w:rsid w:val="00ED5239"/>
    <w:rsid w:val="00F04ECB"/>
    <w:rsid w:val="00F31E7C"/>
    <w:rsid w:val="00FA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25CD"/>
  <w15:docId w15:val="{4E32A626-5CA7-43B9-B958-EA9FBEA1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qFormat/>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 w:type="paragraph" w:styleId="Tekstdymka">
    <w:name w:val="Balloon Text"/>
    <w:basedOn w:val="Normalny"/>
    <w:link w:val="TekstdymkaZnak"/>
    <w:uiPriority w:val="99"/>
    <w:semiHidden/>
    <w:unhideWhenUsed/>
    <w:rsid w:val="00261DD8"/>
    <w:rPr>
      <w:rFonts w:ascii="Tahoma" w:hAnsi="Tahoma" w:cs="Tahoma"/>
      <w:sz w:val="16"/>
      <w:szCs w:val="16"/>
    </w:rPr>
  </w:style>
  <w:style w:type="character" w:customStyle="1" w:styleId="TekstdymkaZnak">
    <w:name w:val="Tekst dymka Znak"/>
    <w:basedOn w:val="Domylnaczcionkaakapitu"/>
    <w:link w:val="Tekstdymka"/>
    <w:uiPriority w:val="99"/>
    <w:semiHidden/>
    <w:rsid w:val="00261DD8"/>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16</Pages>
  <Words>6595</Words>
  <Characters>39571</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30</cp:revision>
  <cp:lastPrinted>2017-11-30T10:21:00Z</cp:lastPrinted>
  <dcterms:created xsi:type="dcterms:W3CDTF">2017-03-29T12:33:00Z</dcterms:created>
  <dcterms:modified xsi:type="dcterms:W3CDTF">2017-11-30T11:21:00Z</dcterms:modified>
</cp:coreProperties>
</file>