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905FFA">
        <w:rPr>
          <w:rFonts w:ascii="Tahoma" w:eastAsia="Times New Roman" w:hAnsi="Tahoma" w:cs="Tahoma"/>
          <w:lang w:eastAsia="pl-PL"/>
        </w:rPr>
        <w:t xml:space="preserve"> </w:t>
      </w:r>
      <w:r w:rsidR="00905FFA" w:rsidRPr="00905FFA">
        <w:rPr>
          <w:rFonts w:ascii="Tahoma" w:eastAsia="Times New Roman" w:hAnsi="Tahoma" w:cs="Tahoma"/>
          <w:b/>
          <w:lang w:eastAsia="pl-PL"/>
        </w:rPr>
        <w:t>za dyżury</w:t>
      </w:r>
      <w:r w:rsidR="00905FFA">
        <w:rPr>
          <w:rFonts w:ascii="Tahoma" w:eastAsia="Times New Roman" w:hAnsi="Tahoma" w:cs="Tahoma"/>
          <w:lang w:eastAsia="pl-PL"/>
        </w:rPr>
        <w:t xml:space="preserve"> </w:t>
      </w:r>
      <w:r w:rsidRPr="00604F63">
        <w:rPr>
          <w:rFonts w:ascii="Tahoma" w:eastAsia="Times New Roman" w:hAnsi="Tahoma" w:cs="Tahoma"/>
          <w:lang w:eastAsia="pl-PL"/>
        </w:rPr>
        <w:t>:</w:t>
      </w:r>
    </w:p>
    <w:p w:rsidR="003E4B18" w:rsidRPr="00905FFA" w:rsidRDefault="00905FFA" w:rsidP="00905FFA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sz w:val="22"/>
          <w:szCs w:val="22"/>
        </w:rPr>
      </w:pPr>
      <w:r w:rsidRPr="00905FFA">
        <w:rPr>
          <w:rFonts w:ascii="Tahoma" w:hAnsi="Tahoma" w:cs="Tahoma"/>
          <w:b/>
          <w:sz w:val="22"/>
          <w:szCs w:val="22"/>
        </w:rPr>
        <w:t xml:space="preserve">dyżur 24 godz. </w:t>
      </w:r>
      <w:r w:rsidR="003E4B18" w:rsidRPr="00905FFA">
        <w:rPr>
          <w:rFonts w:ascii="Tahoma" w:hAnsi="Tahoma" w:cs="Tahoma"/>
          <w:b/>
          <w:sz w:val="22"/>
          <w:szCs w:val="22"/>
        </w:rPr>
        <w:t>.………</w:t>
      </w:r>
      <w:r>
        <w:rPr>
          <w:rFonts w:ascii="Tahoma" w:hAnsi="Tahoma" w:cs="Tahoma"/>
          <w:b/>
          <w:sz w:val="22"/>
          <w:szCs w:val="22"/>
        </w:rPr>
        <w:t>….</w:t>
      </w:r>
      <w:r w:rsidR="003E4B18" w:rsidRPr="00905FFA">
        <w:rPr>
          <w:rFonts w:ascii="Tahoma" w:hAnsi="Tahoma" w:cs="Tahoma"/>
          <w:b/>
          <w:sz w:val="22"/>
          <w:szCs w:val="22"/>
        </w:rPr>
        <w:t>………</w:t>
      </w:r>
      <w:r>
        <w:rPr>
          <w:rFonts w:ascii="Tahoma" w:hAnsi="Tahoma" w:cs="Tahoma"/>
          <w:b/>
          <w:sz w:val="22"/>
          <w:szCs w:val="22"/>
        </w:rPr>
        <w:t>.</w:t>
      </w:r>
      <w:r w:rsidR="003E4B18" w:rsidRPr="00905FFA">
        <w:rPr>
          <w:rFonts w:ascii="Tahoma" w:hAnsi="Tahoma" w:cs="Tahoma"/>
          <w:b/>
          <w:sz w:val="22"/>
          <w:szCs w:val="22"/>
        </w:rPr>
        <w:t xml:space="preserve">.…. zł. brutto za 1 </w:t>
      </w:r>
      <w:r w:rsidRPr="00905FFA">
        <w:rPr>
          <w:rFonts w:ascii="Tahoma" w:hAnsi="Tahoma" w:cs="Tahoma"/>
          <w:b/>
          <w:sz w:val="22"/>
          <w:szCs w:val="22"/>
        </w:rPr>
        <w:t>dyżur</w:t>
      </w:r>
    </w:p>
    <w:p w:rsidR="00905FFA" w:rsidRPr="00905FFA" w:rsidRDefault="00905FFA" w:rsidP="00905FFA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sz w:val="22"/>
          <w:szCs w:val="22"/>
        </w:rPr>
      </w:pPr>
      <w:r w:rsidRPr="00905FFA">
        <w:rPr>
          <w:rFonts w:ascii="Tahoma" w:hAnsi="Tahoma" w:cs="Tahoma"/>
          <w:b/>
          <w:sz w:val="22"/>
          <w:szCs w:val="22"/>
        </w:rPr>
        <w:t>d</w:t>
      </w:r>
      <w:r w:rsidRPr="00905FFA">
        <w:rPr>
          <w:rFonts w:ascii="Tahoma" w:hAnsi="Tahoma" w:cs="Tahoma"/>
          <w:b/>
          <w:sz w:val="22"/>
          <w:szCs w:val="22"/>
        </w:rPr>
        <w:t xml:space="preserve">yżur </w:t>
      </w:r>
      <w:r w:rsidRPr="00905FFA">
        <w:rPr>
          <w:rFonts w:ascii="Tahoma" w:hAnsi="Tahoma" w:cs="Tahoma"/>
          <w:b/>
          <w:sz w:val="22"/>
          <w:szCs w:val="22"/>
        </w:rPr>
        <w:t>16.25</w:t>
      </w:r>
      <w:r w:rsidRPr="00905FFA">
        <w:rPr>
          <w:rFonts w:ascii="Tahoma" w:hAnsi="Tahoma" w:cs="Tahoma"/>
          <w:b/>
          <w:sz w:val="22"/>
          <w:szCs w:val="22"/>
        </w:rPr>
        <w:t xml:space="preserve"> godz. .……………….…. zł. brutto za 1 dyżur</w:t>
      </w:r>
    </w:p>
    <w:p w:rsidR="00905FFA" w:rsidRPr="00905FFA" w:rsidRDefault="00905FFA" w:rsidP="00905FFA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sz w:val="22"/>
          <w:szCs w:val="22"/>
        </w:rPr>
      </w:pPr>
      <w:r w:rsidRPr="00905FFA">
        <w:rPr>
          <w:rFonts w:ascii="Tahoma" w:hAnsi="Tahoma" w:cs="Tahoma"/>
          <w:b/>
          <w:sz w:val="22"/>
          <w:szCs w:val="22"/>
        </w:rPr>
        <w:t>d</w:t>
      </w:r>
      <w:r w:rsidRPr="00905FFA">
        <w:rPr>
          <w:rFonts w:ascii="Tahoma" w:hAnsi="Tahoma" w:cs="Tahoma"/>
          <w:b/>
          <w:sz w:val="22"/>
          <w:szCs w:val="22"/>
        </w:rPr>
        <w:t xml:space="preserve">yżur </w:t>
      </w:r>
      <w:r w:rsidRPr="00905FFA">
        <w:rPr>
          <w:rFonts w:ascii="Tahoma" w:hAnsi="Tahoma" w:cs="Tahoma"/>
          <w:b/>
          <w:sz w:val="22"/>
          <w:szCs w:val="22"/>
        </w:rPr>
        <w:t>12</w:t>
      </w:r>
      <w:r w:rsidRPr="00905FFA">
        <w:rPr>
          <w:rFonts w:ascii="Tahoma" w:hAnsi="Tahoma" w:cs="Tahoma"/>
          <w:b/>
          <w:sz w:val="22"/>
          <w:szCs w:val="22"/>
        </w:rPr>
        <w:t xml:space="preserve"> godz. .………</w:t>
      </w:r>
      <w:r>
        <w:rPr>
          <w:rFonts w:ascii="Tahoma" w:hAnsi="Tahoma" w:cs="Tahoma"/>
          <w:b/>
          <w:sz w:val="22"/>
          <w:szCs w:val="22"/>
        </w:rPr>
        <w:t>…..</w:t>
      </w:r>
      <w:r w:rsidRPr="00905FFA">
        <w:rPr>
          <w:rFonts w:ascii="Tahoma" w:hAnsi="Tahoma" w:cs="Tahoma"/>
          <w:b/>
          <w:sz w:val="22"/>
          <w:szCs w:val="22"/>
        </w:rPr>
        <w:t>……….…. zł. brutto za 1 dyżur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  <w:r w:rsidR="00905FFA"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4916BB">
        <w:rPr>
          <w:rFonts w:ascii="Tahoma" w:eastAsia="Times New Roman" w:hAnsi="Tahoma" w:cs="Tahoma"/>
          <w:b/>
          <w:lang w:eastAsia="pl-PL"/>
        </w:rPr>
        <w:t>01.12</w:t>
      </w:r>
      <w:r w:rsidR="00FD5EF7">
        <w:rPr>
          <w:rFonts w:ascii="Tahoma" w:eastAsia="Times New Roman" w:hAnsi="Tahoma" w:cs="Tahoma"/>
          <w:b/>
          <w:lang w:eastAsia="pl-PL"/>
        </w:rPr>
        <w:t>.2017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4916BB">
        <w:rPr>
          <w:rFonts w:ascii="Tahoma" w:eastAsia="Times New Roman" w:hAnsi="Tahoma" w:cs="Tahoma"/>
          <w:b/>
          <w:lang w:eastAsia="pl-PL"/>
        </w:rPr>
        <w:t>30.11</w:t>
      </w:r>
      <w:r w:rsidR="00FD5EF7">
        <w:rPr>
          <w:rFonts w:ascii="Tahoma" w:eastAsia="Times New Roman" w:hAnsi="Tahoma" w:cs="Tahoma"/>
          <w:b/>
          <w:lang w:eastAsia="pl-PL"/>
        </w:rPr>
        <w:t>.2018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905FFA" w:rsidRDefault="00905FFA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05FFA">
      <w:rPr>
        <w:noProof/>
      </w:rPr>
      <w:t>1</w:t>
    </w:r>
    <w:r>
      <w:fldChar w:fldCharType="end"/>
    </w:r>
  </w:p>
  <w:p w:rsidR="00323B36" w:rsidRDefault="00905F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954D1"/>
    <w:multiLevelType w:val="hybridMultilevel"/>
    <w:tmpl w:val="266E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05FFA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1A5E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36</cp:revision>
  <cp:lastPrinted>2017-05-26T10:25:00Z</cp:lastPrinted>
  <dcterms:created xsi:type="dcterms:W3CDTF">2016-09-08T05:24:00Z</dcterms:created>
  <dcterms:modified xsi:type="dcterms:W3CDTF">2017-11-04T06:33:00Z</dcterms:modified>
</cp:coreProperties>
</file>