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2C" w:rsidRPr="00635B2E" w:rsidRDefault="0049656B" w:rsidP="00AE032C">
      <w:pPr>
        <w:jc w:val="right"/>
        <w:rPr>
          <w:rFonts w:cs="Times New Roman"/>
          <w:szCs w:val="24"/>
        </w:rPr>
      </w:pPr>
      <w:r>
        <w:rPr>
          <w:rFonts w:cs="Times New Roman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-300990</wp:posOffset>
                </wp:positionV>
                <wp:extent cx="3185795" cy="1236980"/>
                <wp:effectExtent l="635" t="1270" r="444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123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32C" w:rsidRPr="00817B44" w:rsidRDefault="00AE032C" w:rsidP="00AE032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AE032C" w:rsidRPr="00920573" w:rsidRDefault="00AE032C" w:rsidP="00C35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23850" cy="333375"/>
                                  <wp:effectExtent l="19050" t="0" r="0" b="0"/>
                                  <wp:docPr id="1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E032C" w:rsidRPr="00920573" w:rsidRDefault="00AE032C" w:rsidP="00C35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920573">
                              <w:rPr>
                                <w:b/>
                                <w:bCs/>
                                <w:sz w:val="22"/>
                              </w:rPr>
                              <w:t>4 WOJSKOWY SZPITAL KLINICZNY</w:t>
                            </w:r>
                          </w:p>
                          <w:p w:rsidR="00AE032C" w:rsidRPr="00920573" w:rsidRDefault="00AE032C" w:rsidP="00C35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920573">
                              <w:rPr>
                                <w:b/>
                                <w:bCs/>
                                <w:sz w:val="22"/>
                              </w:rPr>
                              <w:t>z POLIKLINKĄ SP ZOZ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we Wrocławiu</w:t>
                            </w:r>
                          </w:p>
                          <w:p w:rsidR="00AE032C" w:rsidRPr="00920573" w:rsidRDefault="00AE032C" w:rsidP="00C3588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920573">
                              <w:rPr>
                                <w:sz w:val="22"/>
                              </w:rPr>
                              <w:t>50-981 Wrocław, ul.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920573">
                              <w:rPr>
                                <w:sz w:val="22"/>
                              </w:rPr>
                              <w:t>R. Weigla 5</w:t>
                            </w:r>
                          </w:p>
                          <w:p w:rsidR="00AE032C" w:rsidRPr="00817B44" w:rsidRDefault="00AE032C" w:rsidP="00AE032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1pt;margin-top:-23.7pt;width:250.85pt;height:9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tBtQIAALc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" filled="f" stroked="f" strokeweight="0">
                <v:textbox>
                  <w:txbxContent>
                    <w:p w:rsidR="00AE032C" w:rsidRPr="00817B44" w:rsidRDefault="00AE032C" w:rsidP="00AE032C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</w:p>
                    <w:p w:rsidR="00AE032C" w:rsidRPr="00920573" w:rsidRDefault="00AE032C" w:rsidP="00C3588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noProof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23850" cy="333375"/>
                            <wp:effectExtent l="19050" t="0" r="0" b="0"/>
                            <wp:docPr id="1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E032C" w:rsidRPr="00920573" w:rsidRDefault="00AE032C" w:rsidP="00C3588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920573">
                        <w:rPr>
                          <w:b/>
                          <w:bCs/>
                          <w:sz w:val="22"/>
                        </w:rPr>
                        <w:t>4 WOJSKOWY SZPITAL KLINICZNY</w:t>
                      </w:r>
                    </w:p>
                    <w:p w:rsidR="00AE032C" w:rsidRPr="00920573" w:rsidRDefault="00AE032C" w:rsidP="00C3588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920573">
                        <w:rPr>
                          <w:b/>
                          <w:bCs/>
                          <w:sz w:val="22"/>
                        </w:rPr>
                        <w:t>z POLIKLINKĄ SP ZOZ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 we Wrocławiu</w:t>
                      </w:r>
                    </w:p>
                    <w:p w:rsidR="00AE032C" w:rsidRPr="00920573" w:rsidRDefault="00AE032C" w:rsidP="00C3588A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920573">
                        <w:rPr>
                          <w:sz w:val="22"/>
                        </w:rPr>
                        <w:t>50-981 Wrocław, ul.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920573">
                        <w:rPr>
                          <w:sz w:val="22"/>
                        </w:rPr>
                        <w:t>R. Weigla 5</w:t>
                      </w:r>
                    </w:p>
                    <w:p w:rsidR="00AE032C" w:rsidRPr="00817B44" w:rsidRDefault="00AE032C" w:rsidP="00AE032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4F5">
        <w:rPr>
          <w:rFonts w:cs="Times New Roman"/>
          <w:szCs w:val="24"/>
        </w:rPr>
        <w:t xml:space="preserve">Wrocław, </w:t>
      </w:r>
      <w:r w:rsidR="00A52884">
        <w:rPr>
          <w:rFonts w:cs="Times New Roman"/>
          <w:szCs w:val="24"/>
        </w:rPr>
        <w:t>1</w:t>
      </w:r>
      <w:r w:rsidR="00D14EE8">
        <w:rPr>
          <w:rFonts w:cs="Times New Roman"/>
          <w:szCs w:val="24"/>
        </w:rPr>
        <w:t>9</w:t>
      </w:r>
      <w:r w:rsidR="005D59A7">
        <w:rPr>
          <w:rFonts w:cs="Times New Roman"/>
          <w:szCs w:val="24"/>
        </w:rPr>
        <w:t xml:space="preserve"> </w:t>
      </w:r>
      <w:r w:rsidR="007F4129">
        <w:rPr>
          <w:rFonts w:cs="Times New Roman"/>
          <w:szCs w:val="24"/>
        </w:rPr>
        <w:t xml:space="preserve">lipca </w:t>
      </w:r>
      <w:r w:rsidR="00DA66D0">
        <w:rPr>
          <w:rFonts w:cs="Times New Roman"/>
          <w:szCs w:val="24"/>
        </w:rPr>
        <w:t>2017</w:t>
      </w:r>
      <w:r w:rsidR="00AE032C" w:rsidRPr="00635B2E">
        <w:rPr>
          <w:rFonts w:cs="Times New Roman"/>
          <w:szCs w:val="24"/>
        </w:rPr>
        <w:t>r.</w:t>
      </w:r>
    </w:p>
    <w:p w:rsidR="00AE032C" w:rsidRPr="00635B2E" w:rsidRDefault="00AE032C" w:rsidP="00AE032C">
      <w:pPr>
        <w:jc w:val="right"/>
        <w:rPr>
          <w:rFonts w:cs="Times New Roman"/>
          <w:szCs w:val="24"/>
        </w:rPr>
      </w:pPr>
    </w:p>
    <w:p w:rsidR="00AE032C" w:rsidRPr="00635B2E" w:rsidRDefault="00AE032C" w:rsidP="00AE032C">
      <w:pPr>
        <w:tabs>
          <w:tab w:val="left" w:pos="285"/>
        </w:tabs>
        <w:rPr>
          <w:rFonts w:cs="Times New Roman"/>
          <w:b/>
          <w:szCs w:val="24"/>
        </w:rPr>
      </w:pPr>
      <w:r w:rsidRPr="00635B2E">
        <w:rPr>
          <w:rFonts w:cs="Times New Roman"/>
          <w:b/>
          <w:szCs w:val="24"/>
        </w:rPr>
        <w:tab/>
      </w:r>
    </w:p>
    <w:p w:rsidR="00D14EE8" w:rsidRDefault="00D14EE8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:rsidR="00AE032C" w:rsidRPr="00635B2E" w:rsidRDefault="004C6182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635B2E">
        <w:rPr>
          <w:rFonts w:eastAsia="Times New Roman" w:cs="Times New Roman"/>
          <w:b/>
          <w:bCs/>
          <w:szCs w:val="24"/>
          <w:lang w:eastAsia="pl-PL"/>
        </w:rPr>
        <w:t xml:space="preserve">MODYFIKACJA </w:t>
      </w:r>
      <w:r w:rsidR="00AE032C" w:rsidRPr="00635B2E">
        <w:rPr>
          <w:rFonts w:eastAsia="Times New Roman" w:cs="Times New Roman"/>
          <w:b/>
          <w:bCs/>
          <w:szCs w:val="24"/>
          <w:lang w:eastAsia="pl-PL"/>
        </w:rPr>
        <w:t>TREŚCI</w:t>
      </w:r>
    </w:p>
    <w:p w:rsidR="00AE032C" w:rsidRDefault="00AE032C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635B2E">
        <w:rPr>
          <w:rFonts w:eastAsia="Times New Roman" w:cs="Times New Roman"/>
          <w:b/>
          <w:bCs/>
          <w:szCs w:val="24"/>
          <w:lang w:eastAsia="pl-PL"/>
        </w:rPr>
        <w:t xml:space="preserve">SPECYFIKACJI ISTOTNYCH WARUNKÓW ZAMÓWIENIA </w:t>
      </w:r>
    </w:p>
    <w:p w:rsidR="00C55553" w:rsidRPr="00635B2E" w:rsidRDefault="00C55553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:rsidR="003E6025" w:rsidRPr="009A0454" w:rsidRDefault="001420FE" w:rsidP="00DA66D0">
      <w:pPr>
        <w:autoSpaceDE w:val="0"/>
        <w:autoSpaceDN w:val="0"/>
        <w:adjustRightInd w:val="0"/>
        <w:jc w:val="both"/>
        <w:rPr>
          <w:rFonts w:eastAsia="Calibri" w:cs="Times New Roman"/>
          <w:b/>
          <w:i/>
          <w:sz w:val="22"/>
        </w:rPr>
      </w:pPr>
      <w:r w:rsidRPr="009A0454">
        <w:rPr>
          <w:rFonts w:eastAsia="Times New Roman" w:cs="Times New Roman"/>
          <w:b/>
          <w:i/>
          <w:iCs/>
          <w:sz w:val="22"/>
          <w:lang w:eastAsia="pl-PL"/>
        </w:rPr>
        <w:t>dotyczy:</w:t>
      </w:r>
      <w:r w:rsidRPr="009A0454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przetargu nieograniczonego na</w:t>
      </w:r>
      <w:r w:rsidR="00B84751" w:rsidRPr="009A0454">
        <w:rPr>
          <w:rFonts w:eastAsia="Calibri" w:cs="Times New Roman"/>
          <w:b/>
          <w:i/>
          <w:sz w:val="22"/>
        </w:rPr>
        <w:t xml:space="preserve"> </w:t>
      </w:r>
      <w:r w:rsidR="007F4129" w:rsidRPr="00DC39C3">
        <w:rPr>
          <w:rFonts w:eastAsia="Calibri" w:cs="Times New Roman"/>
          <w:b/>
          <w:i/>
          <w:szCs w:val="24"/>
        </w:rPr>
        <w:t xml:space="preserve">dostawę </w:t>
      </w:r>
      <w:r w:rsidR="007F4129">
        <w:rPr>
          <w:b/>
          <w:i/>
          <w:color w:val="000000"/>
          <w:szCs w:val="24"/>
        </w:rPr>
        <w:t xml:space="preserve">środków antyseptycznych i dezynfekcyjnych,                                      </w:t>
      </w:r>
      <w:r w:rsidR="007F4129">
        <w:rPr>
          <w:b/>
          <w:i/>
          <w:szCs w:val="24"/>
        </w:rPr>
        <w:t>nr sprawy: 49</w:t>
      </w:r>
      <w:r w:rsidR="007F4129" w:rsidRPr="009B48CB">
        <w:rPr>
          <w:b/>
          <w:i/>
          <w:szCs w:val="24"/>
        </w:rPr>
        <w:t>/Med./2017</w:t>
      </w:r>
    </w:p>
    <w:p w:rsidR="008E1F7A" w:rsidRPr="009A0454" w:rsidRDefault="008E1F7A" w:rsidP="0060626F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2"/>
          <w:lang w:eastAsia="pl-PL"/>
        </w:rPr>
      </w:pPr>
    </w:p>
    <w:p w:rsidR="00992F37" w:rsidRDefault="00146EDB" w:rsidP="007F4129">
      <w:pPr>
        <w:spacing w:after="0" w:line="240" w:lineRule="auto"/>
        <w:ind w:firstLine="709"/>
        <w:jc w:val="both"/>
        <w:rPr>
          <w:rFonts w:eastAsia="Calibri" w:cs="Times New Roman"/>
          <w:b/>
          <w:color w:val="000000"/>
          <w:sz w:val="22"/>
          <w:lang w:eastAsia="ar-SA"/>
        </w:rPr>
      </w:pPr>
      <w:r w:rsidRPr="009A0454">
        <w:rPr>
          <w:rFonts w:eastAsia="Times New Roman" w:cs="Times New Roman"/>
          <w:sz w:val="22"/>
          <w:lang w:eastAsia="pl-PL"/>
        </w:rPr>
        <w:t>Zamawiający 4 Wojskowy Szpital Kliniczny z Polikliniką SP ZOZ we Wrocławiu działając   na podstawie art. 38 ust.</w:t>
      </w:r>
      <w:r w:rsidR="004C6182" w:rsidRPr="009A0454">
        <w:rPr>
          <w:rFonts w:eastAsia="Times New Roman" w:cs="Times New Roman"/>
          <w:sz w:val="22"/>
          <w:lang w:eastAsia="pl-PL"/>
        </w:rPr>
        <w:t xml:space="preserve"> 4</w:t>
      </w:r>
      <w:r w:rsidRPr="009A0454">
        <w:rPr>
          <w:rFonts w:eastAsia="Times New Roman" w:cs="Times New Roman"/>
          <w:sz w:val="22"/>
          <w:lang w:eastAsia="pl-PL"/>
        </w:rPr>
        <w:t xml:space="preserve"> ustawy Prawo zamówień publicznych (</w:t>
      </w:r>
      <w:proofErr w:type="spellStart"/>
      <w:r w:rsidRPr="009A0454">
        <w:rPr>
          <w:rFonts w:eastAsia="Times New Roman" w:cs="Times New Roman"/>
          <w:sz w:val="22"/>
          <w:lang w:eastAsia="pl-PL"/>
        </w:rPr>
        <w:t>t.j</w:t>
      </w:r>
      <w:proofErr w:type="spellEnd"/>
      <w:r w:rsidRPr="009A0454">
        <w:rPr>
          <w:rFonts w:eastAsia="Times New Roman" w:cs="Times New Roman"/>
          <w:sz w:val="22"/>
          <w:lang w:eastAsia="pl-PL"/>
        </w:rPr>
        <w:t>. Dz. U. z 201</w:t>
      </w:r>
      <w:r w:rsidR="00AE032C" w:rsidRPr="009A0454">
        <w:rPr>
          <w:rFonts w:eastAsia="Times New Roman" w:cs="Times New Roman"/>
          <w:sz w:val="22"/>
          <w:lang w:eastAsia="pl-PL"/>
        </w:rPr>
        <w:t>5</w:t>
      </w:r>
      <w:r w:rsidRPr="009A0454">
        <w:rPr>
          <w:rFonts w:eastAsia="Times New Roman" w:cs="Times New Roman"/>
          <w:sz w:val="22"/>
          <w:lang w:eastAsia="pl-PL"/>
        </w:rPr>
        <w:t>r poz.</w:t>
      </w:r>
      <w:r w:rsidR="003C0170" w:rsidRPr="009A0454">
        <w:rPr>
          <w:rFonts w:eastAsia="Times New Roman" w:cs="Times New Roman"/>
          <w:sz w:val="22"/>
          <w:lang w:eastAsia="pl-PL"/>
        </w:rPr>
        <w:t xml:space="preserve"> </w:t>
      </w:r>
      <w:r w:rsidR="00AE032C" w:rsidRPr="009A0454">
        <w:rPr>
          <w:rFonts w:eastAsia="Times New Roman" w:cs="Times New Roman"/>
          <w:sz w:val="22"/>
          <w:lang w:eastAsia="pl-PL"/>
        </w:rPr>
        <w:t>2164</w:t>
      </w:r>
      <w:r w:rsidR="0060243D" w:rsidRPr="009A0454">
        <w:rPr>
          <w:rFonts w:eastAsia="Times New Roman" w:cs="Times New Roman"/>
          <w:sz w:val="22"/>
          <w:lang w:eastAsia="pl-PL"/>
        </w:rPr>
        <w:t xml:space="preserve"> z późn.zm.</w:t>
      </w:r>
      <w:r w:rsidR="00AE032C" w:rsidRPr="009A0454">
        <w:rPr>
          <w:rFonts w:eastAsia="Times New Roman" w:cs="Times New Roman"/>
          <w:sz w:val="22"/>
          <w:lang w:eastAsia="pl-PL"/>
        </w:rPr>
        <w:t>)</w:t>
      </w:r>
      <w:r w:rsidRPr="009A0454">
        <w:rPr>
          <w:rFonts w:eastAsia="Times New Roman" w:cs="Times New Roman"/>
          <w:sz w:val="22"/>
          <w:lang w:eastAsia="pl-PL"/>
        </w:rPr>
        <w:t xml:space="preserve"> </w:t>
      </w:r>
      <w:r w:rsidR="007F4129">
        <w:rPr>
          <w:rFonts w:eastAsia="Times New Roman" w:cs="Times New Roman"/>
          <w:sz w:val="22"/>
          <w:lang w:eastAsia="pl-PL"/>
        </w:rPr>
        <w:t xml:space="preserve"> </w:t>
      </w:r>
      <w:r w:rsidR="00992F37">
        <w:rPr>
          <w:rFonts w:eastAsia="Calibri" w:cs="Times New Roman"/>
          <w:b/>
          <w:color w:val="000000"/>
          <w:sz w:val="22"/>
          <w:lang w:eastAsia="ar-SA"/>
        </w:rPr>
        <w:t xml:space="preserve">modyfikuje </w:t>
      </w:r>
      <w:r w:rsidR="007F4129">
        <w:rPr>
          <w:rFonts w:eastAsia="Calibri" w:cs="Times New Roman"/>
          <w:b/>
          <w:color w:val="000000"/>
          <w:sz w:val="22"/>
          <w:lang w:eastAsia="ar-SA"/>
        </w:rPr>
        <w:t xml:space="preserve"> SIWZ popr</w:t>
      </w:r>
      <w:r w:rsidR="00D14EE8">
        <w:rPr>
          <w:rFonts w:eastAsia="Calibri" w:cs="Times New Roman"/>
          <w:b/>
          <w:color w:val="000000"/>
          <w:sz w:val="22"/>
          <w:lang w:eastAsia="ar-SA"/>
        </w:rPr>
        <w:t>z</w:t>
      </w:r>
      <w:r w:rsidR="007F4129">
        <w:rPr>
          <w:rFonts w:eastAsia="Calibri" w:cs="Times New Roman"/>
          <w:b/>
          <w:color w:val="000000"/>
          <w:sz w:val="22"/>
          <w:lang w:eastAsia="ar-SA"/>
        </w:rPr>
        <w:t>ez dodanie pakietu nr 24 i pakietu nr 25</w:t>
      </w:r>
      <w:r w:rsidR="00992F37">
        <w:rPr>
          <w:rFonts w:eastAsia="Calibri" w:cs="Times New Roman"/>
          <w:b/>
          <w:color w:val="000000"/>
          <w:sz w:val="22"/>
          <w:lang w:eastAsia="ar-SA"/>
        </w:rPr>
        <w:t>, co sku</w:t>
      </w:r>
      <w:r w:rsidR="00D14EE8">
        <w:rPr>
          <w:rFonts w:eastAsia="Calibri" w:cs="Times New Roman"/>
          <w:b/>
          <w:color w:val="000000"/>
          <w:sz w:val="22"/>
          <w:lang w:eastAsia="ar-SA"/>
        </w:rPr>
        <w:t>t</w:t>
      </w:r>
      <w:r w:rsidR="00992F37">
        <w:rPr>
          <w:rFonts w:eastAsia="Calibri" w:cs="Times New Roman"/>
          <w:b/>
          <w:color w:val="000000"/>
          <w:sz w:val="22"/>
          <w:lang w:eastAsia="ar-SA"/>
        </w:rPr>
        <w:t>kuje zmianą</w:t>
      </w:r>
      <w:r w:rsidR="00992F37" w:rsidRPr="005B43BF">
        <w:rPr>
          <w:rFonts w:eastAsia="Calibri" w:cs="Times New Roman"/>
          <w:b/>
          <w:color w:val="000000"/>
          <w:sz w:val="22"/>
          <w:lang w:eastAsia="ar-SA"/>
        </w:rPr>
        <w:t xml:space="preserve"> w rozdziale III i VII SIWZ oraz w załączniku nr 2</w:t>
      </w:r>
      <w:r w:rsidR="00992F37">
        <w:rPr>
          <w:rFonts w:eastAsia="Calibri" w:cs="Times New Roman"/>
          <w:b/>
          <w:color w:val="000000"/>
          <w:sz w:val="22"/>
          <w:lang w:eastAsia="ar-SA"/>
        </w:rPr>
        <w:t xml:space="preserve">  </w:t>
      </w:r>
      <w:r w:rsidR="00992F37" w:rsidRPr="005B43BF">
        <w:rPr>
          <w:rFonts w:eastAsia="Calibri" w:cs="Times New Roman"/>
          <w:b/>
          <w:color w:val="000000"/>
          <w:sz w:val="22"/>
          <w:lang w:eastAsia="ar-SA"/>
        </w:rPr>
        <w:t xml:space="preserve"> do SIWZ</w:t>
      </w:r>
      <w:r w:rsidR="0073651B">
        <w:rPr>
          <w:rFonts w:eastAsia="Calibri" w:cs="Times New Roman"/>
          <w:b/>
          <w:color w:val="000000"/>
          <w:sz w:val="22"/>
          <w:lang w:eastAsia="ar-SA"/>
        </w:rPr>
        <w:t>(</w:t>
      </w:r>
      <w:r w:rsidR="00992F37">
        <w:rPr>
          <w:rFonts w:eastAsia="Calibri" w:cs="Times New Roman"/>
          <w:b/>
          <w:color w:val="000000"/>
          <w:sz w:val="22"/>
          <w:lang w:eastAsia="ar-SA"/>
        </w:rPr>
        <w:t xml:space="preserve"> </w:t>
      </w:r>
      <w:r w:rsidR="00992F37">
        <w:rPr>
          <w:rFonts w:eastAsia="Times New Roman" w:cs="Times New Roman"/>
          <w:b/>
          <w:szCs w:val="24"/>
          <w:lang w:eastAsia="pl-PL"/>
        </w:rPr>
        <w:t>do pobrania poniżej</w:t>
      </w:r>
      <w:r w:rsidR="0073651B">
        <w:rPr>
          <w:rFonts w:eastAsia="Times New Roman" w:cs="Times New Roman"/>
          <w:b/>
          <w:szCs w:val="24"/>
          <w:lang w:eastAsia="pl-PL"/>
        </w:rPr>
        <w:t>)</w:t>
      </w:r>
      <w:r w:rsidR="00992F37" w:rsidRPr="005B43BF">
        <w:rPr>
          <w:rFonts w:eastAsia="Calibri" w:cs="Times New Roman"/>
          <w:b/>
          <w:color w:val="000000"/>
          <w:sz w:val="22"/>
          <w:lang w:eastAsia="ar-SA"/>
        </w:rPr>
        <w:t>:</w:t>
      </w:r>
    </w:p>
    <w:p w:rsidR="0073651B" w:rsidRDefault="0073651B" w:rsidP="007F4129">
      <w:pPr>
        <w:spacing w:after="0" w:line="240" w:lineRule="auto"/>
        <w:ind w:firstLine="709"/>
        <w:jc w:val="both"/>
        <w:rPr>
          <w:rFonts w:eastAsia="Calibri" w:cs="Times New Roman"/>
          <w:b/>
          <w:color w:val="000000"/>
          <w:sz w:val="22"/>
          <w:lang w:eastAsia="ar-SA"/>
        </w:rPr>
      </w:pPr>
    </w:p>
    <w:p w:rsidR="00992F37" w:rsidRPr="005B43BF" w:rsidRDefault="00992F37" w:rsidP="00992F37">
      <w:pPr>
        <w:spacing w:after="0" w:line="240" w:lineRule="auto"/>
        <w:ind w:left="708" w:firstLine="709"/>
        <w:jc w:val="both"/>
        <w:rPr>
          <w:rFonts w:eastAsia="Times New Roman" w:cs="Times New Roman"/>
          <w:sz w:val="22"/>
          <w:lang w:eastAsia="pl-PL"/>
        </w:rPr>
      </w:pPr>
      <w:r w:rsidRPr="005B43BF">
        <w:rPr>
          <w:rFonts w:eastAsia="Times New Roman" w:cs="Times New Roman"/>
          <w:sz w:val="22"/>
          <w:lang w:eastAsia="pl-PL"/>
        </w:rPr>
        <w:t xml:space="preserve">-   </w:t>
      </w:r>
      <w:r w:rsidRPr="005B43BF">
        <w:rPr>
          <w:rFonts w:eastAsia="Times New Roman" w:cs="Times New Roman"/>
          <w:b/>
          <w:sz w:val="22"/>
          <w:u w:val="single"/>
          <w:lang w:eastAsia="pl-PL"/>
        </w:rPr>
        <w:t>rozdział III.    WARUNKI UDZIAŁU W POSTĘPOWANIU ORAZ OPIS SPOSOBU DOKONYWANIA OCENY SPEŁNIE</w:t>
      </w:r>
      <w:r>
        <w:rPr>
          <w:rFonts w:eastAsia="Times New Roman" w:cs="Times New Roman"/>
          <w:b/>
          <w:sz w:val="22"/>
          <w:u w:val="single"/>
          <w:lang w:eastAsia="pl-PL"/>
        </w:rPr>
        <w:t xml:space="preserve">NIA TYCH WARUNKÓW i SEKCJA </w:t>
      </w:r>
      <w:r w:rsidRPr="00D14EE8">
        <w:rPr>
          <w:rFonts w:eastAsia="Times New Roman" w:cs="Times New Roman"/>
          <w:b/>
          <w:sz w:val="22"/>
          <w:u w:val="single"/>
          <w:lang w:eastAsia="pl-PL"/>
        </w:rPr>
        <w:t>II1.1.2) (Sytuacja ekonomiczna i finansowa) Ogłoszenia o zamówieniu</w:t>
      </w:r>
    </w:p>
    <w:p w:rsidR="007F4129" w:rsidRPr="007F4129" w:rsidRDefault="007F4129" w:rsidP="007F4129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pl-PL"/>
        </w:rPr>
      </w:pPr>
      <w:r w:rsidRPr="007F4129">
        <w:rPr>
          <w:rFonts w:eastAsia="Times New Roman" w:cs="Times New Roman"/>
          <w:sz w:val="22"/>
          <w:lang w:eastAsia="pl-PL"/>
        </w:rPr>
        <w:t>O udzielenie zamówienia mogą ubiegać się Wykonawcy, którzy:</w:t>
      </w:r>
    </w:p>
    <w:p w:rsidR="007F4129" w:rsidRPr="007F4129" w:rsidRDefault="007F4129" w:rsidP="007F412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sz w:val="22"/>
          <w:lang w:eastAsia="pl-PL"/>
        </w:rPr>
      </w:pPr>
      <w:r w:rsidRPr="007F4129">
        <w:rPr>
          <w:rFonts w:eastAsia="Times New Roman" w:cs="Times New Roman"/>
          <w:b/>
          <w:bCs/>
          <w:sz w:val="22"/>
          <w:lang w:eastAsia="pl-PL"/>
        </w:rPr>
        <w:t>Wykażą brak podstaw do wykluczenia, na podstawie art. 24 ust 1 pkt 12-23 oraz art. 24 ust 5 pkt. 1 PZP.</w:t>
      </w:r>
    </w:p>
    <w:p w:rsidR="007F4129" w:rsidRPr="007F4129" w:rsidRDefault="007F4129" w:rsidP="0073651B">
      <w:pPr>
        <w:jc w:val="both"/>
        <w:rPr>
          <w:rFonts w:ascii="Calibri" w:eastAsia="Times New Roman" w:hAnsi="Calibri" w:cs="Times New Roman"/>
          <w:b/>
          <w:bCs/>
          <w:color w:val="000000"/>
          <w:sz w:val="22"/>
          <w:lang w:eastAsia="pl-PL"/>
        </w:rPr>
      </w:pPr>
      <w:r w:rsidRPr="007F4129">
        <w:rPr>
          <w:rFonts w:eastAsia="Times New Roman" w:cs="Times New Roman"/>
          <w:b/>
          <w:bCs/>
          <w:sz w:val="22"/>
          <w:lang w:eastAsia="pl-PL"/>
        </w:rPr>
        <w:t xml:space="preserve">Spełniają warunki udziału w postępowaniu określone na podstawie art. 22 ust 1 pkt 2 PZP i </w:t>
      </w:r>
      <w:r w:rsidRPr="007F4129">
        <w:rPr>
          <w:rFonts w:eastAsia="Times New Roman" w:cs="Times New Roman"/>
          <w:sz w:val="22"/>
          <w:lang w:eastAsia="pl-PL"/>
        </w:rPr>
        <w:t xml:space="preserve">znajdują się w sytuacji ekonomicznej i finansowej zapewniającej wykonanie zamówienia. Za spełnienie wymogu Zamawiający uzna posiadanie przez wykonawcę środków finansowych lub zdolności kredytowej wykonawcy, </w:t>
      </w:r>
      <w:r w:rsidRPr="007F4129">
        <w:rPr>
          <w:rFonts w:eastAsia="Times New Roman" w:cs="Times New Roman"/>
          <w:b/>
          <w:sz w:val="22"/>
          <w:lang w:eastAsia="pl-PL"/>
        </w:rPr>
        <w:t>w okresie nie wcześniejszym niż 1 miesiąc</w:t>
      </w:r>
      <w:r w:rsidRPr="007F4129">
        <w:rPr>
          <w:rFonts w:eastAsia="Times New Roman" w:cs="Times New Roman"/>
          <w:sz w:val="22"/>
          <w:lang w:eastAsia="pl-PL"/>
        </w:rPr>
        <w:t xml:space="preserve"> przed upływem terminu składania ofert w wysokości: </w:t>
      </w:r>
      <w:r w:rsidR="0073651B" w:rsidRPr="0073651B">
        <w:rPr>
          <w:rFonts w:ascii="Calibri" w:eastAsia="Times New Roman" w:hAnsi="Calibri" w:cs="Times New Roman"/>
          <w:b/>
          <w:color w:val="000000"/>
          <w:sz w:val="22"/>
          <w:lang w:eastAsia="pl-PL"/>
        </w:rPr>
        <w:t>369 250,00</w:t>
      </w:r>
      <w:r w:rsidR="0073651B" w:rsidRPr="0073651B">
        <w:rPr>
          <w:rFonts w:ascii="Calibri" w:eastAsia="Times New Roman" w:hAnsi="Calibri" w:cs="Times New Roman"/>
          <w:color w:val="000000"/>
          <w:sz w:val="22"/>
          <w:lang w:eastAsia="pl-PL"/>
        </w:rPr>
        <w:t xml:space="preserve"> </w:t>
      </w:r>
      <w:r w:rsidRPr="007F4129">
        <w:rPr>
          <w:rFonts w:eastAsia="Times New Roman" w:cs="Times New Roman"/>
          <w:b/>
          <w:bCs/>
          <w:sz w:val="22"/>
          <w:lang w:eastAsia="pl-PL"/>
        </w:rPr>
        <w:t>zł</w:t>
      </w:r>
      <w:r w:rsidRPr="007F4129">
        <w:rPr>
          <w:rFonts w:eastAsia="Times New Roman" w:cs="Times New Roman"/>
          <w:sz w:val="22"/>
          <w:lang w:eastAsia="pl-PL"/>
        </w:rPr>
        <w:t xml:space="preserve"> (słownie: </w:t>
      </w:r>
      <w:r w:rsidR="0073651B" w:rsidRPr="0073651B">
        <w:rPr>
          <w:rFonts w:eastAsia="Times New Roman" w:cs="Times New Roman"/>
          <w:sz w:val="22"/>
          <w:lang w:eastAsia="pl-PL"/>
        </w:rPr>
        <w:t xml:space="preserve">trzysta sześćdziesiąt dziewięć tysięcy dwieście pięćdziesiąt </w:t>
      </w:r>
      <w:r w:rsidRPr="007F4129">
        <w:rPr>
          <w:rFonts w:eastAsia="Times New Roman" w:cs="Times New Roman"/>
          <w:sz w:val="22"/>
          <w:lang w:eastAsia="pl-PL"/>
        </w:rPr>
        <w:t>złotych, 00/100).</w:t>
      </w:r>
      <w:r w:rsidRPr="007F4129">
        <w:rPr>
          <w:rFonts w:eastAsia="Times New Roman" w:cs="Times New Roman"/>
          <w:b/>
          <w:sz w:val="22"/>
          <w:lang w:eastAsia="pl-PL"/>
        </w:rPr>
        <w:t xml:space="preserve"> </w:t>
      </w:r>
      <w:r w:rsidRPr="007F4129">
        <w:rPr>
          <w:rFonts w:eastAsia="Times New Roman" w:cs="Times New Roman"/>
          <w:sz w:val="22"/>
          <w:lang w:eastAsia="pl-PL"/>
        </w:rPr>
        <w:t xml:space="preserve">Kwota ta dotyczy całości przedmiotu zamówienia, </w:t>
      </w:r>
      <w:r w:rsidRPr="007F4129">
        <w:rPr>
          <w:rFonts w:eastAsia="Times New Roman" w:cs="Times New Roman"/>
          <w:color w:val="000000"/>
          <w:sz w:val="22"/>
          <w:lang w:eastAsia="pl-PL"/>
        </w:rPr>
        <w:t xml:space="preserve"> na poszczególne części w wysokości (zł):</w:t>
      </w: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016"/>
        <w:gridCol w:w="1275"/>
        <w:gridCol w:w="1560"/>
      </w:tblGrid>
      <w:tr w:rsidR="007F4129" w:rsidRPr="007F4129" w:rsidTr="0073651B">
        <w:trPr>
          <w:trHeight w:val="315"/>
          <w:jc w:val="center"/>
        </w:trPr>
        <w:tc>
          <w:tcPr>
            <w:tcW w:w="1240" w:type="dxa"/>
            <w:shd w:val="clear" w:color="auto" w:fill="auto"/>
            <w:vAlign w:val="bottom"/>
            <w:hideMark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pl-PL"/>
              </w:rPr>
            </w:pPr>
            <w:r w:rsidRPr="007F4129">
              <w:rPr>
                <w:rFonts w:eastAsia="Times New Roman" w:cs="Times New Roman"/>
                <w:b/>
                <w:color w:val="000000"/>
                <w:sz w:val="22"/>
                <w:lang w:eastAsia="pl-PL"/>
              </w:rPr>
              <w:t>PAKIET: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pl-PL"/>
              </w:rPr>
            </w:pPr>
            <w:r w:rsidRPr="007F4129">
              <w:rPr>
                <w:rFonts w:eastAsia="Times New Roman" w:cs="Times New Roman"/>
                <w:b/>
                <w:color w:val="000000"/>
                <w:sz w:val="22"/>
                <w:lang w:eastAsia="pl-PL"/>
              </w:rPr>
              <w:t>MIN. KWOTA [zł]: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pl-PL"/>
              </w:rPr>
            </w:pPr>
            <w:r w:rsidRPr="007F4129">
              <w:rPr>
                <w:rFonts w:eastAsia="Times New Roman" w:cs="Times New Roman"/>
                <w:b/>
                <w:color w:val="000000"/>
                <w:sz w:val="22"/>
                <w:lang w:eastAsia="pl-PL"/>
              </w:rPr>
              <w:t>PAKIET: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pl-PL"/>
              </w:rPr>
            </w:pPr>
            <w:r w:rsidRPr="007F4129">
              <w:rPr>
                <w:rFonts w:eastAsia="Times New Roman" w:cs="Times New Roman"/>
                <w:b/>
                <w:color w:val="000000"/>
                <w:sz w:val="22"/>
                <w:lang w:eastAsia="pl-PL"/>
              </w:rPr>
              <w:t>MIN. KWOTA [zł]:</w:t>
            </w:r>
          </w:p>
        </w:tc>
      </w:tr>
      <w:tr w:rsidR="007F4129" w:rsidRPr="007F4129" w:rsidTr="0073651B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 1: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1100,00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13: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4700,00</w:t>
            </w:r>
          </w:p>
        </w:tc>
      </w:tr>
      <w:tr w:rsidR="007F4129" w:rsidRPr="007F4129" w:rsidTr="0073651B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 Pakiet 2: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5100,00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14: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3500,00</w:t>
            </w:r>
          </w:p>
        </w:tc>
      </w:tr>
      <w:tr w:rsidR="007F4129" w:rsidRPr="007F4129" w:rsidTr="0073651B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3: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1900,00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15: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10200,00</w:t>
            </w:r>
          </w:p>
        </w:tc>
      </w:tr>
      <w:tr w:rsidR="007F4129" w:rsidRPr="007F4129" w:rsidTr="0073651B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4: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8500,00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16: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2900,00</w:t>
            </w:r>
          </w:p>
        </w:tc>
      </w:tr>
      <w:tr w:rsidR="007F4129" w:rsidRPr="007F4129" w:rsidTr="0073651B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5: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35500,00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17: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26400,00</w:t>
            </w:r>
          </w:p>
        </w:tc>
      </w:tr>
      <w:tr w:rsidR="007F4129" w:rsidRPr="007F4129" w:rsidTr="0073651B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6: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18000,00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18: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2750,00</w:t>
            </w:r>
          </w:p>
        </w:tc>
      </w:tr>
      <w:tr w:rsidR="007F4129" w:rsidRPr="007F4129" w:rsidTr="0073651B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7: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5400,00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19: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>19500,00</w:t>
            </w:r>
          </w:p>
        </w:tc>
      </w:tr>
      <w:tr w:rsidR="007F4129" w:rsidRPr="007F4129" w:rsidTr="0073651B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8: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51500,00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20: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>3900,00</w:t>
            </w:r>
          </w:p>
        </w:tc>
      </w:tr>
      <w:tr w:rsidR="007F4129" w:rsidRPr="007F4129" w:rsidTr="0073651B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9: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3500,00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21: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>1100,00</w:t>
            </w:r>
          </w:p>
        </w:tc>
      </w:tr>
      <w:tr w:rsidR="007F4129" w:rsidRPr="007F4129" w:rsidTr="0073651B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10: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6300,00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22: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>4200,00</w:t>
            </w:r>
          </w:p>
        </w:tc>
      </w:tr>
      <w:tr w:rsidR="007F4129" w:rsidRPr="007F4129" w:rsidTr="0073651B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11: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41000,00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23: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129" w:rsidRPr="007F4129" w:rsidRDefault="007F4129" w:rsidP="007F4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>4800,00</w:t>
            </w:r>
          </w:p>
        </w:tc>
      </w:tr>
      <w:tr w:rsidR="0073651B" w:rsidRPr="007F4129" w:rsidTr="0073651B">
        <w:trPr>
          <w:trHeight w:val="233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73651B" w:rsidRPr="007F4129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12: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F4129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F41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7500,00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651B" w:rsidRPr="007F4129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2</w:t>
            </w:r>
            <w:r w:rsidRPr="0073651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4</w:t>
            </w:r>
            <w:r w:rsidRPr="007F4129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51B" w:rsidRPr="0073651B" w:rsidRDefault="0073651B" w:rsidP="0073651B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365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54000</w:t>
            </w:r>
          </w:p>
        </w:tc>
      </w:tr>
      <w:tr w:rsidR="0073651B" w:rsidRPr="007F4129" w:rsidTr="0073651B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73651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-----------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l-PL"/>
              </w:rPr>
              <w:t>-------------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651B" w:rsidRPr="007F4129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7F4129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7F4129"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>Pakiet</w:t>
            </w:r>
            <w:r w:rsidRPr="007F4129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2</w:t>
            </w:r>
            <w:r w:rsidRPr="0073651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5</w:t>
            </w:r>
            <w:r w:rsidRPr="007F4129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51B" w:rsidRPr="0073651B" w:rsidRDefault="0073651B" w:rsidP="0073651B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365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46000</w:t>
            </w:r>
          </w:p>
        </w:tc>
      </w:tr>
    </w:tbl>
    <w:p w:rsidR="007F4129" w:rsidRPr="007F4129" w:rsidRDefault="007F4129" w:rsidP="007F4129">
      <w:pPr>
        <w:spacing w:after="0" w:line="240" w:lineRule="auto"/>
        <w:ind w:left="426"/>
        <w:contextualSpacing/>
        <w:jc w:val="both"/>
        <w:rPr>
          <w:rFonts w:eastAsia="Calibri" w:cs="Times New Roman"/>
          <w:sz w:val="22"/>
        </w:rPr>
      </w:pPr>
      <w:r w:rsidRPr="007F4129">
        <w:rPr>
          <w:rFonts w:eastAsia="Calibri" w:cs="Times New Roman"/>
          <w:sz w:val="22"/>
        </w:rPr>
        <w:t xml:space="preserve">Wykonawcy składający ofertę na więcej niż jeden pakiet muszą zsumować wartości z pakietów, w których chcą uczestniczyć, np. Wykonawca składający ofertę na Pakiet 1 </w:t>
      </w:r>
      <w:r w:rsidRPr="007F4129">
        <w:rPr>
          <w:rFonts w:eastAsia="Calibri" w:cs="Times New Roman"/>
          <w:sz w:val="22"/>
        </w:rPr>
        <w:br w:type="textWrapping" w:clear="all"/>
        <w:t>i 2 powinien wykazać się posiadaniem środków finansowych lub zdolności kredytowej</w:t>
      </w:r>
      <w:r w:rsidRPr="007F4129">
        <w:rPr>
          <w:rFonts w:eastAsia="Calibri" w:cs="Times New Roman"/>
          <w:sz w:val="22"/>
        </w:rPr>
        <w:br w:type="textWrapping" w:clear="all"/>
        <w:t>w wysokości min. 6200,00 zł ( 1 100,00zł + 5 100,00 zł).</w:t>
      </w:r>
    </w:p>
    <w:p w:rsidR="007F4129" w:rsidRPr="007F4129" w:rsidRDefault="007F4129" w:rsidP="007F412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sz w:val="22"/>
          <w:lang w:eastAsia="pl-PL"/>
        </w:rPr>
      </w:pPr>
      <w:r w:rsidRPr="007F4129">
        <w:rPr>
          <w:rFonts w:eastAsia="Times New Roman" w:cs="Times New Roman"/>
          <w:b/>
          <w:bCs/>
          <w:sz w:val="22"/>
          <w:lang w:eastAsia="pl-PL"/>
        </w:rPr>
        <w:lastRenderedPageBreak/>
        <w:t>Sposób dokonywania oceny spełnienia warunków udziału w postępowaniu:</w:t>
      </w:r>
    </w:p>
    <w:p w:rsidR="007F4129" w:rsidRPr="007F4129" w:rsidRDefault="007F4129" w:rsidP="007F4129">
      <w:pPr>
        <w:ind w:left="426"/>
        <w:contextualSpacing/>
        <w:jc w:val="both"/>
        <w:rPr>
          <w:rFonts w:eastAsia="Calibri" w:cs="Times New Roman"/>
          <w:sz w:val="22"/>
        </w:rPr>
      </w:pPr>
      <w:r w:rsidRPr="007F4129">
        <w:rPr>
          <w:rFonts w:eastAsia="Calibri" w:cs="Times New Roman"/>
          <w:sz w:val="22"/>
        </w:rPr>
        <w:t>Ocena spełniania ww. warunków dokonana zostanie w oparciu o informacje zawarte w dokumentach i oświadczeniach wyszczególnionych w ROZDZIALE IV PKT 1 SIWZ według formuły "spełnia - nie spełnia”.</w:t>
      </w:r>
    </w:p>
    <w:p w:rsidR="007F4129" w:rsidRDefault="007F4129" w:rsidP="00992F37">
      <w:pPr>
        <w:spacing w:after="0" w:line="240" w:lineRule="auto"/>
        <w:ind w:left="708" w:firstLine="709"/>
        <w:jc w:val="both"/>
        <w:rPr>
          <w:rFonts w:eastAsia="Times New Roman" w:cs="Times New Roman"/>
          <w:b/>
          <w:sz w:val="22"/>
          <w:u w:val="single"/>
          <w:lang w:eastAsia="pl-PL"/>
        </w:rPr>
      </w:pPr>
    </w:p>
    <w:p w:rsidR="00992F37" w:rsidRPr="005B43BF" w:rsidRDefault="00992F37" w:rsidP="00992F37">
      <w:pPr>
        <w:spacing w:after="0" w:line="240" w:lineRule="auto"/>
        <w:ind w:left="708" w:firstLine="709"/>
        <w:jc w:val="both"/>
        <w:rPr>
          <w:rFonts w:eastAsia="Times New Roman" w:cs="Times New Roman"/>
          <w:b/>
          <w:sz w:val="22"/>
          <w:u w:val="single"/>
          <w:lang w:eastAsia="pl-PL"/>
        </w:rPr>
      </w:pPr>
      <w:r w:rsidRPr="005B43BF">
        <w:rPr>
          <w:rFonts w:eastAsia="Times New Roman" w:cs="Times New Roman"/>
          <w:b/>
          <w:sz w:val="22"/>
          <w:u w:val="single"/>
          <w:lang w:eastAsia="pl-PL"/>
        </w:rPr>
        <w:t>-   rozdział VII.  WARUN</w:t>
      </w:r>
      <w:r w:rsidR="00D14EE8">
        <w:rPr>
          <w:rFonts w:eastAsia="Times New Roman" w:cs="Times New Roman"/>
          <w:b/>
          <w:sz w:val="22"/>
          <w:u w:val="single"/>
          <w:lang w:eastAsia="pl-PL"/>
        </w:rPr>
        <w:t>KI WPŁATY  I  ZWROTU WADIUM o</w:t>
      </w:r>
      <w:r w:rsidRPr="005B43BF">
        <w:rPr>
          <w:rFonts w:eastAsia="Times New Roman" w:cs="Times New Roman"/>
          <w:b/>
          <w:sz w:val="22"/>
          <w:u w:val="single"/>
          <w:lang w:eastAsia="pl-PL"/>
        </w:rPr>
        <w:t xml:space="preserve">raz </w:t>
      </w:r>
      <w:r w:rsidR="00D14EE8">
        <w:rPr>
          <w:rFonts w:eastAsia="Times New Roman" w:cs="Times New Roman"/>
          <w:b/>
          <w:sz w:val="22"/>
          <w:u w:val="single"/>
          <w:lang w:eastAsia="pl-PL"/>
        </w:rPr>
        <w:t xml:space="preserve">  </w:t>
      </w:r>
      <w:r w:rsidRPr="00D14EE8">
        <w:rPr>
          <w:rFonts w:eastAsia="Times New Roman" w:cs="Times New Roman"/>
          <w:b/>
          <w:sz w:val="22"/>
          <w:u w:val="single"/>
          <w:lang w:eastAsia="pl-PL"/>
        </w:rPr>
        <w:t>Sekcja VI. 3) Informacje dodatkowe  Ogłoszenia o zamówieniu</w:t>
      </w:r>
    </w:p>
    <w:p w:rsidR="0073651B" w:rsidRPr="0073651B" w:rsidRDefault="00992F37" w:rsidP="0073651B">
      <w:p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(…) </w:t>
      </w:r>
      <w:r w:rsidR="0073651B" w:rsidRPr="0073651B">
        <w:rPr>
          <w:rFonts w:eastAsia="Times New Roman" w:cs="Times New Roman"/>
          <w:szCs w:val="24"/>
          <w:lang w:eastAsia="pl-PL"/>
        </w:rPr>
        <w:t xml:space="preserve">Przystępując do przetargu na całość przedmiotu zamówienia wykonawca jest zobowiązany wnieść wadium w wysokości: </w:t>
      </w:r>
      <w:r w:rsidR="0073651B" w:rsidRPr="0073651B">
        <w:rPr>
          <w:rFonts w:ascii="Calibri" w:eastAsia="Times New Roman" w:hAnsi="Calibri" w:cs="Times New Roman"/>
          <w:b/>
          <w:color w:val="000000"/>
          <w:szCs w:val="24"/>
          <w:lang w:eastAsia="pl-PL"/>
        </w:rPr>
        <w:t>14</w:t>
      </w:r>
      <w:r w:rsidR="0073651B">
        <w:rPr>
          <w:rFonts w:ascii="Calibri" w:eastAsia="Times New Roman" w:hAnsi="Calibri" w:cs="Times New Roman"/>
          <w:b/>
          <w:color w:val="000000"/>
          <w:szCs w:val="24"/>
          <w:lang w:eastAsia="pl-PL"/>
        </w:rPr>
        <w:t xml:space="preserve"> </w:t>
      </w:r>
      <w:r w:rsidR="0073651B" w:rsidRPr="0073651B">
        <w:rPr>
          <w:rFonts w:ascii="Calibri" w:eastAsia="Times New Roman" w:hAnsi="Calibri" w:cs="Times New Roman"/>
          <w:b/>
          <w:color w:val="000000"/>
          <w:szCs w:val="24"/>
          <w:lang w:eastAsia="pl-PL"/>
        </w:rPr>
        <w:t>100,00</w:t>
      </w:r>
      <w:r w:rsidR="0073651B">
        <w:rPr>
          <w:rFonts w:ascii="Calibri" w:eastAsia="Times New Roman" w:hAnsi="Calibri" w:cs="Times New Roman"/>
          <w:color w:val="000000"/>
          <w:szCs w:val="24"/>
          <w:lang w:eastAsia="pl-PL"/>
        </w:rPr>
        <w:t xml:space="preserve"> </w:t>
      </w:r>
      <w:r w:rsidR="0073651B" w:rsidRPr="0073651B">
        <w:rPr>
          <w:rFonts w:eastAsia="Times New Roman" w:cs="Times New Roman"/>
          <w:b/>
          <w:bCs/>
          <w:color w:val="000000"/>
          <w:szCs w:val="24"/>
          <w:lang w:eastAsia="pl-PL"/>
        </w:rPr>
        <w:t>zł</w:t>
      </w:r>
      <w:r w:rsidR="0073651B" w:rsidRPr="0073651B">
        <w:rPr>
          <w:rFonts w:eastAsia="Times New Roman" w:cs="Times New Roman"/>
          <w:szCs w:val="24"/>
          <w:lang w:eastAsia="pl-PL"/>
        </w:rPr>
        <w:t xml:space="preserve"> (słownie: </w:t>
      </w:r>
      <w:r w:rsidR="0073651B">
        <w:rPr>
          <w:rFonts w:eastAsia="Times New Roman" w:cs="Times New Roman"/>
          <w:szCs w:val="24"/>
          <w:lang w:eastAsia="pl-PL"/>
        </w:rPr>
        <w:t xml:space="preserve">czternaście tysięcy sto </w:t>
      </w:r>
      <w:r w:rsidR="0073651B" w:rsidRPr="0073651B">
        <w:rPr>
          <w:rFonts w:eastAsia="Times New Roman" w:cs="Times New Roman"/>
          <w:szCs w:val="24"/>
          <w:lang w:eastAsia="pl-PL"/>
        </w:rPr>
        <w:t>złotych, 00/100) - dotyczy całości przedmiotu zamówienia; na poszczególne części w wysokości:</w:t>
      </w:r>
    </w:p>
    <w:tbl>
      <w:tblPr>
        <w:tblW w:w="3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330"/>
      </w:tblGrid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vAlign w:val="bottom"/>
            <w:hideMark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pl-PL"/>
              </w:rPr>
            </w:pPr>
            <w:r w:rsidRPr="0073651B">
              <w:rPr>
                <w:rFonts w:eastAsia="Times New Roman" w:cs="Times New Roman"/>
                <w:b/>
                <w:color w:val="000000"/>
                <w:sz w:val="22"/>
                <w:lang w:eastAsia="pl-PL"/>
              </w:rPr>
              <w:t>PAKIET: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pl-PL"/>
              </w:rPr>
            </w:pPr>
            <w:r w:rsidRPr="0073651B">
              <w:rPr>
                <w:rFonts w:eastAsia="Times New Roman" w:cs="Times New Roman"/>
                <w:b/>
                <w:color w:val="000000"/>
                <w:sz w:val="22"/>
                <w:lang w:eastAsia="pl-PL"/>
              </w:rPr>
              <w:t>MIN. KWOTA [zł]: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 1: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50,00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Pakiet 2: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3: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80,00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4: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320,00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5: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1400,00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6: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700,00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7: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8: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2000,00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9: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130,00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10: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250,00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11: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1500,00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12: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13: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14: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130,00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15: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400,00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16: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110,00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17: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1000,00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18: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90,00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19: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800,00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20: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130,00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21: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50,00</w:t>
            </w:r>
          </w:p>
        </w:tc>
      </w:tr>
      <w:tr w:rsidR="0073651B" w:rsidRPr="0073651B" w:rsidTr="00BF595E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22: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160,00</w:t>
            </w:r>
          </w:p>
        </w:tc>
      </w:tr>
      <w:tr w:rsidR="0073651B" w:rsidRPr="0073651B" w:rsidTr="0073651B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23: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36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73651B" w:rsidRPr="0073651B" w:rsidTr="001B18A7">
        <w:trPr>
          <w:trHeight w:val="299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73651B">
              <w:rPr>
                <w:rFonts w:eastAsia="Times New Roman" w:cs="Times New Roman"/>
                <w:b/>
                <w:sz w:val="22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b/>
                <w:color w:val="000000"/>
                <w:sz w:val="22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b/>
                <w:sz w:val="22"/>
                <w:lang w:eastAsia="pl-PL"/>
              </w:rPr>
              <w:t xml:space="preserve"> 2</w:t>
            </w:r>
            <w:r>
              <w:rPr>
                <w:rFonts w:eastAsia="Times New Roman" w:cs="Times New Roman"/>
                <w:b/>
                <w:sz w:val="22"/>
                <w:lang w:eastAsia="pl-PL"/>
              </w:rPr>
              <w:t>4</w:t>
            </w:r>
            <w:r w:rsidRPr="0073651B">
              <w:rPr>
                <w:rFonts w:eastAsia="Times New Roman" w:cs="Times New Roman"/>
                <w:b/>
                <w:sz w:val="22"/>
                <w:lang w:eastAsia="pl-PL"/>
              </w:rPr>
              <w:t>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73651B">
              <w:rPr>
                <w:rFonts w:ascii="Calibri" w:hAnsi="Calibri"/>
                <w:b/>
                <w:bCs/>
                <w:color w:val="000000"/>
              </w:rPr>
              <w:t>2000</w:t>
            </w:r>
          </w:p>
        </w:tc>
      </w:tr>
      <w:tr w:rsidR="0073651B" w:rsidRPr="0073651B" w:rsidTr="0073651B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73651B">
              <w:rPr>
                <w:rFonts w:eastAsia="Times New Roman" w:cs="Times New Roman"/>
                <w:b/>
                <w:sz w:val="22"/>
                <w:lang w:eastAsia="pl-PL"/>
              </w:rPr>
              <w:t xml:space="preserve"> </w:t>
            </w:r>
            <w:r w:rsidRPr="0073651B">
              <w:rPr>
                <w:rFonts w:eastAsia="Times New Roman" w:cs="Times New Roman"/>
                <w:b/>
                <w:color w:val="000000"/>
                <w:sz w:val="22"/>
                <w:lang w:eastAsia="pl-PL"/>
              </w:rPr>
              <w:t>Pakiet</w:t>
            </w:r>
            <w:r w:rsidRPr="0073651B">
              <w:rPr>
                <w:rFonts w:eastAsia="Times New Roman" w:cs="Times New Roman"/>
                <w:b/>
                <w:sz w:val="22"/>
                <w:lang w:eastAsia="pl-PL"/>
              </w:rPr>
              <w:t xml:space="preserve"> 2</w:t>
            </w:r>
            <w:r>
              <w:rPr>
                <w:rFonts w:eastAsia="Times New Roman" w:cs="Times New Roman"/>
                <w:b/>
                <w:sz w:val="22"/>
                <w:lang w:eastAsia="pl-PL"/>
              </w:rPr>
              <w:t>5</w:t>
            </w:r>
            <w:r w:rsidRPr="0073651B">
              <w:rPr>
                <w:rFonts w:eastAsia="Times New Roman" w:cs="Times New Roman"/>
                <w:b/>
                <w:sz w:val="22"/>
                <w:lang w:eastAsia="pl-PL"/>
              </w:rPr>
              <w:t>: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51B" w:rsidRPr="0073651B" w:rsidRDefault="0073651B" w:rsidP="0073651B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73651B">
              <w:rPr>
                <w:rFonts w:ascii="Calibri" w:hAnsi="Calibri"/>
                <w:b/>
                <w:bCs/>
                <w:color w:val="000000"/>
              </w:rPr>
              <w:t>1700</w:t>
            </w:r>
          </w:p>
        </w:tc>
      </w:tr>
    </w:tbl>
    <w:p w:rsidR="0073651B" w:rsidRPr="0073651B" w:rsidRDefault="0073651B" w:rsidP="0073651B">
      <w:pPr>
        <w:spacing w:after="0"/>
        <w:contextualSpacing/>
        <w:jc w:val="both"/>
        <w:rPr>
          <w:rFonts w:eastAsia="Calibri" w:cs="Times New Roman"/>
          <w:i/>
          <w:szCs w:val="24"/>
        </w:rPr>
      </w:pPr>
      <w:r w:rsidRPr="0073651B">
        <w:rPr>
          <w:rFonts w:eastAsia="Calibri" w:cs="Times New Roman"/>
          <w:i/>
          <w:szCs w:val="24"/>
        </w:rPr>
        <w:t>Wykonawcy składający ofertę na więcej niż jeden pakiet muszą zsumować wartości z pakietów, w których chcą uczestniczyć, np. pakiet 1 i 2 powinien wnieść wadium w wysokości 250,00 zł (50,00 zł + 200,00 zł) – dotyczy formy przelewu na rachunek Zamawiającego (…).</w:t>
      </w:r>
    </w:p>
    <w:p w:rsidR="00992F37" w:rsidRDefault="00992F37" w:rsidP="00992F37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</w:p>
    <w:p w:rsidR="00992F37" w:rsidRDefault="00992F37" w:rsidP="000E6512">
      <w:pPr>
        <w:shd w:val="clear" w:color="auto" w:fill="FFFFFF" w:themeFill="background1"/>
        <w:tabs>
          <w:tab w:val="left" w:pos="1418"/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0E6512">
        <w:rPr>
          <w:rFonts w:eastAsia="Times New Roman" w:cs="Times New Roman"/>
          <w:b/>
          <w:szCs w:val="24"/>
          <w:lang w:eastAsia="pl-PL"/>
        </w:rPr>
        <w:tab/>
        <w:t>- Załącznik nr 2 do SIWZ do pobrania poniżej</w:t>
      </w:r>
    </w:p>
    <w:p w:rsidR="001B18A7" w:rsidRDefault="001B18A7" w:rsidP="000E6512">
      <w:pPr>
        <w:shd w:val="clear" w:color="auto" w:fill="FFFFFF" w:themeFill="background1"/>
        <w:tabs>
          <w:tab w:val="left" w:pos="1418"/>
          <w:tab w:val="left" w:pos="6804"/>
        </w:tabs>
        <w:spacing w:after="0" w:line="240" w:lineRule="auto"/>
        <w:jc w:val="both"/>
        <w:rPr>
          <w:rFonts w:cs="Times New Roman"/>
          <w:b/>
          <w:i/>
          <w:color w:val="000000"/>
          <w:szCs w:val="24"/>
          <w:u w:val="single"/>
        </w:rPr>
      </w:pPr>
    </w:p>
    <w:p w:rsidR="00992F37" w:rsidRPr="001B18A7" w:rsidRDefault="001B18A7" w:rsidP="00D14EE8">
      <w:pPr>
        <w:tabs>
          <w:tab w:val="left" w:pos="2835"/>
          <w:tab w:val="left" w:pos="6804"/>
        </w:tabs>
        <w:spacing w:after="0" w:line="240" w:lineRule="auto"/>
        <w:ind w:firstLine="709"/>
        <w:jc w:val="both"/>
        <w:rPr>
          <w:rFonts w:cs="Times New Roman"/>
          <w:b/>
          <w:i/>
          <w:color w:val="000000"/>
          <w:szCs w:val="24"/>
        </w:rPr>
      </w:pPr>
      <w:r w:rsidRPr="00D14EE8">
        <w:rPr>
          <w:rFonts w:cs="Times New Roman"/>
          <w:b/>
          <w:i/>
          <w:color w:val="000000"/>
          <w:szCs w:val="24"/>
        </w:rPr>
        <w:t xml:space="preserve">Działając na podstawie art. 38 ust.4a Zamawiający zmodyfikował ogłoszenie o </w:t>
      </w:r>
      <w:r w:rsidR="00D14EE8">
        <w:rPr>
          <w:rFonts w:cs="Times New Roman"/>
          <w:b/>
          <w:i/>
          <w:color w:val="000000"/>
          <w:szCs w:val="24"/>
        </w:rPr>
        <w:t xml:space="preserve">zamówieniu </w:t>
      </w:r>
      <w:r w:rsidRPr="00D14EE8">
        <w:rPr>
          <w:rFonts w:cs="Times New Roman"/>
          <w:b/>
          <w:i/>
          <w:color w:val="000000"/>
          <w:szCs w:val="24"/>
        </w:rPr>
        <w:t xml:space="preserve">opublikowane w </w:t>
      </w:r>
      <w:proofErr w:type="spellStart"/>
      <w:r w:rsidRPr="00D14EE8">
        <w:rPr>
          <w:rFonts w:cs="Times New Roman"/>
          <w:b/>
          <w:i/>
          <w:color w:val="000000"/>
          <w:szCs w:val="24"/>
        </w:rPr>
        <w:t>Dz.U.U.E</w:t>
      </w:r>
      <w:proofErr w:type="spellEnd"/>
      <w:r w:rsidRPr="00D14EE8">
        <w:rPr>
          <w:rFonts w:cs="Times New Roman"/>
          <w:b/>
          <w:i/>
          <w:color w:val="000000"/>
          <w:szCs w:val="24"/>
        </w:rPr>
        <w:t xml:space="preserve"> o numerze </w:t>
      </w:r>
      <w:r w:rsidR="00D14EE8">
        <w:rPr>
          <w:rFonts w:cs="Times New Roman"/>
          <w:b/>
          <w:i/>
          <w:color w:val="000000"/>
          <w:szCs w:val="24"/>
        </w:rPr>
        <w:t>2017/ S  128-260501 z</w:t>
      </w:r>
      <w:r w:rsidRPr="00D14EE8">
        <w:rPr>
          <w:rFonts w:cs="Times New Roman"/>
          <w:b/>
          <w:i/>
          <w:color w:val="000000"/>
          <w:szCs w:val="24"/>
        </w:rPr>
        <w:t xml:space="preserve"> dnia </w:t>
      </w:r>
      <w:r w:rsidR="00D14EE8">
        <w:rPr>
          <w:rFonts w:cs="Times New Roman"/>
          <w:b/>
          <w:i/>
          <w:color w:val="000000"/>
          <w:szCs w:val="24"/>
        </w:rPr>
        <w:t>07.07.2017r.</w:t>
      </w:r>
    </w:p>
    <w:p w:rsidR="005A5A17" w:rsidRDefault="005A5A17" w:rsidP="006D2D19">
      <w:pPr>
        <w:tabs>
          <w:tab w:val="left" w:pos="2835"/>
          <w:tab w:val="left" w:pos="6804"/>
        </w:tabs>
        <w:spacing w:after="0" w:line="240" w:lineRule="auto"/>
        <w:ind w:firstLine="709"/>
        <w:jc w:val="both"/>
      </w:pPr>
    </w:p>
    <w:p w:rsidR="00D91036" w:rsidRDefault="00D91036" w:rsidP="006D2D19">
      <w:pPr>
        <w:tabs>
          <w:tab w:val="left" w:pos="2835"/>
          <w:tab w:val="left" w:pos="6804"/>
        </w:tabs>
        <w:spacing w:after="0" w:line="240" w:lineRule="auto"/>
        <w:ind w:firstLine="709"/>
        <w:jc w:val="both"/>
        <w:rPr>
          <w:rFonts w:cs="Times New Roman"/>
          <w:b/>
          <w:i/>
          <w:color w:val="000000"/>
          <w:szCs w:val="24"/>
          <w:u w:val="single"/>
        </w:rPr>
      </w:pPr>
      <w:r w:rsidRPr="005D59A7">
        <w:rPr>
          <w:rFonts w:cs="Times New Roman"/>
          <w:b/>
          <w:i/>
          <w:color w:val="000000"/>
          <w:szCs w:val="24"/>
          <w:u w:val="single"/>
        </w:rPr>
        <w:lastRenderedPageBreak/>
        <w:t xml:space="preserve">Wykonawca zobowiązany jest do naniesienia dokonanych zmian w treści oferty. </w:t>
      </w:r>
    </w:p>
    <w:p w:rsidR="007059A1" w:rsidRDefault="007059A1" w:rsidP="006D2D19">
      <w:pPr>
        <w:tabs>
          <w:tab w:val="left" w:pos="2835"/>
          <w:tab w:val="left" w:pos="6804"/>
        </w:tabs>
        <w:spacing w:after="0" w:line="240" w:lineRule="auto"/>
        <w:ind w:firstLine="709"/>
        <w:jc w:val="both"/>
        <w:rPr>
          <w:rFonts w:cs="Times New Roman"/>
          <w:b/>
          <w:i/>
          <w:color w:val="000000"/>
          <w:szCs w:val="24"/>
          <w:u w:val="single"/>
        </w:rPr>
      </w:pPr>
    </w:p>
    <w:p w:rsidR="000E6512" w:rsidRDefault="00D91036" w:rsidP="00C769FC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FFFFFF" w:themeColor="background1"/>
        </w:rPr>
      </w:pPr>
      <w:r w:rsidRPr="005D59A7">
        <w:rPr>
          <w:b/>
          <w:i/>
          <w:color w:val="000000"/>
          <w:u w:val="single"/>
        </w:rPr>
        <w:t>W razie zaoferowania przedmiotu zamówienia innego niż pierwotnie wyspecyfikowanego a dopuszczonego</w:t>
      </w:r>
      <w:r w:rsidR="001B18A7">
        <w:rPr>
          <w:b/>
          <w:i/>
          <w:color w:val="000000"/>
          <w:u w:val="single"/>
        </w:rPr>
        <w:t>/zmodyfikowanego</w:t>
      </w:r>
      <w:r w:rsidRPr="005D59A7">
        <w:rPr>
          <w:b/>
          <w:i/>
          <w:color w:val="000000"/>
          <w:u w:val="single"/>
        </w:rPr>
        <w:t xml:space="preserve"> przez Zamawiającego w wyniku wyjaśnień treści SIWZ czy w przypadku modyfikacji SIWZ zaznaczenia źródła tej zmiany (datę odpowiedzi lub modyfikacji i ewentualnie nr pytania).</w:t>
      </w:r>
      <w:r w:rsidR="00426F16" w:rsidRPr="00C769FC">
        <w:rPr>
          <w:i/>
          <w:color w:val="FFFFFF" w:themeColor="background1"/>
        </w:rPr>
        <w:t xml:space="preserve">   </w:t>
      </w:r>
    </w:p>
    <w:p w:rsidR="000E6512" w:rsidRDefault="000E6512" w:rsidP="00C769FC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FFFFFF" w:themeColor="background1"/>
        </w:rPr>
      </w:pPr>
    </w:p>
    <w:tbl>
      <w:tblPr>
        <w:tblW w:w="14606" w:type="dxa"/>
        <w:tblLook w:val="04A0" w:firstRow="1" w:lastRow="0" w:firstColumn="1" w:lastColumn="0" w:noHBand="0" w:noVBand="1"/>
      </w:tblPr>
      <w:tblGrid>
        <w:gridCol w:w="222"/>
        <w:gridCol w:w="14162"/>
        <w:gridCol w:w="222"/>
      </w:tblGrid>
      <w:tr w:rsidR="00D14EE8" w:rsidRPr="00D14EE8" w:rsidTr="0056099F">
        <w:trPr>
          <w:gridAfter w:val="2"/>
          <w:wAfter w:w="14384" w:type="dxa"/>
          <w:trHeight w:val="529"/>
        </w:trPr>
        <w:tc>
          <w:tcPr>
            <w:tcW w:w="222" w:type="dxa"/>
            <w:shd w:val="clear" w:color="auto" w:fill="auto"/>
          </w:tcPr>
          <w:p w:rsidR="0056099F" w:rsidRPr="00D14EE8" w:rsidRDefault="0056099F" w:rsidP="00D14EE8"/>
        </w:tc>
      </w:tr>
      <w:tr w:rsidR="00D14EE8" w:rsidRPr="00D14EE8" w:rsidTr="0056099F">
        <w:trPr>
          <w:gridAfter w:val="2"/>
          <w:wAfter w:w="14384" w:type="dxa"/>
          <w:trHeight w:val="529"/>
        </w:trPr>
        <w:tc>
          <w:tcPr>
            <w:tcW w:w="222" w:type="dxa"/>
            <w:shd w:val="clear" w:color="auto" w:fill="auto"/>
          </w:tcPr>
          <w:p w:rsidR="0056099F" w:rsidRPr="00D14EE8" w:rsidRDefault="0056099F"/>
        </w:tc>
      </w:tr>
      <w:tr w:rsidR="00D14EE8" w:rsidRPr="00D14EE8" w:rsidTr="0056099F">
        <w:trPr>
          <w:trHeight w:val="832"/>
        </w:trPr>
        <w:tc>
          <w:tcPr>
            <w:tcW w:w="14384" w:type="dxa"/>
            <w:gridSpan w:val="2"/>
            <w:shd w:val="clear" w:color="auto" w:fill="auto"/>
          </w:tcPr>
          <w:p w:rsidR="00D14EE8" w:rsidRPr="00DC39C3" w:rsidRDefault="00D14EE8" w:rsidP="00D14EE8">
            <w:pPr>
              <w:spacing w:after="0"/>
              <w:ind w:left="4820"/>
              <w:jc w:val="center"/>
              <w:rPr>
                <w:rFonts w:eastAsia="Calibri" w:cs="Times New Roman"/>
                <w:i/>
                <w:sz w:val="16"/>
                <w:szCs w:val="16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 xml:space="preserve">                          </w:t>
            </w:r>
          </w:p>
          <w:p w:rsidR="00D14EE8" w:rsidRPr="00DC39C3" w:rsidRDefault="00D14EE8" w:rsidP="00D14EE8">
            <w:pPr>
              <w:spacing w:after="0" w:line="240" w:lineRule="auto"/>
              <w:ind w:left="5387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           </w:t>
            </w:r>
            <w:r w:rsidRPr="00DC39C3">
              <w:rPr>
                <w:rFonts w:eastAsia="Calibri" w:cs="Times New Roman"/>
                <w:sz w:val="16"/>
                <w:szCs w:val="16"/>
              </w:rPr>
              <w:t>………………………………….…………….</w:t>
            </w:r>
          </w:p>
          <w:p w:rsidR="00D14EE8" w:rsidRPr="00DC39C3" w:rsidRDefault="00D14EE8" w:rsidP="00D14EE8">
            <w:pPr>
              <w:spacing w:after="0" w:line="240" w:lineRule="auto"/>
              <w:ind w:left="4820"/>
              <w:rPr>
                <w:rFonts w:eastAsia="Calibri" w:cs="Times New Roman"/>
                <w:i/>
                <w:sz w:val="16"/>
                <w:szCs w:val="16"/>
              </w:rPr>
            </w:pPr>
            <w:r>
              <w:rPr>
                <w:rFonts w:eastAsia="Calibri" w:cs="Times New Roman"/>
                <w:i/>
                <w:sz w:val="16"/>
                <w:szCs w:val="16"/>
              </w:rPr>
              <w:t xml:space="preserve">                           </w:t>
            </w:r>
            <w:r w:rsidRPr="00DC39C3">
              <w:rPr>
                <w:rFonts w:eastAsia="Calibri" w:cs="Times New Roman"/>
                <w:i/>
                <w:sz w:val="16"/>
                <w:szCs w:val="16"/>
              </w:rPr>
              <w:t>(podpis i pieczęć Kierownika Zamawiającego</w:t>
            </w:r>
          </w:p>
          <w:p w:rsidR="00D14EE8" w:rsidRPr="00DC39C3" w:rsidRDefault="00D14EE8" w:rsidP="00D14EE8">
            <w:pPr>
              <w:spacing w:after="0" w:line="240" w:lineRule="auto"/>
              <w:ind w:left="4820"/>
              <w:rPr>
                <w:rFonts w:eastAsia="Calibri" w:cs="Times New Roman"/>
                <w:i/>
                <w:sz w:val="16"/>
                <w:szCs w:val="16"/>
              </w:rPr>
            </w:pPr>
            <w:r>
              <w:rPr>
                <w:rFonts w:eastAsia="Calibri" w:cs="Times New Roman"/>
                <w:i/>
                <w:sz w:val="16"/>
                <w:szCs w:val="16"/>
              </w:rPr>
              <w:t xml:space="preserve">                            </w:t>
            </w:r>
            <w:r w:rsidRPr="00DC39C3">
              <w:rPr>
                <w:rFonts w:eastAsia="Calibri" w:cs="Times New Roman"/>
                <w:i/>
                <w:sz w:val="16"/>
                <w:szCs w:val="16"/>
              </w:rPr>
              <w:t>lub osoby upoważnionej)</w:t>
            </w:r>
            <w:r w:rsidRPr="00DC39C3">
              <w:rPr>
                <w:rFonts w:eastAsia="Calibri" w:cs="Times New Roman"/>
                <w:i/>
                <w:sz w:val="16"/>
                <w:szCs w:val="16"/>
                <w:vertAlign w:val="superscript"/>
              </w:rPr>
              <w:footnoteReference w:customMarkFollows="1" w:id="1"/>
              <w:sym w:font="Symbol" w:char="F0D7"/>
            </w:r>
          </w:p>
          <w:p w:rsidR="00D14EE8" w:rsidRPr="00DC39C3" w:rsidRDefault="00D14EE8" w:rsidP="00D14EE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</w:p>
          <w:p w:rsidR="00D14EE8" w:rsidRDefault="00D14EE8" w:rsidP="00D14EE8">
            <w:pPr>
              <w:tabs>
                <w:tab w:val="left" w:pos="2835"/>
                <w:tab w:val="left" w:pos="6804"/>
              </w:tabs>
              <w:spacing w:after="0" w:line="240" w:lineRule="auto"/>
              <w:ind w:left="5664"/>
              <w:jc w:val="center"/>
              <w:rPr>
                <w:color w:val="FFFFFF" w:themeColor="background1"/>
                <w:szCs w:val="24"/>
              </w:rPr>
            </w:pPr>
          </w:p>
          <w:p w:rsidR="00D14EE8" w:rsidRDefault="00D14EE8" w:rsidP="00D14EE8">
            <w:pPr>
              <w:tabs>
                <w:tab w:val="left" w:pos="2835"/>
                <w:tab w:val="left" w:pos="6804"/>
              </w:tabs>
              <w:spacing w:after="0" w:line="240" w:lineRule="auto"/>
              <w:ind w:left="5664"/>
              <w:jc w:val="center"/>
              <w:rPr>
                <w:color w:val="FFFFFF" w:themeColor="background1"/>
                <w:szCs w:val="24"/>
              </w:rPr>
            </w:pPr>
          </w:p>
          <w:p w:rsidR="00D14EE8" w:rsidRPr="00D442B0" w:rsidRDefault="00D14EE8" w:rsidP="00D14EE8">
            <w:pPr>
              <w:tabs>
                <w:tab w:val="left" w:pos="2835"/>
                <w:tab w:val="left" w:pos="6804"/>
              </w:tabs>
              <w:spacing w:after="0" w:line="240" w:lineRule="auto"/>
              <w:ind w:left="5664"/>
              <w:jc w:val="center"/>
              <w:rPr>
                <w:color w:val="FFFFFF" w:themeColor="background1"/>
                <w:szCs w:val="24"/>
              </w:rPr>
            </w:pPr>
            <w:bookmarkStart w:id="0" w:name="_GoBack"/>
            <w:bookmarkEnd w:id="0"/>
            <w:r w:rsidRPr="00D442B0">
              <w:rPr>
                <w:color w:val="FFFFFF" w:themeColor="background1"/>
                <w:szCs w:val="24"/>
              </w:rPr>
              <w:t>..............................................................</w:t>
            </w:r>
          </w:p>
          <w:p w:rsidR="00D14EE8" w:rsidRPr="00D442B0" w:rsidRDefault="00D14EE8" w:rsidP="00D14EE8">
            <w:pPr>
              <w:tabs>
                <w:tab w:val="left" w:pos="2835"/>
                <w:tab w:val="left" w:pos="6804"/>
              </w:tabs>
              <w:spacing w:after="0" w:line="240" w:lineRule="auto"/>
              <w:ind w:firstLine="6"/>
              <w:jc w:val="center"/>
              <w:rPr>
                <w:rFonts w:cs="Times New Roman"/>
                <w:i/>
                <w:color w:val="FFFFFF" w:themeColor="background1"/>
                <w:sz w:val="18"/>
                <w:szCs w:val="18"/>
              </w:rPr>
            </w:pPr>
            <w:r w:rsidRPr="00D442B0">
              <w:rPr>
                <w:rFonts w:cs="Times New Roman"/>
                <w:i/>
                <w:color w:val="FFFFFF" w:themeColor="background1"/>
                <w:szCs w:val="24"/>
              </w:rPr>
              <w:tab/>
            </w:r>
            <w:r w:rsidRPr="00D442B0">
              <w:rPr>
                <w:rFonts w:cs="Times New Roman"/>
                <w:i/>
                <w:color w:val="FFFFFF" w:themeColor="background1"/>
                <w:sz w:val="18"/>
                <w:szCs w:val="18"/>
              </w:rPr>
              <w:t xml:space="preserve">                                                                       (podpis i pieczęć Kierownika Zamawiającego</w:t>
            </w:r>
          </w:p>
          <w:p w:rsidR="00D14EE8" w:rsidRPr="000E61A2" w:rsidRDefault="00D14EE8" w:rsidP="00D14EE8">
            <w:pPr>
              <w:tabs>
                <w:tab w:val="left" w:pos="426"/>
              </w:tabs>
              <w:spacing w:after="0" w:line="240" w:lineRule="auto"/>
              <w:ind w:left="1068"/>
              <w:jc w:val="both"/>
              <w:rPr>
                <w:rFonts w:eastAsia="Times New Roman" w:cs="Times New Roman"/>
                <w:szCs w:val="24"/>
                <w:u w:val="single"/>
                <w:lang w:eastAsia="pl-PL"/>
              </w:rPr>
            </w:pPr>
            <w:r w:rsidRPr="000E61A2">
              <w:rPr>
                <w:rFonts w:eastAsia="Times New Roman" w:cs="Times New Roman"/>
                <w:szCs w:val="24"/>
                <w:u w:val="single"/>
                <w:lang w:eastAsia="pl-PL"/>
              </w:rPr>
              <w:t xml:space="preserve">        </w:t>
            </w:r>
          </w:p>
          <w:p w:rsidR="00D14EE8" w:rsidRPr="000E61A2" w:rsidRDefault="00D14EE8" w:rsidP="00D14EE8">
            <w:pPr>
              <w:tabs>
                <w:tab w:val="left" w:pos="426"/>
                <w:tab w:val="num" w:pos="1276"/>
              </w:tabs>
              <w:spacing w:after="0" w:line="240" w:lineRule="auto"/>
              <w:ind w:left="1068"/>
              <w:jc w:val="both"/>
              <w:rPr>
                <w:rFonts w:eastAsia="Times New Roman" w:cs="Times New Roman"/>
                <w:szCs w:val="24"/>
                <w:u w:val="single"/>
                <w:lang w:eastAsia="pl-PL"/>
              </w:rPr>
            </w:pPr>
            <w:r w:rsidRPr="000E61A2">
              <w:rPr>
                <w:rFonts w:eastAsia="Times New Roman" w:cs="Times New Roman"/>
                <w:szCs w:val="24"/>
                <w:u w:val="single"/>
                <w:lang w:eastAsia="pl-PL"/>
              </w:rPr>
              <w:t>KOMISJA PRZETARGOWA:</w:t>
            </w:r>
          </w:p>
          <w:p w:rsidR="00D14EE8" w:rsidRDefault="00D14EE8" w:rsidP="00D14EE8">
            <w:pPr>
              <w:tabs>
                <w:tab w:val="left" w:pos="426"/>
                <w:tab w:val="num" w:pos="1276"/>
              </w:tabs>
              <w:spacing w:after="0" w:line="240" w:lineRule="auto"/>
              <w:ind w:left="1068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  <w:p w:rsidR="00D14EE8" w:rsidRPr="00DC39C3" w:rsidRDefault="00D14EE8" w:rsidP="00D14EE8">
            <w:pPr>
              <w:numPr>
                <w:ilvl w:val="0"/>
                <w:numId w:val="29"/>
              </w:numPr>
              <w:tabs>
                <w:tab w:val="left" w:pos="426"/>
                <w:tab w:val="num" w:pos="127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DC39C3">
              <w:rPr>
                <w:rFonts w:eastAsia="Times New Roman" w:cs="Times New Roman"/>
                <w:szCs w:val="24"/>
                <w:lang w:eastAsia="pl-PL"/>
              </w:rPr>
              <w:t>Grzegorz Jędrze</w:t>
            </w:r>
            <w:r>
              <w:rPr>
                <w:rFonts w:eastAsia="Times New Roman" w:cs="Times New Roman"/>
                <w:szCs w:val="24"/>
                <w:lang w:eastAsia="pl-PL"/>
              </w:rPr>
              <w:t>jczyk</w:t>
            </w:r>
            <w:r w:rsidRPr="00DC39C3">
              <w:rPr>
                <w:rFonts w:eastAsia="Times New Roman" w:cs="Times New Roman"/>
                <w:szCs w:val="24"/>
                <w:lang w:eastAsia="pl-PL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pl-PL"/>
              </w:rPr>
              <w:t xml:space="preserve">               …………………………….</w:t>
            </w:r>
          </w:p>
          <w:p w:rsidR="00D14EE8" w:rsidRPr="00DC39C3" w:rsidRDefault="00D14EE8" w:rsidP="00D14EE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Grażyna Wojtczak</w:t>
            </w:r>
            <w:r w:rsidRPr="00DC39C3">
              <w:rPr>
                <w:rFonts w:eastAsia="Times New Roman" w:cs="Times New Roman"/>
                <w:szCs w:val="24"/>
                <w:lang w:eastAsia="pl-PL"/>
              </w:rPr>
              <w:tab/>
              <w:t xml:space="preserve">           </w:t>
            </w:r>
            <w:r>
              <w:rPr>
                <w:rFonts w:eastAsia="Times New Roman" w:cs="Times New Roman"/>
                <w:szCs w:val="24"/>
                <w:lang w:eastAsia="pl-PL"/>
              </w:rPr>
              <w:t>…………………………….</w:t>
            </w:r>
            <w:r w:rsidRPr="00DC39C3">
              <w:rPr>
                <w:rFonts w:eastAsia="Times New Roman" w:cs="Times New Roman"/>
                <w:szCs w:val="24"/>
                <w:lang w:eastAsia="pl-PL"/>
              </w:rPr>
              <w:t xml:space="preserve">                    </w:t>
            </w:r>
          </w:p>
          <w:p w:rsidR="00D14EE8" w:rsidRPr="00DC39C3" w:rsidRDefault="00D14EE8" w:rsidP="00D14EE8">
            <w:pPr>
              <w:numPr>
                <w:ilvl w:val="0"/>
                <w:numId w:val="29"/>
              </w:numPr>
              <w:tabs>
                <w:tab w:val="left" w:pos="426"/>
                <w:tab w:val="num" w:pos="127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 xml:space="preserve">Monika </w:t>
            </w:r>
            <w:proofErr w:type="spellStart"/>
            <w:r>
              <w:rPr>
                <w:rFonts w:eastAsia="Times New Roman" w:cs="Times New Roman"/>
                <w:szCs w:val="24"/>
                <w:lang w:eastAsia="pl-PL"/>
              </w:rPr>
              <w:t>Krzysik</w:t>
            </w:r>
            <w:proofErr w:type="spellEnd"/>
            <w:r>
              <w:rPr>
                <w:rFonts w:eastAsia="Times New Roman" w:cs="Times New Roman"/>
                <w:szCs w:val="24"/>
                <w:lang w:eastAsia="pl-PL"/>
              </w:rPr>
              <w:t xml:space="preserve">                          …………………………….</w:t>
            </w:r>
            <w:r w:rsidRPr="00DC39C3">
              <w:rPr>
                <w:rFonts w:eastAsia="Times New Roman" w:cs="Times New Roman"/>
                <w:szCs w:val="24"/>
                <w:lang w:eastAsia="pl-PL"/>
              </w:rPr>
              <w:t xml:space="preserve">                 </w:t>
            </w:r>
          </w:p>
          <w:p w:rsidR="00D14EE8" w:rsidRPr="00DC39C3" w:rsidRDefault="00D14EE8" w:rsidP="00D14EE8">
            <w:pPr>
              <w:numPr>
                <w:ilvl w:val="0"/>
                <w:numId w:val="29"/>
              </w:numPr>
              <w:tabs>
                <w:tab w:val="left" w:pos="426"/>
                <w:tab w:val="num" w:pos="1276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DC39C3">
              <w:rPr>
                <w:rFonts w:eastAsia="Times New Roman" w:cs="Times New Roman"/>
                <w:szCs w:val="24"/>
                <w:lang w:eastAsia="pl-PL"/>
              </w:rPr>
              <w:t xml:space="preserve">Agnieszka Stanisławska  </w:t>
            </w:r>
            <w:r>
              <w:rPr>
                <w:rFonts w:eastAsia="Times New Roman" w:cs="Times New Roman"/>
                <w:szCs w:val="24"/>
                <w:lang w:eastAsia="pl-PL"/>
              </w:rPr>
              <w:t xml:space="preserve">            </w:t>
            </w:r>
            <w:r w:rsidRPr="00DC39C3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pl-PL"/>
              </w:rPr>
              <w:t>……………………………</w:t>
            </w:r>
            <w:r w:rsidRPr="00DC39C3">
              <w:rPr>
                <w:rFonts w:eastAsia="Times New Roman" w:cs="Times New Roman"/>
                <w:szCs w:val="24"/>
                <w:lang w:eastAsia="pl-PL"/>
              </w:rPr>
              <w:t xml:space="preserve">                                     </w:t>
            </w:r>
          </w:p>
          <w:p w:rsidR="00D14EE8" w:rsidRPr="00D442B0" w:rsidRDefault="00D14EE8" w:rsidP="00D14EE8">
            <w:pPr>
              <w:pStyle w:val="Tekstpodstawowy"/>
              <w:ind w:firstLine="6"/>
              <w:rPr>
                <w:color w:val="FFFFFF" w:themeColor="background1"/>
                <w:sz w:val="18"/>
                <w:szCs w:val="18"/>
              </w:rPr>
            </w:pPr>
            <w:r w:rsidRPr="00D442B0">
              <w:rPr>
                <w:i/>
                <w:color w:val="FFFFFF" w:themeColor="background1"/>
                <w:sz w:val="18"/>
                <w:szCs w:val="18"/>
              </w:rPr>
              <w:t xml:space="preserve">                          lub osoby upoważnionej</w:t>
            </w:r>
          </w:p>
          <w:p w:rsidR="00D14EE8" w:rsidRDefault="00D14EE8" w:rsidP="00D14EE8">
            <w:pPr>
              <w:spacing w:after="0" w:line="240" w:lineRule="auto"/>
              <w:jc w:val="both"/>
              <w:rPr>
                <w:color w:val="FFFFFF" w:themeColor="background1"/>
                <w:sz w:val="22"/>
              </w:rPr>
            </w:pPr>
          </w:p>
          <w:p w:rsidR="00D14EE8" w:rsidRDefault="00D14EE8" w:rsidP="00D14EE8">
            <w:pPr>
              <w:spacing w:after="0" w:line="240" w:lineRule="auto"/>
              <w:jc w:val="both"/>
              <w:rPr>
                <w:color w:val="FFFFFF" w:themeColor="background1"/>
                <w:sz w:val="22"/>
              </w:rPr>
            </w:pPr>
          </w:p>
          <w:p w:rsidR="00D14EE8" w:rsidRDefault="00D14EE8" w:rsidP="00D14EE8">
            <w:pPr>
              <w:spacing w:after="0" w:line="240" w:lineRule="auto"/>
              <w:jc w:val="both"/>
              <w:rPr>
                <w:color w:val="FFFFFF" w:themeColor="background1"/>
                <w:sz w:val="22"/>
              </w:rPr>
            </w:pPr>
          </w:p>
          <w:p w:rsidR="00AA7489" w:rsidRPr="00D14EE8" w:rsidRDefault="00AA7489" w:rsidP="00292A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AA7489" w:rsidRPr="00D14EE8" w:rsidRDefault="00AA7489"/>
        </w:tc>
      </w:tr>
    </w:tbl>
    <w:p w:rsidR="00D91036" w:rsidRPr="00D14EE8" w:rsidRDefault="00D91036" w:rsidP="00D91036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:rsidR="00D91036" w:rsidRPr="00D14EE8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D14EE8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D14EE8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D14EE8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D14EE8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D14EE8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D14EE8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D14EE8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D14EE8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2A3D93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2A3D93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E65626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E65626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E65626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E65626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AF0153" w:rsidRPr="00E65626" w:rsidRDefault="00AF0153" w:rsidP="00AF015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65626">
        <w:rPr>
          <w:b/>
          <w:szCs w:val="24"/>
        </w:rPr>
        <w:t xml:space="preserve"> </w:t>
      </w:r>
    </w:p>
    <w:sectPr w:rsidR="00AF0153" w:rsidRPr="00E65626" w:rsidSect="00713B51">
      <w:footerReference w:type="default" r:id="rId9"/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E17" w:rsidRDefault="00791E17" w:rsidP="00337FD8">
      <w:pPr>
        <w:spacing w:after="0" w:line="240" w:lineRule="auto"/>
      </w:pPr>
      <w:r>
        <w:separator/>
      </w:r>
    </w:p>
  </w:endnote>
  <w:endnote w:type="continuationSeparator" w:id="0">
    <w:p w:rsidR="00791E17" w:rsidRDefault="00791E17" w:rsidP="0033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7E9" w:rsidRPr="005F14B7" w:rsidRDefault="005F14B7" w:rsidP="005F14B7">
    <w:pPr>
      <w:pStyle w:val="Stopka"/>
      <w:tabs>
        <w:tab w:val="left" w:pos="1276"/>
      </w:tabs>
      <w:rPr>
        <w:rFonts w:cs="Times New Roman"/>
        <w:sz w:val="18"/>
        <w:szCs w:val="16"/>
      </w:rPr>
    </w:pPr>
    <w:r w:rsidRPr="005F14B7">
      <w:rPr>
        <w:rFonts w:cs="Times New Roman"/>
        <w:sz w:val="18"/>
        <w:szCs w:val="16"/>
      </w:rPr>
      <w:t xml:space="preserve">Wyk. </w:t>
    </w:r>
    <w:proofErr w:type="spellStart"/>
    <w:r w:rsidRPr="005F14B7">
      <w:rPr>
        <w:rFonts w:cs="Times New Roman"/>
        <w:sz w:val="18"/>
        <w:szCs w:val="16"/>
      </w:rPr>
      <w:t>A.</w:t>
    </w:r>
    <w:r w:rsidR="008C44F5">
      <w:rPr>
        <w:rFonts w:cs="Times New Roman"/>
        <w:sz w:val="18"/>
        <w:szCs w:val="16"/>
      </w:rPr>
      <w:t>Stanisławska</w:t>
    </w:r>
    <w:proofErr w:type="spellEnd"/>
    <w:r w:rsidR="00C55553">
      <w:rPr>
        <w:rFonts w:cs="Times New Roman"/>
        <w:sz w:val="18"/>
        <w:szCs w:val="16"/>
      </w:rPr>
      <w:t xml:space="preserve"> t</w:t>
    </w:r>
    <w:r w:rsidRPr="005F14B7">
      <w:rPr>
        <w:rFonts w:cs="Times New Roman"/>
        <w:sz w:val="18"/>
        <w:szCs w:val="16"/>
      </w:rPr>
      <w:t>el. 261 660</w:t>
    </w:r>
    <w:r>
      <w:rPr>
        <w:rFonts w:cs="Times New Roman"/>
        <w:sz w:val="18"/>
        <w:szCs w:val="16"/>
      </w:rPr>
      <w:t> </w:t>
    </w:r>
    <w:r w:rsidR="008C44F5">
      <w:rPr>
        <w:rFonts w:cs="Times New Roman"/>
        <w:sz w:val="18"/>
        <w:szCs w:val="16"/>
      </w:rPr>
      <w:t>604</w:t>
    </w:r>
  </w:p>
  <w:p w:rsidR="001D37E9" w:rsidRDefault="001D37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E17" w:rsidRDefault="00791E17" w:rsidP="00337FD8">
      <w:pPr>
        <w:spacing w:after="0" w:line="240" w:lineRule="auto"/>
      </w:pPr>
      <w:r>
        <w:separator/>
      </w:r>
    </w:p>
  </w:footnote>
  <w:footnote w:type="continuationSeparator" w:id="0">
    <w:p w:rsidR="00791E17" w:rsidRDefault="00791E17" w:rsidP="00337FD8">
      <w:pPr>
        <w:spacing w:after="0" w:line="240" w:lineRule="auto"/>
      </w:pPr>
      <w:r>
        <w:continuationSeparator/>
      </w:r>
    </w:p>
  </w:footnote>
  <w:footnote w:id="1">
    <w:p w:rsidR="00D14EE8" w:rsidRPr="000F7116" w:rsidRDefault="00D14EE8" w:rsidP="00D14EE8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7818AD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360"/>
      </w:pPr>
      <w:rPr>
        <w:b w:val="0"/>
        <w:bCs w:val="0"/>
        <w:sz w:val="22"/>
        <w:szCs w:val="22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position w:val="0"/>
      </w:rPr>
    </w:lvl>
  </w:abstractNum>
  <w:abstractNum w:abstractNumId="4" w15:restartNumberingAfterBreak="0">
    <w:nsid w:val="018D2E71"/>
    <w:multiLevelType w:val="hybridMultilevel"/>
    <w:tmpl w:val="E83E43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F3EC3"/>
    <w:multiLevelType w:val="hybridMultilevel"/>
    <w:tmpl w:val="E6141C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76A1"/>
    <w:multiLevelType w:val="hybridMultilevel"/>
    <w:tmpl w:val="828A5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EB86A1A"/>
    <w:multiLevelType w:val="hybridMultilevel"/>
    <w:tmpl w:val="10A4AEBC"/>
    <w:lvl w:ilvl="0" w:tplc="801AD95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09449D"/>
    <w:multiLevelType w:val="hybridMultilevel"/>
    <w:tmpl w:val="E9AE7386"/>
    <w:lvl w:ilvl="0" w:tplc="0415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86FD0"/>
    <w:multiLevelType w:val="hybridMultilevel"/>
    <w:tmpl w:val="5670875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61BCB"/>
    <w:multiLevelType w:val="hybridMultilevel"/>
    <w:tmpl w:val="AE020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F10C4"/>
    <w:multiLevelType w:val="hybridMultilevel"/>
    <w:tmpl w:val="7A3264A8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E6A5A"/>
    <w:multiLevelType w:val="hybridMultilevel"/>
    <w:tmpl w:val="6D1C2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70812"/>
    <w:multiLevelType w:val="hybridMultilevel"/>
    <w:tmpl w:val="AE3E312C"/>
    <w:lvl w:ilvl="0" w:tplc="041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5" w15:restartNumberingAfterBreak="0">
    <w:nsid w:val="1D8E19AA"/>
    <w:multiLevelType w:val="hybridMultilevel"/>
    <w:tmpl w:val="F0660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86EDB"/>
    <w:multiLevelType w:val="hybridMultilevel"/>
    <w:tmpl w:val="4A0C0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30D03"/>
    <w:multiLevelType w:val="hybridMultilevel"/>
    <w:tmpl w:val="AADC4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755BE"/>
    <w:multiLevelType w:val="hybridMultilevel"/>
    <w:tmpl w:val="EFDED0E0"/>
    <w:lvl w:ilvl="0" w:tplc="BA7812C6">
      <w:start w:val="1"/>
      <w:numFmt w:val="decimal"/>
      <w:lvlText w:val="%1."/>
      <w:lvlJc w:val="left"/>
      <w:pPr>
        <w:ind w:left="360" w:hanging="360"/>
      </w:pPr>
      <w:rPr>
        <w:rFonts w:eastAsia="TimesNewRomanPSM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F790D"/>
    <w:multiLevelType w:val="hybridMultilevel"/>
    <w:tmpl w:val="252A2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72670"/>
    <w:multiLevelType w:val="hybridMultilevel"/>
    <w:tmpl w:val="48B852BC"/>
    <w:lvl w:ilvl="0" w:tplc="B964C3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573E9"/>
    <w:multiLevelType w:val="hybridMultilevel"/>
    <w:tmpl w:val="0576D1E8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9420D"/>
    <w:multiLevelType w:val="hybridMultilevel"/>
    <w:tmpl w:val="41B2D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850E4"/>
    <w:multiLevelType w:val="multilevel"/>
    <w:tmpl w:val="EA4891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9958FA"/>
    <w:multiLevelType w:val="hybridMultilevel"/>
    <w:tmpl w:val="5E64A0DC"/>
    <w:lvl w:ilvl="0" w:tplc="7E46B8CE">
      <w:start w:val="1"/>
      <w:numFmt w:val="decimal"/>
      <w:lvlText w:val="%1."/>
      <w:lvlJc w:val="left"/>
      <w:pPr>
        <w:ind w:left="1211" w:hanging="360"/>
      </w:pPr>
      <w:rPr>
        <w:rFonts w:ascii="Arial Narrow" w:hAnsi="Arial Narrow"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67477C5"/>
    <w:multiLevelType w:val="hybridMultilevel"/>
    <w:tmpl w:val="49EE91DC"/>
    <w:lvl w:ilvl="0" w:tplc="0409000B">
      <w:start w:val="1"/>
      <w:numFmt w:val="bullet"/>
      <w:lvlText w:val=""/>
      <w:lvlJc w:val="left"/>
      <w:pPr>
        <w:ind w:left="50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27" w15:restartNumberingAfterBreak="0">
    <w:nsid w:val="5EE83EC3"/>
    <w:multiLevelType w:val="hybridMultilevel"/>
    <w:tmpl w:val="EE4ED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6280C"/>
    <w:multiLevelType w:val="hybridMultilevel"/>
    <w:tmpl w:val="C64E4F90"/>
    <w:lvl w:ilvl="0" w:tplc="D3D65E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E3555"/>
    <w:multiLevelType w:val="hybridMultilevel"/>
    <w:tmpl w:val="1F6E144A"/>
    <w:lvl w:ilvl="0" w:tplc="AF68B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302EB"/>
    <w:multiLevelType w:val="hybridMultilevel"/>
    <w:tmpl w:val="249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56503"/>
    <w:multiLevelType w:val="hybridMultilevel"/>
    <w:tmpl w:val="F7063B1A"/>
    <w:lvl w:ilvl="0" w:tplc="0409000D">
      <w:start w:val="1"/>
      <w:numFmt w:val="bullet"/>
      <w:lvlText w:val=""/>
      <w:lvlJc w:val="left"/>
      <w:pPr>
        <w:ind w:left="12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32" w15:restartNumberingAfterBreak="0">
    <w:nsid w:val="651346D7"/>
    <w:multiLevelType w:val="hybridMultilevel"/>
    <w:tmpl w:val="B38694A0"/>
    <w:lvl w:ilvl="0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3" w15:restartNumberingAfterBreak="0">
    <w:nsid w:val="65566855"/>
    <w:multiLevelType w:val="hybridMultilevel"/>
    <w:tmpl w:val="A9D01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131D9"/>
    <w:multiLevelType w:val="hybridMultilevel"/>
    <w:tmpl w:val="62FE0A8C"/>
    <w:lvl w:ilvl="0" w:tplc="DAE66A2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5" w15:restartNumberingAfterBreak="0">
    <w:nsid w:val="709272D1"/>
    <w:multiLevelType w:val="hybridMultilevel"/>
    <w:tmpl w:val="DC1E2F00"/>
    <w:lvl w:ilvl="0" w:tplc="54604D88">
      <w:start w:val="1"/>
      <w:numFmt w:val="decimal"/>
      <w:lvlText w:val="%1."/>
      <w:lvlJc w:val="left"/>
      <w:pPr>
        <w:ind w:left="855" w:hanging="49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454A3"/>
    <w:multiLevelType w:val="hybridMultilevel"/>
    <w:tmpl w:val="D69A6F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FF651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0800FB"/>
    <w:multiLevelType w:val="hybridMultilevel"/>
    <w:tmpl w:val="FC12D3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4462BC"/>
    <w:multiLevelType w:val="hybridMultilevel"/>
    <w:tmpl w:val="8678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C6A57"/>
    <w:multiLevelType w:val="hybridMultilevel"/>
    <w:tmpl w:val="DDC422D8"/>
    <w:lvl w:ilvl="0" w:tplc="0D7A5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2"/>
  </w:num>
  <w:num w:numId="3">
    <w:abstractNumId w:val="14"/>
  </w:num>
  <w:num w:numId="4">
    <w:abstractNumId w:val="1"/>
  </w:num>
  <w:num w:numId="5">
    <w:abstractNumId w:val="4"/>
  </w:num>
  <w:num w:numId="6">
    <w:abstractNumId w:val="17"/>
  </w:num>
  <w:num w:numId="7">
    <w:abstractNumId w:val="30"/>
  </w:num>
  <w:num w:numId="8">
    <w:abstractNumId w:val="0"/>
  </w:num>
  <w:num w:numId="9">
    <w:abstractNumId w:val="16"/>
  </w:num>
  <w:num w:numId="10">
    <w:abstractNumId w:val="2"/>
  </w:num>
  <w:num w:numId="11">
    <w:abstractNumId w:val="26"/>
  </w:num>
  <w:num w:numId="12">
    <w:abstractNumId w:val="31"/>
  </w:num>
  <w:num w:numId="13">
    <w:abstractNumId w:val="5"/>
  </w:num>
  <w:num w:numId="14">
    <w:abstractNumId w:val="3"/>
  </w:num>
  <w:num w:numId="15">
    <w:abstractNumId w:val="7"/>
  </w:num>
  <w:num w:numId="16">
    <w:abstractNumId w:val="36"/>
  </w:num>
  <w:num w:numId="17">
    <w:abstractNumId w:val="39"/>
  </w:num>
  <w:num w:numId="1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38"/>
  </w:num>
  <w:num w:numId="21">
    <w:abstractNumId w:val="27"/>
  </w:num>
  <w:num w:numId="22">
    <w:abstractNumId w:val="10"/>
  </w:num>
  <w:num w:numId="23">
    <w:abstractNumId w:val="21"/>
  </w:num>
  <w:num w:numId="24">
    <w:abstractNumId w:val="20"/>
  </w:num>
  <w:num w:numId="25">
    <w:abstractNumId w:val="12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37"/>
  </w:num>
  <w:num w:numId="29">
    <w:abstractNumId w:val="23"/>
  </w:num>
  <w:num w:numId="30">
    <w:abstractNumId w:val="13"/>
  </w:num>
  <w:num w:numId="31">
    <w:abstractNumId w:val="22"/>
  </w:num>
  <w:num w:numId="32">
    <w:abstractNumId w:val="11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9"/>
  </w:num>
  <w:num w:numId="36">
    <w:abstractNumId w:val="28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5"/>
  </w:num>
  <w:num w:numId="40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0F"/>
    <w:rsid w:val="000011D6"/>
    <w:rsid w:val="00004675"/>
    <w:rsid w:val="00005AF1"/>
    <w:rsid w:val="000067FC"/>
    <w:rsid w:val="00006CEE"/>
    <w:rsid w:val="0001394A"/>
    <w:rsid w:val="00014C65"/>
    <w:rsid w:val="000156F2"/>
    <w:rsid w:val="00016B87"/>
    <w:rsid w:val="00017AF1"/>
    <w:rsid w:val="00021398"/>
    <w:rsid w:val="0002349D"/>
    <w:rsid w:val="000268EC"/>
    <w:rsid w:val="00026DB8"/>
    <w:rsid w:val="000314D3"/>
    <w:rsid w:val="000317B3"/>
    <w:rsid w:val="000325C0"/>
    <w:rsid w:val="00035B08"/>
    <w:rsid w:val="000363D3"/>
    <w:rsid w:val="00036709"/>
    <w:rsid w:val="00036BDA"/>
    <w:rsid w:val="00036F25"/>
    <w:rsid w:val="0004110F"/>
    <w:rsid w:val="00055672"/>
    <w:rsid w:val="00060E30"/>
    <w:rsid w:val="00072BDD"/>
    <w:rsid w:val="00076BAB"/>
    <w:rsid w:val="00077788"/>
    <w:rsid w:val="000800D9"/>
    <w:rsid w:val="00083CFD"/>
    <w:rsid w:val="00093B70"/>
    <w:rsid w:val="00093D86"/>
    <w:rsid w:val="000968F0"/>
    <w:rsid w:val="000977D3"/>
    <w:rsid w:val="000A0243"/>
    <w:rsid w:val="000A0C50"/>
    <w:rsid w:val="000A6766"/>
    <w:rsid w:val="000B0AD7"/>
    <w:rsid w:val="000B435E"/>
    <w:rsid w:val="000C103B"/>
    <w:rsid w:val="000C6B86"/>
    <w:rsid w:val="000D2843"/>
    <w:rsid w:val="000D2E80"/>
    <w:rsid w:val="000D38D7"/>
    <w:rsid w:val="000D4C2A"/>
    <w:rsid w:val="000E4B11"/>
    <w:rsid w:val="000E6512"/>
    <w:rsid w:val="000E7DD5"/>
    <w:rsid w:val="000F5838"/>
    <w:rsid w:val="000F6989"/>
    <w:rsid w:val="00104705"/>
    <w:rsid w:val="00104FEC"/>
    <w:rsid w:val="00107154"/>
    <w:rsid w:val="00110B09"/>
    <w:rsid w:val="00112630"/>
    <w:rsid w:val="0011406A"/>
    <w:rsid w:val="00115675"/>
    <w:rsid w:val="00116F00"/>
    <w:rsid w:val="001263EB"/>
    <w:rsid w:val="001331DF"/>
    <w:rsid w:val="0013362A"/>
    <w:rsid w:val="00135285"/>
    <w:rsid w:val="001413C2"/>
    <w:rsid w:val="001420FE"/>
    <w:rsid w:val="00146EDB"/>
    <w:rsid w:val="0014718D"/>
    <w:rsid w:val="00150808"/>
    <w:rsid w:val="0015405B"/>
    <w:rsid w:val="0015433E"/>
    <w:rsid w:val="0015542C"/>
    <w:rsid w:val="00156B51"/>
    <w:rsid w:val="00162724"/>
    <w:rsid w:val="001628A7"/>
    <w:rsid w:val="0016654C"/>
    <w:rsid w:val="00166A9D"/>
    <w:rsid w:val="00172B0C"/>
    <w:rsid w:val="00174C96"/>
    <w:rsid w:val="00175974"/>
    <w:rsid w:val="001840D0"/>
    <w:rsid w:val="00190BB1"/>
    <w:rsid w:val="00193F62"/>
    <w:rsid w:val="00196B4C"/>
    <w:rsid w:val="00197256"/>
    <w:rsid w:val="001A0AD2"/>
    <w:rsid w:val="001B176A"/>
    <w:rsid w:val="001B18A7"/>
    <w:rsid w:val="001B33E9"/>
    <w:rsid w:val="001B6355"/>
    <w:rsid w:val="001C0664"/>
    <w:rsid w:val="001C36AA"/>
    <w:rsid w:val="001C39EA"/>
    <w:rsid w:val="001C42CB"/>
    <w:rsid w:val="001C4D90"/>
    <w:rsid w:val="001D37E9"/>
    <w:rsid w:val="001E29BC"/>
    <w:rsid w:val="001F0AF2"/>
    <w:rsid w:val="001F147A"/>
    <w:rsid w:val="001F19C8"/>
    <w:rsid w:val="001F2861"/>
    <w:rsid w:val="001F3E48"/>
    <w:rsid w:val="002017BC"/>
    <w:rsid w:val="002035DE"/>
    <w:rsid w:val="0020412E"/>
    <w:rsid w:val="0020425A"/>
    <w:rsid w:val="00205406"/>
    <w:rsid w:val="0020638E"/>
    <w:rsid w:val="00207C59"/>
    <w:rsid w:val="00211A75"/>
    <w:rsid w:val="00211CBD"/>
    <w:rsid w:val="00212219"/>
    <w:rsid w:val="00214170"/>
    <w:rsid w:val="00214658"/>
    <w:rsid w:val="002168A1"/>
    <w:rsid w:val="00216F96"/>
    <w:rsid w:val="0022062C"/>
    <w:rsid w:val="00220D77"/>
    <w:rsid w:val="002219A9"/>
    <w:rsid w:val="0022209A"/>
    <w:rsid w:val="002253DC"/>
    <w:rsid w:val="002306EB"/>
    <w:rsid w:val="00230D67"/>
    <w:rsid w:val="00246B4D"/>
    <w:rsid w:val="002476BE"/>
    <w:rsid w:val="0025545C"/>
    <w:rsid w:val="002558AB"/>
    <w:rsid w:val="00260598"/>
    <w:rsid w:val="002641B3"/>
    <w:rsid w:val="00264CF5"/>
    <w:rsid w:val="00267C76"/>
    <w:rsid w:val="002706EB"/>
    <w:rsid w:val="00270EE7"/>
    <w:rsid w:val="00285E33"/>
    <w:rsid w:val="00297E42"/>
    <w:rsid w:val="002A2B21"/>
    <w:rsid w:val="002A3D93"/>
    <w:rsid w:val="002A4FFF"/>
    <w:rsid w:val="002A5BDE"/>
    <w:rsid w:val="002A6563"/>
    <w:rsid w:val="002A7BAE"/>
    <w:rsid w:val="002B2C7D"/>
    <w:rsid w:val="002B5C29"/>
    <w:rsid w:val="002B6C38"/>
    <w:rsid w:val="002C0F20"/>
    <w:rsid w:val="002C2C65"/>
    <w:rsid w:val="002C3011"/>
    <w:rsid w:val="002C6DFA"/>
    <w:rsid w:val="002C7095"/>
    <w:rsid w:val="002C70A4"/>
    <w:rsid w:val="002D23D2"/>
    <w:rsid w:val="002D2D1F"/>
    <w:rsid w:val="002D544C"/>
    <w:rsid w:val="002D62BD"/>
    <w:rsid w:val="002D7B37"/>
    <w:rsid w:val="002E1201"/>
    <w:rsid w:val="002E464F"/>
    <w:rsid w:val="002E51E7"/>
    <w:rsid w:val="002E525E"/>
    <w:rsid w:val="002E69E0"/>
    <w:rsid w:val="002F0AE2"/>
    <w:rsid w:val="002F1D27"/>
    <w:rsid w:val="002F32AC"/>
    <w:rsid w:val="0030138F"/>
    <w:rsid w:val="0030188E"/>
    <w:rsid w:val="00303DFA"/>
    <w:rsid w:val="00306EFA"/>
    <w:rsid w:val="00312740"/>
    <w:rsid w:val="00312E2F"/>
    <w:rsid w:val="003153B8"/>
    <w:rsid w:val="00316824"/>
    <w:rsid w:val="00333115"/>
    <w:rsid w:val="00333AE6"/>
    <w:rsid w:val="00337FD8"/>
    <w:rsid w:val="00341146"/>
    <w:rsid w:val="00342394"/>
    <w:rsid w:val="003433AE"/>
    <w:rsid w:val="00344708"/>
    <w:rsid w:val="0034641A"/>
    <w:rsid w:val="00350710"/>
    <w:rsid w:val="0035297B"/>
    <w:rsid w:val="0035335D"/>
    <w:rsid w:val="0035495B"/>
    <w:rsid w:val="003558A8"/>
    <w:rsid w:val="00360E08"/>
    <w:rsid w:val="00364EC5"/>
    <w:rsid w:val="00371850"/>
    <w:rsid w:val="0037258F"/>
    <w:rsid w:val="0037340E"/>
    <w:rsid w:val="003744D6"/>
    <w:rsid w:val="003765C8"/>
    <w:rsid w:val="00376643"/>
    <w:rsid w:val="00381858"/>
    <w:rsid w:val="003825E2"/>
    <w:rsid w:val="00386EC6"/>
    <w:rsid w:val="00391BE9"/>
    <w:rsid w:val="00392E30"/>
    <w:rsid w:val="00393A23"/>
    <w:rsid w:val="00393AB5"/>
    <w:rsid w:val="00394EB6"/>
    <w:rsid w:val="0039521B"/>
    <w:rsid w:val="003A1F58"/>
    <w:rsid w:val="003A4D31"/>
    <w:rsid w:val="003A62F0"/>
    <w:rsid w:val="003A65A4"/>
    <w:rsid w:val="003A67F0"/>
    <w:rsid w:val="003A709D"/>
    <w:rsid w:val="003A7BEA"/>
    <w:rsid w:val="003B0D8C"/>
    <w:rsid w:val="003B693E"/>
    <w:rsid w:val="003C0170"/>
    <w:rsid w:val="003C021A"/>
    <w:rsid w:val="003C310C"/>
    <w:rsid w:val="003C3429"/>
    <w:rsid w:val="003C367A"/>
    <w:rsid w:val="003C4D8C"/>
    <w:rsid w:val="003C5514"/>
    <w:rsid w:val="003D0068"/>
    <w:rsid w:val="003D1583"/>
    <w:rsid w:val="003D6B3A"/>
    <w:rsid w:val="003D6F62"/>
    <w:rsid w:val="003E0877"/>
    <w:rsid w:val="003E09E8"/>
    <w:rsid w:val="003E1413"/>
    <w:rsid w:val="003E3B40"/>
    <w:rsid w:val="003E599A"/>
    <w:rsid w:val="003E6025"/>
    <w:rsid w:val="003F3119"/>
    <w:rsid w:val="003F469F"/>
    <w:rsid w:val="003F54B0"/>
    <w:rsid w:val="003F693A"/>
    <w:rsid w:val="00400C9C"/>
    <w:rsid w:val="00401AAE"/>
    <w:rsid w:val="0040264E"/>
    <w:rsid w:val="0040289B"/>
    <w:rsid w:val="004103D0"/>
    <w:rsid w:val="0041085F"/>
    <w:rsid w:val="00412A58"/>
    <w:rsid w:val="004151E6"/>
    <w:rsid w:val="00415775"/>
    <w:rsid w:val="00422315"/>
    <w:rsid w:val="004257EF"/>
    <w:rsid w:val="00426F16"/>
    <w:rsid w:val="00427060"/>
    <w:rsid w:val="00431997"/>
    <w:rsid w:val="00442DCE"/>
    <w:rsid w:val="00444AB1"/>
    <w:rsid w:val="0044555E"/>
    <w:rsid w:val="00445AB3"/>
    <w:rsid w:val="004475CD"/>
    <w:rsid w:val="00450E82"/>
    <w:rsid w:val="00454E03"/>
    <w:rsid w:val="00456403"/>
    <w:rsid w:val="004623C5"/>
    <w:rsid w:val="00462616"/>
    <w:rsid w:val="00464D16"/>
    <w:rsid w:val="0047547A"/>
    <w:rsid w:val="004827C0"/>
    <w:rsid w:val="0048614B"/>
    <w:rsid w:val="00487943"/>
    <w:rsid w:val="00491845"/>
    <w:rsid w:val="00494772"/>
    <w:rsid w:val="0049656B"/>
    <w:rsid w:val="00496F51"/>
    <w:rsid w:val="004A15EC"/>
    <w:rsid w:val="004A1B36"/>
    <w:rsid w:val="004A2D95"/>
    <w:rsid w:val="004B0218"/>
    <w:rsid w:val="004B3B0E"/>
    <w:rsid w:val="004B43DF"/>
    <w:rsid w:val="004B5591"/>
    <w:rsid w:val="004B6E5D"/>
    <w:rsid w:val="004C3E03"/>
    <w:rsid w:val="004C3E70"/>
    <w:rsid w:val="004C528F"/>
    <w:rsid w:val="004C5D68"/>
    <w:rsid w:val="004C6182"/>
    <w:rsid w:val="004C7F4A"/>
    <w:rsid w:val="004D2101"/>
    <w:rsid w:val="004D22BE"/>
    <w:rsid w:val="004D24B1"/>
    <w:rsid w:val="004D6165"/>
    <w:rsid w:val="004D69D5"/>
    <w:rsid w:val="004D7708"/>
    <w:rsid w:val="004E06CE"/>
    <w:rsid w:val="004E09A3"/>
    <w:rsid w:val="004E0AFA"/>
    <w:rsid w:val="004E2738"/>
    <w:rsid w:val="004E31E9"/>
    <w:rsid w:val="004E35FC"/>
    <w:rsid w:val="004E5438"/>
    <w:rsid w:val="004F265F"/>
    <w:rsid w:val="004F3BDE"/>
    <w:rsid w:val="004F49C1"/>
    <w:rsid w:val="00502416"/>
    <w:rsid w:val="00506295"/>
    <w:rsid w:val="00506C46"/>
    <w:rsid w:val="005077C5"/>
    <w:rsid w:val="00510B69"/>
    <w:rsid w:val="005119C6"/>
    <w:rsid w:val="005166BB"/>
    <w:rsid w:val="00521236"/>
    <w:rsid w:val="00522C4D"/>
    <w:rsid w:val="005235FD"/>
    <w:rsid w:val="0052396C"/>
    <w:rsid w:val="005264B2"/>
    <w:rsid w:val="00542A56"/>
    <w:rsid w:val="00542BA4"/>
    <w:rsid w:val="00544235"/>
    <w:rsid w:val="005472A1"/>
    <w:rsid w:val="00556B27"/>
    <w:rsid w:val="00556CB5"/>
    <w:rsid w:val="0056099F"/>
    <w:rsid w:val="00561F7F"/>
    <w:rsid w:val="0056241A"/>
    <w:rsid w:val="00563C5A"/>
    <w:rsid w:val="005664D4"/>
    <w:rsid w:val="00566BDC"/>
    <w:rsid w:val="0056744C"/>
    <w:rsid w:val="00570062"/>
    <w:rsid w:val="0057123D"/>
    <w:rsid w:val="00576212"/>
    <w:rsid w:val="00576CF1"/>
    <w:rsid w:val="0058248D"/>
    <w:rsid w:val="0058307F"/>
    <w:rsid w:val="005832ED"/>
    <w:rsid w:val="0058637C"/>
    <w:rsid w:val="00586C33"/>
    <w:rsid w:val="00587B14"/>
    <w:rsid w:val="00591541"/>
    <w:rsid w:val="00591D3E"/>
    <w:rsid w:val="00593704"/>
    <w:rsid w:val="00593BBB"/>
    <w:rsid w:val="0059429E"/>
    <w:rsid w:val="0059537C"/>
    <w:rsid w:val="0059609B"/>
    <w:rsid w:val="005979FE"/>
    <w:rsid w:val="005A046C"/>
    <w:rsid w:val="005A1D03"/>
    <w:rsid w:val="005A25D7"/>
    <w:rsid w:val="005A5220"/>
    <w:rsid w:val="005A5A17"/>
    <w:rsid w:val="005A6927"/>
    <w:rsid w:val="005B0B0E"/>
    <w:rsid w:val="005C143A"/>
    <w:rsid w:val="005C2592"/>
    <w:rsid w:val="005C2A2C"/>
    <w:rsid w:val="005C3A36"/>
    <w:rsid w:val="005C57C9"/>
    <w:rsid w:val="005D16C6"/>
    <w:rsid w:val="005D4337"/>
    <w:rsid w:val="005D4441"/>
    <w:rsid w:val="005D5131"/>
    <w:rsid w:val="005D59A7"/>
    <w:rsid w:val="005E3AA3"/>
    <w:rsid w:val="005E4266"/>
    <w:rsid w:val="005E6969"/>
    <w:rsid w:val="005F14B7"/>
    <w:rsid w:val="005F186E"/>
    <w:rsid w:val="005F253D"/>
    <w:rsid w:val="0060155B"/>
    <w:rsid w:val="0060243D"/>
    <w:rsid w:val="006025C9"/>
    <w:rsid w:val="00602AE0"/>
    <w:rsid w:val="0060479E"/>
    <w:rsid w:val="0060626F"/>
    <w:rsid w:val="006064DF"/>
    <w:rsid w:val="00607CA9"/>
    <w:rsid w:val="0061259C"/>
    <w:rsid w:val="00615998"/>
    <w:rsid w:val="00617D33"/>
    <w:rsid w:val="00620CED"/>
    <w:rsid w:val="00622A87"/>
    <w:rsid w:val="00625B99"/>
    <w:rsid w:val="00626350"/>
    <w:rsid w:val="006324EE"/>
    <w:rsid w:val="00635B2E"/>
    <w:rsid w:val="00640437"/>
    <w:rsid w:val="00643864"/>
    <w:rsid w:val="006466C4"/>
    <w:rsid w:val="00655173"/>
    <w:rsid w:val="006552F0"/>
    <w:rsid w:val="0066184C"/>
    <w:rsid w:val="00661D39"/>
    <w:rsid w:val="0066226E"/>
    <w:rsid w:val="00663B68"/>
    <w:rsid w:val="006646A4"/>
    <w:rsid w:val="006647A7"/>
    <w:rsid w:val="00664ED0"/>
    <w:rsid w:val="0066693A"/>
    <w:rsid w:val="00666D5F"/>
    <w:rsid w:val="00667041"/>
    <w:rsid w:val="00676114"/>
    <w:rsid w:val="0067612F"/>
    <w:rsid w:val="00677FA0"/>
    <w:rsid w:val="00681389"/>
    <w:rsid w:val="006846D7"/>
    <w:rsid w:val="00685AE9"/>
    <w:rsid w:val="00685C9B"/>
    <w:rsid w:val="006863B7"/>
    <w:rsid w:val="00687B5D"/>
    <w:rsid w:val="00687C69"/>
    <w:rsid w:val="0069147B"/>
    <w:rsid w:val="00692027"/>
    <w:rsid w:val="006927B2"/>
    <w:rsid w:val="00697EAA"/>
    <w:rsid w:val="006B6200"/>
    <w:rsid w:val="006B693A"/>
    <w:rsid w:val="006C00AF"/>
    <w:rsid w:val="006C3BFD"/>
    <w:rsid w:val="006D06C4"/>
    <w:rsid w:val="006D1FBC"/>
    <w:rsid w:val="006D2D19"/>
    <w:rsid w:val="006D3268"/>
    <w:rsid w:val="006D4EB6"/>
    <w:rsid w:val="006D54C0"/>
    <w:rsid w:val="006D5695"/>
    <w:rsid w:val="006E2EAF"/>
    <w:rsid w:val="006E6FA9"/>
    <w:rsid w:val="006F232B"/>
    <w:rsid w:val="006F3D36"/>
    <w:rsid w:val="006F528B"/>
    <w:rsid w:val="006F6EF8"/>
    <w:rsid w:val="007059A1"/>
    <w:rsid w:val="00705C9D"/>
    <w:rsid w:val="00711DF9"/>
    <w:rsid w:val="007139CD"/>
    <w:rsid w:val="00713B51"/>
    <w:rsid w:val="007220A0"/>
    <w:rsid w:val="00723EAD"/>
    <w:rsid w:val="00727329"/>
    <w:rsid w:val="00727723"/>
    <w:rsid w:val="00727C03"/>
    <w:rsid w:val="00732EFD"/>
    <w:rsid w:val="0073521E"/>
    <w:rsid w:val="0073651B"/>
    <w:rsid w:val="00740E1B"/>
    <w:rsid w:val="00746939"/>
    <w:rsid w:val="00750A3A"/>
    <w:rsid w:val="00750C13"/>
    <w:rsid w:val="007564A8"/>
    <w:rsid w:val="00757319"/>
    <w:rsid w:val="00760EED"/>
    <w:rsid w:val="0076349E"/>
    <w:rsid w:val="00763C6F"/>
    <w:rsid w:val="00764F53"/>
    <w:rsid w:val="007652C3"/>
    <w:rsid w:val="00766D3F"/>
    <w:rsid w:val="00772BE9"/>
    <w:rsid w:val="007765B6"/>
    <w:rsid w:val="00776EDE"/>
    <w:rsid w:val="007771AF"/>
    <w:rsid w:val="00781F9F"/>
    <w:rsid w:val="00791E17"/>
    <w:rsid w:val="00794A51"/>
    <w:rsid w:val="00795DB8"/>
    <w:rsid w:val="007968AC"/>
    <w:rsid w:val="007A356E"/>
    <w:rsid w:val="007A3CE9"/>
    <w:rsid w:val="007B068C"/>
    <w:rsid w:val="007B1F24"/>
    <w:rsid w:val="007B2837"/>
    <w:rsid w:val="007B2C1C"/>
    <w:rsid w:val="007B5CEB"/>
    <w:rsid w:val="007B7EC4"/>
    <w:rsid w:val="007C039D"/>
    <w:rsid w:val="007C2374"/>
    <w:rsid w:val="007C3434"/>
    <w:rsid w:val="007C6307"/>
    <w:rsid w:val="007D0703"/>
    <w:rsid w:val="007D1BB5"/>
    <w:rsid w:val="007D3EAE"/>
    <w:rsid w:val="007D4925"/>
    <w:rsid w:val="007D71DC"/>
    <w:rsid w:val="007E167E"/>
    <w:rsid w:val="007E37DA"/>
    <w:rsid w:val="007E4073"/>
    <w:rsid w:val="007E6541"/>
    <w:rsid w:val="007F4095"/>
    <w:rsid w:val="007F4129"/>
    <w:rsid w:val="007F5398"/>
    <w:rsid w:val="007F7E07"/>
    <w:rsid w:val="00801D20"/>
    <w:rsid w:val="00806115"/>
    <w:rsid w:val="00806390"/>
    <w:rsid w:val="00812DF2"/>
    <w:rsid w:val="00814C09"/>
    <w:rsid w:val="00814CF8"/>
    <w:rsid w:val="00815EA2"/>
    <w:rsid w:val="00820182"/>
    <w:rsid w:val="00821190"/>
    <w:rsid w:val="00830F8E"/>
    <w:rsid w:val="00831562"/>
    <w:rsid w:val="00832258"/>
    <w:rsid w:val="00835B8D"/>
    <w:rsid w:val="00837571"/>
    <w:rsid w:val="00837E5E"/>
    <w:rsid w:val="00840599"/>
    <w:rsid w:val="00842064"/>
    <w:rsid w:val="008430B1"/>
    <w:rsid w:val="00843627"/>
    <w:rsid w:val="00844025"/>
    <w:rsid w:val="0084784E"/>
    <w:rsid w:val="008539E6"/>
    <w:rsid w:val="00855837"/>
    <w:rsid w:val="00855C53"/>
    <w:rsid w:val="008568BC"/>
    <w:rsid w:val="00860F3B"/>
    <w:rsid w:val="00865562"/>
    <w:rsid w:val="00870D80"/>
    <w:rsid w:val="00872767"/>
    <w:rsid w:val="008731B7"/>
    <w:rsid w:val="00873FA8"/>
    <w:rsid w:val="00877FFD"/>
    <w:rsid w:val="00881C96"/>
    <w:rsid w:val="008829D0"/>
    <w:rsid w:val="00885EFF"/>
    <w:rsid w:val="008870DD"/>
    <w:rsid w:val="00887219"/>
    <w:rsid w:val="00891268"/>
    <w:rsid w:val="00892E96"/>
    <w:rsid w:val="008A4EB5"/>
    <w:rsid w:val="008A53A7"/>
    <w:rsid w:val="008A6C99"/>
    <w:rsid w:val="008A7C9F"/>
    <w:rsid w:val="008B0462"/>
    <w:rsid w:val="008B0B27"/>
    <w:rsid w:val="008B45A0"/>
    <w:rsid w:val="008B5DF1"/>
    <w:rsid w:val="008C0D8F"/>
    <w:rsid w:val="008C44F5"/>
    <w:rsid w:val="008C4F01"/>
    <w:rsid w:val="008C649F"/>
    <w:rsid w:val="008D16E2"/>
    <w:rsid w:val="008D29AB"/>
    <w:rsid w:val="008D3E80"/>
    <w:rsid w:val="008D7F22"/>
    <w:rsid w:val="008E179C"/>
    <w:rsid w:val="008E1F7A"/>
    <w:rsid w:val="008E4973"/>
    <w:rsid w:val="008E6318"/>
    <w:rsid w:val="008F165C"/>
    <w:rsid w:val="008F1AC1"/>
    <w:rsid w:val="008F2180"/>
    <w:rsid w:val="008F36B4"/>
    <w:rsid w:val="00901245"/>
    <w:rsid w:val="009034F4"/>
    <w:rsid w:val="00904630"/>
    <w:rsid w:val="00905527"/>
    <w:rsid w:val="00912B70"/>
    <w:rsid w:val="0091360B"/>
    <w:rsid w:val="00914688"/>
    <w:rsid w:val="00925953"/>
    <w:rsid w:val="00935A61"/>
    <w:rsid w:val="00935ADB"/>
    <w:rsid w:val="009363A7"/>
    <w:rsid w:val="009372F1"/>
    <w:rsid w:val="0094236C"/>
    <w:rsid w:val="00942394"/>
    <w:rsid w:val="00942506"/>
    <w:rsid w:val="009428E8"/>
    <w:rsid w:val="0094354C"/>
    <w:rsid w:val="0094417E"/>
    <w:rsid w:val="00944B1F"/>
    <w:rsid w:val="00944D88"/>
    <w:rsid w:val="009461FD"/>
    <w:rsid w:val="00952BB4"/>
    <w:rsid w:val="0095385B"/>
    <w:rsid w:val="009539F1"/>
    <w:rsid w:val="00954F6F"/>
    <w:rsid w:val="0096046B"/>
    <w:rsid w:val="00966072"/>
    <w:rsid w:val="009663FB"/>
    <w:rsid w:val="00970121"/>
    <w:rsid w:val="00971DA6"/>
    <w:rsid w:val="00972484"/>
    <w:rsid w:val="00977A3E"/>
    <w:rsid w:val="009816CA"/>
    <w:rsid w:val="00987308"/>
    <w:rsid w:val="00991DE3"/>
    <w:rsid w:val="00992F37"/>
    <w:rsid w:val="0099300E"/>
    <w:rsid w:val="00995C2A"/>
    <w:rsid w:val="009A0454"/>
    <w:rsid w:val="009A14E1"/>
    <w:rsid w:val="009A73FA"/>
    <w:rsid w:val="009B31F4"/>
    <w:rsid w:val="009B5A94"/>
    <w:rsid w:val="009C0ACC"/>
    <w:rsid w:val="009C2928"/>
    <w:rsid w:val="009D0A4F"/>
    <w:rsid w:val="009D568E"/>
    <w:rsid w:val="009D56B6"/>
    <w:rsid w:val="009D7F6C"/>
    <w:rsid w:val="009E0F04"/>
    <w:rsid w:val="009E19AA"/>
    <w:rsid w:val="009F6DD9"/>
    <w:rsid w:val="009F7BB1"/>
    <w:rsid w:val="00A033AE"/>
    <w:rsid w:val="00A0600F"/>
    <w:rsid w:val="00A103D5"/>
    <w:rsid w:val="00A13652"/>
    <w:rsid w:val="00A14415"/>
    <w:rsid w:val="00A162BC"/>
    <w:rsid w:val="00A170C6"/>
    <w:rsid w:val="00A22DC9"/>
    <w:rsid w:val="00A235C8"/>
    <w:rsid w:val="00A25373"/>
    <w:rsid w:val="00A2642E"/>
    <w:rsid w:val="00A27782"/>
    <w:rsid w:val="00A329BA"/>
    <w:rsid w:val="00A35CD4"/>
    <w:rsid w:val="00A35D6E"/>
    <w:rsid w:val="00A421EB"/>
    <w:rsid w:val="00A43325"/>
    <w:rsid w:val="00A47D22"/>
    <w:rsid w:val="00A506DD"/>
    <w:rsid w:val="00A50FA4"/>
    <w:rsid w:val="00A51604"/>
    <w:rsid w:val="00A52884"/>
    <w:rsid w:val="00A54FD9"/>
    <w:rsid w:val="00A61D08"/>
    <w:rsid w:val="00A638B6"/>
    <w:rsid w:val="00A64F6D"/>
    <w:rsid w:val="00A76845"/>
    <w:rsid w:val="00A76E23"/>
    <w:rsid w:val="00A76F41"/>
    <w:rsid w:val="00A866CB"/>
    <w:rsid w:val="00A87033"/>
    <w:rsid w:val="00A87323"/>
    <w:rsid w:val="00A92732"/>
    <w:rsid w:val="00AA114D"/>
    <w:rsid w:val="00AA182C"/>
    <w:rsid w:val="00AA7489"/>
    <w:rsid w:val="00AB25A1"/>
    <w:rsid w:val="00AB4D55"/>
    <w:rsid w:val="00AB52E7"/>
    <w:rsid w:val="00AB5662"/>
    <w:rsid w:val="00AB5B46"/>
    <w:rsid w:val="00AB672F"/>
    <w:rsid w:val="00AB7B0D"/>
    <w:rsid w:val="00AC00E2"/>
    <w:rsid w:val="00AC0641"/>
    <w:rsid w:val="00AC13D3"/>
    <w:rsid w:val="00AC1D43"/>
    <w:rsid w:val="00AC330A"/>
    <w:rsid w:val="00AC3D0E"/>
    <w:rsid w:val="00AC43DA"/>
    <w:rsid w:val="00AD5F93"/>
    <w:rsid w:val="00AE032C"/>
    <w:rsid w:val="00AE5E56"/>
    <w:rsid w:val="00AE6582"/>
    <w:rsid w:val="00AF0153"/>
    <w:rsid w:val="00AF115D"/>
    <w:rsid w:val="00AF4D7F"/>
    <w:rsid w:val="00AF6082"/>
    <w:rsid w:val="00AF6F89"/>
    <w:rsid w:val="00AF75E6"/>
    <w:rsid w:val="00B0163F"/>
    <w:rsid w:val="00B03EDE"/>
    <w:rsid w:val="00B13772"/>
    <w:rsid w:val="00B13851"/>
    <w:rsid w:val="00B14336"/>
    <w:rsid w:val="00B15B17"/>
    <w:rsid w:val="00B2380E"/>
    <w:rsid w:val="00B24A6A"/>
    <w:rsid w:val="00B262FC"/>
    <w:rsid w:val="00B27029"/>
    <w:rsid w:val="00B30C73"/>
    <w:rsid w:val="00B311C4"/>
    <w:rsid w:val="00B316D7"/>
    <w:rsid w:val="00B355EF"/>
    <w:rsid w:val="00B35C95"/>
    <w:rsid w:val="00B36BB0"/>
    <w:rsid w:val="00B40A1B"/>
    <w:rsid w:val="00B43423"/>
    <w:rsid w:val="00B51B0D"/>
    <w:rsid w:val="00B52A21"/>
    <w:rsid w:val="00B5324F"/>
    <w:rsid w:val="00B53376"/>
    <w:rsid w:val="00B53905"/>
    <w:rsid w:val="00B57E45"/>
    <w:rsid w:val="00B62754"/>
    <w:rsid w:val="00B63758"/>
    <w:rsid w:val="00B6444C"/>
    <w:rsid w:val="00B64CCE"/>
    <w:rsid w:val="00B7477E"/>
    <w:rsid w:val="00B80D30"/>
    <w:rsid w:val="00B84751"/>
    <w:rsid w:val="00B86224"/>
    <w:rsid w:val="00B91317"/>
    <w:rsid w:val="00B938D9"/>
    <w:rsid w:val="00BA0B5D"/>
    <w:rsid w:val="00BA3A37"/>
    <w:rsid w:val="00BA40EF"/>
    <w:rsid w:val="00BA608C"/>
    <w:rsid w:val="00BA7756"/>
    <w:rsid w:val="00BB02F2"/>
    <w:rsid w:val="00BB3B37"/>
    <w:rsid w:val="00BC0904"/>
    <w:rsid w:val="00BE1957"/>
    <w:rsid w:val="00BE2A56"/>
    <w:rsid w:val="00BE3CD6"/>
    <w:rsid w:val="00BE4EE4"/>
    <w:rsid w:val="00BE5665"/>
    <w:rsid w:val="00BF1C24"/>
    <w:rsid w:val="00BF58A2"/>
    <w:rsid w:val="00BF6692"/>
    <w:rsid w:val="00BF6AA2"/>
    <w:rsid w:val="00BF7795"/>
    <w:rsid w:val="00C004CD"/>
    <w:rsid w:val="00C00C0F"/>
    <w:rsid w:val="00C00CD2"/>
    <w:rsid w:val="00C03472"/>
    <w:rsid w:val="00C10181"/>
    <w:rsid w:val="00C15789"/>
    <w:rsid w:val="00C21B52"/>
    <w:rsid w:val="00C22665"/>
    <w:rsid w:val="00C24385"/>
    <w:rsid w:val="00C25044"/>
    <w:rsid w:val="00C256B3"/>
    <w:rsid w:val="00C27656"/>
    <w:rsid w:val="00C27F3D"/>
    <w:rsid w:val="00C348BE"/>
    <w:rsid w:val="00C3519D"/>
    <w:rsid w:val="00C35284"/>
    <w:rsid w:val="00C3588A"/>
    <w:rsid w:val="00C421CB"/>
    <w:rsid w:val="00C428EB"/>
    <w:rsid w:val="00C44734"/>
    <w:rsid w:val="00C51A6F"/>
    <w:rsid w:val="00C51AF6"/>
    <w:rsid w:val="00C55553"/>
    <w:rsid w:val="00C55BF5"/>
    <w:rsid w:val="00C56B7C"/>
    <w:rsid w:val="00C57087"/>
    <w:rsid w:val="00C5747E"/>
    <w:rsid w:val="00C613A8"/>
    <w:rsid w:val="00C6158D"/>
    <w:rsid w:val="00C66949"/>
    <w:rsid w:val="00C677C4"/>
    <w:rsid w:val="00C70821"/>
    <w:rsid w:val="00C7216D"/>
    <w:rsid w:val="00C726E8"/>
    <w:rsid w:val="00C73193"/>
    <w:rsid w:val="00C735FC"/>
    <w:rsid w:val="00C769FC"/>
    <w:rsid w:val="00C77874"/>
    <w:rsid w:val="00C77880"/>
    <w:rsid w:val="00C8064A"/>
    <w:rsid w:val="00C82769"/>
    <w:rsid w:val="00C830B7"/>
    <w:rsid w:val="00C9276A"/>
    <w:rsid w:val="00C9776A"/>
    <w:rsid w:val="00C97A8A"/>
    <w:rsid w:val="00C97B03"/>
    <w:rsid w:val="00CA2A11"/>
    <w:rsid w:val="00CA343F"/>
    <w:rsid w:val="00CA4674"/>
    <w:rsid w:val="00CA481D"/>
    <w:rsid w:val="00CA5B93"/>
    <w:rsid w:val="00CB08C2"/>
    <w:rsid w:val="00CC4158"/>
    <w:rsid w:val="00CD2219"/>
    <w:rsid w:val="00CD3BDE"/>
    <w:rsid w:val="00CD6C68"/>
    <w:rsid w:val="00CE0DCD"/>
    <w:rsid w:val="00CE2386"/>
    <w:rsid w:val="00CE26DC"/>
    <w:rsid w:val="00CE444F"/>
    <w:rsid w:val="00CE56F1"/>
    <w:rsid w:val="00CF7548"/>
    <w:rsid w:val="00D03A53"/>
    <w:rsid w:val="00D043B4"/>
    <w:rsid w:val="00D062C4"/>
    <w:rsid w:val="00D07750"/>
    <w:rsid w:val="00D14EE8"/>
    <w:rsid w:val="00D178A1"/>
    <w:rsid w:val="00D21599"/>
    <w:rsid w:val="00D26463"/>
    <w:rsid w:val="00D348B0"/>
    <w:rsid w:val="00D400AB"/>
    <w:rsid w:val="00D42537"/>
    <w:rsid w:val="00D42A00"/>
    <w:rsid w:val="00D44D1D"/>
    <w:rsid w:val="00D47318"/>
    <w:rsid w:val="00D47B1C"/>
    <w:rsid w:val="00D5260B"/>
    <w:rsid w:val="00D52CEA"/>
    <w:rsid w:val="00D65E0F"/>
    <w:rsid w:val="00D66E30"/>
    <w:rsid w:val="00D75CE5"/>
    <w:rsid w:val="00D8221C"/>
    <w:rsid w:val="00D8238C"/>
    <w:rsid w:val="00D84C17"/>
    <w:rsid w:val="00D856A6"/>
    <w:rsid w:val="00D85BE9"/>
    <w:rsid w:val="00D8625C"/>
    <w:rsid w:val="00D91036"/>
    <w:rsid w:val="00D93399"/>
    <w:rsid w:val="00D94EAF"/>
    <w:rsid w:val="00DA11F6"/>
    <w:rsid w:val="00DA3ECB"/>
    <w:rsid w:val="00DA467F"/>
    <w:rsid w:val="00DA48B5"/>
    <w:rsid w:val="00DA584D"/>
    <w:rsid w:val="00DA66D0"/>
    <w:rsid w:val="00DB2C0E"/>
    <w:rsid w:val="00DB6874"/>
    <w:rsid w:val="00DC26FA"/>
    <w:rsid w:val="00DC3939"/>
    <w:rsid w:val="00DD1DDA"/>
    <w:rsid w:val="00DD43F2"/>
    <w:rsid w:val="00DE05A6"/>
    <w:rsid w:val="00DE0DB1"/>
    <w:rsid w:val="00DE2BD9"/>
    <w:rsid w:val="00DE43FB"/>
    <w:rsid w:val="00DE4F11"/>
    <w:rsid w:val="00DE5D1E"/>
    <w:rsid w:val="00DF0190"/>
    <w:rsid w:val="00DF145D"/>
    <w:rsid w:val="00DF3AEE"/>
    <w:rsid w:val="00E0187F"/>
    <w:rsid w:val="00E04DFA"/>
    <w:rsid w:val="00E13774"/>
    <w:rsid w:val="00E165ED"/>
    <w:rsid w:val="00E176FB"/>
    <w:rsid w:val="00E21ADF"/>
    <w:rsid w:val="00E26AED"/>
    <w:rsid w:val="00E33845"/>
    <w:rsid w:val="00E33A2D"/>
    <w:rsid w:val="00E35620"/>
    <w:rsid w:val="00E36E22"/>
    <w:rsid w:val="00E5257D"/>
    <w:rsid w:val="00E53497"/>
    <w:rsid w:val="00E6401F"/>
    <w:rsid w:val="00E65626"/>
    <w:rsid w:val="00E65F2D"/>
    <w:rsid w:val="00E67DF6"/>
    <w:rsid w:val="00E71356"/>
    <w:rsid w:val="00E736C4"/>
    <w:rsid w:val="00E74B88"/>
    <w:rsid w:val="00E760F1"/>
    <w:rsid w:val="00E809DA"/>
    <w:rsid w:val="00E83F5B"/>
    <w:rsid w:val="00E86B8E"/>
    <w:rsid w:val="00E877E5"/>
    <w:rsid w:val="00E87D78"/>
    <w:rsid w:val="00E9144A"/>
    <w:rsid w:val="00E922E1"/>
    <w:rsid w:val="00E92910"/>
    <w:rsid w:val="00E955D6"/>
    <w:rsid w:val="00E96556"/>
    <w:rsid w:val="00E97882"/>
    <w:rsid w:val="00EA054D"/>
    <w:rsid w:val="00EA0A1B"/>
    <w:rsid w:val="00EA2B29"/>
    <w:rsid w:val="00EA2C9D"/>
    <w:rsid w:val="00EA3A55"/>
    <w:rsid w:val="00EA4A35"/>
    <w:rsid w:val="00EA78AF"/>
    <w:rsid w:val="00EB161C"/>
    <w:rsid w:val="00EB4BFF"/>
    <w:rsid w:val="00EB5FA1"/>
    <w:rsid w:val="00EB7312"/>
    <w:rsid w:val="00EC03DB"/>
    <w:rsid w:val="00EC083C"/>
    <w:rsid w:val="00EC21E4"/>
    <w:rsid w:val="00EC745E"/>
    <w:rsid w:val="00EC76F1"/>
    <w:rsid w:val="00ED0142"/>
    <w:rsid w:val="00ED0B38"/>
    <w:rsid w:val="00ED27AE"/>
    <w:rsid w:val="00ED3F8B"/>
    <w:rsid w:val="00ED476E"/>
    <w:rsid w:val="00ED51FB"/>
    <w:rsid w:val="00ED5C19"/>
    <w:rsid w:val="00ED6B53"/>
    <w:rsid w:val="00EE33E8"/>
    <w:rsid w:val="00EF0F12"/>
    <w:rsid w:val="00EF33B3"/>
    <w:rsid w:val="00EF7B19"/>
    <w:rsid w:val="00F00A63"/>
    <w:rsid w:val="00F01C6B"/>
    <w:rsid w:val="00F02B8F"/>
    <w:rsid w:val="00F03312"/>
    <w:rsid w:val="00F0724D"/>
    <w:rsid w:val="00F0754E"/>
    <w:rsid w:val="00F1021B"/>
    <w:rsid w:val="00F109FF"/>
    <w:rsid w:val="00F13019"/>
    <w:rsid w:val="00F154DA"/>
    <w:rsid w:val="00F158FD"/>
    <w:rsid w:val="00F17551"/>
    <w:rsid w:val="00F20F95"/>
    <w:rsid w:val="00F23396"/>
    <w:rsid w:val="00F26A01"/>
    <w:rsid w:val="00F27FF7"/>
    <w:rsid w:val="00F4133D"/>
    <w:rsid w:val="00F44FB1"/>
    <w:rsid w:val="00F50267"/>
    <w:rsid w:val="00F512B2"/>
    <w:rsid w:val="00F5383C"/>
    <w:rsid w:val="00F54888"/>
    <w:rsid w:val="00F66716"/>
    <w:rsid w:val="00F70686"/>
    <w:rsid w:val="00F842E5"/>
    <w:rsid w:val="00F848BE"/>
    <w:rsid w:val="00F86E43"/>
    <w:rsid w:val="00F909C4"/>
    <w:rsid w:val="00F92CAA"/>
    <w:rsid w:val="00F948BA"/>
    <w:rsid w:val="00FA58C2"/>
    <w:rsid w:val="00FA5F9A"/>
    <w:rsid w:val="00FB616B"/>
    <w:rsid w:val="00FB6677"/>
    <w:rsid w:val="00FC08C5"/>
    <w:rsid w:val="00FC0C4A"/>
    <w:rsid w:val="00FC26B9"/>
    <w:rsid w:val="00FD41CD"/>
    <w:rsid w:val="00FD425D"/>
    <w:rsid w:val="00FD52C8"/>
    <w:rsid w:val="00FD5E3C"/>
    <w:rsid w:val="00FE248C"/>
    <w:rsid w:val="00FE5A5A"/>
    <w:rsid w:val="00FE5AAA"/>
    <w:rsid w:val="00FF05D4"/>
    <w:rsid w:val="00FF1180"/>
    <w:rsid w:val="00FF3962"/>
    <w:rsid w:val="00FF4A4F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4C3F"/>
  <w15:docId w15:val="{B9F4AA75-69CC-4AE5-8228-DF8022E1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40D0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6693A"/>
  </w:style>
  <w:style w:type="paragraph" w:customStyle="1" w:styleId="ZnakZnak1">
    <w:name w:val="Znak Znak1"/>
    <w:basedOn w:val="Normalny"/>
    <w:rsid w:val="001C4D90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C4D90"/>
    <w:pPr>
      <w:spacing w:after="120" w:line="24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4D90"/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66184C"/>
    <w:pPr>
      <w:spacing w:before="60" w:after="60" w:line="240" w:lineRule="auto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3">
    <w:name w:val="Body Text 3"/>
    <w:basedOn w:val="Normalny"/>
    <w:link w:val="Tekstpodstawowy3Znak"/>
    <w:uiPriority w:val="99"/>
    <w:unhideWhenUsed/>
    <w:rsid w:val="00C35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519D"/>
    <w:rPr>
      <w:sz w:val="16"/>
      <w:szCs w:val="16"/>
    </w:rPr>
  </w:style>
  <w:style w:type="character" w:customStyle="1" w:styleId="FontStyle26">
    <w:name w:val="Font Style26"/>
    <w:basedOn w:val="Domylnaczcionkaakapitu"/>
    <w:rsid w:val="001413C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Normalny"/>
    <w:rsid w:val="001413C2"/>
    <w:pPr>
      <w:widowControl w:val="0"/>
      <w:autoSpaceDE w:val="0"/>
      <w:autoSpaceDN w:val="0"/>
      <w:adjustRightInd w:val="0"/>
      <w:spacing w:after="0" w:line="254" w:lineRule="exact"/>
      <w:ind w:firstLine="677"/>
      <w:jc w:val="both"/>
    </w:pPr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EF7B1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C4F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0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0D3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033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2"/>
      <w:szCs w:val="20"/>
      <w:lang w:val="n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033AE"/>
    <w:rPr>
      <w:rFonts w:ascii="Verdana" w:eastAsia="Times New Roman" w:hAnsi="Verdana" w:cs="Times New Roman"/>
      <w:sz w:val="22"/>
      <w:szCs w:val="20"/>
      <w:lang w:val="nl"/>
    </w:rPr>
  </w:style>
  <w:style w:type="paragraph" w:customStyle="1" w:styleId="ZnakZnakZnakZnakZnakZnakZnak">
    <w:name w:val="Znak Znak Znak Znak Znak Znak Znak"/>
    <w:basedOn w:val="Normalny"/>
    <w:rsid w:val="003765C8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ody">
    <w:name w:val="Body"/>
    <w:rsid w:val="00602AE0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062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0626F"/>
    <w:rPr>
      <w:i/>
      <w:iCs/>
    </w:rPr>
  </w:style>
  <w:style w:type="character" w:styleId="Pogrubienie">
    <w:name w:val="Strong"/>
    <w:basedOn w:val="Domylnaczcionkaakapitu"/>
    <w:uiPriority w:val="22"/>
    <w:qFormat/>
    <w:rsid w:val="008829D0"/>
    <w:rPr>
      <w:b/>
      <w:bCs/>
    </w:rPr>
  </w:style>
  <w:style w:type="paragraph" w:customStyle="1" w:styleId="Default">
    <w:name w:val="Default"/>
    <w:rsid w:val="00814CF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Cs w:val="24"/>
    </w:rPr>
  </w:style>
  <w:style w:type="paragraph" w:customStyle="1" w:styleId="Tekstpodstawowy31">
    <w:name w:val="Tekst podstawowy 31"/>
    <w:basedOn w:val="Normalny"/>
    <w:rsid w:val="001F3E48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AED"/>
    <w:rPr>
      <w:vertAlign w:val="superscript"/>
    </w:rPr>
  </w:style>
  <w:style w:type="table" w:customStyle="1" w:styleId="Tabela-Siatka5">
    <w:name w:val="Tabela - Siatka5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5161">
    <w:name w:val="WW8Num45161"/>
    <w:rsid w:val="0007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31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57132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96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73466321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7038642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14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17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28635371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9673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942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6216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350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4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82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605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5759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12397103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3118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F0070-C624-48D4-8679-74EDD2FD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Lekarz</cp:lastModifiedBy>
  <cp:revision>15</cp:revision>
  <cp:lastPrinted>2017-07-19T06:23:00Z</cp:lastPrinted>
  <dcterms:created xsi:type="dcterms:W3CDTF">2017-01-11T07:40:00Z</dcterms:created>
  <dcterms:modified xsi:type="dcterms:W3CDTF">2017-07-19T06:23:00Z</dcterms:modified>
</cp:coreProperties>
</file>