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B8" w:rsidRPr="00335DB8" w:rsidRDefault="00335DB8" w:rsidP="00335DB8">
      <w:pPr>
        <w:pBdr>
          <w:bottom w:val="single" w:sz="6" w:space="1" w:color="auto"/>
        </w:pBdr>
        <w:spacing w:after="0" w:line="240" w:lineRule="auto"/>
        <w:jc w:val="center"/>
        <w:rPr>
          <w:rFonts w:ascii="Arial" w:eastAsia="Times New Roman" w:hAnsi="Arial" w:cs="Arial"/>
          <w:vanish/>
          <w:sz w:val="18"/>
          <w:szCs w:val="18"/>
          <w:lang w:eastAsia="pl-PL"/>
        </w:rPr>
      </w:pPr>
      <w:r w:rsidRPr="00335DB8">
        <w:rPr>
          <w:rFonts w:ascii="Arial" w:eastAsia="Times New Roman" w:hAnsi="Arial" w:cs="Arial"/>
          <w:vanish/>
          <w:sz w:val="18"/>
          <w:szCs w:val="18"/>
          <w:lang w:eastAsia="pl-PL"/>
        </w:rPr>
        <w:t>Początek formularza</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4" o:title=""/>
          </v:shape>
          <w:control r:id="rId5" w:name="DefaultOcxName" w:shapeid="_x0000_i1036"/>
        </w:object>
      </w:r>
      <w:r w:rsidRPr="00335DB8">
        <w:rPr>
          <w:rFonts w:ascii="Times New Roman" w:eastAsia="Times New Roman" w:hAnsi="Times New Roman" w:cs="Times New Roman"/>
          <w:sz w:val="18"/>
          <w:szCs w:val="18"/>
        </w:rPr>
        <w:object w:dxaOrig="225" w:dyaOrig="225">
          <v:shape id="_x0000_i1039" type="#_x0000_t75" style="width:1in;height:18pt" o:ole="">
            <v:imagedata r:id="rId4" o:title=""/>
          </v:shape>
          <w:control r:id="rId6" w:name="DefaultOcxName1" w:shapeid="_x0000_i1039"/>
        </w:object>
      </w:r>
      <w:r w:rsidRPr="00335DB8">
        <w:rPr>
          <w:rFonts w:ascii="Times New Roman" w:eastAsia="Times New Roman" w:hAnsi="Times New Roman" w:cs="Times New Roman"/>
          <w:sz w:val="18"/>
          <w:szCs w:val="18"/>
        </w:rPr>
        <w:object w:dxaOrig="225" w:dyaOrig="225">
          <v:shape id="_x0000_i1042" type="#_x0000_t75" style="width:1in;height:18pt" o:ole="">
            <v:imagedata r:id="rId4" o:title=""/>
          </v:shape>
          <w:control r:id="rId7" w:name="DefaultOcxName2" w:shapeid="_x0000_i1042"/>
        </w:object>
      </w:r>
      <w:r w:rsidRPr="00335DB8">
        <w:rPr>
          <w:rFonts w:ascii="Times New Roman" w:eastAsia="Times New Roman" w:hAnsi="Times New Roman" w:cs="Times New Roman"/>
          <w:sz w:val="18"/>
          <w:szCs w:val="18"/>
        </w:rPr>
        <w:object w:dxaOrig="225" w:dyaOrig="225">
          <v:shape id="_x0000_i1045" type="#_x0000_t75" style="width:1in;height:18pt" o:ole="">
            <v:imagedata r:id="rId8" o:title=""/>
          </v:shape>
          <w:control r:id="rId9" w:name="DefaultOcxName3" w:shapeid="_x0000_i1045"/>
        </w:object>
      </w:r>
    </w:p>
    <w:p w:rsidR="00335DB8" w:rsidRPr="00813EBE" w:rsidRDefault="00335DB8" w:rsidP="00335DB8">
      <w:pPr>
        <w:spacing w:after="0" w:line="240" w:lineRule="auto"/>
        <w:jc w:val="center"/>
        <w:rPr>
          <w:rFonts w:ascii="Times New Roman" w:eastAsia="Times New Roman" w:hAnsi="Times New Roman" w:cs="Times New Roman"/>
          <w:b/>
          <w:u w:val="single"/>
          <w:lang w:eastAsia="pl-PL"/>
        </w:rPr>
      </w:pP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sz w:val="18"/>
          <w:szCs w:val="18"/>
          <w:lang w:eastAsia="pl-PL"/>
        </w:rPr>
        <w:br/>
      </w:r>
      <w:r w:rsidRPr="00813EBE">
        <w:rPr>
          <w:rFonts w:ascii="Times New Roman" w:eastAsia="Times New Roman" w:hAnsi="Times New Roman" w:cs="Times New Roman"/>
          <w:b/>
          <w:u w:val="single"/>
          <w:lang w:eastAsia="pl-PL"/>
        </w:rPr>
        <w:t>Ogłoszenie nr 550404-N-2017 z dnia 2017-07-13 r.</w:t>
      </w:r>
      <w:bookmarkStart w:id="0" w:name="_GoBack"/>
      <w:bookmarkEnd w:id="0"/>
    </w:p>
    <w:p w:rsidR="00335DB8" w:rsidRDefault="00335DB8" w:rsidP="00335DB8">
      <w:pPr>
        <w:spacing w:after="0" w:line="240" w:lineRule="auto"/>
        <w:jc w:val="center"/>
        <w:rPr>
          <w:rFonts w:ascii="Times New Roman" w:eastAsia="Times New Roman" w:hAnsi="Times New Roman" w:cs="Times New Roman"/>
          <w:b/>
          <w:bCs/>
          <w:lang w:eastAsia="pl-PL"/>
        </w:rPr>
      </w:pPr>
      <w:r w:rsidRPr="00335DB8">
        <w:rPr>
          <w:rFonts w:ascii="Times New Roman" w:eastAsia="Times New Roman" w:hAnsi="Times New Roman" w:cs="Times New Roman"/>
          <w:b/>
          <w:bCs/>
          <w:lang w:eastAsia="pl-PL"/>
        </w:rPr>
        <w:t>4 Wojskowy Szpital Kliniczny z Polikliniką Samodzielny Publiczny Zakład Opieki Zdrowotnej: Dostawa jednorazowych materiałów medycznych wg pakietów 1-11.</w:t>
      </w:r>
      <w:r w:rsidRPr="00335DB8">
        <w:rPr>
          <w:rFonts w:ascii="Times New Roman" w:eastAsia="Times New Roman" w:hAnsi="Times New Roman" w:cs="Times New Roman"/>
          <w:b/>
          <w:bCs/>
          <w:lang w:eastAsia="pl-PL"/>
        </w:rPr>
        <w:br/>
        <w:t xml:space="preserve">OGŁOSZENIE O ZAMÓWIENIU - Dostawy </w:t>
      </w:r>
    </w:p>
    <w:p w:rsidR="00335DB8" w:rsidRPr="00335DB8" w:rsidRDefault="00335DB8" w:rsidP="00335DB8">
      <w:pPr>
        <w:spacing w:after="0" w:line="240" w:lineRule="auto"/>
        <w:jc w:val="center"/>
        <w:rPr>
          <w:rFonts w:ascii="Times New Roman" w:eastAsia="Times New Roman" w:hAnsi="Times New Roman" w:cs="Times New Roman"/>
          <w:b/>
          <w:bCs/>
          <w:lang w:eastAsia="pl-PL"/>
        </w:rPr>
      </w:pP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Zamieszczanie ogłoszenia:</w:t>
      </w:r>
      <w:r w:rsidRPr="00335DB8">
        <w:rPr>
          <w:rFonts w:ascii="Times New Roman" w:eastAsia="Times New Roman" w:hAnsi="Times New Roman" w:cs="Times New Roman"/>
          <w:sz w:val="18"/>
          <w:szCs w:val="18"/>
          <w:lang w:eastAsia="pl-PL"/>
        </w:rPr>
        <w:t xml:space="preserve"> Zamieszczanie obowiązkowe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Ogłoszenie dotyczy:</w:t>
      </w:r>
      <w:r w:rsidRPr="00335DB8">
        <w:rPr>
          <w:rFonts w:ascii="Times New Roman" w:eastAsia="Times New Roman" w:hAnsi="Times New Roman" w:cs="Times New Roman"/>
          <w:sz w:val="18"/>
          <w:szCs w:val="18"/>
          <w:lang w:eastAsia="pl-PL"/>
        </w:rPr>
        <w:t xml:space="preserve"> Zamówienia publicznego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Zamówienie dotyczy projektu lub programu współfinansowanego ze środków Unii Europejskiej </w:t>
      </w:r>
      <w:r w:rsidRPr="00335DB8">
        <w:rPr>
          <w:rFonts w:ascii="Times New Roman" w:eastAsia="Times New Roman" w:hAnsi="Times New Roman" w:cs="Times New Roman"/>
          <w:sz w:val="18"/>
          <w:szCs w:val="18"/>
          <w:lang w:eastAsia="pl-PL"/>
        </w:rPr>
        <w:t xml:space="preserve">Nie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Nazwa projektu lub programu</w:t>
      </w:r>
      <w:r w:rsidRPr="00335DB8">
        <w:rPr>
          <w:rFonts w:ascii="Times New Roman" w:eastAsia="Times New Roman" w:hAnsi="Times New Roman" w:cs="Times New Roman"/>
          <w:sz w:val="18"/>
          <w:szCs w:val="18"/>
          <w:lang w:eastAsia="pl-PL"/>
        </w:rPr>
        <w:t xml:space="preserv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335DB8">
        <w:rPr>
          <w:rFonts w:ascii="Times New Roman" w:eastAsia="Times New Roman" w:hAnsi="Times New Roman" w:cs="Times New Roman"/>
          <w:sz w:val="18"/>
          <w:szCs w:val="18"/>
          <w:lang w:eastAsia="pl-PL"/>
        </w:rPr>
        <w:t xml:space="preserve">Nie </w:t>
      </w:r>
      <w:r w:rsidRPr="00335DB8">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p>
    <w:p w:rsidR="00335DB8" w:rsidRPr="00335DB8" w:rsidRDefault="00335DB8" w:rsidP="00335DB8">
      <w:pPr>
        <w:spacing w:after="0" w:line="240" w:lineRule="auto"/>
        <w:rPr>
          <w:rFonts w:ascii="Times New Roman" w:eastAsia="Times New Roman" w:hAnsi="Times New Roman" w:cs="Times New Roman"/>
          <w:b/>
          <w:bCs/>
          <w:sz w:val="18"/>
          <w:szCs w:val="18"/>
          <w:lang w:eastAsia="pl-PL"/>
        </w:rPr>
      </w:pPr>
      <w:r w:rsidRPr="00335DB8">
        <w:rPr>
          <w:rFonts w:ascii="Times New Roman" w:eastAsia="Times New Roman" w:hAnsi="Times New Roman" w:cs="Times New Roman"/>
          <w:b/>
          <w:bCs/>
          <w:sz w:val="18"/>
          <w:szCs w:val="18"/>
          <w:u w:val="single"/>
          <w:lang w:eastAsia="pl-PL"/>
        </w:rPr>
        <w:t>SEKCJA I: ZAMAWIAJĄCY</w:t>
      </w:r>
      <w:r w:rsidRPr="00335DB8">
        <w:rPr>
          <w:rFonts w:ascii="Times New Roman" w:eastAsia="Times New Roman" w:hAnsi="Times New Roman" w:cs="Times New Roman"/>
          <w:b/>
          <w:bCs/>
          <w:sz w:val="18"/>
          <w:szCs w:val="18"/>
          <w:lang w:eastAsia="pl-PL"/>
        </w:rPr>
        <w:t xml:space="preserv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Postępowanie przeprowadza centralny zamawiający </w:t>
      </w:r>
      <w:r w:rsidRPr="00335DB8">
        <w:rPr>
          <w:rFonts w:ascii="Times New Roman" w:eastAsia="Times New Roman" w:hAnsi="Times New Roman" w:cs="Times New Roman"/>
          <w:sz w:val="18"/>
          <w:szCs w:val="18"/>
          <w:lang w:eastAsia="pl-PL"/>
        </w:rPr>
        <w:t xml:space="preserve">Nie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Nie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Informacje na temat podmiotu któremu zamawiający powierzył/powierzyli prowadzenie postępowania:</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Postępowanie jest przeprowadzane wspólnie przez zamawiających</w:t>
      </w:r>
      <w:r w:rsidRPr="00335DB8">
        <w:rPr>
          <w:rFonts w:ascii="Times New Roman" w:eastAsia="Times New Roman" w:hAnsi="Times New Roman" w:cs="Times New Roman"/>
          <w:sz w:val="18"/>
          <w:szCs w:val="18"/>
          <w:lang w:eastAsia="pl-PL"/>
        </w:rPr>
        <w:t xml:space="preserve"> Nie </w:t>
      </w:r>
      <w:r w:rsidRPr="00335DB8">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Nie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Informacje dodatkowe:</w:t>
      </w:r>
      <w:r w:rsidRPr="00335DB8">
        <w:rPr>
          <w:rFonts w:ascii="Times New Roman" w:eastAsia="Times New Roman" w:hAnsi="Times New Roman" w:cs="Times New Roman"/>
          <w:sz w:val="18"/>
          <w:szCs w:val="18"/>
          <w:lang w:eastAsia="pl-PL"/>
        </w:rPr>
        <w:t xml:space="preserv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 1) NAZWA I ADRES: </w:t>
      </w:r>
      <w:r w:rsidRPr="00335DB8">
        <w:rPr>
          <w:rFonts w:ascii="Times New Roman" w:eastAsia="Times New Roman" w:hAnsi="Times New Roman" w:cs="Times New Roman"/>
          <w:sz w:val="18"/>
          <w:szCs w:val="18"/>
          <w:lang w:eastAsia="pl-PL"/>
        </w:rPr>
        <w:t xml:space="preserve">4 Wojskowy Szpital Kliniczny z Polikliniką Samodzielny Publiczny Zakład Opieki Zdrowotnej, krajowy numer identyfikacyjny 93009024000000, ul. ul. Weigla  5 , 50981   Wrocław, woj. dolnośląskie, państwo Polska, tel. 717 660 119, , e-mail zam.pub@4wsk.pl, , faks 717 660 630. </w:t>
      </w:r>
      <w:r w:rsidRPr="00335DB8">
        <w:rPr>
          <w:rFonts w:ascii="Times New Roman" w:eastAsia="Times New Roman" w:hAnsi="Times New Roman" w:cs="Times New Roman"/>
          <w:sz w:val="18"/>
          <w:szCs w:val="18"/>
          <w:lang w:eastAsia="pl-PL"/>
        </w:rPr>
        <w:br/>
        <w:t xml:space="preserve">Adres strony internetowej (URL): www.4wsk.pl </w:t>
      </w:r>
      <w:r w:rsidRPr="00335DB8">
        <w:rPr>
          <w:rFonts w:ascii="Times New Roman" w:eastAsia="Times New Roman" w:hAnsi="Times New Roman" w:cs="Times New Roman"/>
          <w:sz w:val="18"/>
          <w:szCs w:val="18"/>
          <w:lang w:eastAsia="pl-PL"/>
        </w:rPr>
        <w:br/>
        <w:t xml:space="preserve">Adres profilu nabywcy: </w:t>
      </w:r>
      <w:r w:rsidRPr="00335DB8">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 2) RODZAJ ZAMAWIAJĄCEGO: </w:t>
      </w:r>
      <w:r w:rsidRPr="00335DB8">
        <w:rPr>
          <w:rFonts w:ascii="Times New Roman" w:eastAsia="Times New Roman" w:hAnsi="Times New Roman" w:cs="Times New Roman"/>
          <w:sz w:val="18"/>
          <w:szCs w:val="18"/>
          <w:lang w:eastAsia="pl-PL"/>
        </w:rPr>
        <w:t xml:space="preserve">Inny (proszę określić): </w:t>
      </w:r>
      <w:r w:rsidRPr="00335DB8">
        <w:rPr>
          <w:rFonts w:ascii="Times New Roman" w:eastAsia="Times New Roman" w:hAnsi="Times New Roman" w:cs="Times New Roman"/>
          <w:sz w:val="18"/>
          <w:szCs w:val="18"/>
          <w:lang w:eastAsia="pl-PL"/>
        </w:rPr>
        <w:br/>
        <w:t xml:space="preserve">Samodzielny Publiczny Zakład Opieki Zdrowotnej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I.3) WSPÓLNE UDZIELANIE ZAMÓWIENIA </w:t>
      </w:r>
      <w:r w:rsidRPr="00335DB8">
        <w:rPr>
          <w:rFonts w:ascii="Times New Roman" w:eastAsia="Times New Roman" w:hAnsi="Times New Roman" w:cs="Times New Roman"/>
          <w:b/>
          <w:bCs/>
          <w:i/>
          <w:iCs/>
          <w:sz w:val="18"/>
          <w:szCs w:val="18"/>
          <w:lang w:eastAsia="pl-PL"/>
        </w:rPr>
        <w:t>(jeżeli dotyczy)</w:t>
      </w:r>
      <w:r w:rsidRPr="00335DB8">
        <w:rPr>
          <w:rFonts w:ascii="Times New Roman" w:eastAsia="Times New Roman" w:hAnsi="Times New Roman" w:cs="Times New Roman"/>
          <w:b/>
          <w:bCs/>
          <w:sz w:val="18"/>
          <w:szCs w:val="18"/>
          <w:lang w:eastAsia="pl-PL"/>
        </w:rPr>
        <w:t xml:space="preserv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I.4) KOMUNIKACJA: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335DB8">
        <w:rPr>
          <w:rFonts w:ascii="Times New Roman" w:eastAsia="Times New Roman" w:hAnsi="Times New Roman" w:cs="Times New Roman"/>
          <w:sz w:val="18"/>
          <w:szCs w:val="18"/>
          <w:lang w:eastAsia="pl-PL"/>
        </w:rPr>
        <w:t xml:space="preserv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Tak www.4wsk.pl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Tak www.4wsk.pl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Nie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Oferty lub wnioski o dopuszczenie do udziału w postępowaniu należy przesyłać:</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Elektronicznie</w:t>
      </w:r>
      <w:r w:rsidRPr="00335DB8">
        <w:rPr>
          <w:rFonts w:ascii="Times New Roman" w:eastAsia="Times New Roman" w:hAnsi="Times New Roman" w:cs="Times New Roman"/>
          <w:sz w:val="18"/>
          <w:szCs w:val="18"/>
          <w:lang w:eastAsia="pl-PL"/>
        </w:rPr>
        <w:t xml:space="preserve"> Nie adres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Nie Inny sposób: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Tak Inny sposób: Pisemnie - forma pisemna Adres: 4 Wojskowy Szpital Kliniczny z Polikliniką SP ZOZ Wrocław, ul. </w:t>
      </w:r>
      <w:proofErr w:type="spellStart"/>
      <w:r w:rsidRPr="00335DB8">
        <w:rPr>
          <w:rFonts w:ascii="Times New Roman" w:eastAsia="Times New Roman" w:hAnsi="Times New Roman" w:cs="Times New Roman"/>
          <w:sz w:val="18"/>
          <w:szCs w:val="18"/>
          <w:lang w:eastAsia="pl-PL"/>
        </w:rPr>
        <w:t>R.Weigla</w:t>
      </w:r>
      <w:proofErr w:type="spellEnd"/>
      <w:r w:rsidRPr="00335DB8">
        <w:rPr>
          <w:rFonts w:ascii="Times New Roman" w:eastAsia="Times New Roman" w:hAnsi="Times New Roman" w:cs="Times New Roman"/>
          <w:sz w:val="18"/>
          <w:szCs w:val="18"/>
          <w:lang w:eastAsia="pl-PL"/>
        </w:rPr>
        <w:t xml:space="preserve"> 5 – budynek Wydziału Administracji Ogólnej - pokój nr 18 (Kancelaria). </w:t>
      </w:r>
    </w:p>
    <w:p w:rsidR="00335DB8" w:rsidRPr="00335DB8" w:rsidRDefault="00335DB8" w:rsidP="00335DB8">
      <w:pPr>
        <w:spacing w:after="0" w:line="240" w:lineRule="auto"/>
        <w:rPr>
          <w:rFonts w:ascii="Times New Roman" w:eastAsia="Times New Roman" w:hAnsi="Times New Roman" w:cs="Times New Roman"/>
          <w:b/>
          <w:bCs/>
          <w:sz w:val="18"/>
          <w:szCs w:val="18"/>
          <w:lang w:eastAsia="pl-PL"/>
        </w:rPr>
      </w:pPr>
      <w:r w:rsidRPr="00335DB8">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335DB8">
        <w:rPr>
          <w:rFonts w:ascii="Times New Roman" w:eastAsia="Times New Roman" w:hAnsi="Times New Roman" w:cs="Times New Roman"/>
          <w:sz w:val="18"/>
          <w:szCs w:val="18"/>
          <w:lang w:eastAsia="pl-PL"/>
        </w:rPr>
        <w:t xml:space="preserve"> Nie </w:t>
      </w:r>
      <w:r w:rsidRPr="00335DB8">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u w:val="single"/>
          <w:lang w:eastAsia="pl-PL"/>
        </w:rPr>
        <w:t xml:space="preserve">SEKCJA II: PRZEDMIOT ZAMÓWIENIA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lastRenderedPageBreak/>
        <w:t xml:space="preserve">II.1) Nazwa nadana zamówieniu przez zamawiającego: </w:t>
      </w:r>
      <w:r w:rsidRPr="00335DB8">
        <w:rPr>
          <w:rFonts w:ascii="Times New Roman" w:eastAsia="Times New Roman" w:hAnsi="Times New Roman" w:cs="Times New Roman"/>
          <w:sz w:val="18"/>
          <w:szCs w:val="18"/>
          <w:lang w:eastAsia="pl-PL"/>
        </w:rPr>
        <w:t xml:space="preserve">Dostawa jednorazowych materiałów medycznych wg pakietów 1-11.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Numer referencyjny: </w:t>
      </w:r>
      <w:r w:rsidRPr="00335DB8">
        <w:rPr>
          <w:rFonts w:ascii="Times New Roman" w:eastAsia="Times New Roman" w:hAnsi="Times New Roman" w:cs="Times New Roman"/>
          <w:sz w:val="18"/>
          <w:szCs w:val="18"/>
          <w:lang w:eastAsia="pl-PL"/>
        </w:rPr>
        <w:t xml:space="preserve">52/Med./2017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Przed wszczęciem postępowania o udzielenie zamówienia przeprowadzono dialog techniczny </w:t>
      </w:r>
      <w:r w:rsidRPr="00335DB8">
        <w:rPr>
          <w:rFonts w:ascii="Times New Roman" w:eastAsia="Times New Roman" w:hAnsi="Times New Roman" w:cs="Times New Roman"/>
          <w:sz w:val="18"/>
          <w:szCs w:val="18"/>
          <w:lang w:eastAsia="pl-PL"/>
        </w:rPr>
        <w:t xml:space="preserve">Nie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II.2) Rodzaj zamówienia: </w:t>
      </w:r>
      <w:r w:rsidRPr="00335DB8">
        <w:rPr>
          <w:rFonts w:ascii="Times New Roman" w:eastAsia="Times New Roman" w:hAnsi="Times New Roman" w:cs="Times New Roman"/>
          <w:sz w:val="18"/>
          <w:szCs w:val="18"/>
          <w:lang w:eastAsia="pl-PL"/>
        </w:rPr>
        <w:t xml:space="preserve">Dostawy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II.3) Informacja o możliwości składania ofert częściowych</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Zamówienie podzielone jest na części: Tak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Oferty lub wnioski o dopuszczenie do udziału w postępowaniu można składać w odniesieniu do:</w:t>
      </w:r>
      <w:r w:rsidRPr="00335DB8">
        <w:rPr>
          <w:rFonts w:ascii="Times New Roman" w:eastAsia="Times New Roman" w:hAnsi="Times New Roman" w:cs="Times New Roman"/>
          <w:sz w:val="18"/>
          <w:szCs w:val="18"/>
          <w:lang w:eastAsia="pl-PL"/>
        </w:rPr>
        <w:t xml:space="preserve"> wszystkich części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II.4)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335DB8">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335DB8">
        <w:rPr>
          <w:rFonts w:ascii="Times New Roman" w:eastAsia="Times New Roman" w:hAnsi="Times New Roman" w:cs="Times New Roman"/>
          <w:sz w:val="18"/>
          <w:szCs w:val="18"/>
          <w:lang w:eastAsia="pl-PL"/>
        </w:rPr>
        <w:t xml:space="preserve">Zamówienie obejmuje dostawę jednorazowych materiałów medycznych wg pakietów 1-11 . Przedmiot zamówienia został szczegółowo opisany w rozdziale V SIWZ oraz w załączniku nr 2 ( Zestawienie asortymentowo - cenowe/szczegółowy opis przedmiotu zmówienia) do SIWZ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II.5) Główny kod CPV: </w:t>
      </w:r>
      <w:r w:rsidRPr="00335DB8">
        <w:rPr>
          <w:rFonts w:ascii="Times New Roman" w:eastAsia="Times New Roman" w:hAnsi="Times New Roman" w:cs="Times New Roman"/>
          <w:sz w:val="18"/>
          <w:szCs w:val="18"/>
          <w:lang w:eastAsia="pl-PL"/>
        </w:rPr>
        <w:t xml:space="preserve">33140000-3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Dodatkowe kody CPV:</w:t>
      </w:r>
      <w:r w:rsidRPr="00335DB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Kod CPV</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33141000-0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33141200-2</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33161000-6</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II.6) Całkowita wartość zamówienia </w:t>
      </w:r>
      <w:r w:rsidRPr="00335DB8">
        <w:rPr>
          <w:rFonts w:ascii="Times New Roman" w:eastAsia="Times New Roman" w:hAnsi="Times New Roman" w:cs="Times New Roman"/>
          <w:i/>
          <w:iCs/>
          <w:sz w:val="18"/>
          <w:szCs w:val="18"/>
          <w:lang w:eastAsia="pl-PL"/>
        </w:rPr>
        <w:t>(jeżeli zamawiający podaje informacje o wartości zamówienia)</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Wartość bez VAT: 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335DB8">
        <w:rPr>
          <w:rFonts w:ascii="Times New Roman" w:eastAsia="Times New Roman" w:hAnsi="Times New Roman" w:cs="Times New Roman"/>
          <w:b/>
          <w:bCs/>
          <w:sz w:val="18"/>
          <w:szCs w:val="18"/>
          <w:lang w:eastAsia="pl-PL"/>
        </w:rPr>
        <w:t>Pzp</w:t>
      </w:r>
      <w:proofErr w:type="spellEnd"/>
      <w:r w:rsidRPr="00335DB8">
        <w:rPr>
          <w:rFonts w:ascii="Times New Roman" w:eastAsia="Times New Roman" w:hAnsi="Times New Roman" w:cs="Times New Roman"/>
          <w:b/>
          <w:bCs/>
          <w:sz w:val="18"/>
          <w:szCs w:val="18"/>
          <w:lang w:eastAsia="pl-PL"/>
        </w:rPr>
        <w:t xml:space="preserve">: </w:t>
      </w:r>
      <w:r w:rsidRPr="00335DB8">
        <w:rPr>
          <w:rFonts w:ascii="Times New Roman" w:eastAsia="Times New Roman" w:hAnsi="Times New Roman" w:cs="Times New Roman"/>
          <w:sz w:val="18"/>
          <w:szCs w:val="18"/>
          <w:lang w:eastAsia="pl-PL"/>
        </w:rPr>
        <w:t xml:space="preserve">Nie </w:t>
      </w:r>
      <w:r w:rsidRPr="00335DB8">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335DB8">
        <w:rPr>
          <w:rFonts w:ascii="Times New Roman" w:eastAsia="Times New Roman" w:hAnsi="Times New Roman" w:cs="Times New Roman"/>
          <w:sz w:val="18"/>
          <w:szCs w:val="18"/>
          <w:lang w:eastAsia="pl-PL"/>
        </w:rPr>
        <w:t xml:space="preserve"> miesiącach:  12  </w:t>
      </w:r>
      <w:r w:rsidRPr="00335DB8">
        <w:rPr>
          <w:rFonts w:ascii="Times New Roman" w:eastAsia="Times New Roman" w:hAnsi="Times New Roman" w:cs="Times New Roman"/>
          <w:i/>
          <w:iCs/>
          <w:sz w:val="18"/>
          <w:szCs w:val="18"/>
          <w:lang w:eastAsia="pl-PL"/>
        </w:rPr>
        <w:t xml:space="preserve"> lub </w:t>
      </w:r>
      <w:r w:rsidRPr="00335DB8">
        <w:rPr>
          <w:rFonts w:ascii="Times New Roman" w:eastAsia="Times New Roman" w:hAnsi="Times New Roman" w:cs="Times New Roman"/>
          <w:b/>
          <w:bCs/>
          <w:sz w:val="18"/>
          <w:szCs w:val="18"/>
          <w:lang w:eastAsia="pl-PL"/>
        </w:rPr>
        <w:t>dniach:</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i/>
          <w:iCs/>
          <w:sz w:val="18"/>
          <w:szCs w:val="18"/>
          <w:lang w:eastAsia="pl-PL"/>
        </w:rPr>
        <w:t>lub</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data rozpoczęcia: </w:t>
      </w:r>
      <w:r w:rsidRPr="00335DB8">
        <w:rPr>
          <w:rFonts w:ascii="Times New Roman" w:eastAsia="Times New Roman" w:hAnsi="Times New Roman" w:cs="Times New Roman"/>
          <w:sz w:val="18"/>
          <w:szCs w:val="18"/>
          <w:lang w:eastAsia="pl-PL"/>
        </w:rPr>
        <w:t> </w:t>
      </w:r>
      <w:r w:rsidRPr="00335DB8">
        <w:rPr>
          <w:rFonts w:ascii="Times New Roman" w:eastAsia="Times New Roman" w:hAnsi="Times New Roman" w:cs="Times New Roman"/>
          <w:i/>
          <w:iCs/>
          <w:sz w:val="18"/>
          <w:szCs w:val="18"/>
          <w:lang w:eastAsia="pl-PL"/>
        </w:rPr>
        <w:t xml:space="preserve"> lub </w:t>
      </w:r>
      <w:r w:rsidRPr="00335DB8">
        <w:rPr>
          <w:rFonts w:ascii="Times New Roman" w:eastAsia="Times New Roman" w:hAnsi="Times New Roman" w:cs="Times New Roman"/>
          <w:b/>
          <w:bCs/>
          <w:sz w:val="18"/>
          <w:szCs w:val="18"/>
          <w:lang w:eastAsia="pl-PL"/>
        </w:rPr>
        <w:t xml:space="preserve">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II.9) Informacje dodatkowe: </w:t>
      </w:r>
    </w:p>
    <w:p w:rsidR="00335DB8" w:rsidRPr="00335DB8" w:rsidRDefault="00335DB8" w:rsidP="00335DB8">
      <w:pPr>
        <w:spacing w:after="0" w:line="240" w:lineRule="auto"/>
        <w:rPr>
          <w:rFonts w:ascii="Times New Roman" w:eastAsia="Times New Roman" w:hAnsi="Times New Roman" w:cs="Times New Roman"/>
          <w:b/>
          <w:bCs/>
          <w:sz w:val="18"/>
          <w:szCs w:val="18"/>
          <w:lang w:eastAsia="pl-PL"/>
        </w:rPr>
      </w:pPr>
      <w:r w:rsidRPr="00335DB8">
        <w:rPr>
          <w:rFonts w:ascii="Times New Roman" w:eastAsia="Times New Roman" w:hAnsi="Times New Roman" w:cs="Times New Roman"/>
          <w:b/>
          <w:bCs/>
          <w:sz w:val="18"/>
          <w:szCs w:val="18"/>
          <w:u w:val="single"/>
          <w:lang w:eastAsia="pl-PL"/>
        </w:rPr>
        <w:t xml:space="preserve">SEKCJA III: INFORMACJE O CHARAKTERZE PRAWNYM, EKONOMICZNYM, FINANSOWYM I TECHNICZNYM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III.1) WARUNKI UDZIAŁU W POSTĘPOWANIU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335DB8">
        <w:rPr>
          <w:rFonts w:ascii="Times New Roman" w:eastAsia="Times New Roman" w:hAnsi="Times New Roman" w:cs="Times New Roman"/>
          <w:sz w:val="18"/>
          <w:szCs w:val="18"/>
          <w:lang w:eastAsia="pl-PL"/>
        </w:rPr>
        <w:t xml:space="preserve"> Określenie warunków: Informacje dodatkowe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III.1.2) Sytuacja finansowa lub ekonomiczna </w:t>
      </w:r>
      <w:r w:rsidRPr="00335DB8">
        <w:rPr>
          <w:rFonts w:ascii="Times New Roman" w:eastAsia="Times New Roman" w:hAnsi="Times New Roman" w:cs="Times New Roman"/>
          <w:sz w:val="18"/>
          <w:szCs w:val="18"/>
          <w:lang w:eastAsia="pl-PL"/>
        </w:rPr>
        <w:t xml:space="preserve">Określenie warunków: Informacje dodatkowe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III.1.3) Zdolność techniczna lub zawodowa </w:t>
      </w:r>
      <w:r w:rsidRPr="00335DB8">
        <w:rPr>
          <w:rFonts w:ascii="Times New Roman" w:eastAsia="Times New Roman" w:hAnsi="Times New Roman" w:cs="Times New Roman"/>
          <w:sz w:val="18"/>
          <w:szCs w:val="18"/>
          <w:lang w:eastAsia="pl-PL"/>
        </w:rPr>
        <w:t xml:space="preserve">Określenie warunków: </w:t>
      </w:r>
      <w:r w:rsidRPr="00335DB8">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35DB8">
        <w:rPr>
          <w:rFonts w:ascii="Times New Roman" w:eastAsia="Times New Roman" w:hAnsi="Times New Roman" w:cs="Times New Roman"/>
          <w:sz w:val="18"/>
          <w:szCs w:val="18"/>
          <w:lang w:eastAsia="pl-PL"/>
        </w:rPr>
        <w:br/>
        <w:t xml:space="preserve">Informacje dodatkowe: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III.2) PODSTAWY WYKLUCZENIA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335DB8">
        <w:rPr>
          <w:rFonts w:ascii="Times New Roman" w:eastAsia="Times New Roman" w:hAnsi="Times New Roman" w:cs="Times New Roman"/>
          <w:b/>
          <w:bCs/>
          <w:sz w:val="18"/>
          <w:szCs w:val="18"/>
          <w:lang w:eastAsia="pl-PL"/>
        </w:rPr>
        <w:t>Pzp</w:t>
      </w:r>
      <w:proofErr w:type="spellEnd"/>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335DB8">
        <w:rPr>
          <w:rFonts w:ascii="Times New Roman" w:eastAsia="Times New Roman" w:hAnsi="Times New Roman" w:cs="Times New Roman"/>
          <w:b/>
          <w:bCs/>
          <w:sz w:val="18"/>
          <w:szCs w:val="18"/>
          <w:lang w:eastAsia="pl-PL"/>
        </w:rPr>
        <w:t>Pzp</w:t>
      </w:r>
      <w:proofErr w:type="spellEnd"/>
      <w:r w:rsidRPr="00335DB8">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Tak (podstawa wykluczenia określona w art. 24 ust. 5 pkt 2 ustawy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Tak (podstawa wykluczenia określona w art. 24 ust. 5 pkt 3 ustawy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Tak (podstawa wykluczenia określona w art. 24 ust. 5 pkt 4 ustawy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Tak (podstawa wykluczenia określona w art. 24 ust. 5 pkt 5 ustawy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Tak (podstawa wykluczenia określona w art. 24 ust. 5 pkt 6 ustawy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Tak (podstawa wykluczenia określona w art. 24 ust. 5 pkt 7 ustawy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Pr>
          <w:rFonts w:ascii="Times New Roman" w:eastAsia="Times New Roman" w:hAnsi="Times New Roman" w:cs="Times New Roman"/>
          <w:b/>
          <w:bCs/>
          <w:sz w:val="18"/>
          <w:szCs w:val="18"/>
          <w:lang w:eastAsia="pl-PL"/>
        </w:rPr>
        <w:t xml:space="preserve">   </w:t>
      </w:r>
      <w:r w:rsidRPr="00335DB8">
        <w:rPr>
          <w:rFonts w:ascii="Times New Roman" w:eastAsia="Times New Roman" w:hAnsi="Times New Roman" w:cs="Times New Roman"/>
          <w:sz w:val="18"/>
          <w:szCs w:val="18"/>
          <w:lang w:eastAsia="pl-PL"/>
        </w:rPr>
        <w:t xml:space="preserve">Tak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Oświadczenie o spełnianiu kryteriów selekcji </w:t>
      </w:r>
      <w:r>
        <w:rPr>
          <w:rFonts w:ascii="Times New Roman" w:eastAsia="Times New Roman" w:hAnsi="Times New Roman" w:cs="Times New Roman"/>
          <w:b/>
          <w:bCs/>
          <w:sz w:val="18"/>
          <w:szCs w:val="18"/>
          <w:lang w:eastAsia="pl-PL"/>
        </w:rPr>
        <w:t xml:space="preserve">  </w:t>
      </w:r>
      <w:r w:rsidRPr="00335DB8">
        <w:rPr>
          <w:rFonts w:ascii="Times New Roman" w:eastAsia="Times New Roman" w:hAnsi="Times New Roman" w:cs="Times New Roman"/>
          <w:sz w:val="18"/>
          <w:szCs w:val="18"/>
          <w:lang w:eastAsia="pl-PL"/>
        </w:rPr>
        <w:t xml:space="preserve">Nie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Do oferty należy załączyć w celu potwierdzenia braku podstaw do wykluczenia: a) oświadczenie o braku podstaw do wykluczenia, sporządzone wg wzoru stanowiącego Załącznik nr 6 do SIWZ, b) Wykonawca wskaże stronę internetową </w:t>
      </w:r>
      <w:r w:rsidRPr="00335DB8">
        <w:rPr>
          <w:rFonts w:ascii="Times New Roman" w:eastAsia="Times New Roman" w:hAnsi="Times New Roman" w:cs="Times New Roman"/>
          <w:sz w:val="18"/>
          <w:szCs w:val="18"/>
          <w:lang w:eastAsia="pl-PL"/>
        </w:rPr>
        <w:lastRenderedPageBreak/>
        <w:t xml:space="preserve">(Załącznik nr 6 do SIWZ), z której można pobrać odpis z właściwego rejestru jeżeli odrębne przepisy wymagają wpisu do rejestru 2) Oświadczenie wykonawcy wg Załącznika nr 5 do SIWZ o przynależności albo braku przynależności do tej samej grupy kapitałowej wykonawca przekaże zamawiającemu (bez dodatkowego wezwania) w terminie 3 dni od zamieszczenia na stronie internetowej informacji, o której mowa w art. 86 PZP (w przypadku przynależności do tej samej grupy kapitałowej wykonawca może złożyć wraz z oświadczeniem dokumenty bądź informacje potwierdzające, że powiązania z innym wykonawcą nie prowadzą do zakłócenia konkurencji w postępowaniu),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III.5.1) W ZAKRESIE SPEŁNIANIA WARUNKÓW UDZIAŁU W POSTĘPOWANIU:</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III.5.2) W ZAKRESIE KRYTERIÓW SELEKCJI:</w:t>
      </w:r>
      <w:r w:rsidRPr="00335DB8">
        <w:rPr>
          <w:rFonts w:ascii="Times New Roman" w:eastAsia="Times New Roman" w:hAnsi="Times New Roman" w:cs="Times New Roman"/>
          <w:sz w:val="18"/>
          <w:szCs w:val="18"/>
          <w:lang w:eastAsia="pl-PL"/>
        </w:rPr>
        <w:t xml:space="preserv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WYKAZ DOKUMENTÓW PRZEDMIOTOWYCH: 1) W przypadku wyrobów medycznych - Zgodnie z ustawą z dnia 20.05.2010r. o wyrobach medycznych (</w:t>
      </w:r>
      <w:proofErr w:type="spellStart"/>
      <w:r w:rsidRPr="00335DB8">
        <w:rPr>
          <w:rFonts w:ascii="Times New Roman" w:eastAsia="Times New Roman" w:hAnsi="Times New Roman" w:cs="Times New Roman"/>
          <w:sz w:val="18"/>
          <w:szCs w:val="18"/>
          <w:lang w:eastAsia="pl-PL"/>
        </w:rPr>
        <w:t>t.j</w:t>
      </w:r>
      <w:proofErr w:type="spellEnd"/>
      <w:r w:rsidRPr="00335DB8">
        <w:rPr>
          <w:rFonts w:ascii="Times New Roman" w:eastAsia="Times New Roman" w:hAnsi="Times New Roman" w:cs="Times New Roman"/>
          <w:sz w:val="18"/>
          <w:szCs w:val="18"/>
          <w:lang w:eastAsia="pl-PL"/>
        </w:rPr>
        <w:t xml:space="preserve">. Dz. U. z 2017r. poz. 211 ze zm.), Zamawiający żąda oświadczenia Wykonawcy (wg wzoru stanowiącego załącznik nr 4a do SIWZ),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Oświadczenie należy dostarczyć na wezwanie Zamawiającego, w terminie 5 dni od daty wezwania (dotyczy Wykonawcy, którego ofertę oceniono za najkorzystniejszą); Na żądanie Zamawiającego, w trakcie realizacji umowy, Wykonawca ma obowiązek udostępnić (w języku polskim ) wymagane dokumenty (Deklaracja Zgodności wydaną przez producenta, Certyfikat CE wydany przez jednostkę notyfikacyjną (jeżeli dotyczy), oraz Formularz Powiadomienia / Zgłoszenia do Prezesa Urzędu) w terminie 3 dni od dnia otrzymania pisemnego wezwania, pod rygorem odstąpienia od umowy. 2) Zamawiający żąda oświadczenia Wykonawcy, że zaoferowany przedmiot zamówienia spełnia wszelkie wymogi/parametry wyszczególnione w SIWZ (wg wzoru stanowiącego załącznik nr 4b do SIWZ). Oświadczenie należy dostarczyć na wezwanie Zamawiającego, w terminie 5 dni od daty wezwania (dotyczy Wykonawcy, którego ofertę oceniono za najkorzystniejszą). Na żądanie Zamawiającego, w trakcie realizacji umowy, Wykonawca ma obowiązek udostępnić dokumenty (w języku polskim ) potwierdzające spełnienie przez zaoferowany przedmiot zamówienia wszelkich wymogów/parametrów wyszczególnionych w SIWZ (w formie np. prospektów, katalogów, zdjęć, instrukcji obsługi, itp. ) w terminie 3 dni od dnia otrzymania pisemnego wezwania, pod rygorem odstąpienia od umowy.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III.7) INNE DOKUMENTY NIE WYMIENIONE W pkt III.3) - III.6)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POZOSTAŁYCH DOKUMENTÓW: 1) Pełnomocnictwo w przypadku, gdy umocowanie do złożenia oświadczenia woli w imieniu Wykonawcy nie wynika z właściwego rejestru – należy złożyć wraz z ofertą. 2) Wypełnione Zestawienie asortymentowo – cenowe stanowiące Załącznik nr 2 do SIWZ należy złożyć wraz z ofertą (wypełnionym bez wyjątku formularzem ofertowym stanowiącym Załącznik nr 1 do SIWZ). 3) Zaleca się dołączyć do oferty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Wykonawcy mogą wspólnie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 a) wymagane oświadczenia i dokumenty wskazane w Rozdz. IV pkt 1 </w:t>
      </w:r>
      <w:proofErr w:type="spellStart"/>
      <w:r w:rsidRPr="00335DB8">
        <w:rPr>
          <w:rFonts w:ascii="Times New Roman" w:eastAsia="Times New Roman" w:hAnsi="Times New Roman" w:cs="Times New Roman"/>
          <w:sz w:val="18"/>
          <w:szCs w:val="18"/>
          <w:lang w:eastAsia="pl-PL"/>
        </w:rPr>
        <w:t>ppkt</w:t>
      </w:r>
      <w:proofErr w:type="spellEnd"/>
      <w:r w:rsidRPr="00335DB8">
        <w:rPr>
          <w:rFonts w:ascii="Times New Roman" w:eastAsia="Times New Roman" w:hAnsi="Times New Roman" w:cs="Times New Roman"/>
          <w:sz w:val="18"/>
          <w:szCs w:val="18"/>
          <w:lang w:eastAsia="pl-PL"/>
        </w:rPr>
        <w:t xml:space="preserve"> 1) SIWZ składa osobno każdy z Wykonawców, b) oświadczenia i dokumenty wskazane w Rozdz. IV pkt 2 SIWZ składają Wykonawcy wspólnie. </w:t>
      </w:r>
    </w:p>
    <w:p w:rsidR="00335DB8" w:rsidRPr="00335DB8" w:rsidRDefault="00335DB8" w:rsidP="00335DB8">
      <w:pPr>
        <w:spacing w:after="0" w:line="240" w:lineRule="auto"/>
        <w:rPr>
          <w:rFonts w:ascii="Times New Roman" w:eastAsia="Times New Roman" w:hAnsi="Times New Roman" w:cs="Times New Roman"/>
          <w:b/>
          <w:bCs/>
          <w:sz w:val="18"/>
          <w:szCs w:val="18"/>
          <w:lang w:eastAsia="pl-PL"/>
        </w:rPr>
      </w:pPr>
      <w:r w:rsidRPr="00335DB8">
        <w:rPr>
          <w:rFonts w:ascii="Times New Roman" w:eastAsia="Times New Roman" w:hAnsi="Times New Roman" w:cs="Times New Roman"/>
          <w:b/>
          <w:bCs/>
          <w:sz w:val="18"/>
          <w:szCs w:val="18"/>
          <w:u w:val="single"/>
          <w:lang w:eastAsia="pl-PL"/>
        </w:rPr>
        <w:t xml:space="preserve">SEKCJA IV: PROCEDURA </w:t>
      </w:r>
    </w:p>
    <w:p w:rsid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IV.1) OPIS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IV.1.1) Tryb udzielenia zamówienia: </w:t>
      </w:r>
      <w:r w:rsidRPr="00335DB8">
        <w:rPr>
          <w:rFonts w:ascii="Times New Roman" w:eastAsia="Times New Roman" w:hAnsi="Times New Roman" w:cs="Times New Roman"/>
          <w:sz w:val="18"/>
          <w:szCs w:val="18"/>
          <w:lang w:eastAsia="pl-PL"/>
        </w:rPr>
        <w:t xml:space="preserve">Przetarg nieograniczony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IV.1.2) Zamawiający żąda wniesienia wadium:</w:t>
      </w:r>
      <w:r w:rsidRPr="00335DB8">
        <w:rPr>
          <w:rFonts w:ascii="Times New Roman" w:eastAsia="Times New Roman" w:hAnsi="Times New Roman" w:cs="Times New Roman"/>
          <w:sz w:val="18"/>
          <w:szCs w:val="18"/>
          <w:lang w:eastAsia="pl-PL"/>
        </w:rPr>
        <w:t xml:space="preserve"> Nie Informacja na temat wadium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IV.1.3) Przewiduje się udzielenie zaliczek na poczet wykonania zamówienia:</w:t>
      </w:r>
      <w:r w:rsidRPr="00335DB8">
        <w:rPr>
          <w:rFonts w:ascii="Times New Roman" w:eastAsia="Times New Roman" w:hAnsi="Times New Roman" w:cs="Times New Roman"/>
          <w:sz w:val="18"/>
          <w:szCs w:val="18"/>
          <w:lang w:eastAsia="pl-PL"/>
        </w:rPr>
        <w:t xml:space="preserve"> Nie </w:t>
      </w:r>
      <w:r w:rsidRPr="00335DB8">
        <w:rPr>
          <w:rFonts w:ascii="Times New Roman" w:eastAsia="Times New Roman" w:hAnsi="Times New Roman" w:cs="Times New Roman"/>
          <w:sz w:val="18"/>
          <w:szCs w:val="18"/>
          <w:lang w:eastAsia="pl-PL"/>
        </w:rPr>
        <w:br/>
        <w:t xml:space="preserve">Należy podać informacje na temat udzielania zaliczek: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r w:rsidRPr="00335DB8">
        <w:rPr>
          <w:rFonts w:ascii="Times New Roman" w:eastAsia="Times New Roman" w:hAnsi="Times New Roman" w:cs="Times New Roman"/>
          <w:sz w:val="18"/>
          <w:szCs w:val="18"/>
          <w:lang w:eastAsia="pl-PL"/>
        </w:rPr>
        <w:t xml:space="preserve">Nie </w:t>
      </w:r>
      <w:r w:rsidRPr="00335DB8">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335DB8">
        <w:rPr>
          <w:rFonts w:ascii="Times New Roman" w:eastAsia="Times New Roman" w:hAnsi="Times New Roman" w:cs="Times New Roman"/>
          <w:sz w:val="18"/>
          <w:szCs w:val="18"/>
          <w:lang w:eastAsia="pl-PL"/>
        </w:rPr>
        <w:br/>
        <w:t xml:space="preserve">Nie </w:t>
      </w:r>
      <w:r w:rsidRPr="00335DB8">
        <w:rPr>
          <w:rFonts w:ascii="Times New Roman" w:eastAsia="Times New Roman" w:hAnsi="Times New Roman" w:cs="Times New Roman"/>
          <w:sz w:val="18"/>
          <w:szCs w:val="18"/>
          <w:lang w:eastAsia="pl-PL"/>
        </w:rPr>
        <w:br/>
        <w:t xml:space="preserve">Informacje dodatkowe: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IV.1.5.) Wymaga się złożenia oferty wariantowej: </w:t>
      </w:r>
      <w:r w:rsidRPr="00335DB8">
        <w:rPr>
          <w:rFonts w:ascii="Times New Roman" w:eastAsia="Times New Roman" w:hAnsi="Times New Roman" w:cs="Times New Roman"/>
          <w:sz w:val="18"/>
          <w:szCs w:val="18"/>
          <w:lang w:eastAsia="pl-PL"/>
        </w:rPr>
        <w:t xml:space="preserve">Nie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Dopuszcza się złożenie oferty wariantowej </w:t>
      </w:r>
      <w:r w:rsidRPr="00335DB8">
        <w:rPr>
          <w:rFonts w:ascii="Times New Roman" w:eastAsia="Times New Roman" w:hAnsi="Times New Roman" w:cs="Times New Roman"/>
          <w:sz w:val="18"/>
          <w:szCs w:val="18"/>
          <w:lang w:eastAsia="pl-PL"/>
        </w:rPr>
        <w:br/>
        <w:t xml:space="preserve">Nie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sz w:val="18"/>
          <w:szCs w:val="18"/>
          <w:lang w:eastAsia="pl-PL"/>
        </w:rPr>
        <w:lastRenderedPageBreak/>
        <w:t xml:space="preserve">Złożenie oferty wariantowej dopuszcza się tylko z jednoczesnym złożeniem oferty zasadniczej: </w:t>
      </w:r>
      <w:r w:rsidRPr="00335DB8">
        <w:rPr>
          <w:rFonts w:ascii="Times New Roman" w:eastAsia="Times New Roman" w:hAnsi="Times New Roman" w:cs="Times New Roman"/>
          <w:sz w:val="18"/>
          <w:szCs w:val="18"/>
          <w:lang w:eastAsia="pl-PL"/>
        </w:rPr>
        <w:br/>
        <w:t xml:space="preserve">Nie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Liczba wykonawców   </w:t>
      </w:r>
      <w:r w:rsidRPr="00335DB8">
        <w:rPr>
          <w:rFonts w:ascii="Times New Roman" w:eastAsia="Times New Roman" w:hAnsi="Times New Roman" w:cs="Times New Roman"/>
          <w:sz w:val="18"/>
          <w:szCs w:val="18"/>
          <w:lang w:eastAsia="pl-PL"/>
        </w:rPr>
        <w:br/>
        <w:t xml:space="preserve">Przewidywana minimalna liczba wykonawców </w:t>
      </w:r>
      <w:r w:rsidRPr="00335DB8">
        <w:rPr>
          <w:rFonts w:ascii="Times New Roman" w:eastAsia="Times New Roman" w:hAnsi="Times New Roman" w:cs="Times New Roman"/>
          <w:sz w:val="18"/>
          <w:szCs w:val="18"/>
          <w:lang w:eastAsia="pl-PL"/>
        </w:rPr>
        <w:br/>
        <w:t xml:space="preserve">Maksymalna liczba wykonawców   </w:t>
      </w:r>
      <w:r w:rsidRPr="00335DB8">
        <w:rPr>
          <w:rFonts w:ascii="Times New Roman" w:eastAsia="Times New Roman" w:hAnsi="Times New Roman" w:cs="Times New Roman"/>
          <w:sz w:val="18"/>
          <w:szCs w:val="18"/>
          <w:lang w:eastAsia="pl-PL"/>
        </w:rPr>
        <w:br/>
        <w:t xml:space="preserve">Kryteria selekcji wykonawców: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IV.1.7) Informacje na temat umowy ramowej lub dynamicznego systemu zakupów: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Umowa ramowa będzie zawarta: </w:t>
      </w:r>
      <w:r w:rsidRPr="00335DB8">
        <w:rPr>
          <w:rFonts w:ascii="Times New Roman" w:eastAsia="Times New Roman" w:hAnsi="Times New Roman" w:cs="Times New Roman"/>
          <w:sz w:val="18"/>
          <w:szCs w:val="18"/>
          <w:lang w:eastAsia="pl-PL"/>
        </w:rPr>
        <w:br/>
        <w:t xml:space="preserve">Czy przewiduje się ograniczenie liczby uczestników umowy ramowej: </w:t>
      </w:r>
      <w:r w:rsidRPr="00335DB8">
        <w:rPr>
          <w:rFonts w:ascii="Times New Roman" w:eastAsia="Times New Roman" w:hAnsi="Times New Roman" w:cs="Times New Roman"/>
          <w:sz w:val="18"/>
          <w:szCs w:val="18"/>
          <w:lang w:eastAsia="pl-PL"/>
        </w:rPr>
        <w:br/>
        <w:t xml:space="preserve">Przewidziana maksymalna liczba uczestników umowy ramowej: </w:t>
      </w:r>
      <w:r w:rsidRPr="00335DB8">
        <w:rPr>
          <w:rFonts w:ascii="Times New Roman" w:eastAsia="Times New Roman" w:hAnsi="Times New Roman" w:cs="Times New Roman"/>
          <w:sz w:val="18"/>
          <w:szCs w:val="18"/>
          <w:lang w:eastAsia="pl-PL"/>
        </w:rPr>
        <w:br/>
        <w:t xml:space="preserve">Informacje dodatkowe: </w:t>
      </w:r>
      <w:r w:rsidRPr="00335DB8">
        <w:rPr>
          <w:rFonts w:ascii="Times New Roman" w:eastAsia="Times New Roman" w:hAnsi="Times New Roman" w:cs="Times New Roman"/>
          <w:sz w:val="18"/>
          <w:szCs w:val="18"/>
          <w:lang w:eastAsia="pl-PL"/>
        </w:rPr>
        <w:br/>
        <w:t xml:space="preserve">Zamówienie obejmuje ustanowienie dynamicznego systemu zakupów: </w:t>
      </w:r>
      <w:r w:rsidRPr="00335DB8">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335DB8">
        <w:rPr>
          <w:rFonts w:ascii="Times New Roman" w:eastAsia="Times New Roman" w:hAnsi="Times New Roman" w:cs="Times New Roman"/>
          <w:sz w:val="18"/>
          <w:szCs w:val="18"/>
          <w:lang w:eastAsia="pl-PL"/>
        </w:rPr>
        <w:br/>
        <w:t xml:space="preserve">Informacje dodatkowe: </w:t>
      </w:r>
      <w:r w:rsidRPr="00335DB8">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335DB8">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IV.1.8) Aukcja elektroniczna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Przewidziane jest przeprowadzenie aukcji elektronicznej </w:t>
      </w:r>
      <w:r w:rsidRPr="00335DB8">
        <w:rPr>
          <w:rFonts w:ascii="Times New Roman" w:eastAsia="Times New Roman" w:hAnsi="Times New Roman" w:cs="Times New Roman"/>
          <w:i/>
          <w:iCs/>
          <w:sz w:val="18"/>
          <w:szCs w:val="18"/>
          <w:lang w:eastAsia="pl-PL"/>
        </w:rPr>
        <w:t xml:space="preserve">(przetarg nieograniczony, przetarg ograniczony, negocjacje z ogłoszeniem) </w:t>
      </w:r>
      <w:r w:rsidRPr="00335DB8">
        <w:rPr>
          <w:rFonts w:ascii="Times New Roman" w:eastAsia="Times New Roman" w:hAnsi="Times New Roman" w:cs="Times New Roman"/>
          <w:sz w:val="18"/>
          <w:szCs w:val="18"/>
          <w:lang w:eastAsia="pl-PL"/>
        </w:rPr>
        <w:t xml:space="preserve">Nie </w:t>
      </w:r>
      <w:r w:rsidRPr="00335DB8">
        <w:rPr>
          <w:rFonts w:ascii="Times New Roman" w:eastAsia="Times New Roman" w:hAnsi="Times New Roman" w:cs="Times New Roman"/>
          <w:sz w:val="18"/>
          <w:szCs w:val="18"/>
          <w:lang w:eastAsia="pl-PL"/>
        </w:rPr>
        <w:br/>
        <w:t xml:space="preserve">Należy podać adres strony internetowej, na której aukcja będzie prowadzona: --------------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 </w:t>
      </w:r>
      <w:r w:rsidRPr="00335DB8">
        <w:rPr>
          <w:rFonts w:ascii="Times New Roman" w:eastAsia="Times New Roman" w:hAnsi="Times New Roman" w:cs="Times New Roman"/>
          <w:sz w:val="18"/>
          <w:szCs w:val="18"/>
          <w:lang w:eastAsia="pl-PL"/>
        </w:rPr>
        <w:br/>
        <w:t xml:space="preserve">Informacje dotyczące przebiegu aukcji elektronicznej: ----------------- </w:t>
      </w:r>
      <w:r w:rsidRPr="00335DB8">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 </w:t>
      </w:r>
      <w:r w:rsidRPr="00335DB8">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 </w:t>
      </w:r>
      <w:r w:rsidRPr="00335DB8">
        <w:rPr>
          <w:rFonts w:ascii="Times New Roman" w:eastAsia="Times New Roman" w:hAnsi="Times New Roman" w:cs="Times New Roman"/>
          <w:sz w:val="18"/>
          <w:szCs w:val="18"/>
          <w:lang w:eastAsia="pl-PL"/>
        </w:rPr>
        <w:br/>
        <w:t xml:space="preserve">Wymagania dotyczące rejestracji i identyfikacji wykonawców w aukcji elektronicznej: --------------- </w:t>
      </w:r>
      <w:r w:rsidRPr="00335DB8">
        <w:rPr>
          <w:rFonts w:ascii="Times New Roman" w:eastAsia="Times New Roman" w:hAnsi="Times New Roman" w:cs="Times New Roman"/>
          <w:sz w:val="18"/>
          <w:szCs w:val="18"/>
          <w:lang w:eastAsia="pl-PL"/>
        </w:rPr>
        <w:br/>
        <w:t xml:space="preserve">Informacje o liczbie etapów aukcji elektronicznej i czasie ich trwania: </w:t>
      </w:r>
      <w:r w:rsidRPr="00335DB8">
        <w:rPr>
          <w:rFonts w:ascii="Times New Roman" w:eastAsia="Times New Roman" w:hAnsi="Times New Roman" w:cs="Times New Roman"/>
          <w:sz w:val="18"/>
          <w:szCs w:val="18"/>
          <w:lang w:eastAsia="pl-PL"/>
        </w:rPr>
        <w:br/>
        <w:t xml:space="preserve">Czas trwania: </w:t>
      </w:r>
      <w:r w:rsidRPr="00335DB8">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335DB8">
        <w:rPr>
          <w:rFonts w:ascii="Times New Roman" w:eastAsia="Times New Roman" w:hAnsi="Times New Roman" w:cs="Times New Roman"/>
          <w:sz w:val="18"/>
          <w:szCs w:val="18"/>
          <w:lang w:eastAsia="pl-PL"/>
        </w:rPr>
        <w:br/>
        <w:t xml:space="preserve">Warunki zamknięcia aukcji elektronicznej: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IV.2) KRYTERIA OCENY OFERT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IV.2.1) Kryteria oceny ofert: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IV.2.2) Kryteria</w:t>
      </w:r>
      <w:r w:rsidRPr="00335DB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gwarancji / 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335DB8">
        <w:rPr>
          <w:rFonts w:ascii="Times New Roman" w:eastAsia="Times New Roman" w:hAnsi="Times New Roman" w:cs="Times New Roman"/>
          <w:b/>
          <w:bCs/>
          <w:sz w:val="18"/>
          <w:szCs w:val="18"/>
          <w:lang w:eastAsia="pl-PL"/>
        </w:rPr>
        <w:t>Pzp</w:t>
      </w:r>
      <w:proofErr w:type="spellEnd"/>
      <w:r w:rsidRPr="00335DB8">
        <w:rPr>
          <w:rFonts w:ascii="Times New Roman" w:eastAsia="Times New Roman" w:hAnsi="Times New Roman" w:cs="Times New Roman"/>
          <w:b/>
          <w:bCs/>
          <w:sz w:val="18"/>
          <w:szCs w:val="18"/>
          <w:lang w:eastAsia="pl-PL"/>
        </w:rPr>
        <w:t xml:space="preserve"> </w:t>
      </w:r>
      <w:r w:rsidRPr="00335DB8">
        <w:rPr>
          <w:rFonts w:ascii="Times New Roman" w:eastAsia="Times New Roman" w:hAnsi="Times New Roman" w:cs="Times New Roman"/>
          <w:sz w:val="18"/>
          <w:szCs w:val="18"/>
          <w:lang w:eastAsia="pl-PL"/>
        </w:rPr>
        <w:t xml:space="preserve">(przetarg nieograniczony) Tak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IV.3) Negocjacje z ogłoszeniem, dialog konkurencyjny, partnerstwo innowacyjne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IV.3.1) Informacje na temat negocjacji z ogłoszeniem</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Minimalne wymagania, które muszą spełniać wszystkie oferty: -------------------------- </w:t>
      </w:r>
      <w:r w:rsidRPr="00335DB8">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Nie </w:t>
      </w:r>
      <w:r w:rsidRPr="00335DB8">
        <w:rPr>
          <w:rFonts w:ascii="Times New Roman" w:eastAsia="Times New Roman" w:hAnsi="Times New Roman" w:cs="Times New Roman"/>
          <w:sz w:val="18"/>
          <w:szCs w:val="18"/>
          <w:lang w:eastAsia="pl-PL"/>
        </w:rPr>
        <w:br/>
        <w:t xml:space="preserve">Przewidziany jest podział negocjacji na etapy w celu ograniczenia liczby ofert: Nie </w:t>
      </w:r>
      <w:r w:rsidRPr="00335DB8">
        <w:rPr>
          <w:rFonts w:ascii="Times New Roman" w:eastAsia="Times New Roman" w:hAnsi="Times New Roman" w:cs="Times New Roman"/>
          <w:sz w:val="18"/>
          <w:szCs w:val="18"/>
          <w:lang w:eastAsia="pl-PL"/>
        </w:rPr>
        <w:br/>
        <w:t xml:space="preserve">Należy podać informacje na temat etapów negocjacji (w tym liczbę etapów): -------------------- </w:t>
      </w:r>
      <w:r w:rsidRPr="00335DB8">
        <w:rPr>
          <w:rFonts w:ascii="Times New Roman" w:eastAsia="Times New Roman" w:hAnsi="Times New Roman" w:cs="Times New Roman"/>
          <w:sz w:val="18"/>
          <w:szCs w:val="18"/>
          <w:lang w:eastAsia="pl-PL"/>
        </w:rPr>
        <w:br/>
        <w:t xml:space="preserve">Informacje dodatkowe -----------------------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IV.3.2) Informacje na temat dialogu konkurencyjnego</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Opis potrzeb i wymagań zamawiającego lub informacja o sposobie uzyskania tego opisu: -------------------- </w:t>
      </w:r>
      <w:r w:rsidRPr="00335DB8">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 </w:t>
      </w:r>
      <w:r w:rsidRPr="00335DB8">
        <w:rPr>
          <w:rFonts w:ascii="Times New Roman" w:eastAsia="Times New Roman" w:hAnsi="Times New Roman" w:cs="Times New Roman"/>
          <w:sz w:val="18"/>
          <w:szCs w:val="18"/>
          <w:lang w:eastAsia="pl-PL"/>
        </w:rPr>
        <w:br/>
        <w:t xml:space="preserve">Wstępny harmonogram postępowania: ----------------- </w:t>
      </w:r>
      <w:r w:rsidRPr="00335DB8">
        <w:rPr>
          <w:rFonts w:ascii="Times New Roman" w:eastAsia="Times New Roman" w:hAnsi="Times New Roman" w:cs="Times New Roman"/>
          <w:sz w:val="18"/>
          <w:szCs w:val="18"/>
          <w:lang w:eastAsia="pl-PL"/>
        </w:rPr>
        <w:br/>
        <w:t xml:space="preserve">Podział dialogu na etapy w celu ograniczenia liczby rozwiązań: Należy podać informacje na temat etapów dialogu: </w:t>
      </w:r>
      <w:r w:rsidRPr="00335DB8">
        <w:rPr>
          <w:rFonts w:ascii="Times New Roman" w:eastAsia="Times New Roman" w:hAnsi="Times New Roman" w:cs="Times New Roman"/>
          <w:sz w:val="18"/>
          <w:szCs w:val="18"/>
          <w:lang w:eastAsia="pl-PL"/>
        </w:rPr>
        <w:br/>
        <w:t xml:space="preserve">----------------------- Informacje dodatkowe: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IV.3.3) Informacje na temat partnerstwa innowacyjnego</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335DB8">
        <w:rPr>
          <w:rFonts w:ascii="Times New Roman" w:eastAsia="Times New Roman" w:hAnsi="Times New Roman" w:cs="Times New Roman"/>
          <w:sz w:val="18"/>
          <w:szCs w:val="18"/>
          <w:lang w:eastAsia="pl-PL"/>
        </w:rPr>
        <w:b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sz w:val="18"/>
          <w:szCs w:val="18"/>
          <w:lang w:eastAsia="pl-PL"/>
        </w:rPr>
        <w:lastRenderedPageBreak/>
        <w:t xml:space="preserve">Podział negocjacji na etapy w celu ograniczeniu liczby ofert podlegających negocjacjom poprzez zastosowanie kryteriów oceny ofert wskazanych w specyfikacji istotnych warunków zamówienia: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sz w:val="18"/>
          <w:szCs w:val="18"/>
          <w:lang w:eastAsia="pl-PL"/>
        </w:rPr>
        <w:br/>
        <w:t xml:space="preserve">Informacje dodatkowe: ------------------------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IV.4) Licytacja elektroniczna </w:t>
      </w:r>
      <w:r w:rsidRPr="00335DB8">
        <w:rPr>
          <w:rFonts w:ascii="Times New Roman" w:eastAsia="Times New Roman" w:hAnsi="Times New Roman" w:cs="Times New Roman"/>
          <w:sz w:val="18"/>
          <w:szCs w:val="18"/>
          <w:lang w:eastAsia="pl-PL"/>
        </w:rPr>
        <w:br/>
        <w:t xml:space="preserve">Adres strony internetowej, na której będzie prowadzona licytacja elektroniczna: ---------------------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Sposób postępowania w toku licytacji elektronicznej, w tym określenie minimalnych wysokości postąpień: ---------------------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Informacje o liczbie etapów licytacji elektronicznej i czasie ich trwania: Czas trwania: </w:t>
      </w:r>
      <w:r w:rsidRPr="00335DB8">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Termin składania wniosków o dopuszczenie do udziału w licytacji elektronicznej: Data: godzina: Termin otwarcia licytacji elektronicznej: --------------- Termin i warunki zamknięcia licytacji elektronicznej: ----------------------- </w:t>
      </w:r>
      <w:r w:rsidRPr="00335DB8">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r w:rsidRPr="00335DB8">
        <w:rPr>
          <w:rFonts w:ascii="Times New Roman" w:eastAsia="Times New Roman" w:hAnsi="Times New Roman" w:cs="Times New Roman"/>
          <w:sz w:val="18"/>
          <w:szCs w:val="18"/>
          <w:lang w:eastAsia="pl-PL"/>
        </w:rPr>
        <w:br/>
        <w:t xml:space="preserve">Wymagania dotyczące zabezpieczenia należytego wykonania umowy: ------------------ </w:t>
      </w:r>
      <w:r w:rsidRPr="00335DB8">
        <w:rPr>
          <w:rFonts w:ascii="Times New Roman" w:eastAsia="Times New Roman" w:hAnsi="Times New Roman" w:cs="Times New Roman"/>
          <w:sz w:val="18"/>
          <w:szCs w:val="18"/>
          <w:lang w:eastAsia="pl-PL"/>
        </w:rPr>
        <w:br/>
        <w:t xml:space="preserve">Informacje dodatkowe: ----------------------- </w:t>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IV.5) ZMIANA UMOWY</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335DB8">
        <w:rPr>
          <w:rFonts w:ascii="Times New Roman" w:eastAsia="Times New Roman" w:hAnsi="Times New Roman" w:cs="Times New Roman"/>
          <w:sz w:val="18"/>
          <w:szCs w:val="18"/>
          <w:lang w:eastAsia="pl-PL"/>
        </w:rPr>
        <w:t xml:space="preserve"> Tak </w:t>
      </w:r>
      <w:r w:rsidRPr="00335DB8">
        <w:rPr>
          <w:rFonts w:ascii="Times New Roman" w:eastAsia="Times New Roman" w:hAnsi="Times New Roman" w:cs="Times New Roman"/>
          <w:sz w:val="18"/>
          <w:szCs w:val="18"/>
          <w:lang w:eastAsia="pl-PL"/>
        </w:rPr>
        <w:br/>
        <w:t xml:space="preserve">Należy wskazać zakres, charakter zmian oraz warunki wprowadzenia zmian: </w:t>
      </w:r>
      <w:r w:rsidRPr="00335DB8">
        <w:rPr>
          <w:rFonts w:ascii="Times New Roman" w:eastAsia="Times New Roman" w:hAnsi="Times New Roman" w:cs="Times New Roman"/>
          <w:sz w:val="18"/>
          <w:szCs w:val="18"/>
          <w:lang w:eastAsia="pl-PL"/>
        </w:rPr>
        <w:br/>
        <w:t>Przedmiotowo istotne elementy umowy (</w:t>
      </w:r>
      <w:proofErr w:type="spellStart"/>
      <w:r w:rsidRPr="00335DB8">
        <w:rPr>
          <w:rFonts w:ascii="Times New Roman" w:eastAsia="Times New Roman" w:hAnsi="Times New Roman" w:cs="Times New Roman"/>
          <w:sz w:val="18"/>
          <w:szCs w:val="18"/>
          <w:lang w:eastAsia="pl-PL"/>
        </w:rPr>
        <w:t>essentialia</w:t>
      </w:r>
      <w:proofErr w:type="spellEnd"/>
      <w:r w:rsidRPr="00335DB8">
        <w:rPr>
          <w:rFonts w:ascii="Times New Roman" w:eastAsia="Times New Roman" w:hAnsi="Times New Roman" w:cs="Times New Roman"/>
          <w:sz w:val="18"/>
          <w:szCs w:val="18"/>
          <w:lang w:eastAsia="pl-PL"/>
        </w:rPr>
        <w:t xml:space="preserve"> </w:t>
      </w:r>
      <w:proofErr w:type="spellStart"/>
      <w:r w:rsidRPr="00335DB8">
        <w:rPr>
          <w:rFonts w:ascii="Times New Roman" w:eastAsia="Times New Roman" w:hAnsi="Times New Roman" w:cs="Times New Roman"/>
          <w:sz w:val="18"/>
          <w:szCs w:val="18"/>
          <w:lang w:eastAsia="pl-PL"/>
        </w:rPr>
        <w:t>negotii</w:t>
      </w:r>
      <w:proofErr w:type="spellEnd"/>
      <w:r w:rsidRPr="00335DB8">
        <w:rPr>
          <w:rFonts w:ascii="Times New Roman" w:eastAsia="Times New Roman" w:hAnsi="Times New Roman" w:cs="Times New Roman"/>
          <w:sz w:val="18"/>
          <w:szCs w:val="18"/>
          <w:lang w:eastAsia="pl-PL"/>
        </w:rPr>
        <w:t xml:space="preserve">) związane ze sposobem realizacji zamówienia, warunkami umowy zawiera Załącznik 3, w którym zaleca się wypełnić wszystkie miejsca wykropkowane z wyjątkiem numeru umowy, daty jej zawarcia oraz dołączyć go do oferty. Umowę będzie uznawało się za zawartą w dacie wymienionej we wstępie umowy. Oprócz przesłanek wymienionych w art. 144 ust. 1 </w:t>
      </w:r>
      <w:proofErr w:type="spellStart"/>
      <w:r w:rsidRPr="00335DB8">
        <w:rPr>
          <w:rFonts w:ascii="Times New Roman" w:eastAsia="Times New Roman" w:hAnsi="Times New Roman" w:cs="Times New Roman"/>
          <w:sz w:val="18"/>
          <w:szCs w:val="18"/>
          <w:lang w:eastAsia="pl-PL"/>
        </w:rPr>
        <w:t>Pzp</w:t>
      </w:r>
      <w:proofErr w:type="spellEnd"/>
      <w:r w:rsidRPr="00335DB8">
        <w:rPr>
          <w:rFonts w:ascii="Times New Roman" w:eastAsia="Times New Roman" w:hAnsi="Times New Roman" w:cs="Times New Roman"/>
          <w:sz w:val="18"/>
          <w:szCs w:val="18"/>
          <w:lang w:eastAsia="pl-PL"/>
        </w:rPr>
        <w:t xml:space="preserve"> Zamawiający przewiduje następujący zakres zmian w umowie, które będą mogły być wprowadzone w formie aneksu: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W przypadku zmiany stawki VAT, zmianie ulegnie kwota podatku VAT, zmianie ulegnie kwota podatku VAT i cena (wartość) brutto umowy, a cena (wartość) netto pozostanie niezmienna. Zamawiający będzie realizował zamówienie tylko do wysokości brutto umowy. 4. Wynagrodzenie nie podlega waloryzacji przez okres 12 miesięcy. 5. Zamawiający dopuszcza w formie aneksu wydłużenie terminu obowiązywania umowy nie więcej jednak niż o 36 miesięcy od daty jej zakończenia przy czym wynagrodzenie Wykonawcy, o którym mowa w: Załączniku nr 3, §4 ust. 3 wzoru umowy może podlegać waloryzacji w trakcie obowiązywania umowy w przypadku zmiany wysokości minimalnego wynagrodzenia za pracę ustalonego na podstawie art. 2 ust. 3-5 ustawy z dnia 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6. Zamawiający dopuszcza w formie aneksu zmianę umowy w przypadku zaniechania produkcji określonego towaru czy sprzętu, zmiany numeru katalogowego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7.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8. Zmiana siedziby Wykonawcy nie stanowi zmiany treści umowy i nie wymaga aneksu do umowy.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IV.6) INFORMACJE ADMINISTRACYJNE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IV.6.1) Sposób udostępniania informacji o charakterze poufnym </w:t>
      </w:r>
      <w:r w:rsidRPr="00335DB8">
        <w:rPr>
          <w:rFonts w:ascii="Times New Roman" w:eastAsia="Times New Roman" w:hAnsi="Times New Roman" w:cs="Times New Roman"/>
          <w:i/>
          <w:iCs/>
          <w:sz w:val="18"/>
          <w:szCs w:val="18"/>
          <w:lang w:eastAsia="pl-PL"/>
        </w:rPr>
        <w:t xml:space="preserve">(jeżeli dotyczy): </w:t>
      </w:r>
      <w:r w:rsidRPr="00335DB8">
        <w:rPr>
          <w:rFonts w:ascii="Times New Roman" w:eastAsia="Times New Roman" w:hAnsi="Times New Roman" w:cs="Times New Roman"/>
          <w:b/>
          <w:bCs/>
          <w:sz w:val="18"/>
          <w:szCs w:val="18"/>
          <w:lang w:eastAsia="pl-PL"/>
        </w:rPr>
        <w:t>Środki służące ochronie informacji o charakterze poufnym</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335DB8">
        <w:rPr>
          <w:rFonts w:ascii="Times New Roman" w:eastAsia="Times New Roman" w:hAnsi="Times New Roman" w:cs="Times New Roman"/>
          <w:sz w:val="18"/>
          <w:szCs w:val="18"/>
          <w:lang w:eastAsia="pl-PL"/>
        </w:rPr>
        <w:t xml:space="preserve">Data: 2017-07-21, godzina: 10:30, Skrócenie terminu składania wniosków, ze względu na pilną potrzebę udzielenia zamówienia (przetarg nieograniczony, przetarg ograniczony, negocjacje z ogłoszeniem): Wskazać powody: Język lub języki, w jakich mogą być sporządzane oferty lub wnioski o dopuszczenie do udziału w postępowaniu &gt; język polski ( </w:t>
      </w:r>
      <w:proofErr w:type="spellStart"/>
      <w:r w:rsidRPr="00335DB8">
        <w:rPr>
          <w:rFonts w:ascii="Times New Roman" w:eastAsia="Times New Roman" w:hAnsi="Times New Roman" w:cs="Times New Roman"/>
          <w:sz w:val="18"/>
          <w:szCs w:val="18"/>
          <w:lang w:eastAsia="pl-PL"/>
        </w:rPr>
        <w:t>pL</w:t>
      </w:r>
      <w:proofErr w:type="spellEnd"/>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IV.6.3) Termin związania ofertą: </w:t>
      </w:r>
      <w:r w:rsidRPr="00335DB8">
        <w:rPr>
          <w:rFonts w:ascii="Times New Roman" w:eastAsia="Times New Roman" w:hAnsi="Times New Roman" w:cs="Times New Roman"/>
          <w:sz w:val="18"/>
          <w:szCs w:val="18"/>
          <w:lang w:eastAsia="pl-PL"/>
        </w:rPr>
        <w:t xml:space="preserve">do: okres w dniach: 30 (od ostatecznego terminu składania ofert)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35DB8">
        <w:rPr>
          <w:rFonts w:ascii="Times New Roman" w:eastAsia="Times New Roman" w:hAnsi="Times New Roman" w:cs="Times New Roman"/>
          <w:sz w:val="18"/>
          <w:szCs w:val="18"/>
          <w:lang w:eastAsia="pl-PL"/>
        </w:rPr>
        <w:t xml:space="preserve"> Nie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35DB8">
        <w:rPr>
          <w:rFonts w:ascii="Times New Roman" w:eastAsia="Times New Roman" w:hAnsi="Times New Roman" w:cs="Times New Roman"/>
          <w:sz w:val="18"/>
          <w:szCs w:val="18"/>
          <w:lang w:eastAsia="pl-PL"/>
        </w:rPr>
        <w:t xml:space="preserve"> Nie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IV.6.6) Informacje dodatkowe:</w:t>
      </w:r>
      <w:r w:rsidRPr="00335DB8">
        <w:rPr>
          <w:rFonts w:ascii="Times New Roman" w:eastAsia="Times New Roman" w:hAnsi="Times New Roman" w:cs="Times New Roman"/>
          <w:sz w:val="18"/>
          <w:szCs w:val="18"/>
          <w:lang w:eastAsia="pl-PL"/>
        </w:rPr>
        <w:t xml:space="preserve"> </w:t>
      </w:r>
      <w:r w:rsidRPr="00335DB8">
        <w:rPr>
          <w:rFonts w:ascii="Times New Roman" w:eastAsia="Times New Roman" w:hAnsi="Times New Roman" w:cs="Times New Roman"/>
          <w:sz w:val="18"/>
          <w:szCs w:val="18"/>
          <w:lang w:eastAsia="pl-PL"/>
        </w:rPr>
        <w:br/>
      </w:r>
    </w:p>
    <w:p w:rsidR="00335DB8" w:rsidRPr="00335DB8" w:rsidRDefault="00335DB8" w:rsidP="00335DB8">
      <w:pPr>
        <w:spacing w:after="0" w:line="240" w:lineRule="auto"/>
        <w:jc w:val="center"/>
        <w:rPr>
          <w:rFonts w:ascii="Times New Roman" w:eastAsia="Times New Roman" w:hAnsi="Times New Roman" w:cs="Times New Roman"/>
          <w:b/>
          <w:bCs/>
          <w:sz w:val="18"/>
          <w:szCs w:val="18"/>
          <w:lang w:eastAsia="pl-PL"/>
        </w:rPr>
      </w:pPr>
      <w:r w:rsidRPr="00335DB8">
        <w:rPr>
          <w:rFonts w:ascii="Times New Roman" w:eastAsia="Times New Roman" w:hAnsi="Times New Roman" w:cs="Times New Roman"/>
          <w:b/>
          <w:bCs/>
          <w:sz w:val="18"/>
          <w:szCs w:val="18"/>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2</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KLEJE</w:t>
      </w:r>
      <w:proofErr w:type="spellEnd"/>
      <w:r w:rsidRPr="00335DB8">
        <w:rPr>
          <w:rFonts w:ascii="Times New Roman" w:eastAsia="Times New Roman" w:hAnsi="Times New Roman" w:cs="Times New Roman"/>
          <w:sz w:val="18"/>
          <w:szCs w:val="18"/>
          <w:lang w:eastAsia="pl-PL"/>
        </w:rPr>
        <w:t>, PIANKI CHIRURGICZNE, 33140000-3</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 xml:space="preserve">33140000-3,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br/>
        <w:t xml:space="preserve">Wartość bez VAT: 0,0Waluta: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 xml:space="preserve">okres w miesiącach: 12okres w dniach: data rozpoczęcia: 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gwarancji / 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xml:space="preserve">.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 </w:t>
      </w:r>
      <w:r w:rsidRPr="00335DB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3</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3</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PUDRY</w:t>
      </w:r>
      <w:proofErr w:type="spellEnd"/>
      <w:r w:rsidRPr="00335DB8">
        <w:rPr>
          <w:rFonts w:ascii="Times New Roman" w:eastAsia="Times New Roman" w:hAnsi="Times New Roman" w:cs="Times New Roman"/>
          <w:sz w:val="18"/>
          <w:szCs w:val="18"/>
          <w:lang w:eastAsia="pl-PL"/>
        </w:rPr>
        <w:t xml:space="preserve"> HEMOSTATYCZNE,KOCZE GRZEWCZE 33140000-3</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 xml:space="preserve">33140000-3,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t>Wartość bez VAT: 0,0</w:t>
      </w:r>
      <w:r w:rsidRPr="00335DB8">
        <w:rPr>
          <w:rFonts w:ascii="Times New Roman" w:eastAsia="Times New Roman" w:hAnsi="Times New Roman" w:cs="Times New Roman"/>
          <w:sz w:val="18"/>
          <w:szCs w:val="18"/>
          <w:lang w:eastAsia="pl-PL"/>
        </w:rPr>
        <w:br/>
        <w:t xml:space="preserve">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 xml:space="preserve">okres w miesiącach: 12okres w dniach: data rozpoczęcia: 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gwarancji / 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xml:space="preserve">.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 </w:t>
      </w:r>
      <w:r w:rsidRPr="00335DB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4</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4</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PROTEZY</w:t>
      </w:r>
      <w:proofErr w:type="spellEnd"/>
      <w:r w:rsidRPr="00335DB8">
        <w:rPr>
          <w:rFonts w:ascii="Times New Roman" w:eastAsia="Times New Roman" w:hAnsi="Times New Roman" w:cs="Times New Roman"/>
          <w:sz w:val="18"/>
          <w:szCs w:val="18"/>
          <w:lang w:eastAsia="pl-PL"/>
        </w:rPr>
        <w:t xml:space="preserve"> GŁOSOWE OTOLARYNGOLOGIA 33140000-3</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 xml:space="preserve">33140000-3,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t>Wartość bez VAT: 0,0</w:t>
      </w:r>
      <w:r w:rsidRPr="00335DB8">
        <w:rPr>
          <w:rFonts w:ascii="Times New Roman" w:eastAsia="Times New Roman" w:hAnsi="Times New Roman" w:cs="Times New Roman"/>
          <w:sz w:val="18"/>
          <w:szCs w:val="18"/>
          <w:lang w:eastAsia="pl-PL"/>
        </w:rPr>
        <w:br/>
        <w:t xml:space="preserve">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 xml:space="preserve">okres w miesiącach: 12okres w dniach: data rozpoczęcia: 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gwarancji / 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xml:space="preserve">.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 </w:t>
      </w:r>
      <w:r w:rsidRPr="00335DB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5</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5</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KANIULE</w:t>
      </w:r>
      <w:proofErr w:type="spellEnd"/>
      <w:r w:rsidRPr="00335DB8">
        <w:rPr>
          <w:rFonts w:ascii="Times New Roman" w:eastAsia="Times New Roman" w:hAnsi="Times New Roman" w:cs="Times New Roman"/>
          <w:sz w:val="18"/>
          <w:szCs w:val="18"/>
          <w:lang w:eastAsia="pl-PL"/>
        </w:rPr>
        <w:t xml:space="preserve"> AORTALNE, ELEKTRODY TYTANOWE 33140000-3 33161000-6</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33140000-3, 33161000-6</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t>Wartość bez VAT: 0,0</w:t>
      </w:r>
      <w:r w:rsidRPr="00335DB8">
        <w:rPr>
          <w:rFonts w:ascii="Times New Roman" w:eastAsia="Times New Roman" w:hAnsi="Times New Roman" w:cs="Times New Roman"/>
          <w:sz w:val="18"/>
          <w:szCs w:val="18"/>
          <w:lang w:eastAsia="pl-PL"/>
        </w:rPr>
        <w:br/>
        <w:t xml:space="preserve">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 xml:space="preserve">okres w miesiącach: 12okres w dniach: data rozpoczęcia: 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gwarancji / 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xml:space="preserve">.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 </w:t>
      </w:r>
      <w:r w:rsidRPr="00335DB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6</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CEWNIKI</w:t>
      </w:r>
      <w:proofErr w:type="spellEnd"/>
      <w:r w:rsidRPr="00335DB8">
        <w:rPr>
          <w:rFonts w:ascii="Times New Roman" w:eastAsia="Times New Roman" w:hAnsi="Times New Roman" w:cs="Times New Roman"/>
          <w:sz w:val="18"/>
          <w:szCs w:val="18"/>
          <w:lang w:eastAsia="pl-PL"/>
        </w:rPr>
        <w:t xml:space="preserve"> SWANA GANZA, ZESTAWY WPROWADZAJACE, LINIE WKŁADKI 33141200-2 33141000-0</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33141200-2, 33141000-0</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t>Wartość bez VAT: 0,0</w:t>
      </w:r>
      <w:r w:rsidRPr="00335DB8">
        <w:rPr>
          <w:rFonts w:ascii="Times New Roman" w:eastAsia="Times New Roman" w:hAnsi="Times New Roman" w:cs="Times New Roman"/>
          <w:sz w:val="18"/>
          <w:szCs w:val="18"/>
          <w:lang w:eastAsia="pl-PL"/>
        </w:rPr>
        <w:br/>
        <w:t xml:space="preserve">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 xml:space="preserve">okres w miesiącach: 12okres w dniach: data rozpoczęcia: 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Termin gwarancji / rękojmi towaru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xml:space="preserve">.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 </w:t>
      </w:r>
      <w:r w:rsidRPr="00335DB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7</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7</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RÓŻNE</w:t>
      </w:r>
      <w:proofErr w:type="spellEnd"/>
      <w:r w:rsidRPr="00335DB8">
        <w:rPr>
          <w:rFonts w:ascii="Times New Roman" w:eastAsia="Times New Roman" w:hAnsi="Times New Roman" w:cs="Times New Roman"/>
          <w:sz w:val="18"/>
          <w:szCs w:val="18"/>
          <w:lang w:eastAsia="pl-PL"/>
        </w:rPr>
        <w:t xml:space="preserve"> MATERIAŁY MEDYCZNE 33140000-3</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 xml:space="preserve">33140000-3,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t xml:space="preserve">Wartość bez VAT: 0,0Waluta: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 xml:space="preserve">okres w miesiącach: 12okres w dniach: data rozpoczęcia: </w:t>
      </w:r>
      <w:r w:rsidRPr="00335DB8">
        <w:rPr>
          <w:rFonts w:ascii="Times New Roman" w:eastAsia="Times New Roman" w:hAnsi="Times New Roman" w:cs="Times New Roman"/>
          <w:sz w:val="18"/>
          <w:szCs w:val="18"/>
          <w:lang w:eastAsia="pl-PL"/>
        </w:rPr>
        <w:br/>
        <w:t xml:space="preserve">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gwarancji / 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xml:space="preserve">.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 </w:t>
      </w:r>
      <w:r w:rsidRPr="00335DB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8</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8</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ŁĄCZNIKI</w:t>
      </w:r>
      <w:proofErr w:type="spellEnd"/>
      <w:r w:rsidRPr="00335DB8">
        <w:rPr>
          <w:rFonts w:ascii="Times New Roman" w:eastAsia="Times New Roman" w:hAnsi="Times New Roman" w:cs="Times New Roman"/>
          <w:sz w:val="18"/>
          <w:szCs w:val="18"/>
          <w:lang w:eastAsia="pl-PL"/>
        </w:rPr>
        <w:t xml:space="preserve"> , IGŁY, FILTRY 33140000-3</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 xml:space="preserve">33140000-3,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t>Wartość bez VAT: 0,0</w:t>
      </w:r>
      <w:r w:rsidRPr="00335DB8">
        <w:rPr>
          <w:rFonts w:ascii="Times New Roman" w:eastAsia="Times New Roman" w:hAnsi="Times New Roman" w:cs="Times New Roman"/>
          <w:sz w:val="18"/>
          <w:szCs w:val="18"/>
          <w:lang w:eastAsia="pl-PL"/>
        </w:rPr>
        <w:br/>
        <w:t xml:space="preserve">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 xml:space="preserve">okres w miesiącach: 12okres w dniach: data rozpoczęcia: 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gwarancji / 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w:t>
      </w:r>
      <w:r w:rsidRPr="00335DB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9</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9</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SPRZĘT</w:t>
      </w:r>
      <w:proofErr w:type="spellEnd"/>
      <w:r w:rsidRPr="00335DB8">
        <w:rPr>
          <w:rFonts w:ascii="Times New Roman" w:eastAsia="Times New Roman" w:hAnsi="Times New Roman" w:cs="Times New Roman"/>
          <w:sz w:val="18"/>
          <w:szCs w:val="18"/>
          <w:lang w:eastAsia="pl-PL"/>
        </w:rPr>
        <w:t xml:space="preserve"> JEDNORAZOWY DO HEMODIALIZ DO APARATÓW 710200C BBRAUN DIALOG+A 33140000-3</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 xml:space="preserve">33140000-3,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t>Wartość bez VAT: 0,0</w:t>
      </w:r>
      <w:r w:rsidRPr="00335DB8">
        <w:rPr>
          <w:rFonts w:ascii="Times New Roman" w:eastAsia="Times New Roman" w:hAnsi="Times New Roman" w:cs="Times New Roman"/>
          <w:sz w:val="18"/>
          <w:szCs w:val="18"/>
          <w:lang w:eastAsia="pl-PL"/>
        </w:rPr>
        <w:br/>
        <w:t xml:space="preserve">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 xml:space="preserve">okres w miesiącach: 12okres w dniach: data rozpoczęcia: 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Termin gwarancji / rękojmi towaru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w:t>
      </w:r>
      <w:r w:rsidRPr="00335DB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75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10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WYROBY</w:t>
      </w:r>
      <w:proofErr w:type="spellEnd"/>
      <w:r w:rsidRPr="00335DB8">
        <w:rPr>
          <w:rFonts w:ascii="Times New Roman" w:eastAsia="Times New Roman" w:hAnsi="Times New Roman" w:cs="Times New Roman"/>
          <w:sz w:val="18"/>
          <w:szCs w:val="18"/>
          <w:lang w:eastAsia="pl-PL"/>
        </w:rPr>
        <w:t xml:space="preserve"> DO STERYLIZACJI 33140000-3</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 xml:space="preserve">33140000-3,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t>Wartość bez VAT: 0,0</w:t>
      </w:r>
      <w:r w:rsidRPr="00335DB8">
        <w:rPr>
          <w:rFonts w:ascii="Times New Roman" w:eastAsia="Times New Roman" w:hAnsi="Times New Roman" w:cs="Times New Roman"/>
          <w:sz w:val="18"/>
          <w:szCs w:val="18"/>
          <w:lang w:eastAsia="pl-PL"/>
        </w:rPr>
        <w:br/>
        <w:t xml:space="preserve">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 xml:space="preserve">okres w miesiącach: 12okres w dniach: data rozpoczęcia: 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 xml:space="preserve">Termin gwarancji / rękojmi towaru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w:t>
      </w:r>
      <w:r w:rsidRPr="00335DB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240"/>
        <w:gridCol w:w="640"/>
        <w:gridCol w:w="75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11</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11</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SIATKA</w:t>
      </w:r>
      <w:proofErr w:type="spellEnd"/>
      <w:r w:rsidRPr="00335DB8">
        <w:rPr>
          <w:rFonts w:ascii="Times New Roman" w:eastAsia="Times New Roman" w:hAnsi="Times New Roman" w:cs="Times New Roman"/>
          <w:sz w:val="18"/>
          <w:szCs w:val="18"/>
          <w:lang w:eastAsia="pl-PL"/>
        </w:rPr>
        <w:t xml:space="preserve"> PRZEPUKLINOWA CPV 33140000-3</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 xml:space="preserve">33140000-3,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t>Wartość bez VAT: 0,0</w:t>
      </w:r>
      <w:r w:rsidRPr="00335DB8">
        <w:rPr>
          <w:rFonts w:ascii="Times New Roman" w:eastAsia="Times New Roman" w:hAnsi="Times New Roman" w:cs="Times New Roman"/>
          <w:sz w:val="18"/>
          <w:szCs w:val="18"/>
          <w:lang w:eastAsia="pl-PL"/>
        </w:rPr>
        <w:br/>
        <w:t xml:space="preserve">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okres w miesiącach:</w:t>
      </w:r>
      <w:r w:rsidR="00D9768C">
        <w:rPr>
          <w:rFonts w:ascii="Times New Roman" w:eastAsia="Times New Roman" w:hAnsi="Times New Roman" w:cs="Times New Roman"/>
          <w:sz w:val="18"/>
          <w:szCs w:val="18"/>
          <w:lang w:eastAsia="pl-PL"/>
        </w:rPr>
        <w:t>12</w:t>
      </w:r>
      <w:r w:rsidRPr="00335DB8">
        <w:rPr>
          <w:rFonts w:ascii="Times New Roman" w:eastAsia="Times New Roman" w:hAnsi="Times New Roman" w:cs="Times New Roman"/>
          <w:sz w:val="18"/>
          <w:szCs w:val="18"/>
          <w:lang w:eastAsia="pl-PL"/>
        </w:rPr>
        <w:t xml:space="preserve"> okres w dniach: data rozpoczęcia: 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gwarancji / 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xml:space="preserve">.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 </w:t>
      </w:r>
      <w:r w:rsidRPr="00335DB8">
        <w:rPr>
          <w:rFonts w:ascii="Times New Roman" w:eastAsia="Times New Roman" w:hAnsi="Times New Roman" w:cs="Times New Roman"/>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66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Część nr: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Nazwa: </w:t>
            </w:r>
          </w:p>
        </w:tc>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Pakiet 1</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1) Krótki opis przedmiotu zamówienia </w:t>
      </w:r>
      <w:r w:rsidRPr="00335DB8">
        <w:rPr>
          <w:rFonts w:ascii="Times New Roman" w:eastAsia="Times New Roman" w:hAnsi="Times New Roman" w:cs="Times New Roman"/>
          <w:i/>
          <w:iCs/>
          <w:sz w:val="18"/>
          <w:szCs w:val="18"/>
          <w:lang w:eastAsia="pl-PL"/>
        </w:rPr>
        <w:t>(wielkość, zakres, rodzaj i ilość dostaw, usług lub robót budowlanych lub określenie zapotrzebowania i wymagań)</w:t>
      </w:r>
      <w:r w:rsidRPr="00335DB8">
        <w:rPr>
          <w:rFonts w:ascii="Times New Roman" w:eastAsia="Times New Roman" w:hAnsi="Times New Roman" w:cs="Times New Roman"/>
          <w:b/>
          <w:bCs/>
          <w:sz w:val="18"/>
          <w:szCs w:val="18"/>
          <w:lang w:eastAsia="pl-PL"/>
        </w:rPr>
        <w:t xml:space="preserve"> a w przypadku partnerstwa innowacyjnego -określenie zapotrzebowania na innowacyjny produkt, usługę lub roboty </w:t>
      </w:r>
      <w:proofErr w:type="spellStart"/>
      <w:r w:rsidRPr="00335DB8">
        <w:rPr>
          <w:rFonts w:ascii="Times New Roman" w:eastAsia="Times New Roman" w:hAnsi="Times New Roman" w:cs="Times New Roman"/>
          <w:b/>
          <w:bCs/>
          <w:sz w:val="18"/>
          <w:szCs w:val="18"/>
          <w:lang w:eastAsia="pl-PL"/>
        </w:rPr>
        <w:t>budowlane:</w:t>
      </w:r>
      <w:r w:rsidRPr="00335DB8">
        <w:rPr>
          <w:rFonts w:ascii="Times New Roman" w:eastAsia="Times New Roman" w:hAnsi="Times New Roman" w:cs="Times New Roman"/>
          <w:sz w:val="18"/>
          <w:szCs w:val="18"/>
          <w:lang w:eastAsia="pl-PL"/>
        </w:rPr>
        <w:t>RÓŻNE</w:t>
      </w:r>
      <w:proofErr w:type="spellEnd"/>
      <w:r w:rsidRPr="00335DB8">
        <w:rPr>
          <w:rFonts w:ascii="Times New Roman" w:eastAsia="Times New Roman" w:hAnsi="Times New Roman" w:cs="Times New Roman"/>
          <w:sz w:val="18"/>
          <w:szCs w:val="18"/>
          <w:lang w:eastAsia="pl-PL"/>
        </w:rPr>
        <w:t xml:space="preserve"> MATERIAŁY MEDYCZNE 33140000-3</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2) Wspólny Słownik Zamówień(CPV): </w:t>
      </w:r>
      <w:r w:rsidRPr="00335DB8">
        <w:rPr>
          <w:rFonts w:ascii="Times New Roman" w:eastAsia="Times New Roman" w:hAnsi="Times New Roman" w:cs="Times New Roman"/>
          <w:sz w:val="18"/>
          <w:szCs w:val="18"/>
          <w:lang w:eastAsia="pl-PL"/>
        </w:rPr>
        <w:t xml:space="preserve">33140000-3,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3) Wartość części zamówienia(jeżeli zamawiający podaje informacje o wartości zamówienia):</w:t>
      </w:r>
      <w:r w:rsidRPr="00335DB8">
        <w:rPr>
          <w:rFonts w:ascii="Times New Roman" w:eastAsia="Times New Roman" w:hAnsi="Times New Roman" w:cs="Times New Roman"/>
          <w:sz w:val="18"/>
          <w:szCs w:val="18"/>
          <w:lang w:eastAsia="pl-PL"/>
        </w:rPr>
        <w:t>Wartość bez VAT: 0,0</w:t>
      </w:r>
      <w:r w:rsidRPr="00335DB8">
        <w:rPr>
          <w:rFonts w:ascii="Times New Roman" w:eastAsia="Times New Roman" w:hAnsi="Times New Roman" w:cs="Times New Roman"/>
          <w:sz w:val="18"/>
          <w:szCs w:val="18"/>
          <w:lang w:eastAsia="pl-PL"/>
        </w:rPr>
        <w:br/>
        <w:t xml:space="preserve">Waluta: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4) Czas trwania lub termin wykonania: </w:t>
      </w:r>
      <w:r w:rsidRPr="00335DB8">
        <w:rPr>
          <w:rFonts w:ascii="Times New Roman" w:eastAsia="Times New Roman" w:hAnsi="Times New Roman" w:cs="Times New Roman"/>
          <w:sz w:val="18"/>
          <w:szCs w:val="18"/>
          <w:lang w:eastAsia="pl-PL"/>
        </w:rPr>
        <w:t xml:space="preserve">okres w miesiącach: 12okres w dniach: data rozpoczęcia: data zakończenia: </w:t>
      </w:r>
      <w:r w:rsidRPr="00335DB8">
        <w:rPr>
          <w:rFonts w:ascii="Times New Roman" w:eastAsia="Times New Roman" w:hAnsi="Times New Roman" w:cs="Times New Roman"/>
          <w:sz w:val="18"/>
          <w:szCs w:val="18"/>
          <w:lang w:eastAsia="pl-PL"/>
        </w:rPr>
        <w:br/>
      </w:r>
      <w:r w:rsidRPr="00335DB8">
        <w:rPr>
          <w:rFonts w:ascii="Times New Roman" w:eastAsia="Times New Roman" w:hAnsi="Times New Roman" w:cs="Times New Roman"/>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8"/>
        <w:gridCol w:w="770"/>
      </w:tblGrid>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Znaczenie</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Wysokość kary umownej za opóźnienie w dostawie sukcesywnej i w dostawie reklamacyjnej towaru za każ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60,00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dostawy towaru i wymiany reklamacyjnej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20,00</w:t>
            </w:r>
          </w:p>
        </w:tc>
      </w:tr>
      <w:tr w:rsidR="00335DB8" w:rsidRPr="00335DB8" w:rsidTr="00335DB8">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Termin gwarancji / rękojmi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lang w:eastAsia="pl-PL"/>
              </w:rPr>
              <w:t>10,00</w: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b/>
          <w:bCs/>
          <w:sz w:val="18"/>
          <w:szCs w:val="18"/>
          <w:lang w:eastAsia="pl-PL"/>
        </w:rPr>
        <w:t xml:space="preserve">6) INFORMACJE </w:t>
      </w:r>
      <w:proofErr w:type="spellStart"/>
      <w:r w:rsidRPr="00335DB8">
        <w:rPr>
          <w:rFonts w:ascii="Times New Roman" w:eastAsia="Times New Roman" w:hAnsi="Times New Roman" w:cs="Times New Roman"/>
          <w:b/>
          <w:bCs/>
          <w:sz w:val="18"/>
          <w:szCs w:val="18"/>
          <w:lang w:eastAsia="pl-PL"/>
        </w:rPr>
        <w:t>DODATKOWE:</w:t>
      </w:r>
      <w:r w:rsidRPr="00335DB8">
        <w:rPr>
          <w:rFonts w:ascii="Times New Roman" w:eastAsia="Times New Roman" w:hAnsi="Times New Roman" w:cs="Times New Roman"/>
          <w:sz w:val="18"/>
          <w:szCs w:val="18"/>
          <w:lang w:eastAsia="pl-PL"/>
        </w:rPr>
        <w:t>Lp</w:t>
      </w:r>
      <w:proofErr w:type="spellEnd"/>
      <w:r w:rsidRPr="00335DB8">
        <w:rPr>
          <w:rFonts w:ascii="Times New Roman" w:eastAsia="Times New Roman" w:hAnsi="Times New Roman" w:cs="Times New Roman"/>
          <w:sz w:val="18"/>
          <w:szCs w:val="18"/>
          <w:lang w:eastAsia="pl-PL"/>
        </w:rPr>
        <w:t xml:space="preserve">. KRYTERIUM WAGA KRYTERIUM ( 1 %=1pkt) SPOSÓB OCENY 1. Cena 60 % minimalizacja 2. Termin dostawy towaru i wymiany reklamacyjnej towaru 20 % minimalizacja 3. Termin gwarancji / rękojmi towaru 10 % indywidualnie 4. Wysokość kary umownej za opóźnienie w dostawie sukcesywnej i w dostawie reklamacyjnej towaru za każdy dzień opóźnienia 10 % maksymalizacja </w:t>
      </w:r>
      <w:r w:rsidRPr="00335DB8">
        <w:rPr>
          <w:rFonts w:ascii="Times New Roman" w:eastAsia="Times New Roman" w:hAnsi="Times New Roman" w:cs="Times New Roman"/>
          <w:sz w:val="18"/>
          <w:szCs w:val="18"/>
          <w:lang w:eastAsia="pl-PL"/>
        </w:rPr>
        <w:br/>
      </w:r>
    </w:p>
    <w:p w:rsidR="00335DB8" w:rsidRPr="00335DB8" w:rsidRDefault="00335DB8" w:rsidP="00335DB8">
      <w:pPr>
        <w:spacing w:after="0" w:line="240" w:lineRule="auto"/>
        <w:rPr>
          <w:rFonts w:ascii="Times New Roman" w:eastAsia="Times New Roman" w:hAnsi="Times New Roman" w:cs="Times New Roman"/>
          <w:sz w:val="18"/>
          <w:szCs w:val="18"/>
          <w:lang w:eastAsia="pl-PL"/>
        </w:rPr>
      </w:pPr>
    </w:p>
    <w:p w:rsidR="00335DB8" w:rsidRPr="00335DB8" w:rsidRDefault="00335DB8" w:rsidP="00335DB8">
      <w:pPr>
        <w:spacing w:after="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35DB8" w:rsidRPr="00335DB8" w:rsidTr="00335DB8">
        <w:trPr>
          <w:tblCellSpacing w:w="15" w:type="dxa"/>
        </w:trPr>
        <w:tc>
          <w:tcPr>
            <w:tcW w:w="0" w:type="auto"/>
            <w:vAlign w:val="center"/>
            <w:hideMark/>
          </w:tcPr>
          <w:p w:rsidR="00335DB8" w:rsidRPr="00335DB8" w:rsidRDefault="00335DB8" w:rsidP="00335DB8">
            <w:pPr>
              <w:spacing w:after="0" w:line="240" w:lineRule="auto"/>
              <w:rPr>
                <w:rFonts w:ascii="Times New Roman" w:eastAsia="Times New Roman" w:hAnsi="Times New Roman" w:cs="Times New Roman"/>
                <w:sz w:val="18"/>
                <w:szCs w:val="18"/>
                <w:lang w:eastAsia="pl-PL"/>
              </w:rPr>
            </w:pPr>
            <w:r w:rsidRPr="00335DB8">
              <w:rPr>
                <w:rFonts w:ascii="Times New Roman" w:eastAsia="Times New Roman" w:hAnsi="Times New Roman" w:cs="Times New Roman"/>
                <w:sz w:val="18"/>
                <w:szCs w:val="18"/>
              </w:rPr>
              <w:object w:dxaOrig="225" w:dyaOrig="225">
                <v:shape id="_x0000_i1048" type="#_x0000_t75" style="width:66pt;height:22.5pt" o:ole="">
                  <v:imagedata r:id="rId10" o:title=""/>
                </v:shape>
                <w:control r:id="rId11" w:name="DefaultOcxName6" w:shapeid="_x0000_i1048"/>
              </w:object>
            </w:r>
          </w:p>
        </w:tc>
      </w:tr>
    </w:tbl>
    <w:p w:rsidR="00335DB8" w:rsidRPr="00335DB8" w:rsidRDefault="00335DB8" w:rsidP="00335DB8">
      <w:pPr>
        <w:spacing w:after="0" w:line="240" w:lineRule="auto"/>
        <w:rPr>
          <w:rFonts w:ascii="Times New Roman" w:eastAsia="Times New Roman" w:hAnsi="Times New Roman" w:cs="Times New Roman"/>
          <w:sz w:val="18"/>
          <w:szCs w:val="18"/>
          <w:lang w:eastAsia="pl-PL"/>
        </w:rPr>
      </w:pPr>
    </w:p>
    <w:p w:rsidR="00335DB8" w:rsidRPr="00335DB8" w:rsidRDefault="00335DB8" w:rsidP="00335DB8">
      <w:pPr>
        <w:pBdr>
          <w:top w:val="single" w:sz="6" w:space="1" w:color="auto"/>
        </w:pBdr>
        <w:spacing w:after="0" w:line="240" w:lineRule="auto"/>
        <w:jc w:val="center"/>
        <w:rPr>
          <w:rFonts w:ascii="Arial" w:eastAsia="Times New Roman" w:hAnsi="Arial" w:cs="Arial"/>
          <w:vanish/>
          <w:sz w:val="18"/>
          <w:szCs w:val="18"/>
          <w:lang w:eastAsia="pl-PL"/>
        </w:rPr>
      </w:pPr>
      <w:r w:rsidRPr="00335DB8">
        <w:rPr>
          <w:rFonts w:ascii="Arial" w:eastAsia="Times New Roman" w:hAnsi="Arial" w:cs="Arial"/>
          <w:vanish/>
          <w:sz w:val="18"/>
          <w:szCs w:val="18"/>
          <w:lang w:eastAsia="pl-PL"/>
        </w:rPr>
        <w:t>Dół formularza</w:t>
      </w:r>
    </w:p>
    <w:p w:rsidR="00431972" w:rsidRPr="00335DB8" w:rsidRDefault="00431972" w:rsidP="00335DB8">
      <w:pPr>
        <w:spacing w:after="0" w:line="240" w:lineRule="auto"/>
        <w:rPr>
          <w:sz w:val="18"/>
          <w:szCs w:val="18"/>
        </w:rPr>
      </w:pPr>
    </w:p>
    <w:sectPr w:rsidR="00431972" w:rsidRPr="00335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B8"/>
    <w:rsid w:val="00335DB8"/>
    <w:rsid w:val="00431972"/>
    <w:rsid w:val="00813EBE"/>
    <w:rsid w:val="00D97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BD88971-E688-4353-B626-2BEE6DDA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35DB8"/>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335DB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009">
      <w:bodyDiv w:val="1"/>
      <w:marLeft w:val="0"/>
      <w:marRight w:val="0"/>
      <w:marTop w:val="0"/>
      <w:marBottom w:val="0"/>
      <w:divBdr>
        <w:top w:val="none" w:sz="0" w:space="0" w:color="auto"/>
        <w:left w:val="none" w:sz="0" w:space="0" w:color="auto"/>
        <w:bottom w:val="none" w:sz="0" w:space="0" w:color="auto"/>
        <w:right w:val="none" w:sz="0" w:space="0" w:color="auto"/>
      </w:divBdr>
      <w:divsChild>
        <w:div w:id="1768500616">
          <w:marLeft w:val="0"/>
          <w:marRight w:val="0"/>
          <w:marTop w:val="0"/>
          <w:marBottom w:val="0"/>
          <w:divBdr>
            <w:top w:val="none" w:sz="0" w:space="0" w:color="auto"/>
            <w:left w:val="none" w:sz="0" w:space="0" w:color="auto"/>
            <w:bottom w:val="none" w:sz="0" w:space="0" w:color="auto"/>
            <w:right w:val="none" w:sz="0" w:space="0" w:color="auto"/>
          </w:divBdr>
        </w:div>
        <w:div w:id="1595357934">
          <w:marLeft w:val="0"/>
          <w:marRight w:val="0"/>
          <w:marTop w:val="0"/>
          <w:marBottom w:val="0"/>
          <w:divBdr>
            <w:top w:val="none" w:sz="0" w:space="0" w:color="auto"/>
            <w:left w:val="none" w:sz="0" w:space="0" w:color="auto"/>
            <w:bottom w:val="none" w:sz="0" w:space="0" w:color="auto"/>
            <w:right w:val="none" w:sz="0" w:space="0" w:color="auto"/>
          </w:divBdr>
        </w:div>
        <w:div w:id="1232889962">
          <w:marLeft w:val="0"/>
          <w:marRight w:val="0"/>
          <w:marTop w:val="0"/>
          <w:marBottom w:val="0"/>
          <w:divBdr>
            <w:top w:val="none" w:sz="0" w:space="0" w:color="auto"/>
            <w:left w:val="none" w:sz="0" w:space="0" w:color="auto"/>
            <w:bottom w:val="none" w:sz="0" w:space="0" w:color="auto"/>
            <w:right w:val="none" w:sz="0" w:space="0" w:color="auto"/>
          </w:divBdr>
          <w:divsChild>
            <w:div w:id="1642073680">
              <w:marLeft w:val="0"/>
              <w:marRight w:val="0"/>
              <w:marTop w:val="0"/>
              <w:marBottom w:val="0"/>
              <w:divBdr>
                <w:top w:val="none" w:sz="0" w:space="0" w:color="auto"/>
                <w:left w:val="none" w:sz="0" w:space="0" w:color="auto"/>
                <w:bottom w:val="none" w:sz="0" w:space="0" w:color="auto"/>
                <w:right w:val="none" w:sz="0" w:space="0" w:color="auto"/>
              </w:divBdr>
            </w:div>
            <w:div w:id="460075380">
              <w:marLeft w:val="0"/>
              <w:marRight w:val="0"/>
              <w:marTop w:val="0"/>
              <w:marBottom w:val="0"/>
              <w:divBdr>
                <w:top w:val="none" w:sz="0" w:space="0" w:color="auto"/>
                <w:left w:val="none" w:sz="0" w:space="0" w:color="auto"/>
                <w:bottom w:val="none" w:sz="0" w:space="0" w:color="auto"/>
                <w:right w:val="none" w:sz="0" w:space="0" w:color="auto"/>
              </w:divBdr>
            </w:div>
            <w:div w:id="778640759">
              <w:marLeft w:val="0"/>
              <w:marRight w:val="0"/>
              <w:marTop w:val="0"/>
              <w:marBottom w:val="0"/>
              <w:divBdr>
                <w:top w:val="none" w:sz="0" w:space="0" w:color="auto"/>
                <w:left w:val="none" w:sz="0" w:space="0" w:color="auto"/>
                <w:bottom w:val="none" w:sz="0" w:space="0" w:color="auto"/>
                <w:right w:val="none" w:sz="0" w:space="0" w:color="auto"/>
              </w:divBdr>
              <w:divsChild>
                <w:div w:id="1108350839">
                  <w:marLeft w:val="0"/>
                  <w:marRight w:val="0"/>
                  <w:marTop w:val="0"/>
                  <w:marBottom w:val="0"/>
                  <w:divBdr>
                    <w:top w:val="none" w:sz="0" w:space="0" w:color="auto"/>
                    <w:left w:val="none" w:sz="0" w:space="0" w:color="auto"/>
                    <w:bottom w:val="none" w:sz="0" w:space="0" w:color="auto"/>
                    <w:right w:val="none" w:sz="0" w:space="0" w:color="auto"/>
                  </w:divBdr>
                </w:div>
              </w:divsChild>
            </w:div>
            <w:div w:id="1239291693">
              <w:marLeft w:val="0"/>
              <w:marRight w:val="0"/>
              <w:marTop w:val="0"/>
              <w:marBottom w:val="0"/>
              <w:divBdr>
                <w:top w:val="none" w:sz="0" w:space="0" w:color="auto"/>
                <w:left w:val="none" w:sz="0" w:space="0" w:color="auto"/>
                <w:bottom w:val="none" w:sz="0" w:space="0" w:color="auto"/>
                <w:right w:val="none" w:sz="0" w:space="0" w:color="auto"/>
              </w:divBdr>
              <w:divsChild>
                <w:div w:id="1769083163">
                  <w:marLeft w:val="0"/>
                  <w:marRight w:val="0"/>
                  <w:marTop w:val="0"/>
                  <w:marBottom w:val="0"/>
                  <w:divBdr>
                    <w:top w:val="none" w:sz="0" w:space="0" w:color="auto"/>
                    <w:left w:val="none" w:sz="0" w:space="0" w:color="auto"/>
                    <w:bottom w:val="none" w:sz="0" w:space="0" w:color="auto"/>
                    <w:right w:val="none" w:sz="0" w:space="0" w:color="auto"/>
                  </w:divBdr>
                </w:div>
              </w:divsChild>
            </w:div>
            <w:div w:id="580985863">
              <w:marLeft w:val="0"/>
              <w:marRight w:val="0"/>
              <w:marTop w:val="0"/>
              <w:marBottom w:val="0"/>
              <w:divBdr>
                <w:top w:val="none" w:sz="0" w:space="0" w:color="auto"/>
                <w:left w:val="none" w:sz="0" w:space="0" w:color="auto"/>
                <w:bottom w:val="none" w:sz="0" w:space="0" w:color="auto"/>
                <w:right w:val="none" w:sz="0" w:space="0" w:color="auto"/>
              </w:divBdr>
              <w:divsChild>
                <w:div w:id="758645639">
                  <w:marLeft w:val="0"/>
                  <w:marRight w:val="0"/>
                  <w:marTop w:val="0"/>
                  <w:marBottom w:val="0"/>
                  <w:divBdr>
                    <w:top w:val="none" w:sz="0" w:space="0" w:color="auto"/>
                    <w:left w:val="none" w:sz="0" w:space="0" w:color="auto"/>
                    <w:bottom w:val="none" w:sz="0" w:space="0" w:color="auto"/>
                    <w:right w:val="none" w:sz="0" w:space="0" w:color="auto"/>
                  </w:divBdr>
                </w:div>
                <w:div w:id="1300452863">
                  <w:marLeft w:val="0"/>
                  <w:marRight w:val="0"/>
                  <w:marTop w:val="0"/>
                  <w:marBottom w:val="0"/>
                  <w:divBdr>
                    <w:top w:val="none" w:sz="0" w:space="0" w:color="auto"/>
                    <w:left w:val="none" w:sz="0" w:space="0" w:color="auto"/>
                    <w:bottom w:val="none" w:sz="0" w:space="0" w:color="auto"/>
                    <w:right w:val="none" w:sz="0" w:space="0" w:color="auto"/>
                  </w:divBdr>
                </w:div>
                <w:div w:id="660082951">
                  <w:marLeft w:val="0"/>
                  <w:marRight w:val="0"/>
                  <w:marTop w:val="0"/>
                  <w:marBottom w:val="0"/>
                  <w:divBdr>
                    <w:top w:val="none" w:sz="0" w:space="0" w:color="auto"/>
                    <w:left w:val="none" w:sz="0" w:space="0" w:color="auto"/>
                    <w:bottom w:val="none" w:sz="0" w:space="0" w:color="auto"/>
                    <w:right w:val="none" w:sz="0" w:space="0" w:color="auto"/>
                  </w:divBdr>
                </w:div>
                <w:div w:id="977224943">
                  <w:marLeft w:val="0"/>
                  <w:marRight w:val="0"/>
                  <w:marTop w:val="0"/>
                  <w:marBottom w:val="0"/>
                  <w:divBdr>
                    <w:top w:val="none" w:sz="0" w:space="0" w:color="auto"/>
                    <w:left w:val="none" w:sz="0" w:space="0" w:color="auto"/>
                    <w:bottom w:val="none" w:sz="0" w:space="0" w:color="auto"/>
                    <w:right w:val="none" w:sz="0" w:space="0" w:color="auto"/>
                  </w:divBdr>
                </w:div>
              </w:divsChild>
            </w:div>
            <w:div w:id="1610046026">
              <w:marLeft w:val="0"/>
              <w:marRight w:val="0"/>
              <w:marTop w:val="0"/>
              <w:marBottom w:val="0"/>
              <w:divBdr>
                <w:top w:val="none" w:sz="0" w:space="0" w:color="auto"/>
                <w:left w:val="none" w:sz="0" w:space="0" w:color="auto"/>
                <w:bottom w:val="none" w:sz="0" w:space="0" w:color="auto"/>
                <w:right w:val="none" w:sz="0" w:space="0" w:color="auto"/>
              </w:divBdr>
              <w:divsChild>
                <w:div w:id="1166701820">
                  <w:marLeft w:val="0"/>
                  <w:marRight w:val="0"/>
                  <w:marTop w:val="0"/>
                  <w:marBottom w:val="0"/>
                  <w:divBdr>
                    <w:top w:val="none" w:sz="0" w:space="0" w:color="auto"/>
                    <w:left w:val="none" w:sz="0" w:space="0" w:color="auto"/>
                    <w:bottom w:val="none" w:sz="0" w:space="0" w:color="auto"/>
                    <w:right w:val="none" w:sz="0" w:space="0" w:color="auto"/>
                  </w:divBdr>
                </w:div>
                <w:div w:id="621425256">
                  <w:marLeft w:val="0"/>
                  <w:marRight w:val="0"/>
                  <w:marTop w:val="0"/>
                  <w:marBottom w:val="0"/>
                  <w:divBdr>
                    <w:top w:val="none" w:sz="0" w:space="0" w:color="auto"/>
                    <w:left w:val="none" w:sz="0" w:space="0" w:color="auto"/>
                    <w:bottom w:val="none" w:sz="0" w:space="0" w:color="auto"/>
                    <w:right w:val="none" w:sz="0" w:space="0" w:color="auto"/>
                  </w:divBdr>
                </w:div>
                <w:div w:id="1134911573">
                  <w:marLeft w:val="0"/>
                  <w:marRight w:val="0"/>
                  <w:marTop w:val="0"/>
                  <w:marBottom w:val="0"/>
                  <w:divBdr>
                    <w:top w:val="none" w:sz="0" w:space="0" w:color="auto"/>
                    <w:left w:val="none" w:sz="0" w:space="0" w:color="auto"/>
                    <w:bottom w:val="none" w:sz="0" w:space="0" w:color="auto"/>
                    <w:right w:val="none" w:sz="0" w:space="0" w:color="auto"/>
                  </w:divBdr>
                </w:div>
                <w:div w:id="868369761">
                  <w:marLeft w:val="0"/>
                  <w:marRight w:val="0"/>
                  <w:marTop w:val="0"/>
                  <w:marBottom w:val="0"/>
                  <w:divBdr>
                    <w:top w:val="none" w:sz="0" w:space="0" w:color="auto"/>
                    <w:left w:val="none" w:sz="0" w:space="0" w:color="auto"/>
                    <w:bottom w:val="none" w:sz="0" w:space="0" w:color="auto"/>
                    <w:right w:val="none" w:sz="0" w:space="0" w:color="auto"/>
                  </w:divBdr>
                </w:div>
                <w:div w:id="953705740">
                  <w:marLeft w:val="0"/>
                  <w:marRight w:val="0"/>
                  <w:marTop w:val="0"/>
                  <w:marBottom w:val="0"/>
                  <w:divBdr>
                    <w:top w:val="none" w:sz="0" w:space="0" w:color="auto"/>
                    <w:left w:val="none" w:sz="0" w:space="0" w:color="auto"/>
                    <w:bottom w:val="none" w:sz="0" w:space="0" w:color="auto"/>
                    <w:right w:val="none" w:sz="0" w:space="0" w:color="auto"/>
                  </w:divBdr>
                </w:div>
                <w:div w:id="862283570">
                  <w:marLeft w:val="0"/>
                  <w:marRight w:val="0"/>
                  <w:marTop w:val="0"/>
                  <w:marBottom w:val="0"/>
                  <w:divBdr>
                    <w:top w:val="none" w:sz="0" w:space="0" w:color="auto"/>
                    <w:left w:val="none" w:sz="0" w:space="0" w:color="auto"/>
                    <w:bottom w:val="none" w:sz="0" w:space="0" w:color="auto"/>
                    <w:right w:val="none" w:sz="0" w:space="0" w:color="auto"/>
                  </w:divBdr>
                </w:div>
                <w:div w:id="239408836">
                  <w:marLeft w:val="0"/>
                  <w:marRight w:val="0"/>
                  <w:marTop w:val="0"/>
                  <w:marBottom w:val="0"/>
                  <w:divBdr>
                    <w:top w:val="none" w:sz="0" w:space="0" w:color="auto"/>
                    <w:left w:val="none" w:sz="0" w:space="0" w:color="auto"/>
                    <w:bottom w:val="none" w:sz="0" w:space="0" w:color="auto"/>
                    <w:right w:val="none" w:sz="0" w:space="0" w:color="auto"/>
                  </w:divBdr>
                </w:div>
              </w:divsChild>
            </w:div>
            <w:div w:id="269313594">
              <w:marLeft w:val="0"/>
              <w:marRight w:val="0"/>
              <w:marTop w:val="0"/>
              <w:marBottom w:val="0"/>
              <w:divBdr>
                <w:top w:val="none" w:sz="0" w:space="0" w:color="auto"/>
                <w:left w:val="none" w:sz="0" w:space="0" w:color="auto"/>
                <w:bottom w:val="none" w:sz="0" w:space="0" w:color="auto"/>
                <w:right w:val="none" w:sz="0" w:space="0" w:color="auto"/>
              </w:divBdr>
              <w:divsChild>
                <w:div w:id="1795246222">
                  <w:marLeft w:val="0"/>
                  <w:marRight w:val="0"/>
                  <w:marTop w:val="0"/>
                  <w:marBottom w:val="0"/>
                  <w:divBdr>
                    <w:top w:val="none" w:sz="0" w:space="0" w:color="auto"/>
                    <w:left w:val="none" w:sz="0" w:space="0" w:color="auto"/>
                    <w:bottom w:val="none" w:sz="0" w:space="0" w:color="auto"/>
                    <w:right w:val="none" w:sz="0" w:space="0" w:color="auto"/>
                  </w:divBdr>
                </w:div>
                <w:div w:id="1863742903">
                  <w:marLeft w:val="0"/>
                  <w:marRight w:val="0"/>
                  <w:marTop w:val="0"/>
                  <w:marBottom w:val="0"/>
                  <w:divBdr>
                    <w:top w:val="none" w:sz="0" w:space="0" w:color="auto"/>
                    <w:left w:val="none" w:sz="0" w:space="0" w:color="auto"/>
                    <w:bottom w:val="none" w:sz="0" w:space="0" w:color="auto"/>
                    <w:right w:val="none" w:sz="0" w:space="0" w:color="auto"/>
                  </w:divBdr>
                </w:div>
              </w:divsChild>
            </w:div>
            <w:div w:id="848063111">
              <w:marLeft w:val="0"/>
              <w:marRight w:val="0"/>
              <w:marTop w:val="0"/>
              <w:marBottom w:val="0"/>
              <w:divBdr>
                <w:top w:val="none" w:sz="0" w:space="0" w:color="auto"/>
                <w:left w:val="none" w:sz="0" w:space="0" w:color="auto"/>
                <w:bottom w:val="none" w:sz="0" w:space="0" w:color="auto"/>
                <w:right w:val="none" w:sz="0" w:space="0" w:color="auto"/>
              </w:divBdr>
              <w:divsChild>
                <w:div w:id="1796288095">
                  <w:marLeft w:val="0"/>
                  <w:marRight w:val="0"/>
                  <w:marTop w:val="0"/>
                  <w:marBottom w:val="0"/>
                  <w:divBdr>
                    <w:top w:val="none" w:sz="0" w:space="0" w:color="auto"/>
                    <w:left w:val="none" w:sz="0" w:space="0" w:color="auto"/>
                    <w:bottom w:val="none" w:sz="0" w:space="0" w:color="auto"/>
                    <w:right w:val="none" w:sz="0" w:space="0" w:color="auto"/>
                  </w:divBdr>
                </w:div>
                <w:div w:id="429592931">
                  <w:marLeft w:val="0"/>
                  <w:marRight w:val="0"/>
                  <w:marTop w:val="0"/>
                  <w:marBottom w:val="0"/>
                  <w:divBdr>
                    <w:top w:val="none" w:sz="0" w:space="0" w:color="auto"/>
                    <w:left w:val="none" w:sz="0" w:space="0" w:color="auto"/>
                    <w:bottom w:val="none" w:sz="0" w:space="0" w:color="auto"/>
                    <w:right w:val="none" w:sz="0" w:space="0" w:color="auto"/>
                  </w:divBdr>
                </w:div>
                <w:div w:id="576524266">
                  <w:marLeft w:val="0"/>
                  <w:marRight w:val="0"/>
                  <w:marTop w:val="0"/>
                  <w:marBottom w:val="0"/>
                  <w:divBdr>
                    <w:top w:val="none" w:sz="0" w:space="0" w:color="auto"/>
                    <w:left w:val="none" w:sz="0" w:space="0" w:color="auto"/>
                    <w:bottom w:val="none" w:sz="0" w:space="0" w:color="auto"/>
                    <w:right w:val="none" w:sz="0" w:space="0" w:color="auto"/>
                  </w:divBdr>
                </w:div>
                <w:div w:id="451554643">
                  <w:marLeft w:val="0"/>
                  <w:marRight w:val="0"/>
                  <w:marTop w:val="0"/>
                  <w:marBottom w:val="0"/>
                  <w:divBdr>
                    <w:top w:val="none" w:sz="0" w:space="0" w:color="auto"/>
                    <w:left w:val="none" w:sz="0" w:space="0" w:color="auto"/>
                    <w:bottom w:val="none" w:sz="0" w:space="0" w:color="auto"/>
                    <w:right w:val="none" w:sz="0" w:space="0" w:color="auto"/>
                  </w:divBdr>
                </w:div>
                <w:div w:id="1814330622">
                  <w:marLeft w:val="0"/>
                  <w:marRight w:val="0"/>
                  <w:marTop w:val="0"/>
                  <w:marBottom w:val="0"/>
                  <w:divBdr>
                    <w:top w:val="none" w:sz="0" w:space="0" w:color="auto"/>
                    <w:left w:val="none" w:sz="0" w:space="0" w:color="auto"/>
                    <w:bottom w:val="none" w:sz="0" w:space="0" w:color="auto"/>
                    <w:right w:val="none" w:sz="0" w:space="0" w:color="auto"/>
                  </w:divBdr>
                </w:div>
                <w:div w:id="1071082975">
                  <w:marLeft w:val="0"/>
                  <w:marRight w:val="0"/>
                  <w:marTop w:val="0"/>
                  <w:marBottom w:val="0"/>
                  <w:divBdr>
                    <w:top w:val="none" w:sz="0" w:space="0" w:color="auto"/>
                    <w:left w:val="none" w:sz="0" w:space="0" w:color="auto"/>
                    <w:bottom w:val="none" w:sz="0" w:space="0" w:color="auto"/>
                    <w:right w:val="none" w:sz="0" w:space="0" w:color="auto"/>
                  </w:divBdr>
                </w:div>
                <w:div w:id="480390795">
                  <w:marLeft w:val="0"/>
                  <w:marRight w:val="0"/>
                  <w:marTop w:val="0"/>
                  <w:marBottom w:val="0"/>
                  <w:divBdr>
                    <w:top w:val="none" w:sz="0" w:space="0" w:color="auto"/>
                    <w:left w:val="none" w:sz="0" w:space="0" w:color="auto"/>
                    <w:bottom w:val="none" w:sz="0" w:space="0" w:color="auto"/>
                    <w:right w:val="none" w:sz="0" w:space="0" w:color="auto"/>
                  </w:divBdr>
                </w:div>
              </w:divsChild>
            </w:div>
            <w:div w:id="1091661928">
              <w:marLeft w:val="0"/>
              <w:marRight w:val="0"/>
              <w:marTop w:val="0"/>
              <w:marBottom w:val="0"/>
              <w:divBdr>
                <w:top w:val="none" w:sz="0" w:space="0" w:color="auto"/>
                <w:left w:val="none" w:sz="0" w:space="0" w:color="auto"/>
                <w:bottom w:val="none" w:sz="0" w:space="0" w:color="auto"/>
                <w:right w:val="none" w:sz="0" w:space="0" w:color="auto"/>
              </w:divBdr>
              <w:divsChild>
                <w:div w:id="1933582565">
                  <w:marLeft w:val="0"/>
                  <w:marRight w:val="0"/>
                  <w:marTop w:val="0"/>
                  <w:marBottom w:val="0"/>
                  <w:divBdr>
                    <w:top w:val="none" w:sz="0" w:space="0" w:color="auto"/>
                    <w:left w:val="none" w:sz="0" w:space="0" w:color="auto"/>
                    <w:bottom w:val="none" w:sz="0" w:space="0" w:color="auto"/>
                    <w:right w:val="none" w:sz="0" w:space="0" w:color="auto"/>
                  </w:divBdr>
                </w:div>
                <w:div w:id="2087071466">
                  <w:marLeft w:val="0"/>
                  <w:marRight w:val="0"/>
                  <w:marTop w:val="0"/>
                  <w:marBottom w:val="0"/>
                  <w:divBdr>
                    <w:top w:val="none" w:sz="0" w:space="0" w:color="auto"/>
                    <w:left w:val="none" w:sz="0" w:space="0" w:color="auto"/>
                    <w:bottom w:val="none" w:sz="0" w:space="0" w:color="auto"/>
                    <w:right w:val="none" w:sz="0" w:space="0" w:color="auto"/>
                  </w:divBdr>
                </w:div>
                <w:div w:id="1596211240">
                  <w:marLeft w:val="0"/>
                  <w:marRight w:val="0"/>
                  <w:marTop w:val="0"/>
                  <w:marBottom w:val="0"/>
                  <w:divBdr>
                    <w:top w:val="none" w:sz="0" w:space="0" w:color="auto"/>
                    <w:left w:val="none" w:sz="0" w:space="0" w:color="auto"/>
                    <w:bottom w:val="none" w:sz="0" w:space="0" w:color="auto"/>
                    <w:right w:val="none" w:sz="0" w:space="0" w:color="auto"/>
                  </w:divBdr>
                </w:div>
                <w:div w:id="1622347523">
                  <w:marLeft w:val="0"/>
                  <w:marRight w:val="0"/>
                  <w:marTop w:val="0"/>
                  <w:marBottom w:val="0"/>
                  <w:divBdr>
                    <w:top w:val="none" w:sz="0" w:space="0" w:color="auto"/>
                    <w:left w:val="none" w:sz="0" w:space="0" w:color="auto"/>
                    <w:bottom w:val="none" w:sz="0" w:space="0" w:color="auto"/>
                    <w:right w:val="none" w:sz="0" w:space="0" w:color="auto"/>
                  </w:divBdr>
                </w:div>
                <w:div w:id="1959334104">
                  <w:marLeft w:val="0"/>
                  <w:marRight w:val="0"/>
                  <w:marTop w:val="0"/>
                  <w:marBottom w:val="0"/>
                  <w:divBdr>
                    <w:top w:val="none" w:sz="0" w:space="0" w:color="auto"/>
                    <w:left w:val="none" w:sz="0" w:space="0" w:color="auto"/>
                    <w:bottom w:val="none" w:sz="0" w:space="0" w:color="auto"/>
                    <w:right w:val="none" w:sz="0" w:space="0" w:color="auto"/>
                  </w:divBdr>
                </w:div>
                <w:div w:id="687561644">
                  <w:marLeft w:val="0"/>
                  <w:marRight w:val="0"/>
                  <w:marTop w:val="0"/>
                  <w:marBottom w:val="0"/>
                  <w:divBdr>
                    <w:top w:val="none" w:sz="0" w:space="0" w:color="auto"/>
                    <w:left w:val="none" w:sz="0" w:space="0" w:color="auto"/>
                    <w:bottom w:val="none" w:sz="0" w:space="0" w:color="auto"/>
                    <w:right w:val="none" w:sz="0" w:space="0" w:color="auto"/>
                  </w:divBdr>
                </w:div>
                <w:div w:id="1836140780">
                  <w:marLeft w:val="0"/>
                  <w:marRight w:val="0"/>
                  <w:marTop w:val="0"/>
                  <w:marBottom w:val="0"/>
                  <w:divBdr>
                    <w:top w:val="none" w:sz="0" w:space="0" w:color="auto"/>
                    <w:left w:val="none" w:sz="0" w:space="0" w:color="auto"/>
                    <w:bottom w:val="none" w:sz="0" w:space="0" w:color="auto"/>
                    <w:right w:val="none" w:sz="0" w:space="0" w:color="auto"/>
                  </w:divBdr>
                </w:div>
                <w:div w:id="1254895005">
                  <w:marLeft w:val="0"/>
                  <w:marRight w:val="0"/>
                  <w:marTop w:val="0"/>
                  <w:marBottom w:val="0"/>
                  <w:divBdr>
                    <w:top w:val="none" w:sz="0" w:space="0" w:color="auto"/>
                    <w:left w:val="none" w:sz="0" w:space="0" w:color="auto"/>
                    <w:bottom w:val="none" w:sz="0" w:space="0" w:color="auto"/>
                    <w:right w:val="none" w:sz="0" w:space="0" w:color="auto"/>
                  </w:divBdr>
                </w:div>
                <w:div w:id="2109498737">
                  <w:marLeft w:val="0"/>
                  <w:marRight w:val="0"/>
                  <w:marTop w:val="0"/>
                  <w:marBottom w:val="0"/>
                  <w:divBdr>
                    <w:top w:val="none" w:sz="0" w:space="0" w:color="auto"/>
                    <w:left w:val="none" w:sz="0" w:space="0" w:color="auto"/>
                    <w:bottom w:val="none" w:sz="0" w:space="0" w:color="auto"/>
                    <w:right w:val="none" w:sz="0" w:space="0" w:color="auto"/>
                  </w:divBdr>
                </w:div>
                <w:div w:id="1232422118">
                  <w:marLeft w:val="0"/>
                  <w:marRight w:val="0"/>
                  <w:marTop w:val="0"/>
                  <w:marBottom w:val="0"/>
                  <w:divBdr>
                    <w:top w:val="none" w:sz="0" w:space="0" w:color="auto"/>
                    <w:left w:val="none" w:sz="0" w:space="0" w:color="auto"/>
                    <w:bottom w:val="none" w:sz="0" w:space="0" w:color="auto"/>
                    <w:right w:val="none" w:sz="0" w:space="0" w:color="auto"/>
                  </w:divBdr>
                </w:div>
                <w:div w:id="1380739787">
                  <w:marLeft w:val="0"/>
                  <w:marRight w:val="0"/>
                  <w:marTop w:val="0"/>
                  <w:marBottom w:val="0"/>
                  <w:divBdr>
                    <w:top w:val="none" w:sz="0" w:space="0" w:color="auto"/>
                    <w:left w:val="none" w:sz="0" w:space="0" w:color="auto"/>
                    <w:bottom w:val="none" w:sz="0" w:space="0" w:color="auto"/>
                    <w:right w:val="none" w:sz="0" w:space="0" w:color="auto"/>
                  </w:divBdr>
                </w:div>
                <w:div w:id="98182545">
                  <w:marLeft w:val="0"/>
                  <w:marRight w:val="0"/>
                  <w:marTop w:val="0"/>
                  <w:marBottom w:val="0"/>
                  <w:divBdr>
                    <w:top w:val="none" w:sz="0" w:space="0" w:color="auto"/>
                    <w:left w:val="none" w:sz="0" w:space="0" w:color="auto"/>
                    <w:bottom w:val="none" w:sz="0" w:space="0" w:color="auto"/>
                    <w:right w:val="none" w:sz="0" w:space="0" w:color="auto"/>
                  </w:divBdr>
                </w:div>
                <w:div w:id="1102459278">
                  <w:marLeft w:val="0"/>
                  <w:marRight w:val="0"/>
                  <w:marTop w:val="0"/>
                  <w:marBottom w:val="0"/>
                  <w:divBdr>
                    <w:top w:val="none" w:sz="0" w:space="0" w:color="auto"/>
                    <w:left w:val="none" w:sz="0" w:space="0" w:color="auto"/>
                    <w:bottom w:val="none" w:sz="0" w:space="0" w:color="auto"/>
                    <w:right w:val="none" w:sz="0" w:space="0" w:color="auto"/>
                  </w:divBdr>
                </w:div>
                <w:div w:id="866062656">
                  <w:marLeft w:val="0"/>
                  <w:marRight w:val="0"/>
                  <w:marTop w:val="0"/>
                  <w:marBottom w:val="0"/>
                  <w:divBdr>
                    <w:top w:val="none" w:sz="0" w:space="0" w:color="auto"/>
                    <w:left w:val="none" w:sz="0" w:space="0" w:color="auto"/>
                    <w:bottom w:val="none" w:sz="0" w:space="0" w:color="auto"/>
                    <w:right w:val="none" w:sz="0" w:space="0" w:color="auto"/>
                  </w:divBdr>
                </w:div>
                <w:div w:id="1108622355">
                  <w:marLeft w:val="0"/>
                  <w:marRight w:val="0"/>
                  <w:marTop w:val="0"/>
                  <w:marBottom w:val="0"/>
                  <w:divBdr>
                    <w:top w:val="none" w:sz="0" w:space="0" w:color="auto"/>
                    <w:left w:val="none" w:sz="0" w:space="0" w:color="auto"/>
                    <w:bottom w:val="none" w:sz="0" w:space="0" w:color="auto"/>
                    <w:right w:val="none" w:sz="0" w:space="0" w:color="auto"/>
                  </w:divBdr>
                </w:div>
                <w:div w:id="1150177084">
                  <w:marLeft w:val="0"/>
                  <w:marRight w:val="0"/>
                  <w:marTop w:val="0"/>
                  <w:marBottom w:val="0"/>
                  <w:divBdr>
                    <w:top w:val="none" w:sz="0" w:space="0" w:color="auto"/>
                    <w:left w:val="none" w:sz="0" w:space="0" w:color="auto"/>
                    <w:bottom w:val="none" w:sz="0" w:space="0" w:color="auto"/>
                    <w:right w:val="none" w:sz="0" w:space="0" w:color="auto"/>
                  </w:divBdr>
                </w:div>
              </w:divsChild>
            </w:div>
            <w:div w:id="20672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5786</Words>
  <Characters>34722</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Lekarz</dc:creator>
  <cp:keywords/>
  <dc:description/>
  <cp:lastModifiedBy>Lekarz</cp:lastModifiedBy>
  <cp:revision>2</cp:revision>
  <cp:lastPrinted>2017-07-13T10:58:00Z</cp:lastPrinted>
  <dcterms:created xsi:type="dcterms:W3CDTF">2017-07-13T10:48:00Z</dcterms:created>
  <dcterms:modified xsi:type="dcterms:W3CDTF">2017-07-13T11:04:00Z</dcterms:modified>
</cp:coreProperties>
</file>