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F62" w:rsidRDefault="007B1F62" w:rsidP="007B1F62">
      <w:pPr>
        <w:spacing w:line="288" w:lineRule="auto"/>
        <w:jc w:val="right"/>
        <w:textAlignment w:val="top"/>
        <w:rPr>
          <w:b/>
          <w:color w:val="000000"/>
        </w:rPr>
      </w:pPr>
      <w:r w:rsidRPr="00ED37BA">
        <w:rPr>
          <w:b/>
          <w:color w:val="000000"/>
        </w:rPr>
        <w:t xml:space="preserve">Załącznik nr 3 do </w:t>
      </w:r>
      <w:r w:rsidR="00E00D8D">
        <w:rPr>
          <w:b/>
          <w:color w:val="000000"/>
        </w:rPr>
        <w:t>zapytania</w:t>
      </w:r>
    </w:p>
    <w:p w:rsidR="0022114D" w:rsidRPr="00D42D08" w:rsidRDefault="0022114D" w:rsidP="007B1F62">
      <w:pPr>
        <w:spacing w:line="288" w:lineRule="auto"/>
        <w:jc w:val="right"/>
        <w:textAlignment w:val="top"/>
        <w:rPr>
          <w:b/>
          <w:color w:val="000000"/>
        </w:rPr>
      </w:pPr>
    </w:p>
    <w:p w:rsidR="007B1F62" w:rsidRPr="00F320DE" w:rsidRDefault="007B1F62" w:rsidP="007B1F62">
      <w:pPr>
        <w:jc w:val="center"/>
        <w:rPr>
          <w:b/>
          <w:i/>
        </w:rPr>
      </w:pPr>
      <w:r w:rsidRPr="00F320DE">
        <w:rPr>
          <w:b/>
        </w:rPr>
        <w:t>UMOWA nr ....... /</w:t>
      </w:r>
      <w:r w:rsidR="00E00D8D">
        <w:rPr>
          <w:b/>
        </w:rPr>
        <w:t>…</w:t>
      </w:r>
      <w:r w:rsidR="00566575">
        <w:rPr>
          <w:b/>
        </w:rPr>
        <w:t>…</w:t>
      </w:r>
      <w:r w:rsidRPr="00F320DE">
        <w:rPr>
          <w:b/>
        </w:rPr>
        <w:t>/Med./2017</w:t>
      </w:r>
      <w:r w:rsidR="00566575">
        <w:rPr>
          <w:b/>
        </w:rPr>
        <w:t>/SSM</w:t>
      </w:r>
    </w:p>
    <w:p w:rsidR="007B1F62" w:rsidRPr="00F320DE" w:rsidRDefault="007B1F62" w:rsidP="007B1F62">
      <w:pPr>
        <w:jc w:val="center"/>
        <w:rPr>
          <w:b/>
        </w:rPr>
      </w:pPr>
      <w:r w:rsidRPr="00F320DE">
        <w:rPr>
          <w:b/>
        </w:rPr>
        <w:t>kupna – sprzedaży</w:t>
      </w:r>
    </w:p>
    <w:p w:rsidR="007B1F62" w:rsidRPr="00F320DE" w:rsidRDefault="007B1F62" w:rsidP="007B1F62">
      <w:pPr>
        <w:jc w:val="center"/>
        <w:rPr>
          <w:b/>
        </w:rPr>
      </w:pPr>
    </w:p>
    <w:p w:rsidR="007B1F62" w:rsidRDefault="007B1F62" w:rsidP="007B1F62">
      <w:pPr>
        <w:jc w:val="both"/>
        <w:rPr>
          <w:szCs w:val="20"/>
        </w:rPr>
      </w:pPr>
      <w:r w:rsidRPr="00F320DE">
        <w:rPr>
          <w:szCs w:val="20"/>
        </w:rPr>
        <w:t xml:space="preserve">Zawarta w dniu </w:t>
      </w:r>
      <w:r w:rsidRPr="00F320DE">
        <w:rPr>
          <w:b/>
          <w:szCs w:val="20"/>
        </w:rPr>
        <w:t>………………2017 r</w:t>
      </w:r>
      <w:r w:rsidRPr="00F320DE">
        <w:rPr>
          <w:szCs w:val="20"/>
        </w:rPr>
        <w:t>. we Wrocławiu pomiędzy:</w:t>
      </w:r>
    </w:p>
    <w:p w:rsidR="007B1F62" w:rsidRPr="006C6EB9" w:rsidRDefault="007B1F62" w:rsidP="007B1F62">
      <w:pPr>
        <w:jc w:val="both"/>
        <w:rPr>
          <w:szCs w:val="20"/>
        </w:rPr>
      </w:pPr>
    </w:p>
    <w:p w:rsidR="007B1F62" w:rsidRPr="006C6EB9" w:rsidRDefault="007B1F62" w:rsidP="007B1F62">
      <w:pPr>
        <w:jc w:val="both"/>
        <w:rPr>
          <w:szCs w:val="20"/>
        </w:rPr>
      </w:pPr>
      <w:r>
        <w:rPr>
          <w:b/>
          <w:szCs w:val="20"/>
        </w:rPr>
        <w:t xml:space="preserve">4 </w:t>
      </w:r>
      <w:r w:rsidRPr="006C6EB9">
        <w:rPr>
          <w:b/>
          <w:szCs w:val="20"/>
        </w:rPr>
        <w:t xml:space="preserve">Wojskowym Szpitalem Klinicznym z Polikliniką Samodzielnym Publicznym Zakładem Opieki Zdrowotnej, </w:t>
      </w:r>
      <w:r w:rsidRPr="006C6EB9">
        <w:rPr>
          <w:szCs w:val="20"/>
        </w:rPr>
        <w:t xml:space="preserve">z siedzibą </w:t>
      </w:r>
      <w:r w:rsidRPr="006C6EB9">
        <w:rPr>
          <w:b/>
          <w:szCs w:val="20"/>
        </w:rPr>
        <w:t>50-981 Wrocław, ul. Weigla 5, Regon</w:t>
      </w:r>
      <w:r w:rsidRPr="006C6EB9">
        <w:rPr>
          <w:szCs w:val="20"/>
        </w:rPr>
        <w:t xml:space="preserve"> 930090240, </w:t>
      </w:r>
      <w:r w:rsidRPr="006C6EB9">
        <w:rPr>
          <w:b/>
          <w:szCs w:val="20"/>
        </w:rPr>
        <w:t>NIP</w:t>
      </w:r>
      <w:r w:rsidRPr="006C6EB9">
        <w:rPr>
          <w:szCs w:val="20"/>
        </w:rPr>
        <w:t xml:space="preserve"> PL899-22-28-956, zarejestrowanym w Sądzie Rejonowym dla Wrocławia – Fabrycznej, VI Wydział Gospodarczy, nr </w:t>
      </w:r>
      <w:r w:rsidRPr="006C6EB9">
        <w:rPr>
          <w:b/>
          <w:szCs w:val="20"/>
        </w:rPr>
        <w:t>KRS</w:t>
      </w:r>
      <w:r w:rsidRPr="006C6EB9">
        <w:rPr>
          <w:szCs w:val="20"/>
        </w:rPr>
        <w:t xml:space="preserve">: 0000016478, reprezentowanym przez: </w:t>
      </w:r>
    </w:p>
    <w:p w:rsidR="007B1F62" w:rsidRPr="006C6EB9" w:rsidRDefault="007B1F62" w:rsidP="007B1F62">
      <w:pPr>
        <w:jc w:val="both"/>
        <w:rPr>
          <w:b/>
          <w:szCs w:val="20"/>
        </w:rPr>
      </w:pPr>
      <w:r w:rsidRPr="006C6EB9">
        <w:rPr>
          <w:b/>
          <w:szCs w:val="20"/>
        </w:rPr>
        <w:t>Komenda</w:t>
      </w:r>
      <w:r w:rsidR="0022114D">
        <w:rPr>
          <w:b/>
          <w:szCs w:val="20"/>
        </w:rPr>
        <w:t>nta - ………………………………………………………………</w:t>
      </w:r>
    </w:p>
    <w:p w:rsidR="007B1F62" w:rsidRPr="006C6EB9" w:rsidRDefault="007B1F62" w:rsidP="007B1F62">
      <w:pPr>
        <w:jc w:val="both"/>
        <w:rPr>
          <w:szCs w:val="20"/>
        </w:rPr>
      </w:pPr>
      <w:r w:rsidRPr="006C6EB9">
        <w:rPr>
          <w:szCs w:val="20"/>
        </w:rPr>
        <w:t xml:space="preserve">zwanym w treści umowy </w:t>
      </w:r>
      <w:r w:rsidRPr="006C6EB9">
        <w:rPr>
          <w:b/>
          <w:szCs w:val="20"/>
        </w:rPr>
        <w:t>ZAMAWIAJĄCYM</w:t>
      </w:r>
    </w:p>
    <w:p w:rsidR="007B1F62" w:rsidRPr="006C6EB9" w:rsidRDefault="007B1F62" w:rsidP="007B1F62">
      <w:pPr>
        <w:jc w:val="both"/>
        <w:rPr>
          <w:szCs w:val="20"/>
        </w:rPr>
      </w:pPr>
      <w:r w:rsidRPr="006C6EB9">
        <w:rPr>
          <w:szCs w:val="20"/>
        </w:rPr>
        <w:t>a .......................................................................................................................................................</w:t>
      </w:r>
    </w:p>
    <w:p w:rsidR="007B1F62" w:rsidRPr="006C6EB9" w:rsidRDefault="007B1F62" w:rsidP="007B1F62">
      <w:pPr>
        <w:spacing w:after="120"/>
        <w:jc w:val="both"/>
        <w:rPr>
          <w:szCs w:val="20"/>
        </w:rPr>
      </w:pPr>
      <w:r w:rsidRPr="006C6EB9">
        <w:rPr>
          <w:szCs w:val="20"/>
        </w:rPr>
        <w:t>.................................................................................</w:t>
      </w:r>
      <w:r w:rsidRPr="006C6EB9">
        <w:rPr>
          <w:b/>
          <w:szCs w:val="20"/>
        </w:rPr>
        <w:t>Regon</w:t>
      </w:r>
      <w:r w:rsidRPr="006C6EB9">
        <w:rPr>
          <w:szCs w:val="20"/>
        </w:rPr>
        <w:t xml:space="preserve"> ……………., </w:t>
      </w:r>
      <w:r w:rsidRPr="006C6EB9">
        <w:rPr>
          <w:b/>
          <w:szCs w:val="20"/>
        </w:rPr>
        <w:t>NIP</w:t>
      </w:r>
      <w:r w:rsidRPr="006C6EB9">
        <w:rPr>
          <w:szCs w:val="20"/>
        </w:rPr>
        <w:t>………………</w:t>
      </w:r>
    </w:p>
    <w:p w:rsidR="007B1F62" w:rsidRPr="006C6EB9" w:rsidRDefault="007B1F62" w:rsidP="007B1F62">
      <w:pPr>
        <w:spacing w:after="120"/>
        <w:jc w:val="both"/>
        <w:rPr>
          <w:szCs w:val="20"/>
        </w:rPr>
      </w:pPr>
      <w:r w:rsidRPr="006C6EB9">
        <w:rPr>
          <w:szCs w:val="20"/>
        </w:rPr>
        <w:t xml:space="preserve">reprezentowanym przez:               </w:t>
      </w:r>
      <w:r w:rsidRPr="006C6EB9">
        <w:rPr>
          <w:szCs w:val="20"/>
        </w:rPr>
        <w:tab/>
        <w:t>..............................................</w:t>
      </w:r>
    </w:p>
    <w:p w:rsidR="007B1F62" w:rsidRPr="006C6EB9" w:rsidRDefault="007B1F62" w:rsidP="007B1F62">
      <w:pPr>
        <w:spacing w:after="120"/>
        <w:jc w:val="both"/>
        <w:rPr>
          <w:szCs w:val="20"/>
        </w:rPr>
      </w:pPr>
      <w:r w:rsidRPr="006C6EB9">
        <w:rPr>
          <w:szCs w:val="20"/>
        </w:rPr>
        <w:t xml:space="preserve">zwanym dalej </w:t>
      </w:r>
      <w:r w:rsidRPr="006C6EB9">
        <w:rPr>
          <w:b/>
          <w:szCs w:val="20"/>
        </w:rPr>
        <w:t>WYKONAWCĄ</w:t>
      </w:r>
    </w:p>
    <w:p w:rsidR="007B1F62" w:rsidRDefault="007B1F62" w:rsidP="007B1F62">
      <w:pPr>
        <w:ind w:firstLine="708"/>
        <w:jc w:val="both"/>
      </w:pPr>
    </w:p>
    <w:p w:rsidR="00ED7C76" w:rsidRPr="00ED7C76" w:rsidRDefault="00566575" w:rsidP="00ED7C76">
      <w:pPr>
        <w:ind w:firstLine="567"/>
        <w:jc w:val="both"/>
      </w:pPr>
      <w:r>
        <w:tab/>
      </w:r>
      <w:r w:rsidR="00ED7C76" w:rsidRPr="00ED7C76">
        <w:t>Niniejsza umowa jest następstwem przeprowadzonego postępowania o udzielenie zamówienia publicznego, którego wartość nie przekracza 30 000 EURO. Umowę będzie uznawało się za zawartą w dacie wymienionej we wstępie umowy.</w:t>
      </w:r>
    </w:p>
    <w:p w:rsidR="00ED7C76" w:rsidRPr="00ED7C76" w:rsidRDefault="00ED7C76" w:rsidP="00ED7C76">
      <w:pPr>
        <w:spacing w:line="276" w:lineRule="auto"/>
        <w:rPr>
          <w:b/>
        </w:rPr>
      </w:pPr>
    </w:p>
    <w:p w:rsidR="007B1F62" w:rsidRPr="00FB5F4C" w:rsidRDefault="007B1F62" w:rsidP="00ED7C76">
      <w:pPr>
        <w:rPr>
          <w:b/>
        </w:rPr>
      </w:pPr>
    </w:p>
    <w:p w:rsidR="007B1F62" w:rsidRPr="006C6EB9" w:rsidRDefault="007B1F62" w:rsidP="007B1F62">
      <w:pPr>
        <w:jc w:val="center"/>
        <w:rPr>
          <w:b/>
          <w:szCs w:val="20"/>
        </w:rPr>
      </w:pPr>
      <w:r w:rsidRPr="006C6EB9">
        <w:rPr>
          <w:b/>
          <w:szCs w:val="20"/>
        </w:rPr>
        <w:t>§ 1</w:t>
      </w:r>
    </w:p>
    <w:p w:rsidR="007B1F62" w:rsidRDefault="007B1F62" w:rsidP="007B1F62">
      <w:pPr>
        <w:jc w:val="center"/>
        <w:rPr>
          <w:b/>
          <w:szCs w:val="20"/>
          <w:u w:val="single"/>
        </w:rPr>
      </w:pPr>
      <w:r w:rsidRPr="006C6EB9">
        <w:rPr>
          <w:b/>
          <w:szCs w:val="20"/>
          <w:u w:val="single"/>
        </w:rPr>
        <w:t>Przedmiot zamówienia</w:t>
      </w:r>
    </w:p>
    <w:p w:rsidR="007B1F62" w:rsidRPr="00E93301" w:rsidRDefault="007B1F62" w:rsidP="00E93301">
      <w:pPr>
        <w:ind w:left="284" w:hanging="284"/>
        <w:jc w:val="center"/>
        <w:rPr>
          <w:b/>
        </w:rPr>
      </w:pPr>
    </w:p>
    <w:p w:rsidR="007B1F62" w:rsidRDefault="006262A3" w:rsidP="008C679D">
      <w:pPr>
        <w:pStyle w:val="Akapitzlist"/>
        <w:numPr>
          <w:ilvl w:val="0"/>
          <w:numId w:val="59"/>
        </w:numPr>
        <w:spacing w:line="240" w:lineRule="auto"/>
        <w:ind w:left="284" w:hanging="284"/>
        <w:jc w:val="both"/>
        <w:rPr>
          <w:rFonts w:ascii="Times New Roman" w:hAnsi="Times New Roman"/>
          <w:sz w:val="24"/>
          <w:szCs w:val="24"/>
        </w:rPr>
      </w:pPr>
      <w:r>
        <w:rPr>
          <w:rFonts w:ascii="Times New Roman" w:hAnsi="Times New Roman"/>
          <w:sz w:val="24"/>
          <w:szCs w:val="24"/>
        </w:rPr>
        <w:t xml:space="preserve">Przedmiotem zamówienia jest najem na okres 12 miesięcy </w:t>
      </w:r>
      <w:r w:rsidR="00ED7C76">
        <w:rPr>
          <w:rFonts w:ascii="Times New Roman" w:eastAsia="Times New Roman" w:hAnsi="Times New Roman"/>
          <w:b/>
          <w:szCs w:val="24"/>
          <w:lang w:eastAsia="pl-PL"/>
        </w:rPr>
        <w:t>a</w:t>
      </w:r>
      <w:r w:rsidR="00ED7C76" w:rsidRPr="00ED7C76">
        <w:rPr>
          <w:rFonts w:ascii="Times New Roman" w:eastAsia="Times New Roman" w:hAnsi="Times New Roman"/>
          <w:b/>
          <w:szCs w:val="24"/>
          <w:lang w:eastAsia="pl-PL"/>
        </w:rPr>
        <w:t>parat</w:t>
      </w:r>
      <w:r w:rsidR="00ED7C76">
        <w:rPr>
          <w:rFonts w:ascii="Times New Roman" w:eastAsia="Times New Roman" w:hAnsi="Times New Roman"/>
          <w:b/>
          <w:szCs w:val="24"/>
          <w:lang w:eastAsia="pl-PL"/>
        </w:rPr>
        <w:t>u</w:t>
      </w:r>
      <w:r w:rsidR="00ED7C76" w:rsidRPr="00ED7C76">
        <w:rPr>
          <w:rFonts w:ascii="Times New Roman" w:eastAsia="Times New Roman" w:hAnsi="Times New Roman"/>
          <w:b/>
          <w:szCs w:val="24"/>
          <w:lang w:eastAsia="pl-PL"/>
        </w:rPr>
        <w:t xml:space="preserve"> do dializoterapii ze stacją uzdatniania wody</w:t>
      </w:r>
      <w:r w:rsidR="00710166" w:rsidRPr="00ED7C76">
        <w:rPr>
          <w:rFonts w:ascii="Times New Roman" w:hAnsi="Times New Roman"/>
          <w:b/>
          <w:sz w:val="24"/>
          <w:szCs w:val="24"/>
        </w:rPr>
        <w:t xml:space="preserve"> dla</w:t>
      </w:r>
      <w:r w:rsidR="00710166" w:rsidRPr="00710166">
        <w:rPr>
          <w:rFonts w:ascii="Times New Roman" w:hAnsi="Times New Roman"/>
          <w:b/>
          <w:sz w:val="24"/>
          <w:szCs w:val="24"/>
        </w:rPr>
        <w:t xml:space="preserve"> </w:t>
      </w:r>
      <w:r w:rsidR="00C23F39" w:rsidRPr="00710166">
        <w:rPr>
          <w:rFonts w:ascii="Times New Roman" w:hAnsi="Times New Roman"/>
          <w:b/>
          <w:sz w:val="24"/>
          <w:szCs w:val="24"/>
        </w:rPr>
        <w:t>Klinicznego</w:t>
      </w:r>
      <w:r w:rsidR="00C23F39" w:rsidRPr="00E93301">
        <w:rPr>
          <w:rFonts w:ascii="Times New Roman" w:hAnsi="Times New Roman"/>
          <w:b/>
          <w:sz w:val="24"/>
          <w:szCs w:val="24"/>
        </w:rPr>
        <w:t xml:space="preserve"> Oddziału </w:t>
      </w:r>
      <w:r w:rsidR="00C23F39">
        <w:rPr>
          <w:rFonts w:ascii="Times New Roman" w:hAnsi="Times New Roman"/>
          <w:b/>
          <w:sz w:val="24"/>
          <w:szCs w:val="24"/>
        </w:rPr>
        <w:t>Chirurgii Transplantacyjnej</w:t>
      </w:r>
      <w:r>
        <w:rPr>
          <w:rFonts w:ascii="Times New Roman" w:hAnsi="Times New Roman"/>
          <w:b/>
          <w:sz w:val="24"/>
          <w:szCs w:val="24"/>
        </w:rPr>
        <w:t xml:space="preserve">, </w:t>
      </w:r>
      <w:r w:rsidR="001C76A5">
        <w:rPr>
          <w:rFonts w:ascii="Times New Roman" w:hAnsi="Times New Roman"/>
          <w:b/>
          <w:sz w:val="24"/>
          <w:szCs w:val="24"/>
        </w:rPr>
        <w:t xml:space="preserve"> </w:t>
      </w:r>
      <w:r w:rsidR="00CE6D3C" w:rsidRPr="00E93301">
        <w:rPr>
          <w:rFonts w:ascii="Times New Roman" w:hAnsi="Times New Roman"/>
          <w:sz w:val="24"/>
          <w:szCs w:val="24"/>
        </w:rPr>
        <w:t>wyszczególniony</w:t>
      </w:r>
      <w:r>
        <w:rPr>
          <w:rFonts w:ascii="Times New Roman" w:hAnsi="Times New Roman"/>
          <w:sz w:val="24"/>
          <w:szCs w:val="24"/>
        </w:rPr>
        <w:t xml:space="preserve">ch </w:t>
      </w:r>
      <w:r w:rsidR="00CE6D3C" w:rsidRPr="00E93301">
        <w:rPr>
          <w:rFonts w:ascii="Times New Roman" w:hAnsi="Times New Roman"/>
          <w:sz w:val="24"/>
          <w:szCs w:val="24"/>
        </w:rPr>
        <w:t xml:space="preserve">w </w:t>
      </w:r>
      <w:r w:rsidR="00CE6D3C" w:rsidRPr="00E93301">
        <w:rPr>
          <w:rFonts w:ascii="Times New Roman" w:hAnsi="Times New Roman"/>
          <w:b/>
          <w:sz w:val="24"/>
          <w:szCs w:val="24"/>
        </w:rPr>
        <w:t xml:space="preserve">§ </w:t>
      </w:r>
      <w:r w:rsidR="00ED7C76">
        <w:rPr>
          <w:rFonts w:ascii="Times New Roman" w:hAnsi="Times New Roman"/>
          <w:b/>
          <w:sz w:val="24"/>
          <w:szCs w:val="24"/>
        </w:rPr>
        <w:t xml:space="preserve">9 </w:t>
      </w:r>
      <w:r w:rsidR="00CE6D3C" w:rsidRPr="00E93301">
        <w:rPr>
          <w:rFonts w:ascii="Times New Roman" w:hAnsi="Times New Roman"/>
          <w:sz w:val="24"/>
          <w:szCs w:val="24"/>
        </w:rPr>
        <w:t>umowy</w:t>
      </w:r>
      <w:r w:rsidR="00CE6D3C">
        <w:rPr>
          <w:rFonts w:ascii="Times New Roman" w:hAnsi="Times New Roman"/>
          <w:sz w:val="24"/>
          <w:szCs w:val="24"/>
        </w:rPr>
        <w:t xml:space="preserve"> </w:t>
      </w:r>
      <w:r w:rsidR="00710166">
        <w:rPr>
          <w:rFonts w:ascii="Times New Roman" w:hAnsi="Times New Roman"/>
          <w:sz w:val="24"/>
          <w:szCs w:val="24"/>
        </w:rPr>
        <w:t>zwanym dalej również sprzętem</w:t>
      </w:r>
      <w:r w:rsidR="00E204F1">
        <w:rPr>
          <w:rFonts w:ascii="Times New Roman" w:hAnsi="Times New Roman"/>
          <w:sz w:val="24"/>
          <w:szCs w:val="24"/>
        </w:rPr>
        <w:t xml:space="preserve"> </w:t>
      </w:r>
      <w:r w:rsidR="0072528E">
        <w:rPr>
          <w:rFonts w:ascii="Times New Roman" w:hAnsi="Times New Roman"/>
          <w:sz w:val="24"/>
          <w:szCs w:val="24"/>
        </w:rPr>
        <w:t xml:space="preserve">lub sprzętem medycznym </w:t>
      </w:r>
      <w:proofErr w:type="spellStart"/>
      <w:r w:rsidR="00E204F1">
        <w:rPr>
          <w:rFonts w:ascii="Times New Roman" w:hAnsi="Times New Roman"/>
          <w:sz w:val="24"/>
          <w:szCs w:val="24"/>
        </w:rPr>
        <w:t>medycznym</w:t>
      </w:r>
      <w:proofErr w:type="spellEnd"/>
      <w:r>
        <w:rPr>
          <w:rFonts w:ascii="Times New Roman" w:hAnsi="Times New Roman"/>
          <w:sz w:val="24"/>
          <w:szCs w:val="24"/>
        </w:rPr>
        <w:t xml:space="preserve">  tj.:  </w:t>
      </w:r>
    </w:p>
    <w:p w:rsidR="00CE6D3C" w:rsidRDefault="00CE6D3C" w:rsidP="008C679D">
      <w:pPr>
        <w:pStyle w:val="Akapitzlist"/>
        <w:spacing w:line="240" w:lineRule="auto"/>
        <w:ind w:left="284"/>
        <w:jc w:val="both"/>
        <w:rPr>
          <w:rFonts w:ascii="Times New Roman" w:hAnsi="Times New Roman"/>
          <w:sz w:val="24"/>
          <w:szCs w:val="24"/>
        </w:rPr>
      </w:pPr>
      <w:r>
        <w:rPr>
          <w:rFonts w:ascii="Times New Roman" w:hAnsi="Times New Roman"/>
          <w:sz w:val="24"/>
          <w:szCs w:val="24"/>
        </w:rPr>
        <w:t xml:space="preserve">- </w:t>
      </w:r>
      <w:r w:rsidRPr="009D7310">
        <w:rPr>
          <w:rFonts w:ascii="Times New Roman" w:hAnsi="Times New Roman"/>
          <w:b/>
          <w:sz w:val="24"/>
          <w:szCs w:val="24"/>
        </w:rPr>
        <w:t>aparat do hemodializy : typ</w:t>
      </w:r>
      <w:r>
        <w:rPr>
          <w:rFonts w:ascii="Times New Roman" w:hAnsi="Times New Roman"/>
          <w:sz w:val="24"/>
          <w:szCs w:val="24"/>
        </w:rPr>
        <w:t xml:space="preserve"> ………………………. (1 pompa +zasilanie awaryjne+ akumulator) rok produkcji……….., producent……….. , o wartości…..brutto (do celów księgowych);</w:t>
      </w:r>
    </w:p>
    <w:p w:rsidR="00C46CBA" w:rsidRDefault="00CE6D3C" w:rsidP="008C679D">
      <w:pPr>
        <w:pStyle w:val="Akapitzlist"/>
        <w:spacing w:after="0" w:line="240" w:lineRule="auto"/>
        <w:ind w:left="284"/>
        <w:contextualSpacing w:val="0"/>
        <w:jc w:val="both"/>
        <w:rPr>
          <w:rFonts w:ascii="Times New Roman" w:hAnsi="Times New Roman"/>
          <w:color w:val="FF0000"/>
          <w:sz w:val="24"/>
          <w:szCs w:val="24"/>
        </w:rPr>
      </w:pPr>
      <w:r>
        <w:rPr>
          <w:rFonts w:ascii="Times New Roman" w:hAnsi="Times New Roman"/>
          <w:sz w:val="24"/>
          <w:szCs w:val="24"/>
        </w:rPr>
        <w:t xml:space="preserve">- </w:t>
      </w:r>
      <w:r w:rsidRPr="009D7310">
        <w:rPr>
          <w:rFonts w:ascii="Times New Roman" w:hAnsi="Times New Roman"/>
          <w:b/>
          <w:sz w:val="24"/>
          <w:szCs w:val="24"/>
        </w:rPr>
        <w:t>1 stacja uzdatniania wody: typ</w:t>
      </w:r>
      <w:r>
        <w:rPr>
          <w:rFonts w:ascii="Times New Roman" w:hAnsi="Times New Roman"/>
          <w:sz w:val="24"/>
          <w:szCs w:val="24"/>
        </w:rPr>
        <w:t>……………, rok produkcji…………., producent……….,</w:t>
      </w:r>
      <w:r w:rsidRPr="006262A3">
        <w:rPr>
          <w:rFonts w:ascii="Times New Roman" w:hAnsi="Times New Roman"/>
          <w:color w:val="FF0000"/>
          <w:sz w:val="24"/>
          <w:szCs w:val="24"/>
        </w:rPr>
        <w:t xml:space="preserve"> </w:t>
      </w:r>
    </w:p>
    <w:p w:rsidR="00CE6D3C" w:rsidRDefault="00CE6D3C" w:rsidP="008C679D">
      <w:pPr>
        <w:pStyle w:val="Akapitzlist"/>
        <w:spacing w:after="0" w:line="240" w:lineRule="auto"/>
        <w:ind w:left="284"/>
        <w:contextualSpacing w:val="0"/>
        <w:jc w:val="both"/>
        <w:rPr>
          <w:rFonts w:ascii="Times New Roman" w:hAnsi="Times New Roman"/>
          <w:sz w:val="24"/>
          <w:szCs w:val="24"/>
        </w:rPr>
      </w:pPr>
      <w:r>
        <w:rPr>
          <w:rFonts w:ascii="Times New Roman" w:hAnsi="Times New Roman"/>
          <w:sz w:val="24"/>
          <w:szCs w:val="24"/>
        </w:rPr>
        <w:t>o wartości ………….. brutto ( do celów księgowych).</w:t>
      </w:r>
    </w:p>
    <w:p w:rsidR="007B1F62" w:rsidRDefault="007B1F62" w:rsidP="008C679D">
      <w:pPr>
        <w:pStyle w:val="Akapitzlist"/>
        <w:numPr>
          <w:ilvl w:val="0"/>
          <w:numId w:val="59"/>
        </w:numPr>
        <w:spacing w:before="120" w:after="0" w:line="240" w:lineRule="auto"/>
        <w:ind w:left="284" w:hanging="284"/>
        <w:contextualSpacing w:val="0"/>
        <w:jc w:val="both"/>
        <w:rPr>
          <w:rFonts w:ascii="Times New Roman" w:hAnsi="Times New Roman"/>
          <w:sz w:val="24"/>
          <w:szCs w:val="24"/>
        </w:rPr>
      </w:pPr>
      <w:r w:rsidRPr="001C76A5">
        <w:rPr>
          <w:rFonts w:ascii="Times New Roman" w:hAnsi="Times New Roman"/>
          <w:b/>
          <w:sz w:val="24"/>
          <w:szCs w:val="24"/>
        </w:rPr>
        <w:t>Wykonawca zobowiązuje się dostarczyć</w:t>
      </w:r>
      <w:r w:rsidRPr="001C76A5">
        <w:rPr>
          <w:rFonts w:ascii="Times New Roman" w:hAnsi="Times New Roman"/>
          <w:sz w:val="24"/>
          <w:szCs w:val="24"/>
        </w:rPr>
        <w:t xml:space="preserve"> do s</w:t>
      </w:r>
      <w:r w:rsidR="00566575">
        <w:rPr>
          <w:rFonts w:ascii="Times New Roman" w:hAnsi="Times New Roman"/>
          <w:sz w:val="24"/>
          <w:szCs w:val="24"/>
        </w:rPr>
        <w:t xml:space="preserve">iedziby Zamawiającego zamówiony </w:t>
      </w:r>
      <w:r w:rsidR="00CE6D3C">
        <w:rPr>
          <w:rFonts w:ascii="Times New Roman" w:hAnsi="Times New Roman"/>
          <w:sz w:val="24"/>
          <w:szCs w:val="24"/>
        </w:rPr>
        <w:t>sprzęt medyczny</w:t>
      </w:r>
      <w:r w:rsidR="00D771E1">
        <w:rPr>
          <w:rFonts w:ascii="Times New Roman" w:hAnsi="Times New Roman"/>
          <w:sz w:val="24"/>
          <w:szCs w:val="24"/>
        </w:rPr>
        <w:t xml:space="preserve"> własnym środkiem transport</w:t>
      </w:r>
      <w:r w:rsidR="00566575">
        <w:rPr>
          <w:rFonts w:ascii="Times New Roman" w:hAnsi="Times New Roman"/>
          <w:sz w:val="24"/>
          <w:szCs w:val="24"/>
        </w:rPr>
        <w:t xml:space="preserve">u i na koszt własny w terminie </w:t>
      </w:r>
      <w:r w:rsidR="006262A3">
        <w:rPr>
          <w:rFonts w:ascii="Times New Roman" w:hAnsi="Times New Roman"/>
          <w:sz w:val="24"/>
          <w:szCs w:val="24"/>
        </w:rPr>
        <w:t xml:space="preserve">….. </w:t>
      </w:r>
      <w:r w:rsidR="006262A3" w:rsidRPr="00E93301">
        <w:rPr>
          <w:rFonts w:ascii="Times New Roman" w:hAnsi="Times New Roman"/>
          <w:b/>
          <w:sz w:val="24"/>
          <w:szCs w:val="24"/>
        </w:rPr>
        <w:t xml:space="preserve">…. dni </w:t>
      </w:r>
      <w:r w:rsidR="006262A3" w:rsidRPr="00E93301">
        <w:rPr>
          <w:rFonts w:ascii="Times New Roman" w:hAnsi="Times New Roman"/>
          <w:b/>
          <w:i/>
          <w:sz w:val="24"/>
          <w:szCs w:val="24"/>
        </w:rPr>
        <w:t>(ma</w:t>
      </w:r>
      <w:r w:rsidR="006262A3">
        <w:rPr>
          <w:rFonts w:ascii="Times New Roman" w:hAnsi="Times New Roman"/>
          <w:b/>
          <w:i/>
          <w:sz w:val="24"/>
          <w:szCs w:val="24"/>
        </w:rPr>
        <w:t>ksymalnie 7</w:t>
      </w:r>
      <w:r w:rsidR="006262A3" w:rsidRPr="00E93301">
        <w:rPr>
          <w:rFonts w:ascii="Times New Roman" w:hAnsi="Times New Roman"/>
          <w:b/>
          <w:i/>
          <w:sz w:val="24"/>
          <w:szCs w:val="24"/>
        </w:rPr>
        <w:t xml:space="preserve"> dni - zgodnie ze złożoną ofertą)</w:t>
      </w:r>
      <w:r w:rsidR="006262A3" w:rsidRPr="00E93301">
        <w:rPr>
          <w:rFonts w:ascii="Times New Roman" w:hAnsi="Times New Roman"/>
          <w:b/>
          <w:sz w:val="24"/>
          <w:szCs w:val="24"/>
        </w:rPr>
        <w:t xml:space="preserve"> </w:t>
      </w:r>
      <w:r w:rsidR="006262A3" w:rsidRPr="00E93301">
        <w:rPr>
          <w:rFonts w:ascii="Times New Roman" w:hAnsi="Times New Roman"/>
          <w:sz w:val="24"/>
          <w:szCs w:val="24"/>
        </w:rPr>
        <w:t xml:space="preserve">od daty otrzymania </w:t>
      </w:r>
      <w:r w:rsidR="00D771E1">
        <w:rPr>
          <w:rFonts w:ascii="Times New Roman" w:hAnsi="Times New Roman"/>
          <w:sz w:val="24"/>
          <w:szCs w:val="24"/>
        </w:rPr>
        <w:t xml:space="preserve">zamówienia drogą telefoniczną na numer </w:t>
      </w:r>
      <w:r w:rsidRPr="001C76A5">
        <w:rPr>
          <w:rFonts w:ascii="Times New Roman" w:hAnsi="Times New Roman"/>
          <w:sz w:val="24"/>
          <w:szCs w:val="24"/>
        </w:rPr>
        <w:t xml:space="preserve"> </w:t>
      </w:r>
      <w:r w:rsidR="008369EA">
        <w:rPr>
          <w:rFonts w:ascii="Times New Roman" w:hAnsi="Times New Roman"/>
          <w:b/>
          <w:sz w:val="24"/>
          <w:szCs w:val="24"/>
        </w:rPr>
        <w:t>…………….</w:t>
      </w:r>
      <w:r w:rsidRPr="001C76A5">
        <w:rPr>
          <w:rFonts w:ascii="Times New Roman" w:hAnsi="Times New Roman"/>
          <w:sz w:val="24"/>
          <w:szCs w:val="24"/>
        </w:rPr>
        <w:t>, potwierdzonego faxem na numer</w:t>
      </w:r>
      <w:r w:rsidR="008369EA">
        <w:rPr>
          <w:rFonts w:ascii="Times New Roman" w:hAnsi="Times New Roman"/>
          <w:b/>
          <w:sz w:val="24"/>
          <w:szCs w:val="24"/>
        </w:rPr>
        <w:t>…………..</w:t>
      </w:r>
      <w:r w:rsidR="001C76A5">
        <w:rPr>
          <w:rFonts w:ascii="Times New Roman" w:hAnsi="Times New Roman"/>
          <w:b/>
          <w:sz w:val="24"/>
          <w:szCs w:val="24"/>
        </w:rPr>
        <w:t>.</w:t>
      </w:r>
      <w:r w:rsidRPr="001C76A5">
        <w:rPr>
          <w:rFonts w:ascii="Times New Roman" w:hAnsi="Times New Roman"/>
          <w:sz w:val="24"/>
          <w:szCs w:val="24"/>
        </w:rPr>
        <w:t xml:space="preserve"> </w:t>
      </w:r>
      <w:r w:rsidR="008C679D">
        <w:rPr>
          <w:rFonts w:ascii="Times New Roman" w:hAnsi="Times New Roman"/>
          <w:sz w:val="24"/>
          <w:szCs w:val="24"/>
        </w:rPr>
        <w:t xml:space="preserve">i zainstalować go do używania w miejscu wskazanym przez Zamawiającego. </w:t>
      </w:r>
    </w:p>
    <w:p w:rsidR="00D771E1" w:rsidRPr="001C76A5" w:rsidRDefault="00D771E1" w:rsidP="008C679D">
      <w:pPr>
        <w:pStyle w:val="Akapitzlist"/>
        <w:numPr>
          <w:ilvl w:val="0"/>
          <w:numId w:val="59"/>
        </w:numPr>
        <w:spacing w:before="120" w:after="0"/>
        <w:ind w:left="284" w:hanging="284"/>
        <w:contextualSpacing w:val="0"/>
        <w:jc w:val="both"/>
        <w:rPr>
          <w:rFonts w:ascii="Times New Roman" w:hAnsi="Times New Roman"/>
          <w:sz w:val="24"/>
          <w:szCs w:val="24"/>
        </w:rPr>
      </w:pPr>
      <w:r>
        <w:rPr>
          <w:rFonts w:ascii="Times New Roman" w:hAnsi="Times New Roman"/>
          <w:sz w:val="24"/>
          <w:szCs w:val="24"/>
        </w:rPr>
        <w:t xml:space="preserve">Osoby uprawnione do składania zamówień drogą telefoniczną: Szef Wydziału Zaopatrzenia Medycznego- ppłk. mgr. </w:t>
      </w:r>
      <w:r w:rsidR="00ED7C76">
        <w:rPr>
          <w:rFonts w:ascii="Times New Roman" w:hAnsi="Times New Roman"/>
          <w:sz w:val="24"/>
          <w:szCs w:val="24"/>
        </w:rPr>
        <w:t>f</w:t>
      </w:r>
      <w:r>
        <w:rPr>
          <w:rFonts w:ascii="Times New Roman" w:hAnsi="Times New Roman"/>
          <w:sz w:val="24"/>
          <w:szCs w:val="24"/>
        </w:rPr>
        <w:t>arm. Grzegorz Jędrzejczyk te. 261 660 525, Kierownik Sekcji Sprzętu Medycznego Agnieszka Mikulska: 261 660 128.</w:t>
      </w:r>
    </w:p>
    <w:p w:rsidR="00D771E1" w:rsidRPr="00D771E1" w:rsidRDefault="007B1F62" w:rsidP="008C679D">
      <w:pPr>
        <w:pStyle w:val="Akapitzlist"/>
        <w:numPr>
          <w:ilvl w:val="0"/>
          <w:numId w:val="59"/>
        </w:numPr>
        <w:spacing w:before="120" w:after="0"/>
        <w:ind w:left="284" w:hanging="284"/>
        <w:contextualSpacing w:val="0"/>
        <w:jc w:val="both"/>
        <w:rPr>
          <w:rFonts w:ascii="Times New Roman" w:hAnsi="Times New Roman"/>
          <w:sz w:val="24"/>
          <w:szCs w:val="24"/>
        </w:rPr>
      </w:pPr>
      <w:r w:rsidRPr="00E93301">
        <w:rPr>
          <w:rFonts w:ascii="Times New Roman" w:hAnsi="Times New Roman"/>
          <w:sz w:val="24"/>
          <w:szCs w:val="24"/>
        </w:rPr>
        <w:lastRenderedPageBreak/>
        <w:t>Osobami upoważnionymi do odbioru są: Ordynator Klinicznego Oddziału</w:t>
      </w:r>
      <w:r w:rsidR="00710166">
        <w:rPr>
          <w:rFonts w:ascii="Times New Roman" w:hAnsi="Times New Roman"/>
          <w:sz w:val="24"/>
          <w:szCs w:val="24"/>
        </w:rPr>
        <w:t xml:space="preserve"> Chirurgii Transplantacyjnej, tel. 261 600 788</w:t>
      </w:r>
      <w:r w:rsidRPr="00E93301">
        <w:rPr>
          <w:rFonts w:ascii="Times New Roman" w:hAnsi="Times New Roman"/>
          <w:sz w:val="24"/>
          <w:szCs w:val="24"/>
        </w:rPr>
        <w:t>, Pielęgniarka oddziałowa Kli</w:t>
      </w:r>
      <w:r w:rsidR="00710166">
        <w:rPr>
          <w:rFonts w:ascii="Times New Roman" w:hAnsi="Times New Roman"/>
          <w:sz w:val="24"/>
          <w:szCs w:val="24"/>
        </w:rPr>
        <w:t>nicznego Oddziału Chirurgii Transplantacyjnej, tel. 261 660</w:t>
      </w:r>
      <w:r w:rsidR="00ED7C76">
        <w:rPr>
          <w:rFonts w:ascii="Times New Roman" w:hAnsi="Times New Roman"/>
          <w:sz w:val="24"/>
          <w:szCs w:val="24"/>
        </w:rPr>
        <w:t> </w:t>
      </w:r>
      <w:r w:rsidR="00710166">
        <w:rPr>
          <w:rFonts w:ascii="Times New Roman" w:hAnsi="Times New Roman"/>
          <w:sz w:val="24"/>
          <w:szCs w:val="24"/>
        </w:rPr>
        <w:t>788</w:t>
      </w:r>
      <w:r w:rsidR="00ED7C76">
        <w:rPr>
          <w:rFonts w:ascii="Times New Roman" w:hAnsi="Times New Roman"/>
          <w:sz w:val="24"/>
          <w:szCs w:val="24"/>
        </w:rPr>
        <w:t xml:space="preserve"> </w:t>
      </w:r>
      <w:r w:rsidRPr="00E93301">
        <w:rPr>
          <w:rFonts w:ascii="Times New Roman" w:hAnsi="Times New Roman"/>
          <w:sz w:val="24"/>
          <w:szCs w:val="24"/>
        </w:rPr>
        <w:t>oraz pracowni</w:t>
      </w:r>
      <w:r w:rsidR="008C679D">
        <w:rPr>
          <w:rFonts w:ascii="Times New Roman" w:hAnsi="Times New Roman"/>
          <w:sz w:val="24"/>
          <w:szCs w:val="24"/>
        </w:rPr>
        <w:t>k</w:t>
      </w:r>
      <w:r w:rsidR="006262A3">
        <w:rPr>
          <w:rFonts w:ascii="Times New Roman" w:hAnsi="Times New Roman"/>
          <w:sz w:val="24"/>
          <w:szCs w:val="24"/>
        </w:rPr>
        <w:t xml:space="preserve"> </w:t>
      </w:r>
      <w:r w:rsidRPr="00E93301">
        <w:rPr>
          <w:rFonts w:ascii="Times New Roman" w:hAnsi="Times New Roman"/>
          <w:sz w:val="24"/>
          <w:szCs w:val="24"/>
        </w:rPr>
        <w:t>W</w:t>
      </w:r>
      <w:r w:rsidR="00710166">
        <w:rPr>
          <w:rFonts w:ascii="Times New Roman" w:hAnsi="Times New Roman"/>
          <w:sz w:val="24"/>
          <w:szCs w:val="24"/>
        </w:rPr>
        <w:t>ydziału Zaopatrzenia Medycznego</w:t>
      </w:r>
      <w:r w:rsidR="006262A3">
        <w:rPr>
          <w:rFonts w:ascii="Times New Roman" w:hAnsi="Times New Roman"/>
          <w:sz w:val="24"/>
          <w:szCs w:val="24"/>
        </w:rPr>
        <w:t xml:space="preserve"> </w:t>
      </w:r>
      <w:r w:rsidR="00710166">
        <w:rPr>
          <w:rFonts w:ascii="Times New Roman" w:hAnsi="Times New Roman"/>
          <w:sz w:val="24"/>
          <w:szCs w:val="24"/>
        </w:rPr>
        <w:t>p.</w:t>
      </w:r>
      <w:r w:rsidR="006262A3">
        <w:rPr>
          <w:rFonts w:ascii="Times New Roman" w:hAnsi="Times New Roman"/>
          <w:sz w:val="24"/>
          <w:szCs w:val="24"/>
        </w:rPr>
        <w:t> </w:t>
      </w:r>
      <w:r w:rsidR="00710166">
        <w:rPr>
          <w:rFonts w:ascii="Times New Roman" w:hAnsi="Times New Roman"/>
          <w:sz w:val="24"/>
          <w:szCs w:val="24"/>
        </w:rPr>
        <w:t>Monika Kowalczyk</w:t>
      </w:r>
      <w:r w:rsidR="008C679D">
        <w:rPr>
          <w:rFonts w:ascii="Times New Roman" w:hAnsi="Times New Roman"/>
          <w:sz w:val="24"/>
          <w:szCs w:val="24"/>
        </w:rPr>
        <w:t xml:space="preserve">, </w:t>
      </w:r>
      <w:r w:rsidR="006262A3">
        <w:rPr>
          <w:rFonts w:ascii="Times New Roman" w:hAnsi="Times New Roman"/>
          <w:sz w:val="24"/>
          <w:szCs w:val="24"/>
        </w:rPr>
        <w:t xml:space="preserve">tel. </w:t>
      </w:r>
      <w:r w:rsidR="00710166">
        <w:rPr>
          <w:rFonts w:ascii="Times New Roman" w:hAnsi="Times New Roman"/>
          <w:sz w:val="24"/>
          <w:szCs w:val="24"/>
        </w:rPr>
        <w:t>261 660</w:t>
      </w:r>
      <w:r w:rsidR="00D771E1">
        <w:rPr>
          <w:rFonts w:ascii="Times New Roman" w:hAnsi="Times New Roman"/>
          <w:sz w:val="24"/>
          <w:szCs w:val="24"/>
        </w:rPr>
        <w:t> </w:t>
      </w:r>
      <w:r w:rsidR="00710166">
        <w:rPr>
          <w:rFonts w:ascii="Times New Roman" w:hAnsi="Times New Roman"/>
          <w:sz w:val="24"/>
          <w:szCs w:val="24"/>
        </w:rPr>
        <w:t>462.</w:t>
      </w:r>
    </w:p>
    <w:p w:rsidR="0072528E" w:rsidRPr="0072528E" w:rsidRDefault="007B1F62" w:rsidP="008C679D">
      <w:pPr>
        <w:pStyle w:val="Akapitzlist"/>
        <w:numPr>
          <w:ilvl w:val="0"/>
          <w:numId w:val="59"/>
        </w:numPr>
        <w:spacing w:before="120" w:after="0" w:line="240" w:lineRule="auto"/>
        <w:ind w:left="284" w:hanging="284"/>
        <w:contextualSpacing w:val="0"/>
        <w:jc w:val="both"/>
        <w:rPr>
          <w:rFonts w:ascii="Times New Roman" w:hAnsi="Times New Roman"/>
          <w:i/>
          <w:sz w:val="24"/>
          <w:szCs w:val="24"/>
        </w:rPr>
      </w:pPr>
      <w:r w:rsidRPr="00E93301">
        <w:rPr>
          <w:rFonts w:ascii="Times New Roman" w:hAnsi="Times New Roman"/>
          <w:sz w:val="24"/>
          <w:szCs w:val="24"/>
        </w:rPr>
        <w:t xml:space="preserve">Przekazanie </w:t>
      </w:r>
      <w:r w:rsidR="0072528E">
        <w:rPr>
          <w:rFonts w:ascii="Times New Roman" w:hAnsi="Times New Roman"/>
          <w:sz w:val="24"/>
          <w:szCs w:val="24"/>
        </w:rPr>
        <w:t xml:space="preserve">sprzętu </w:t>
      </w:r>
      <w:r w:rsidRPr="00E93301">
        <w:rPr>
          <w:rFonts w:ascii="Times New Roman" w:hAnsi="Times New Roman"/>
          <w:sz w:val="24"/>
          <w:szCs w:val="24"/>
        </w:rPr>
        <w:t>przez Wykonawcę Zamawiającemu</w:t>
      </w:r>
      <w:r w:rsidR="00D771E1">
        <w:rPr>
          <w:rFonts w:ascii="Times New Roman" w:hAnsi="Times New Roman"/>
          <w:sz w:val="24"/>
          <w:szCs w:val="24"/>
        </w:rPr>
        <w:t xml:space="preserve">, wymaga pisemnego potwierdzenia </w:t>
      </w:r>
      <w:r w:rsidR="006262A3" w:rsidRPr="00E93301">
        <w:rPr>
          <w:rFonts w:ascii="Times New Roman" w:hAnsi="Times New Roman"/>
          <w:sz w:val="24"/>
          <w:szCs w:val="24"/>
        </w:rPr>
        <w:t>(dokument PZ)</w:t>
      </w:r>
      <w:r w:rsidR="006262A3">
        <w:rPr>
          <w:rFonts w:ascii="Times New Roman" w:hAnsi="Times New Roman"/>
          <w:sz w:val="24"/>
          <w:szCs w:val="24"/>
        </w:rPr>
        <w:t xml:space="preserve"> </w:t>
      </w:r>
      <w:r w:rsidRPr="00E93301">
        <w:rPr>
          <w:rFonts w:ascii="Times New Roman" w:hAnsi="Times New Roman"/>
          <w:sz w:val="24"/>
          <w:szCs w:val="24"/>
        </w:rPr>
        <w:t>przez wyznaczonego pracownika Zamawiającego</w:t>
      </w:r>
      <w:r w:rsidR="006262A3">
        <w:rPr>
          <w:rFonts w:ascii="Times New Roman" w:hAnsi="Times New Roman"/>
          <w:sz w:val="24"/>
          <w:szCs w:val="24"/>
        </w:rPr>
        <w:t xml:space="preserve"> (p. Monika Kowalczyk, p. </w:t>
      </w:r>
      <w:r w:rsidR="006262A3" w:rsidRPr="00710166">
        <w:rPr>
          <w:rFonts w:ascii="Times New Roman" w:hAnsi="Times New Roman"/>
          <w:sz w:val="24"/>
          <w:szCs w:val="24"/>
        </w:rPr>
        <w:t>Agnieszka Mikulska</w:t>
      </w:r>
      <w:r w:rsidR="006262A3">
        <w:rPr>
          <w:rFonts w:ascii="Times New Roman" w:hAnsi="Times New Roman"/>
          <w:sz w:val="24"/>
          <w:szCs w:val="24"/>
        </w:rPr>
        <w:t xml:space="preserve"> lub p. Sylwia Komorek)</w:t>
      </w:r>
      <w:r w:rsidRPr="00E93301">
        <w:rPr>
          <w:rFonts w:ascii="Times New Roman" w:hAnsi="Times New Roman"/>
          <w:sz w:val="24"/>
          <w:szCs w:val="24"/>
        </w:rPr>
        <w:t>.</w:t>
      </w:r>
    </w:p>
    <w:p w:rsidR="00D771E1" w:rsidRPr="0072528E" w:rsidRDefault="0072528E" w:rsidP="0072528E">
      <w:pPr>
        <w:numPr>
          <w:ilvl w:val="0"/>
          <w:numId w:val="59"/>
        </w:numPr>
        <w:spacing w:before="120"/>
        <w:ind w:left="284" w:hanging="284"/>
        <w:jc w:val="both"/>
        <w:rPr>
          <w:szCs w:val="20"/>
        </w:rPr>
      </w:pPr>
      <w:r w:rsidRPr="006C6EB9">
        <w:rPr>
          <w:szCs w:val="20"/>
        </w:rPr>
        <w:t>Odbiór sprzętu nastąpi w siedzibie Zamawiającego</w:t>
      </w:r>
      <w:r w:rsidR="00D73DC3">
        <w:rPr>
          <w:szCs w:val="20"/>
        </w:rPr>
        <w:t xml:space="preserve">, po instalacji sprzętu </w:t>
      </w:r>
      <w:r w:rsidRPr="006C6EB9">
        <w:rPr>
          <w:szCs w:val="20"/>
        </w:rPr>
        <w:t xml:space="preserve"> </w:t>
      </w:r>
      <w:r w:rsidR="00D73DC3">
        <w:rPr>
          <w:szCs w:val="20"/>
        </w:rPr>
        <w:t xml:space="preserve">i </w:t>
      </w:r>
      <w:r w:rsidR="00D73DC3" w:rsidRPr="006C6EB9">
        <w:rPr>
          <w:szCs w:val="20"/>
        </w:rPr>
        <w:t>przeprowadzeniu szkolenia</w:t>
      </w:r>
      <w:r w:rsidR="00D73DC3">
        <w:rPr>
          <w:szCs w:val="20"/>
        </w:rPr>
        <w:t xml:space="preserve">, o którym mowa w § 2 ust. 4, </w:t>
      </w:r>
      <w:r w:rsidR="00D73DC3" w:rsidRPr="006C6EB9">
        <w:rPr>
          <w:szCs w:val="20"/>
        </w:rPr>
        <w:t>potwierdzon</w:t>
      </w:r>
      <w:r w:rsidR="00D73DC3">
        <w:rPr>
          <w:szCs w:val="20"/>
        </w:rPr>
        <w:t xml:space="preserve">ych </w:t>
      </w:r>
      <w:r w:rsidR="00D73DC3" w:rsidRPr="006C6EB9">
        <w:rPr>
          <w:szCs w:val="20"/>
        </w:rPr>
        <w:t>podpisanym protokołem instalacji i</w:t>
      </w:r>
      <w:r w:rsidR="00D73DC3">
        <w:rPr>
          <w:szCs w:val="20"/>
        </w:rPr>
        <w:t> </w:t>
      </w:r>
      <w:r w:rsidR="00D73DC3" w:rsidRPr="006C6EB9">
        <w:rPr>
          <w:szCs w:val="20"/>
        </w:rPr>
        <w:t xml:space="preserve">przekazania </w:t>
      </w:r>
      <w:r w:rsidR="009E7875">
        <w:rPr>
          <w:szCs w:val="20"/>
        </w:rPr>
        <w:t>(wzór protokołu - załącznik nr 1</w:t>
      </w:r>
      <w:r w:rsidR="00D73DC3" w:rsidRPr="000F3411">
        <w:rPr>
          <w:szCs w:val="20"/>
        </w:rPr>
        <w:t xml:space="preserve"> do </w:t>
      </w:r>
      <w:r w:rsidR="009E7875">
        <w:rPr>
          <w:szCs w:val="20"/>
        </w:rPr>
        <w:t>umowy</w:t>
      </w:r>
      <w:r w:rsidR="00D73DC3" w:rsidRPr="000F3411">
        <w:rPr>
          <w:szCs w:val="20"/>
        </w:rPr>
        <w:t>)</w:t>
      </w:r>
      <w:r w:rsidRPr="000F3411">
        <w:rPr>
          <w:szCs w:val="20"/>
        </w:rPr>
        <w:t>,</w:t>
      </w:r>
      <w:r w:rsidRPr="000F3411">
        <w:rPr>
          <w:b/>
          <w:szCs w:val="20"/>
        </w:rPr>
        <w:t xml:space="preserve"> </w:t>
      </w:r>
      <w:r w:rsidRPr="000F3411">
        <w:rPr>
          <w:szCs w:val="20"/>
        </w:rPr>
        <w:t>co stanowi</w:t>
      </w:r>
      <w:r w:rsidR="00D73DC3">
        <w:rPr>
          <w:szCs w:val="20"/>
        </w:rPr>
        <w:t xml:space="preserve">ć będzie </w:t>
      </w:r>
      <w:r w:rsidRPr="000F3411">
        <w:rPr>
          <w:szCs w:val="20"/>
        </w:rPr>
        <w:t>podstawę wystawienia pierwsze</w:t>
      </w:r>
      <w:r w:rsidRPr="006C6EB9">
        <w:rPr>
          <w:szCs w:val="20"/>
        </w:rPr>
        <w:t>j faktury za najem. Oryginał protokołu należy przekazać do Sekcji Sprzętu Medycznego.</w:t>
      </w:r>
    </w:p>
    <w:p w:rsidR="00E93301" w:rsidRPr="006A3BDC" w:rsidRDefault="007B1F62" w:rsidP="008C679D">
      <w:pPr>
        <w:pStyle w:val="Akapitzlist"/>
        <w:numPr>
          <w:ilvl w:val="0"/>
          <w:numId w:val="59"/>
        </w:numPr>
        <w:tabs>
          <w:tab w:val="left" w:pos="0"/>
        </w:tabs>
        <w:spacing w:before="120" w:after="0" w:line="240" w:lineRule="auto"/>
        <w:ind w:left="284" w:hanging="284"/>
        <w:contextualSpacing w:val="0"/>
        <w:jc w:val="both"/>
        <w:rPr>
          <w:rFonts w:ascii="Times New Roman" w:hAnsi="Times New Roman"/>
          <w:sz w:val="24"/>
          <w:szCs w:val="24"/>
        </w:rPr>
      </w:pPr>
      <w:r w:rsidRPr="006A3BDC">
        <w:rPr>
          <w:rFonts w:ascii="Times New Roman" w:hAnsi="Times New Roman"/>
          <w:sz w:val="24"/>
          <w:szCs w:val="24"/>
        </w:rPr>
        <w:t>Oprócz oryginału faktury Wykonawca w terminie do 2 dni po zafakturowaniu prześle fakturę w</w:t>
      </w:r>
      <w:r w:rsidR="006262A3" w:rsidRPr="006A3BDC">
        <w:rPr>
          <w:rFonts w:ascii="Times New Roman" w:hAnsi="Times New Roman"/>
          <w:sz w:val="24"/>
          <w:szCs w:val="24"/>
        </w:rPr>
        <w:t> </w:t>
      </w:r>
      <w:r w:rsidRPr="006A3BDC">
        <w:rPr>
          <w:rFonts w:ascii="Times New Roman" w:hAnsi="Times New Roman"/>
          <w:sz w:val="24"/>
          <w:szCs w:val="24"/>
        </w:rPr>
        <w:t xml:space="preserve">wersji elektronicznej na adres </w:t>
      </w:r>
      <w:hyperlink r:id="rId8" w:history="1">
        <w:r w:rsidR="00D771E1" w:rsidRPr="006A3BDC">
          <w:rPr>
            <w:rStyle w:val="Hipercze"/>
            <w:rFonts w:ascii="Times New Roman" w:hAnsi="Times New Roman"/>
            <w:color w:val="auto"/>
            <w:sz w:val="24"/>
            <w:szCs w:val="24"/>
          </w:rPr>
          <w:t>ssm@4wsk.pl</w:t>
        </w:r>
      </w:hyperlink>
      <w:r w:rsidR="00D771E1" w:rsidRPr="006A3BDC">
        <w:rPr>
          <w:rFonts w:ascii="Times New Roman" w:hAnsi="Times New Roman"/>
          <w:sz w:val="24"/>
          <w:szCs w:val="24"/>
          <w:u w:val="single"/>
        </w:rPr>
        <w:t xml:space="preserve"> </w:t>
      </w:r>
      <w:r w:rsidRPr="006A3BDC">
        <w:rPr>
          <w:rFonts w:ascii="Times New Roman" w:hAnsi="Times New Roman"/>
          <w:sz w:val="24"/>
          <w:szCs w:val="24"/>
        </w:rPr>
        <w:t xml:space="preserve">lub w wersji pisemnej na numer faksu </w:t>
      </w:r>
      <w:r w:rsidR="006262A3" w:rsidRPr="006A3BDC">
        <w:rPr>
          <w:rFonts w:ascii="Times New Roman" w:hAnsi="Times New Roman"/>
          <w:sz w:val="24"/>
          <w:szCs w:val="24"/>
        </w:rPr>
        <w:br/>
      </w:r>
      <w:r w:rsidRPr="006A3BDC">
        <w:rPr>
          <w:rFonts w:ascii="Times New Roman" w:hAnsi="Times New Roman"/>
          <w:sz w:val="24"/>
          <w:szCs w:val="24"/>
        </w:rPr>
        <w:t>261 660</w:t>
      </w:r>
      <w:r w:rsidR="00E93301" w:rsidRPr="006A3BDC">
        <w:rPr>
          <w:rFonts w:ascii="Times New Roman" w:hAnsi="Times New Roman"/>
          <w:sz w:val="24"/>
          <w:szCs w:val="24"/>
        </w:rPr>
        <w:t> </w:t>
      </w:r>
      <w:r w:rsidR="00D771E1" w:rsidRPr="006A3BDC">
        <w:rPr>
          <w:rFonts w:ascii="Times New Roman" w:hAnsi="Times New Roman"/>
          <w:sz w:val="24"/>
          <w:szCs w:val="24"/>
        </w:rPr>
        <w:t>468</w:t>
      </w:r>
      <w:r w:rsidRPr="006A3BDC">
        <w:rPr>
          <w:rFonts w:ascii="Times New Roman" w:hAnsi="Times New Roman"/>
          <w:sz w:val="24"/>
          <w:szCs w:val="24"/>
        </w:rPr>
        <w:t>.</w:t>
      </w:r>
    </w:p>
    <w:p w:rsidR="0072528E" w:rsidRDefault="007B1F62" w:rsidP="0029654F">
      <w:pPr>
        <w:pStyle w:val="Akapitzlist"/>
        <w:numPr>
          <w:ilvl w:val="0"/>
          <w:numId w:val="59"/>
        </w:numPr>
        <w:tabs>
          <w:tab w:val="left" w:pos="0"/>
        </w:tabs>
        <w:spacing w:before="120" w:after="0" w:line="240" w:lineRule="auto"/>
        <w:ind w:left="284" w:hanging="284"/>
        <w:contextualSpacing w:val="0"/>
        <w:jc w:val="both"/>
        <w:rPr>
          <w:rFonts w:ascii="Times New Roman" w:hAnsi="Times New Roman"/>
          <w:sz w:val="24"/>
          <w:szCs w:val="24"/>
        </w:rPr>
      </w:pPr>
      <w:r w:rsidRPr="0072528E">
        <w:rPr>
          <w:rFonts w:ascii="Times New Roman" w:hAnsi="Times New Roman"/>
          <w:sz w:val="24"/>
          <w:szCs w:val="24"/>
        </w:rPr>
        <w:t xml:space="preserve">Zamawiający zastrzega sobie prawo do sprawdzenia </w:t>
      </w:r>
      <w:r w:rsidR="00D771E1" w:rsidRPr="0072528E">
        <w:rPr>
          <w:rFonts w:ascii="Times New Roman" w:hAnsi="Times New Roman"/>
          <w:sz w:val="24"/>
          <w:szCs w:val="24"/>
        </w:rPr>
        <w:t>sprzętu</w:t>
      </w:r>
      <w:r w:rsidR="00E204F1" w:rsidRPr="0072528E">
        <w:rPr>
          <w:rFonts w:ascii="Times New Roman" w:hAnsi="Times New Roman"/>
          <w:sz w:val="24"/>
          <w:szCs w:val="24"/>
        </w:rPr>
        <w:t xml:space="preserve"> </w:t>
      </w:r>
      <w:r w:rsidR="00D771E1" w:rsidRPr="0072528E">
        <w:rPr>
          <w:rFonts w:ascii="Times New Roman" w:hAnsi="Times New Roman"/>
          <w:sz w:val="24"/>
          <w:szCs w:val="24"/>
        </w:rPr>
        <w:t xml:space="preserve">medycznego </w:t>
      </w:r>
      <w:r w:rsidRPr="0072528E">
        <w:rPr>
          <w:rFonts w:ascii="Times New Roman" w:hAnsi="Times New Roman"/>
          <w:sz w:val="24"/>
          <w:szCs w:val="24"/>
        </w:rPr>
        <w:t xml:space="preserve">w zakresie jego wad widocznych i złożenia reklamacji ilościowych i jakościowych w terminie 5 dni od daty jego dostarczenia. </w:t>
      </w:r>
      <w:r w:rsidR="00D771E1" w:rsidRPr="0072528E">
        <w:rPr>
          <w:rFonts w:ascii="Times New Roman" w:hAnsi="Times New Roman"/>
          <w:sz w:val="24"/>
          <w:szCs w:val="24"/>
        </w:rPr>
        <w:t>Sprzęt medyczny</w:t>
      </w:r>
      <w:r w:rsidR="00E204F1" w:rsidRPr="0072528E">
        <w:rPr>
          <w:rFonts w:ascii="Times New Roman" w:hAnsi="Times New Roman"/>
          <w:sz w:val="24"/>
          <w:szCs w:val="24"/>
        </w:rPr>
        <w:t xml:space="preserve"> </w:t>
      </w:r>
      <w:r w:rsidRPr="0072528E">
        <w:rPr>
          <w:rFonts w:ascii="Times New Roman" w:hAnsi="Times New Roman"/>
          <w:sz w:val="24"/>
          <w:szCs w:val="24"/>
        </w:rPr>
        <w:t>niekompletny, uszkodzony lub z terminem ważności niezgodnym z §</w:t>
      </w:r>
      <w:r w:rsidR="006262A3" w:rsidRPr="0072528E">
        <w:rPr>
          <w:rFonts w:ascii="Times New Roman" w:hAnsi="Times New Roman"/>
          <w:sz w:val="24"/>
          <w:szCs w:val="24"/>
        </w:rPr>
        <w:t xml:space="preserve"> </w:t>
      </w:r>
      <w:r w:rsidRPr="0072528E">
        <w:rPr>
          <w:rFonts w:ascii="Times New Roman" w:hAnsi="Times New Roman"/>
          <w:sz w:val="24"/>
          <w:szCs w:val="24"/>
        </w:rPr>
        <w:t xml:space="preserve">6 ust. 1 Wykonawca zobowiązany jest wymienić na własny koszt w terminie </w:t>
      </w:r>
      <w:r w:rsidR="00E204F1" w:rsidRPr="0072528E">
        <w:rPr>
          <w:rFonts w:ascii="Times New Roman" w:hAnsi="Times New Roman"/>
          <w:b/>
          <w:sz w:val="24"/>
          <w:szCs w:val="24"/>
        </w:rPr>
        <w:t>3</w:t>
      </w:r>
      <w:r w:rsidR="008C679D" w:rsidRPr="0072528E">
        <w:rPr>
          <w:rFonts w:ascii="Times New Roman" w:hAnsi="Times New Roman"/>
          <w:b/>
          <w:sz w:val="24"/>
          <w:szCs w:val="24"/>
        </w:rPr>
        <w:t> </w:t>
      </w:r>
      <w:r w:rsidR="00E204F1" w:rsidRPr="0072528E">
        <w:rPr>
          <w:rFonts w:ascii="Times New Roman" w:hAnsi="Times New Roman"/>
          <w:b/>
          <w:sz w:val="24"/>
          <w:szCs w:val="24"/>
        </w:rPr>
        <w:t xml:space="preserve">dni </w:t>
      </w:r>
      <w:r w:rsidRPr="0072528E">
        <w:rPr>
          <w:rFonts w:ascii="Times New Roman" w:hAnsi="Times New Roman"/>
          <w:sz w:val="24"/>
          <w:szCs w:val="24"/>
        </w:rPr>
        <w:t>od daty powiadomienia go o zastrzeżeniach drogą telefoniczną pod nr …………………. i</w:t>
      </w:r>
      <w:r w:rsidR="006262A3" w:rsidRPr="0072528E">
        <w:rPr>
          <w:rFonts w:ascii="Times New Roman" w:hAnsi="Times New Roman"/>
          <w:sz w:val="24"/>
          <w:szCs w:val="24"/>
        </w:rPr>
        <w:t> </w:t>
      </w:r>
      <w:r w:rsidRPr="0072528E">
        <w:rPr>
          <w:rFonts w:ascii="Times New Roman" w:hAnsi="Times New Roman"/>
          <w:sz w:val="24"/>
          <w:szCs w:val="24"/>
        </w:rPr>
        <w:t xml:space="preserve">fax ………………….. </w:t>
      </w:r>
      <w:r w:rsidR="0072528E" w:rsidRPr="0072528E">
        <w:rPr>
          <w:rFonts w:ascii="Times New Roman" w:hAnsi="Times New Roman"/>
          <w:sz w:val="24"/>
          <w:szCs w:val="24"/>
        </w:rPr>
        <w:t>.</w:t>
      </w:r>
    </w:p>
    <w:p w:rsidR="00ED7C76" w:rsidRPr="0072528E" w:rsidRDefault="007B1F62" w:rsidP="0072528E">
      <w:pPr>
        <w:pStyle w:val="Akapitzlist"/>
        <w:numPr>
          <w:ilvl w:val="0"/>
          <w:numId w:val="59"/>
        </w:numPr>
        <w:tabs>
          <w:tab w:val="left" w:pos="0"/>
        </w:tabs>
        <w:spacing w:before="120" w:after="0" w:line="240" w:lineRule="auto"/>
        <w:ind w:left="284" w:hanging="284"/>
        <w:contextualSpacing w:val="0"/>
        <w:jc w:val="both"/>
        <w:rPr>
          <w:rFonts w:ascii="Times New Roman" w:hAnsi="Times New Roman"/>
          <w:sz w:val="24"/>
          <w:szCs w:val="24"/>
        </w:rPr>
      </w:pPr>
      <w:r w:rsidRPr="0072528E">
        <w:rPr>
          <w:rFonts w:ascii="Times New Roman" w:hAnsi="Times New Roman"/>
          <w:sz w:val="24"/>
          <w:szCs w:val="24"/>
        </w:rPr>
        <w:t>Zamawiający składa reklamacje drogą telefoniczną podając numer faktury i potwierdza je faxem z tego dnia</w:t>
      </w:r>
      <w:r w:rsidR="0072528E">
        <w:rPr>
          <w:rFonts w:ascii="Times New Roman" w:hAnsi="Times New Roman"/>
          <w:sz w:val="24"/>
          <w:szCs w:val="24"/>
        </w:rPr>
        <w:t xml:space="preserve">. </w:t>
      </w:r>
    </w:p>
    <w:p w:rsidR="008C679D" w:rsidRDefault="007B1F62" w:rsidP="008C679D">
      <w:pPr>
        <w:pStyle w:val="Akapitzlist"/>
        <w:numPr>
          <w:ilvl w:val="0"/>
          <w:numId w:val="59"/>
        </w:numPr>
        <w:tabs>
          <w:tab w:val="left" w:pos="284"/>
          <w:tab w:val="left" w:pos="426"/>
        </w:tabs>
        <w:spacing w:before="120" w:after="0" w:line="240" w:lineRule="auto"/>
        <w:ind w:left="284" w:hanging="284"/>
        <w:contextualSpacing w:val="0"/>
        <w:jc w:val="both"/>
        <w:rPr>
          <w:rFonts w:ascii="Times New Roman" w:hAnsi="Times New Roman"/>
          <w:sz w:val="24"/>
          <w:szCs w:val="24"/>
        </w:rPr>
      </w:pPr>
      <w:r w:rsidRPr="008C679D">
        <w:rPr>
          <w:rFonts w:ascii="Times New Roman" w:hAnsi="Times New Roman"/>
          <w:sz w:val="24"/>
          <w:szCs w:val="24"/>
        </w:rPr>
        <w:t xml:space="preserve">Na żądanie Zamawiającego Wykonawca zobowiązuje się do dostarczenia dokumentów                    (o których mowa </w:t>
      </w:r>
      <w:r w:rsidR="00B07988" w:rsidRPr="008C679D">
        <w:rPr>
          <w:rFonts w:ascii="Times New Roman" w:hAnsi="Times New Roman"/>
          <w:sz w:val="24"/>
          <w:szCs w:val="24"/>
        </w:rPr>
        <w:t>w Załącznik nr 3)</w:t>
      </w:r>
      <w:r w:rsidR="006262A3" w:rsidRPr="008C679D">
        <w:rPr>
          <w:rFonts w:ascii="Times New Roman" w:hAnsi="Times New Roman"/>
          <w:sz w:val="24"/>
          <w:szCs w:val="24"/>
        </w:rPr>
        <w:t xml:space="preserve">. </w:t>
      </w:r>
      <w:r w:rsidRPr="008C679D">
        <w:rPr>
          <w:rFonts w:ascii="Times New Roman" w:hAnsi="Times New Roman"/>
          <w:sz w:val="24"/>
          <w:szCs w:val="24"/>
        </w:rPr>
        <w:t xml:space="preserve">Dokumenty, o których mowa wyżej Wykonawca dostarczy w terminie 3 dni od wezwania drogą telefoniczną pod nr </w:t>
      </w:r>
      <w:r w:rsidR="00E204F1" w:rsidRPr="008C679D">
        <w:rPr>
          <w:rFonts w:ascii="Times New Roman" w:hAnsi="Times New Roman"/>
          <w:b/>
          <w:sz w:val="24"/>
          <w:szCs w:val="24"/>
        </w:rPr>
        <w:t>261 660 462</w:t>
      </w:r>
      <w:r w:rsidRPr="008C679D">
        <w:rPr>
          <w:rFonts w:ascii="Times New Roman" w:hAnsi="Times New Roman"/>
          <w:sz w:val="24"/>
          <w:szCs w:val="24"/>
        </w:rPr>
        <w:t xml:space="preserve"> i fax  </w:t>
      </w:r>
      <w:r w:rsidR="00E204F1" w:rsidRPr="008C679D">
        <w:rPr>
          <w:rFonts w:ascii="Times New Roman" w:hAnsi="Times New Roman"/>
          <w:b/>
          <w:sz w:val="24"/>
          <w:szCs w:val="24"/>
        </w:rPr>
        <w:t>261 660 468</w:t>
      </w:r>
      <w:r w:rsidRPr="008C679D">
        <w:rPr>
          <w:rFonts w:ascii="Times New Roman" w:hAnsi="Times New Roman"/>
          <w:sz w:val="24"/>
          <w:szCs w:val="24"/>
        </w:rPr>
        <w:t>. pod rygorem możliwości naliczania kar umownych i możliwości odstąpienia od umowy z przyczyn leżących po stronie Wykonawcy.</w:t>
      </w:r>
    </w:p>
    <w:p w:rsidR="007B1F62" w:rsidRDefault="007B1F62" w:rsidP="007B1F62">
      <w:pPr>
        <w:jc w:val="center"/>
        <w:rPr>
          <w:b/>
          <w:szCs w:val="20"/>
        </w:rPr>
      </w:pPr>
    </w:p>
    <w:p w:rsidR="007B1F62" w:rsidRPr="006C6EB9" w:rsidRDefault="008571B2" w:rsidP="007B1F62">
      <w:pPr>
        <w:jc w:val="center"/>
        <w:rPr>
          <w:b/>
          <w:szCs w:val="20"/>
        </w:rPr>
      </w:pPr>
      <w:r>
        <w:rPr>
          <w:b/>
          <w:szCs w:val="20"/>
        </w:rPr>
        <w:t>§ 2</w:t>
      </w:r>
    </w:p>
    <w:p w:rsidR="007B1F62" w:rsidRPr="006C6EB9" w:rsidRDefault="007B1F62" w:rsidP="007B1F62">
      <w:pPr>
        <w:jc w:val="center"/>
        <w:rPr>
          <w:b/>
          <w:szCs w:val="20"/>
          <w:u w:val="single"/>
        </w:rPr>
      </w:pPr>
      <w:r w:rsidRPr="006C6EB9">
        <w:rPr>
          <w:b/>
          <w:szCs w:val="20"/>
          <w:u w:val="single"/>
        </w:rPr>
        <w:t>Dostawa</w:t>
      </w:r>
    </w:p>
    <w:p w:rsidR="007B1F62" w:rsidRPr="006C6EB9" w:rsidRDefault="007B1F62" w:rsidP="007B1F62">
      <w:pPr>
        <w:jc w:val="center"/>
        <w:rPr>
          <w:b/>
          <w:szCs w:val="20"/>
        </w:rPr>
      </w:pPr>
    </w:p>
    <w:p w:rsidR="007B1F62" w:rsidRPr="006C6EB9" w:rsidRDefault="007B1F62" w:rsidP="00BD71B7">
      <w:pPr>
        <w:numPr>
          <w:ilvl w:val="0"/>
          <w:numId w:val="36"/>
        </w:numPr>
        <w:ind w:left="426" w:hanging="426"/>
        <w:jc w:val="both"/>
        <w:rPr>
          <w:szCs w:val="20"/>
        </w:rPr>
      </w:pPr>
      <w:r w:rsidRPr="006C6EB9">
        <w:rPr>
          <w:szCs w:val="20"/>
        </w:rPr>
        <w:t xml:space="preserve">Ryzyko przypadkowej utraty lub uszkodzenia </w:t>
      </w:r>
      <w:r w:rsidR="008C679D">
        <w:rPr>
          <w:szCs w:val="20"/>
        </w:rPr>
        <w:t xml:space="preserve">sprzętu </w:t>
      </w:r>
      <w:r w:rsidRPr="006C6EB9">
        <w:rPr>
          <w:szCs w:val="20"/>
        </w:rPr>
        <w:t>przechodzi na Zamawiającego z chwilą dostarczenia go do miejsca wskazanego w</w:t>
      </w:r>
      <w:r w:rsidR="007A737A">
        <w:rPr>
          <w:szCs w:val="20"/>
        </w:rPr>
        <w:t xml:space="preserve"> § 1 ust.</w:t>
      </w:r>
      <w:r w:rsidR="008C679D">
        <w:rPr>
          <w:szCs w:val="20"/>
        </w:rPr>
        <w:t xml:space="preserve"> </w:t>
      </w:r>
      <w:r w:rsidR="007A737A">
        <w:rPr>
          <w:szCs w:val="20"/>
        </w:rPr>
        <w:t xml:space="preserve">2 </w:t>
      </w:r>
      <w:r w:rsidRPr="006C6EB9">
        <w:rPr>
          <w:szCs w:val="20"/>
        </w:rPr>
        <w:t xml:space="preserve">i przejęcia go przez Zamawiającego </w:t>
      </w:r>
      <w:r w:rsidR="007A737A">
        <w:rPr>
          <w:szCs w:val="20"/>
        </w:rPr>
        <w:t xml:space="preserve">według </w:t>
      </w:r>
      <w:r w:rsidR="008C679D">
        <w:rPr>
          <w:szCs w:val="20"/>
        </w:rPr>
        <w:t xml:space="preserve">zasad określonych w § 1 ust. 4 - 5 </w:t>
      </w:r>
      <w:r>
        <w:rPr>
          <w:szCs w:val="20"/>
        </w:rPr>
        <w:t>umowy</w:t>
      </w:r>
      <w:r w:rsidRPr="004C6581">
        <w:rPr>
          <w:szCs w:val="20"/>
        </w:rPr>
        <w:t>.</w:t>
      </w:r>
    </w:p>
    <w:p w:rsidR="007B1F62" w:rsidRDefault="007B1F62" w:rsidP="0072528E">
      <w:pPr>
        <w:numPr>
          <w:ilvl w:val="0"/>
          <w:numId w:val="36"/>
        </w:numPr>
        <w:shd w:val="clear" w:color="auto" w:fill="FFFFFF"/>
        <w:spacing w:before="120"/>
        <w:ind w:left="425" w:hanging="425"/>
        <w:jc w:val="both"/>
        <w:rPr>
          <w:szCs w:val="20"/>
        </w:rPr>
      </w:pPr>
      <w:r w:rsidRPr="006C6EB9">
        <w:rPr>
          <w:szCs w:val="20"/>
        </w:rPr>
        <w:t>Termin dostawy sprzętu nale</w:t>
      </w:r>
      <w:r w:rsidR="008571B2">
        <w:rPr>
          <w:szCs w:val="20"/>
        </w:rPr>
        <w:t>ży ustalić z pracownikiem Sekcji</w:t>
      </w:r>
      <w:r w:rsidRPr="006C6EB9">
        <w:rPr>
          <w:szCs w:val="20"/>
        </w:rPr>
        <w:t xml:space="preserve"> Sprzętu Medycznego</w:t>
      </w:r>
      <w:r w:rsidR="007A737A">
        <w:rPr>
          <w:szCs w:val="20"/>
        </w:rPr>
        <w:t xml:space="preserve">. </w:t>
      </w:r>
    </w:p>
    <w:p w:rsidR="007B1F62" w:rsidRPr="006C6EB9" w:rsidRDefault="007B1F62" w:rsidP="0072528E">
      <w:pPr>
        <w:numPr>
          <w:ilvl w:val="0"/>
          <w:numId w:val="36"/>
        </w:numPr>
        <w:spacing w:before="120"/>
        <w:ind w:left="425" w:hanging="425"/>
        <w:jc w:val="both"/>
        <w:rPr>
          <w:szCs w:val="20"/>
        </w:rPr>
      </w:pPr>
      <w:r w:rsidRPr="006C6EB9">
        <w:rPr>
          <w:szCs w:val="20"/>
        </w:rPr>
        <w:t>Wraz z przekazaniem sprzętu Wykonawca zobowiązany jest przekazać Zamawiającemu wszystkie dokumenty związane z</w:t>
      </w:r>
      <w:r>
        <w:rPr>
          <w:szCs w:val="20"/>
        </w:rPr>
        <w:t>e sprzętem</w:t>
      </w:r>
      <w:r>
        <w:rPr>
          <w:b/>
          <w:szCs w:val="20"/>
        </w:rPr>
        <w:t xml:space="preserve"> </w:t>
      </w:r>
      <w:r w:rsidRPr="006C6EB9">
        <w:rPr>
          <w:szCs w:val="20"/>
        </w:rPr>
        <w:t>w formie pisemnej i elektronicznej (na nośniku USB), w tym m.in. opisy, warunki techniczne, i</w:t>
      </w:r>
      <w:r w:rsidR="00C925D7">
        <w:rPr>
          <w:szCs w:val="20"/>
        </w:rPr>
        <w:t>nstrukcje obsługi i użytkowania oraz aktualne i ważne przez cały okres trwania umowy dopuszczenia do obrotu na każdy oferowany produkt (  w postaci Deklaracji Zgodności wydanej przez producenta, Certyfikatu CE wydanego przez jednostkę notyfikacyjną(jeśli dotyczy), Formularza Powiadomienia .</w:t>
      </w:r>
    </w:p>
    <w:p w:rsidR="007B1F62" w:rsidRPr="006C6EB9" w:rsidRDefault="007B1F62" w:rsidP="0072528E">
      <w:pPr>
        <w:numPr>
          <w:ilvl w:val="0"/>
          <w:numId w:val="36"/>
        </w:numPr>
        <w:spacing w:before="120"/>
        <w:ind w:left="425" w:hanging="425"/>
        <w:jc w:val="both"/>
        <w:rPr>
          <w:szCs w:val="20"/>
        </w:rPr>
      </w:pPr>
      <w:r w:rsidRPr="006C6EB9">
        <w:rPr>
          <w:szCs w:val="20"/>
        </w:rPr>
        <w:lastRenderedPageBreak/>
        <w:t xml:space="preserve">Wykonawca zobowiązuje się przeprowadzić w siedzibie Zamawiającego </w:t>
      </w:r>
      <w:r w:rsidRPr="006C6EB9">
        <w:rPr>
          <w:b/>
          <w:szCs w:val="20"/>
        </w:rPr>
        <w:t>szkolenie personelu medycznego</w:t>
      </w:r>
      <w:r w:rsidRPr="006C6EB9">
        <w:rPr>
          <w:szCs w:val="20"/>
        </w:rPr>
        <w:t xml:space="preserve"> (osób wskazanych przez Zamawiającego) </w:t>
      </w:r>
      <w:r w:rsidRPr="006C6EB9">
        <w:rPr>
          <w:b/>
          <w:szCs w:val="20"/>
        </w:rPr>
        <w:t xml:space="preserve">w wymiarze min. </w:t>
      </w:r>
      <w:r>
        <w:rPr>
          <w:b/>
          <w:szCs w:val="20"/>
        </w:rPr>
        <w:t>25</w:t>
      </w:r>
      <w:r w:rsidRPr="006C6EB9">
        <w:rPr>
          <w:b/>
          <w:szCs w:val="20"/>
        </w:rPr>
        <w:t xml:space="preserve"> godzin</w:t>
      </w:r>
      <w:r>
        <w:rPr>
          <w:b/>
          <w:szCs w:val="20"/>
        </w:rPr>
        <w:t xml:space="preserve"> (5 dni po 5 godzin)</w:t>
      </w:r>
      <w:r w:rsidRPr="006C6EB9">
        <w:rPr>
          <w:szCs w:val="20"/>
        </w:rPr>
        <w:t>, niezwłocznie po dostawie</w:t>
      </w:r>
      <w:r w:rsidR="00D73DC3">
        <w:rPr>
          <w:szCs w:val="20"/>
        </w:rPr>
        <w:t xml:space="preserve"> i </w:t>
      </w:r>
      <w:r w:rsidRPr="006C6EB9">
        <w:rPr>
          <w:szCs w:val="20"/>
        </w:rPr>
        <w:t xml:space="preserve">instalacji </w:t>
      </w:r>
      <w:r w:rsidR="00E7494A">
        <w:rPr>
          <w:b/>
          <w:szCs w:val="20"/>
        </w:rPr>
        <w:t>sprzętu</w:t>
      </w:r>
      <w:r>
        <w:rPr>
          <w:b/>
          <w:szCs w:val="20"/>
        </w:rPr>
        <w:t xml:space="preserve"> </w:t>
      </w:r>
      <w:r w:rsidRPr="006C6EB9">
        <w:rPr>
          <w:szCs w:val="20"/>
        </w:rPr>
        <w:t>po wcześniejszym uzgodnieniu telefonicznym. Szkolenie dotyczy obsługi sprzętu m.in. w zakresie oferowanych technik (osoby wskazane przez ordynator</w:t>
      </w:r>
      <w:r>
        <w:rPr>
          <w:szCs w:val="20"/>
        </w:rPr>
        <w:t>a oddziału</w:t>
      </w:r>
      <w:r w:rsidRPr="006C6EB9">
        <w:rPr>
          <w:szCs w:val="20"/>
        </w:rPr>
        <w:t>). Osobą upoważnioną do kontaktu z Wykonawcą, w zakresie dotyczącym szkoleń (w tym terminów) pracowników Zamawiającego jest</w:t>
      </w:r>
      <w:r w:rsidR="00C925D7">
        <w:rPr>
          <w:szCs w:val="20"/>
        </w:rPr>
        <w:t xml:space="preserve"> Kierownik/</w:t>
      </w:r>
      <w:r w:rsidR="00C925D7">
        <w:t>Ordynator Klinicznego Oddziału C</w:t>
      </w:r>
      <w:r>
        <w:t>hirurgii</w:t>
      </w:r>
      <w:r w:rsidR="00C925D7">
        <w:t xml:space="preserve"> Transplantacyjnej</w:t>
      </w:r>
      <w:r w:rsidRPr="006C6EB9">
        <w:rPr>
          <w:szCs w:val="20"/>
        </w:rPr>
        <w:t>. Zamawiający zastrzega sobie prawo wezwania Wykonawcy do przeprowadzenia dodatkowego szkole</w:t>
      </w:r>
      <w:r>
        <w:rPr>
          <w:szCs w:val="20"/>
        </w:rPr>
        <w:t>nia pracowników w wymiarze max.</w:t>
      </w:r>
      <w:r w:rsidR="00E7494A">
        <w:rPr>
          <w:szCs w:val="20"/>
        </w:rPr>
        <w:t xml:space="preserve"> </w:t>
      </w:r>
      <w:r>
        <w:rPr>
          <w:szCs w:val="20"/>
        </w:rPr>
        <w:t>25</w:t>
      </w:r>
      <w:r w:rsidRPr="006C6EB9">
        <w:rPr>
          <w:szCs w:val="20"/>
        </w:rPr>
        <w:t xml:space="preserve"> godzin na sprzęt w późniejszym terminie, jeżeli wystąpi taka konieczność.</w:t>
      </w:r>
    </w:p>
    <w:p w:rsidR="007B1F62" w:rsidRPr="006C6EB9" w:rsidRDefault="007B1F62" w:rsidP="0072528E">
      <w:pPr>
        <w:numPr>
          <w:ilvl w:val="0"/>
          <w:numId w:val="36"/>
        </w:numPr>
        <w:spacing w:before="120"/>
        <w:ind w:left="425" w:hanging="425"/>
        <w:jc w:val="both"/>
        <w:rPr>
          <w:szCs w:val="20"/>
        </w:rPr>
      </w:pPr>
      <w:r w:rsidRPr="006C6EB9">
        <w:rPr>
          <w:szCs w:val="20"/>
        </w:rPr>
        <w:t>Wykonawca będzie na bieżąco aktualizował dokumentację związaną z</w:t>
      </w:r>
      <w:r>
        <w:rPr>
          <w:szCs w:val="20"/>
        </w:rPr>
        <w:t>e sprzętem</w:t>
      </w:r>
      <w:r>
        <w:rPr>
          <w:b/>
          <w:szCs w:val="20"/>
        </w:rPr>
        <w:t xml:space="preserve"> </w:t>
      </w:r>
      <w:r w:rsidRPr="006C6EB9">
        <w:rPr>
          <w:szCs w:val="20"/>
        </w:rPr>
        <w:t>oraz inne pomoce stosowane do zmian wprowadzanych w aplikacjach i procedurach medycznych jak również aktualnego stanu wiedzy na tematy merytoryczne związane z wykonywanymi badaniami (w miarę potrzeb aktualizacji w siedzibie Zamawiającego).</w:t>
      </w:r>
    </w:p>
    <w:p w:rsidR="007B1F62" w:rsidRPr="006C6EB9" w:rsidRDefault="007B1F62" w:rsidP="0072528E">
      <w:pPr>
        <w:numPr>
          <w:ilvl w:val="0"/>
          <w:numId w:val="36"/>
        </w:numPr>
        <w:spacing w:before="120"/>
        <w:ind w:left="425" w:hanging="425"/>
        <w:jc w:val="both"/>
        <w:rPr>
          <w:szCs w:val="20"/>
        </w:rPr>
      </w:pPr>
      <w:r w:rsidRPr="006C6EB9">
        <w:rPr>
          <w:szCs w:val="20"/>
        </w:rPr>
        <w:t xml:space="preserve">Wykonawca zobowiązuje się po upływie okresu trwania najmu do odbioru ww. </w:t>
      </w:r>
      <w:r w:rsidR="00E7494A">
        <w:rPr>
          <w:szCs w:val="20"/>
        </w:rPr>
        <w:t>sprzętu</w:t>
      </w:r>
      <w:r w:rsidRPr="006C6EB9">
        <w:rPr>
          <w:szCs w:val="20"/>
        </w:rPr>
        <w:t xml:space="preserve">. Odbiór nastąpi w siedzibie Zamawiającego i zostanie potwierdzony </w:t>
      </w:r>
      <w:r w:rsidRPr="006C6EB9">
        <w:rPr>
          <w:b/>
          <w:szCs w:val="20"/>
        </w:rPr>
        <w:t>protokołem deinstalacji</w:t>
      </w:r>
      <w:r w:rsidRPr="006C6EB9">
        <w:rPr>
          <w:szCs w:val="20"/>
        </w:rPr>
        <w:t xml:space="preserve"> </w:t>
      </w:r>
      <w:r w:rsidRPr="000F3411">
        <w:rPr>
          <w:szCs w:val="20"/>
        </w:rPr>
        <w:t xml:space="preserve">(wzór protokołu - załącznik nr </w:t>
      </w:r>
      <w:r w:rsidR="009E7875">
        <w:rPr>
          <w:szCs w:val="20"/>
        </w:rPr>
        <w:t>2</w:t>
      </w:r>
      <w:r w:rsidRPr="000F3411">
        <w:rPr>
          <w:szCs w:val="20"/>
        </w:rPr>
        <w:t xml:space="preserve"> do </w:t>
      </w:r>
      <w:r w:rsidR="009E7875" w:rsidRPr="006A3BDC">
        <w:rPr>
          <w:szCs w:val="20"/>
        </w:rPr>
        <w:t>umowy</w:t>
      </w:r>
      <w:r w:rsidRPr="000F3411">
        <w:rPr>
          <w:szCs w:val="20"/>
        </w:rPr>
        <w:t>)</w:t>
      </w:r>
      <w:r w:rsidRPr="006C6EB9">
        <w:rPr>
          <w:b/>
          <w:szCs w:val="20"/>
        </w:rPr>
        <w:t xml:space="preserve"> </w:t>
      </w:r>
      <w:r w:rsidRPr="006C6EB9">
        <w:rPr>
          <w:szCs w:val="20"/>
        </w:rPr>
        <w:t xml:space="preserve">w obecności </w:t>
      </w:r>
      <w:r w:rsidR="00CC6711">
        <w:rPr>
          <w:szCs w:val="20"/>
        </w:rPr>
        <w:t>Kierownika/</w:t>
      </w:r>
      <w:r>
        <w:t>Ordynator</w:t>
      </w:r>
      <w:r w:rsidR="00CC6711">
        <w:t>a</w:t>
      </w:r>
      <w:r>
        <w:t xml:space="preserve"> Klinicznego Oddziału </w:t>
      </w:r>
      <w:r w:rsidR="00CC6711">
        <w:t>C</w:t>
      </w:r>
      <w:r>
        <w:t>hirurgii</w:t>
      </w:r>
      <w:r w:rsidR="00CC6711">
        <w:t xml:space="preserve"> Transplantacyjnej</w:t>
      </w:r>
      <w:r>
        <w:rPr>
          <w:b/>
          <w:szCs w:val="20"/>
        </w:rPr>
        <w:t xml:space="preserve"> </w:t>
      </w:r>
      <w:r w:rsidRPr="006C6EB9">
        <w:rPr>
          <w:szCs w:val="20"/>
        </w:rPr>
        <w:t xml:space="preserve">oraz pracownika Sekcji Sprzętu Medycznego po uprzednim zawiadomieniu pod nr tel./ fax 261 660 468/462. </w:t>
      </w:r>
    </w:p>
    <w:p w:rsidR="007B1F62" w:rsidRDefault="007B1F62" w:rsidP="007B1F62">
      <w:pPr>
        <w:jc w:val="center"/>
        <w:rPr>
          <w:b/>
          <w:szCs w:val="20"/>
        </w:rPr>
      </w:pPr>
    </w:p>
    <w:p w:rsidR="007B1F62" w:rsidRPr="006C6EB9" w:rsidRDefault="00F531AC" w:rsidP="007B1F62">
      <w:pPr>
        <w:ind w:left="284"/>
        <w:jc w:val="center"/>
        <w:rPr>
          <w:b/>
          <w:szCs w:val="20"/>
        </w:rPr>
      </w:pPr>
      <w:r>
        <w:rPr>
          <w:b/>
          <w:szCs w:val="20"/>
        </w:rPr>
        <w:t>§ 3</w:t>
      </w:r>
    </w:p>
    <w:p w:rsidR="007B1F62" w:rsidRDefault="007B1F62" w:rsidP="007B1F62">
      <w:pPr>
        <w:ind w:left="284"/>
        <w:jc w:val="center"/>
        <w:rPr>
          <w:b/>
          <w:szCs w:val="20"/>
          <w:u w:val="single"/>
        </w:rPr>
      </w:pPr>
      <w:r w:rsidRPr="006C6EB9">
        <w:rPr>
          <w:b/>
          <w:szCs w:val="20"/>
          <w:u w:val="single"/>
        </w:rPr>
        <w:t>Warunki płatności</w:t>
      </w:r>
    </w:p>
    <w:p w:rsidR="007B1F62" w:rsidRDefault="007B1F62" w:rsidP="007B1F62">
      <w:pPr>
        <w:ind w:left="284"/>
        <w:jc w:val="center"/>
        <w:rPr>
          <w:b/>
          <w:szCs w:val="20"/>
          <w:u w:val="single"/>
        </w:rPr>
      </w:pPr>
    </w:p>
    <w:p w:rsidR="007B1F62" w:rsidRPr="00F320DE" w:rsidRDefault="007B1F62" w:rsidP="00BD71B7">
      <w:pPr>
        <w:numPr>
          <w:ilvl w:val="1"/>
          <w:numId w:val="39"/>
        </w:numPr>
        <w:ind w:left="284" w:hanging="284"/>
        <w:jc w:val="both"/>
        <w:rPr>
          <w:szCs w:val="20"/>
        </w:rPr>
      </w:pPr>
      <w:r w:rsidRPr="006C6EB9">
        <w:rPr>
          <w:szCs w:val="20"/>
        </w:rPr>
        <w:t xml:space="preserve">Zamawiający za najem </w:t>
      </w:r>
      <w:r>
        <w:rPr>
          <w:szCs w:val="20"/>
        </w:rPr>
        <w:t xml:space="preserve">sprzętu </w:t>
      </w:r>
      <w:r w:rsidRPr="006C6EB9">
        <w:rPr>
          <w:szCs w:val="20"/>
        </w:rPr>
        <w:t xml:space="preserve">zapłaci Wykonawcy </w:t>
      </w:r>
      <w:r w:rsidR="00D73DC3">
        <w:rPr>
          <w:szCs w:val="20"/>
        </w:rPr>
        <w:t xml:space="preserve">czynsz </w:t>
      </w:r>
      <w:r w:rsidRPr="006C6EB9">
        <w:rPr>
          <w:szCs w:val="20"/>
        </w:rPr>
        <w:t>obliczon</w:t>
      </w:r>
      <w:r w:rsidR="00D73DC3">
        <w:rPr>
          <w:szCs w:val="20"/>
        </w:rPr>
        <w:t xml:space="preserve">y </w:t>
      </w:r>
      <w:r w:rsidRPr="006C6EB9">
        <w:rPr>
          <w:szCs w:val="20"/>
        </w:rPr>
        <w:t xml:space="preserve">zgodnie z cennikiem </w:t>
      </w:r>
      <w:r w:rsidRPr="00F320DE">
        <w:rPr>
          <w:szCs w:val="20"/>
        </w:rPr>
        <w:t>podanym w §</w:t>
      </w:r>
      <w:r w:rsidR="00D73DC3">
        <w:rPr>
          <w:szCs w:val="20"/>
        </w:rPr>
        <w:t xml:space="preserve"> </w:t>
      </w:r>
      <w:r w:rsidR="007A737A">
        <w:rPr>
          <w:szCs w:val="20"/>
        </w:rPr>
        <w:t>9</w:t>
      </w:r>
      <w:r w:rsidRPr="00F320DE">
        <w:rPr>
          <w:szCs w:val="20"/>
        </w:rPr>
        <w:t xml:space="preserve"> umowy.</w:t>
      </w:r>
    </w:p>
    <w:p w:rsidR="00D73DC3" w:rsidRPr="00A81751" w:rsidRDefault="00D73DC3" w:rsidP="00D73DC3">
      <w:pPr>
        <w:numPr>
          <w:ilvl w:val="1"/>
          <w:numId w:val="39"/>
        </w:numPr>
        <w:spacing w:before="120"/>
        <w:ind w:left="284" w:hanging="284"/>
        <w:jc w:val="both"/>
        <w:rPr>
          <w:szCs w:val="20"/>
        </w:rPr>
      </w:pPr>
      <w:r w:rsidRPr="00A81751">
        <w:rPr>
          <w:b/>
          <w:szCs w:val="20"/>
        </w:rPr>
        <w:t>Czynsz</w:t>
      </w:r>
      <w:r>
        <w:rPr>
          <w:b/>
          <w:szCs w:val="20"/>
        </w:rPr>
        <w:t xml:space="preserve"> za najem </w:t>
      </w:r>
      <w:r w:rsidRPr="00A81751">
        <w:rPr>
          <w:b/>
          <w:szCs w:val="20"/>
        </w:rPr>
        <w:t>płatny jest z dołu i zawiera w sobie wszystkie koszty związane z</w:t>
      </w:r>
      <w:r>
        <w:rPr>
          <w:b/>
          <w:szCs w:val="20"/>
        </w:rPr>
        <w:t> </w:t>
      </w:r>
      <w:r w:rsidRPr="00A81751">
        <w:rPr>
          <w:b/>
          <w:szCs w:val="20"/>
        </w:rPr>
        <w:t xml:space="preserve">serwisowaniem, naprawami i ewentualną wymianą </w:t>
      </w:r>
      <w:r>
        <w:rPr>
          <w:szCs w:val="20"/>
        </w:rPr>
        <w:t>sprzętu na nowy</w:t>
      </w:r>
      <w:r w:rsidRPr="00A81751">
        <w:rPr>
          <w:b/>
          <w:szCs w:val="20"/>
        </w:rPr>
        <w:t xml:space="preserve">. </w:t>
      </w:r>
      <w:r w:rsidRPr="00A81751">
        <w:rPr>
          <w:szCs w:val="20"/>
        </w:rPr>
        <w:t>Wykonawca ma obowiązek wystawić fakturę do 10–tego dnia miesiąca za miesiąc poprzedni. Pierwsza faktura może być wystawiona po protok</w:t>
      </w:r>
      <w:r>
        <w:rPr>
          <w:szCs w:val="20"/>
        </w:rPr>
        <w:t>o</w:t>
      </w:r>
      <w:r w:rsidRPr="00A81751">
        <w:rPr>
          <w:szCs w:val="20"/>
        </w:rPr>
        <w:t>lar</w:t>
      </w:r>
      <w:r>
        <w:rPr>
          <w:szCs w:val="20"/>
        </w:rPr>
        <w:t>nym przekazaniu urządzenia wg § 1</w:t>
      </w:r>
      <w:r w:rsidRPr="00A81751">
        <w:rPr>
          <w:szCs w:val="20"/>
        </w:rPr>
        <w:t xml:space="preserve"> ust. </w:t>
      </w:r>
      <w:r>
        <w:rPr>
          <w:szCs w:val="20"/>
        </w:rPr>
        <w:t>6</w:t>
      </w:r>
      <w:r w:rsidRPr="00A81751">
        <w:rPr>
          <w:szCs w:val="20"/>
        </w:rPr>
        <w:t>. Czynsz za pierwszy i ostatni miesiąc będzie proporcjonalny do okresu najmu w tych miesiącach.</w:t>
      </w:r>
    </w:p>
    <w:p w:rsidR="00D73DC3" w:rsidRPr="006C6EB9" w:rsidRDefault="00D73DC3" w:rsidP="00D73DC3">
      <w:pPr>
        <w:numPr>
          <w:ilvl w:val="1"/>
          <w:numId w:val="39"/>
        </w:numPr>
        <w:spacing w:before="120"/>
        <w:ind w:left="284" w:hanging="284"/>
        <w:jc w:val="both"/>
        <w:rPr>
          <w:szCs w:val="20"/>
        </w:rPr>
      </w:pPr>
      <w:r w:rsidRPr="006C6EB9">
        <w:rPr>
          <w:b/>
          <w:szCs w:val="20"/>
        </w:rPr>
        <w:t xml:space="preserve">Łączna wartość netto umowy </w:t>
      </w:r>
      <w:r w:rsidRPr="006C6EB9">
        <w:rPr>
          <w:szCs w:val="20"/>
        </w:rPr>
        <w:t xml:space="preserve">wynosi: </w:t>
      </w:r>
      <w:r>
        <w:rPr>
          <w:b/>
          <w:szCs w:val="20"/>
        </w:rPr>
        <w:t>………………</w:t>
      </w:r>
      <w:r w:rsidRPr="006C6EB9">
        <w:rPr>
          <w:szCs w:val="20"/>
        </w:rPr>
        <w:t>zł (słownie:</w:t>
      </w:r>
      <w:r>
        <w:rPr>
          <w:szCs w:val="20"/>
        </w:rPr>
        <w:t xml:space="preserve"> …………………….,00</w:t>
      </w:r>
      <w:r w:rsidRPr="006C6EB9">
        <w:rPr>
          <w:szCs w:val="20"/>
        </w:rPr>
        <w:t xml:space="preserve">/100), </w:t>
      </w:r>
      <w:r w:rsidRPr="006C6EB9">
        <w:rPr>
          <w:b/>
          <w:szCs w:val="20"/>
        </w:rPr>
        <w:t>łączna cena brutto</w:t>
      </w:r>
      <w:r w:rsidRPr="006C6EB9">
        <w:rPr>
          <w:szCs w:val="20"/>
        </w:rPr>
        <w:t xml:space="preserve"> (wartość netto powiększona o podatek VAT naliczony zgodnie z obowiązującymi przepisami) wynosi: </w:t>
      </w:r>
      <w:r>
        <w:rPr>
          <w:b/>
          <w:szCs w:val="20"/>
        </w:rPr>
        <w:t>……………..</w:t>
      </w:r>
      <w:r w:rsidRPr="006C6EB9">
        <w:rPr>
          <w:szCs w:val="20"/>
        </w:rPr>
        <w:t>zł (słownie:</w:t>
      </w:r>
      <w:r w:rsidRPr="00A81751">
        <w:rPr>
          <w:szCs w:val="20"/>
        </w:rPr>
        <w:t xml:space="preserve"> </w:t>
      </w:r>
      <w:r>
        <w:rPr>
          <w:szCs w:val="20"/>
        </w:rPr>
        <w:t>………………….., 00</w:t>
      </w:r>
      <w:r w:rsidRPr="006C6EB9">
        <w:rPr>
          <w:szCs w:val="20"/>
        </w:rPr>
        <w:t xml:space="preserve"> /100).</w:t>
      </w:r>
    </w:p>
    <w:p w:rsidR="00D73DC3" w:rsidRPr="006C6EB9" w:rsidRDefault="00D73DC3" w:rsidP="00D73DC3">
      <w:pPr>
        <w:numPr>
          <w:ilvl w:val="1"/>
          <w:numId w:val="39"/>
        </w:numPr>
        <w:spacing w:before="120"/>
        <w:ind w:left="284" w:hanging="284"/>
        <w:jc w:val="both"/>
        <w:rPr>
          <w:szCs w:val="20"/>
        </w:rPr>
      </w:pPr>
      <w:r w:rsidRPr="006C6EB9">
        <w:rPr>
          <w:szCs w:val="20"/>
        </w:rPr>
        <w:t xml:space="preserve">Cena, o której mowa w ust. </w:t>
      </w:r>
      <w:r>
        <w:rPr>
          <w:szCs w:val="20"/>
        </w:rPr>
        <w:t>3</w:t>
      </w:r>
      <w:r w:rsidRPr="006C6EB9">
        <w:rPr>
          <w:szCs w:val="20"/>
        </w:rPr>
        <w:t xml:space="preserve">, obejmuje wszelkie koszty związane z wykonaniem zamówienia w tym w szczególności koszty najmu, </w:t>
      </w:r>
      <w:r>
        <w:rPr>
          <w:szCs w:val="20"/>
        </w:rPr>
        <w:t xml:space="preserve">dostawy </w:t>
      </w:r>
      <w:r w:rsidRPr="006C6EB9">
        <w:rPr>
          <w:szCs w:val="20"/>
        </w:rPr>
        <w:t>i montażu w siedzibie Zamawiającego, koszt gwarancji oraz przeprowadzenia szkolenia personelu medycznego (osób wskazanych przez Zamawiającego).</w:t>
      </w:r>
    </w:p>
    <w:p w:rsidR="007B1F62" w:rsidRDefault="007B1F62" w:rsidP="00D73DC3">
      <w:pPr>
        <w:numPr>
          <w:ilvl w:val="1"/>
          <w:numId w:val="39"/>
        </w:numPr>
        <w:spacing w:before="120"/>
        <w:ind w:left="284" w:hanging="284"/>
        <w:jc w:val="both"/>
        <w:rPr>
          <w:szCs w:val="20"/>
        </w:rPr>
      </w:pPr>
      <w:r w:rsidRPr="006C6EB9">
        <w:rPr>
          <w:szCs w:val="20"/>
        </w:rPr>
        <w:t xml:space="preserve">Zapłata za przedmiot zamówienia nastąpi na podstawie </w:t>
      </w:r>
      <w:r>
        <w:rPr>
          <w:szCs w:val="20"/>
        </w:rPr>
        <w:t xml:space="preserve">prawidłowo </w:t>
      </w:r>
      <w:r w:rsidRPr="006C6EB9">
        <w:rPr>
          <w:szCs w:val="20"/>
        </w:rPr>
        <w:t xml:space="preserve">wystawionej faktury po przekazaniu </w:t>
      </w:r>
      <w:r w:rsidR="00E7494A">
        <w:rPr>
          <w:szCs w:val="20"/>
        </w:rPr>
        <w:t>sprzętu</w:t>
      </w:r>
      <w:r>
        <w:rPr>
          <w:szCs w:val="20"/>
        </w:rPr>
        <w:t xml:space="preserve"> </w:t>
      </w:r>
      <w:r w:rsidRPr="00850A5F">
        <w:rPr>
          <w:szCs w:val="20"/>
        </w:rPr>
        <w:t xml:space="preserve">wg </w:t>
      </w:r>
      <w:r w:rsidR="00566575">
        <w:rPr>
          <w:szCs w:val="20"/>
        </w:rPr>
        <w:t>§</w:t>
      </w:r>
      <w:r w:rsidR="00D73DC3">
        <w:rPr>
          <w:szCs w:val="20"/>
        </w:rPr>
        <w:t xml:space="preserve"> </w:t>
      </w:r>
      <w:r w:rsidR="00566575">
        <w:rPr>
          <w:szCs w:val="20"/>
        </w:rPr>
        <w:t>1 ust.</w:t>
      </w:r>
      <w:r w:rsidR="00D73DC3">
        <w:rPr>
          <w:szCs w:val="20"/>
        </w:rPr>
        <w:t xml:space="preserve"> 6</w:t>
      </w:r>
      <w:r w:rsidR="007A737A">
        <w:rPr>
          <w:szCs w:val="20"/>
        </w:rPr>
        <w:t xml:space="preserve"> </w:t>
      </w:r>
      <w:r w:rsidRPr="00D12041">
        <w:rPr>
          <w:szCs w:val="20"/>
        </w:rPr>
        <w:t xml:space="preserve">w </w:t>
      </w:r>
      <w:r w:rsidRPr="00D12041">
        <w:rPr>
          <w:b/>
          <w:szCs w:val="20"/>
        </w:rPr>
        <w:t xml:space="preserve">terminie </w:t>
      </w:r>
      <w:r w:rsidR="00A81751">
        <w:rPr>
          <w:b/>
          <w:szCs w:val="20"/>
        </w:rPr>
        <w:t>60</w:t>
      </w:r>
      <w:r w:rsidRPr="00D12041">
        <w:rPr>
          <w:b/>
          <w:szCs w:val="20"/>
        </w:rPr>
        <w:t xml:space="preserve"> dni</w:t>
      </w:r>
      <w:r w:rsidRPr="00D12041">
        <w:rPr>
          <w:szCs w:val="20"/>
        </w:rPr>
        <w:t xml:space="preserve"> od daty przyjęcia faktury przez Zamawiającego</w:t>
      </w:r>
      <w:r w:rsidRPr="00D12041">
        <w:rPr>
          <w:b/>
          <w:szCs w:val="20"/>
        </w:rPr>
        <w:t>,</w:t>
      </w:r>
      <w:r w:rsidRPr="006C6EB9">
        <w:rPr>
          <w:szCs w:val="20"/>
        </w:rPr>
        <w:t xml:space="preserve"> przelewem na </w:t>
      </w:r>
      <w:r w:rsidR="00D73DC3">
        <w:rPr>
          <w:szCs w:val="20"/>
        </w:rPr>
        <w:t xml:space="preserve">rachunek bankowy </w:t>
      </w:r>
      <w:r w:rsidRPr="006C6EB9">
        <w:rPr>
          <w:szCs w:val="20"/>
        </w:rPr>
        <w:t>wskazan</w:t>
      </w:r>
      <w:r w:rsidR="00D73DC3">
        <w:rPr>
          <w:szCs w:val="20"/>
        </w:rPr>
        <w:t>y</w:t>
      </w:r>
      <w:r w:rsidRPr="006C6EB9">
        <w:rPr>
          <w:szCs w:val="20"/>
        </w:rPr>
        <w:t xml:space="preserve"> </w:t>
      </w:r>
      <w:r w:rsidR="00D73DC3">
        <w:rPr>
          <w:szCs w:val="20"/>
        </w:rPr>
        <w:t xml:space="preserve">w </w:t>
      </w:r>
      <w:r w:rsidRPr="006C6EB9">
        <w:rPr>
          <w:szCs w:val="20"/>
        </w:rPr>
        <w:t>fakturze. Wykonawca zobowiązany jest umieścić datę zamówienia na fakturze VAT.</w:t>
      </w:r>
    </w:p>
    <w:p w:rsidR="00692FD7" w:rsidRDefault="00692FD7" w:rsidP="00EE351A">
      <w:pPr>
        <w:numPr>
          <w:ilvl w:val="1"/>
          <w:numId w:val="39"/>
        </w:numPr>
        <w:spacing w:before="120"/>
        <w:ind w:left="284" w:hanging="284"/>
        <w:jc w:val="both"/>
        <w:rPr>
          <w:szCs w:val="20"/>
        </w:rPr>
      </w:pPr>
      <w:r w:rsidRPr="00692FD7">
        <w:rPr>
          <w:szCs w:val="20"/>
        </w:rPr>
        <w:t>Wykonawca gwarantuje, że wartości netto nie wzrosną przez okres trwania umowy</w:t>
      </w:r>
      <w:r>
        <w:rPr>
          <w:szCs w:val="20"/>
        </w:rPr>
        <w:t>.</w:t>
      </w:r>
    </w:p>
    <w:p w:rsidR="007B1F62" w:rsidRPr="00692FD7" w:rsidRDefault="007B1F62" w:rsidP="00EE351A">
      <w:pPr>
        <w:numPr>
          <w:ilvl w:val="1"/>
          <w:numId w:val="39"/>
        </w:numPr>
        <w:spacing w:before="120"/>
        <w:ind w:left="284" w:hanging="284"/>
        <w:jc w:val="both"/>
        <w:rPr>
          <w:szCs w:val="20"/>
        </w:rPr>
      </w:pPr>
      <w:r w:rsidRPr="00692FD7">
        <w:rPr>
          <w:szCs w:val="20"/>
        </w:rPr>
        <w:lastRenderedPageBreak/>
        <w:t xml:space="preserve">Urzędowa stawka podatku VAT </w:t>
      </w:r>
      <w:r w:rsidR="00D73DC3" w:rsidRPr="00692FD7">
        <w:rPr>
          <w:szCs w:val="20"/>
        </w:rPr>
        <w:t>nie wymaga zmiany umowy</w:t>
      </w:r>
      <w:r w:rsidRPr="00692FD7">
        <w:rPr>
          <w:szCs w:val="20"/>
        </w:rPr>
        <w:t xml:space="preserve">. </w:t>
      </w:r>
      <w:r w:rsidR="00692FD7" w:rsidRPr="00002072">
        <w:t>W przypadku zmiany stawki VAT, zmianie ulegnie kwota podatku VAT i cena (wartość) brutto umowy, a cena (wartość) netto pozostanie niezmienna.</w:t>
      </w:r>
    </w:p>
    <w:p w:rsidR="007B1F62" w:rsidRPr="006C6EB9" w:rsidRDefault="007B1F62" w:rsidP="00D73DC3">
      <w:pPr>
        <w:numPr>
          <w:ilvl w:val="1"/>
          <w:numId w:val="39"/>
        </w:numPr>
        <w:spacing w:before="120"/>
        <w:ind w:left="284" w:hanging="284"/>
        <w:jc w:val="both"/>
      </w:pPr>
      <w:r w:rsidRPr="006C6EB9">
        <w:t>Od należności nieuiszczonych w terminie ustalonym przez strony, Wykonawca może na podstawie art. 8 ustawy z dnia 8 marca 2013r. o terminach zapłaty w transakcjach handlowych (Dz. U. z 2015r. poz. 1830), naliczać odsetki ustawowe za opóźnienie.</w:t>
      </w:r>
    </w:p>
    <w:p w:rsidR="007B1F62" w:rsidRPr="006C6EB9" w:rsidRDefault="007B1F62" w:rsidP="00D73DC3">
      <w:pPr>
        <w:numPr>
          <w:ilvl w:val="1"/>
          <w:numId w:val="39"/>
        </w:numPr>
        <w:spacing w:before="120"/>
        <w:ind w:left="284" w:hanging="284"/>
        <w:jc w:val="both"/>
        <w:rPr>
          <w:szCs w:val="20"/>
        </w:rPr>
      </w:pPr>
      <w:r w:rsidRPr="006C6EB9">
        <w:rPr>
          <w:szCs w:val="20"/>
        </w:rPr>
        <w:t xml:space="preserve">Za datę zapłaty strony uznają dzień obciążenia rachunku bankowego Zamawiającego. </w:t>
      </w:r>
    </w:p>
    <w:p w:rsidR="007B1F62" w:rsidRDefault="007B1F62" w:rsidP="007B1F62">
      <w:pPr>
        <w:ind w:left="284"/>
        <w:jc w:val="center"/>
        <w:rPr>
          <w:b/>
          <w:szCs w:val="20"/>
        </w:rPr>
      </w:pPr>
    </w:p>
    <w:p w:rsidR="007B1F62" w:rsidRPr="006C6EB9" w:rsidRDefault="007B1F62" w:rsidP="007B1F62">
      <w:pPr>
        <w:ind w:left="284"/>
        <w:jc w:val="center"/>
        <w:rPr>
          <w:b/>
          <w:szCs w:val="20"/>
        </w:rPr>
      </w:pPr>
      <w:r w:rsidRPr="006C6EB9">
        <w:rPr>
          <w:b/>
          <w:szCs w:val="20"/>
        </w:rPr>
        <w:t>§5</w:t>
      </w:r>
    </w:p>
    <w:p w:rsidR="007B1F62" w:rsidRDefault="007B1F62" w:rsidP="007B1F62">
      <w:pPr>
        <w:ind w:left="284"/>
        <w:jc w:val="center"/>
        <w:rPr>
          <w:b/>
          <w:szCs w:val="20"/>
        </w:rPr>
      </w:pPr>
      <w:r w:rsidRPr="006C6EB9">
        <w:rPr>
          <w:b/>
          <w:szCs w:val="20"/>
          <w:u w:val="single"/>
        </w:rPr>
        <w:t>Warunki najmu</w:t>
      </w:r>
      <w:r w:rsidRPr="006C6EB9">
        <w:rPr>
          <w:b/>
          <w:szCs w:val="20"/>
        </w:rPr>
        <w:t xml:space="preserve"> </w:t>
      </w:r>
    </w:p>
    <w:p w:rsidR="007B1F62" w:rsidRDefault="007B1F62" w:rsidP="007B1F62">
      <w:pPr>
        <w:ind w:left="284"/>
        <w:jc w:val="center"/>
        <w:rPr>
          <w:b/>
          <w:szCs w:val="20"/>
        </w:rPr>
      </w:pPr>
    </w:p>
    <w:p w:rsidR="007B1F62" w:rsidRPr="006C6EB9" w:rsidRDefault="007B1F62" w:rsidP="00BD71B7">
      <w:pPr>
        <w:numPr>
          <w:ilvl w:val="0"/>
          <w:numId w:val="38"/>
        </w:numPr>
        <w:ind w:left="426" w:hanging="426"/>
        <w:jc w:val="both"/>
        <w:rPr>
          <w:szCs w:val="20"/>
        </w:rPr>
      </w:pPr>
      <w:r w:rsidRPr="006C6EB9">
        <w:rPr>
          <w:szCs w:val="20"/>
        </w:rPr>
        <w:t xml:space="preserve">Wykonawca zobowiązuje się zapewnić serwis </w:t>
      </w:r>
      <w:r>
        <w:rPr>
          <w:b/>
          <w:szCs w:val="20"/>
        </w:rPr>
        <w:t xml:space="preserve">najmowanego </w:t>
      </w:r>
      <w:r w:rsidR="00E7494A">
        <w:rPr>
          <w:b/>
          <w:szCs w:val="20"/>
        </w:rPr>
        <w:t>sprzętu</w:t>
      </w:r>
      <w:r w:rsidR="002679F4">
        <w:rPr>
          <w:b/>
          <w:szCs w:val="20"/>
        </w:rPr>
        <w:t xml:space="preserve"> </w:t>
      </w:r>
      <w:r w:rsidRPr="006C6EB9">
        <w:rPr>
          <w:szCs w:val="20"/>
        </w:rPr>
        <w:t>na własny koszt przez okres trwania umowy.</w:t>
      </w:r>
    </w:p>
    <w:p w:rsidR="007B1F62" w:rsidRPr="006C6EB9" w:rsidRDefault="007B1F62" w:rsidP="00EF379F">
      <w:pPr>
        <w:numPr>
          <w:ilvl w:val="0"/>
          <w:numId w:val="38"/>
        </w:numPr>
        <w:spacing w:before="120"/>
        <w:ind w:left="425" w:hanging="425"/>
        <w:jc w:val="both"/>
        <w:rPr>
          <w:szCs w:val="20"/>
        </w:rPr>
      </w:pPr>
      <w:r w:rsidRPr="006C6EB9">
        <w:rPr>
          <w:szCs w:val="20"/>
        </w:rPr>
        <w:t>Koszty serwisu, przeglądów, napraw, części zamiennych i materiałów zużywalnych wliczone zostały w cenę najmu.</w:t>
      </w:r>
    </w:p>
    <w:p w:rsidR="007B1F62" w:rsidRPr="001F4579" w:rsidRDefault="007B1F62" w:rsidP="00EF379F">
      <w:pPr>
        <w:numPr>
          <w:ilvl w:val="0"/>
          <w:numId w:val="38"/>
        </w:numPr>
        <w:spacing w:before="120"/>
        <w:ind w:left="425" w:hanging="425"/>
        <w:jc w:val="both"/>
        <w:rPr>
          <w:szCs w:val="20"/>
        </w:rPr>
      </w:pPr>
      <w:r w:rsidRPr="006C6EB9">
        <w:rPr>
          <w:szCs w:val="20"/>
        </w:rPr>
        <w:t xml:space="preserve">Naprawy bieżące </w:t>
      </w:r>
      <w:r>
        <w:rPr>
          <w:szCs w:val="20"/>
        </w:rPr>
        <w:t xml:space="preserve">urządzenia </w:t>
      </w:r>
      <w:r w:rsidRPr="006C6EB9">
        <w:rPr>
          <w:szCs w:val="20"/>
        </w:rPr>
        <w:t xml:space="preserve"> wykonywane będą na wezwanie </w:t>
      </w:r>
      <w:r w:rsidRPr="001F4579">
        <w:rPr>
          <w:szCs w:val="20"/>
        </w:rPr>
        <w:t>Zamawiającego.</w:t>
      </w:r>
    </w:p>
    <w:p w:rsidR="007B1F62" w:rsidRPr="001F4579" w:rsidRDefault="007B1F62" w:rsidP="00EF379F">
      <w:pPr>
        <w:numPr>
          <w:ilvl w:val="0"/>
          <w:numId w:val="38"/>
        </w:numPr>
        <w:spacing w:before="120"/>
        <w:ind w:left="425" w:hanging="425"/>
        <w:jc w:val="both"/>
        <w:rPr>
          <w:szCs w:val="20"/>
        </w:rPr>
      </w:pPr>
      <w:r w:rsidRPr="001F4579">
        <w:rPr>
          <w:szCs w:val="20"/>
        </w:rPr>
        <w:t xml:space="preserve">Zamawiający zgłosi awarie telefonicznie na numer tel. </w:t>
      </w:r>
      <w:r w:rsidR="00566575">
        <w:rPr>
          <w:szCs w:val="20"/>
        </w:rPr>
        <w:t xml:space="preserve">…………………… </w:t>
      </w:r>
      <w:r w:rsidRPr="001F4579">
        <w:rPr>
          <w:szCs w:val="20"/>
        </w:rPr>
        <w:t xml:space="preserve">i potwierdzi jednocześnie </w:t>
      </w:r>
      <w:r w:rsidR="002679F4">
        <w:rPr>
          <w:szCs w:val="20"/>
        </w:rPr>
        <w:t xml:space="preserve">mail: </w:t>
      </w:r>
      <w:r w:rsidR="00566575">
        <w:t>……………….</w:t>
      </w:r>
      <w:r w:rsidRPr="001F4579">
        <w:rPr>
          <w:szCs w:val="20"/>
        </w:rPr>
        <w:t xml:space="preserve">Czas naprawy wynosi do 3 dni od daty zgłoszenia. </w:t>
      </w:r>
    </w:p>
    <w:p w:rsidR="007B1F62" w:rsidRPr="006C6EB9" w:rsidRDefault="007B1F62" w:rsidP="00EF379F">
      <w:pPr>
        <w:numPr>
          <w:ilvl w:val="0"/>
          <w:numId w:val="38"/>
        </w:numPr>
        <w:spacing w:before="120"/>
        <w:ind w:left="425" w:hanging="425"/>
        <w:jc w:val="both"/>
        <w:rPr>
          <w:szCs w:val="20"/>
        </w:rPr>
      </w:pPr>
      <w:r w:rsidRPr="001F4579">
        <w:rPr>
          <w:szCs w:val="20"/>
        </w:rPr>
        <w:t>W przypadku awarii</w:t>
      </w:r>
      <w:r w:rsidRPr="001F4579">
        <w:rPr>
          <w:b/>
          <w:szCs w:val="20"/>
        </w:rPr>
        <w:t xml:space="preserve"> </w:t>
      </w:r>
      <w:r w:rsidRPr="009C734F">
        <w:rPr>
          <w:szCs w:val="20"/>
        </w:rPr>
        <w:t>sprzętu,</w:t>
      </w:r>
      <w:r w:rsidRPr="001F4579">
        <w:rPr>
          <w:b/>
          <w:szCs w:val="20"/>
        </w:rPr>
        <w:t xml:space="preserve"> </w:t>
      </w:r>
      <w:r w:rsidRPr="001F4579">
        <w:rPr>
          <w:szCs w:val="20"/>
        </w:rPr>
        <w:t xml:space="preserve">jeżeli naprawa przedłuża się powyżej 3 dni, Wykonawca zobowiązany jest zapewnić bez dodatkowego wezwania </w:t>
      </w:r>
      <w:r w:rsidR="00EF379F">
        <w:rPr>
          <w:szCs w:val="20"/>
        </w:rPr>
        <w:t xml:space="preserve">i dodatkowych kosztów </w:t>
      </w:r>
      <w:r w:rsidRPr="001F4579">
        <w:rPr>
          <w:szCs w:val="20"/>
        </w:rPr>
        <w:t>urządzenie zastępcze tego</w:t>
      </w:r>
      <w:r w:rsidRPr="006C6EB9">
        <w:rPr>
          <w:szCs w:val="20"/>
        </w:rPr>
        <w:t xml:space="preserve"> samego typu na czas naprawy.</w:t>
      </w:r>
    </w:p>
    <w:p w:rsidR="007B1F62" w:rsidRPr="006C6EB9" w:rsidRDefault="007B1F62" w:rsidP="00EF379F">
      <w:pPr>
        <w:numPr>
          <w:ilvl w:val="0"/>
          <w:numId w:val="38"/>
        </w:numPr>
        <w:spacing w:before="120"/>
        <w:ind w:left="425" w:hanging="425"/>
        <w:jc w:val="both"/>
        <w:rPr>
          <w:szCs w:val="20"/>
        </w:rPr>
      </w:pPr>
      <w:r w:rsidRPr="006C6EB9">
        <w:rPr>
          <w:szCs w:val="20"/>
        </w:rPr>
        <w:t xml:space="preserve">W przypadku 3 (trzech) powtarzających się awarii </w:t>
      </w:r>
      <w:r>
        <w:rPr>
          <w:szCs w:val="20"/>
        </w:rPr>
        <w:t xml:space="preserve">sprzętu </w:t>
      </w:r>
      <w:r w:rsidRPr="006C6EB9">
        <w:rPr>
          <w:szCs w:val="20"/>
        </w:rPr>
        <w:t xml:space="preserve">w ciągu 4 miesięcy </w:t>
      </w:r>
      <w:r>
        <w:rPr>
          <w:szCs w:val="20"/>
        </w:rPr>
        <w:t xml:space="preserve">                                       </w:t>
      </w:r>
      <w:r w:rsidRPr="006C6EB9">
        <w:rPr>
          <w:szCs w:val="20"/>
        </w:rPr>
        <w:t xml:space="preserve">lub 2 (dwóch) awarii </w:t>
      </w:r>
      <w:r>
        <w:rPr>
          <w:szCs w:val="20"/>
        </w:rPr>
        <w:t>sprzętu</w:t>
      </w:r>
      <w:r w:rsidRPr="006C6EB9">
        <w:rPr>
          <w:szCs w:val="20"/>
        </w:rPr>
        <w:t xml:space="preserve"> w ciągu miesiąca, Zamawiającemu przysługuje możliwość żądania wymiany </w:t>
      </w:r>
      <w:r>
        <w:rPr>
          <w:szCs w:val="20"/>
        </w:rPr>
        <w:t xml:space="preserve">sprzętu </w:t>
      </w:r>
      <w:r w:rsidRPr="006C6EB9">
        <w:rPr>
          <w:szCs w:val="20"/>
        </w:rPr>
        <w:t>na now</w:t>
      </w:r>
      <w:r w:rsidR="002B745B">
        <w:rPr>
          <w:szCs w:val="20"/>
        </w:rPr>
        <w:t>y</w:t>
      </w:r>
      <w:r w:rsidRPr="006C6EB9">
        <w:rPr>
          <w:szCs w:val="20"/>
        </w:rPr>
        <w:t xml:space="preserve"> tego samego typu w terminie 3 dni od daty zgłoszenia ostatniej awarii.</w:t>
      </w:r>
    </w:p>
    <w:p w:rsidR="007B1F62" w:rsidRPr="006C6EB9" w:rsidRDefault="007B1F62" w:rsidP="00EF379F">
      <w:pPr>
        <w:numPr>
          <w:ilvl w:val="0"/>
          <w:numId w:val="38"/>
        </w:numPr>
        <w:shd w:val="clear" w:color="auto" w:fill="FFFFFF"/>
        <w:spacing w:before="120"/>
        <w:ind w:left="425" w:hanging="425"/>
        <w:jc w:val="both"/>
        <w:rPr>
          <w:b/>
          <w:szCs w:val="20"/>
        </w:rPr>
      </w:pPr>
      <w:r w:rsidRPr="006C6EB9">
        <w:rPr>
          <w:szCs w:val="20"/>
        </w:rPr>
        <w:t xml:space="preserve">Wykonawca zobowiązany jest do wykonywania przeglądów okresowych oraz konserwacji profilaktycznej wynajmowanego </w:t>
      </w:r>
      <w:r>
        <w:rPr>
          <w:szCs w:val="20"/>
        </w:rPr>
        <w:t xml:space="preserve">sprzętu </w:t>
      </w:r>
      <w:r w:rsidRPr="006C6EB9">
        <w:rPr>
          <w:szCs w:val="20"/>
        </w:rPr>
        <w:t>(wykonywanie konserwacji części mechanicznych i</w:t>
      </w:r>
      <w:r w:rsidR="00EF379F">
        <w:rPr>
          <w:szCs w:val="20"/>
        </w:rPr>
        <w:t> </w:t>
      </w:r>
      <w:r w:rsidRPr="006C6EB9">
        <w:rPr>
          <w:szCs w:val="20"/>
        </w:rPr>
        <w:t xml:space="preserve">elektrycznych, sprawdzenie poprawności działania) z częstotliwością odpowiadającą potrzebom </w:t>
      </w:r>
      <w:r w:rsidR="00EF379F">
        <w:rPr>
          <w:szCs w:val="20"/>
        </w:rPr>
        <w:t xml:space="preserve">Zamawiającego </w:t>
      </w:r>
      <w:r w:rsidRPr="006C6EB9">
        <w:rPr>
          <w:szCs w:val="20"/>
        </w:rPr>
        <w:t xml:space="preserve">wynikającym z </w:t>
      </w:r>
      <w:r w:rsidR="00EF379F">
        <w:rPr>
          <w:szCs w:val="20"/>
        </w:rPr>
        <w:t xml:space="preserve">przeznaczenia sprzętu </w:t>
      </w:r>
      <w:r w:rsidRPr="006C6EB9">
        <w:rPr>
          <w:szCs w:val="20"/>
        </w:rPr>
        <w:t xml:space="preserve">i warunków </w:t>
      </w:r>
      <w:r w:rsidR="00EF379F">
        <w:rPr>
          <w:szCs w:val="20"/>
        </w:rPr>
        <w:t xml:space="preserve">jego najmu -  </w:t>
      </w:r>
      <w:r w:rsidRPr="006C6EB9">
        <w:rPr>
          <w:b/>
          <w:szCs w:val="20"/>
          <w:shd w:val="clear" w:color="auto" w:fill="FFFFFF"/>
        </w:rPr>
        <w:t xml:space="preserve">nie rzadziej niż </w:t>
      </w:r>
      <w:r w:rsidR="00EF379F">
        <w:rPr>
          <w:b/>
          <w:szCs w:val="20"/>
          <w:shd w:val="clear" w:color="auto" w:fill="FFFFFF"/>
        </w:rPr>
        <w:t xml:space="preserve">……………… -  </w:t>
      </w:r>
      <w:r w:rsidRPr="006C6EB9">
        <w:rPr>
          <w:b/>
          <w:szCs w:val="20"/>
          <w:shd w:val="clear" w:color="auto" w:fill="FFFFFF"/>
        </w:rPr>
        <w:t>lub</w:t>
      </w:r>
      <w:r w:rsidRPr="006C6EB9">
        <w:rPr>
          <w:b/>
          <w:szCs w:val="20"/>
        </w:rPr>
        <w:t xml:space="preserve"> częściej jeśli takie są zalecenia producenta oraz na każde </w:t>
      </w:r>
      <w:r w:rsidR="00EF379F">
        <w:rPr>
          <w:b/>
          <w:szCs w:val="20"/>
        </w:rPr>
        <w:t xml:space="preserve">uzasadnione </w:t>
      </w:r>
      <w:r w:rsidRPr="006C6EB9">
        <w:rPr>
          <w:b/>
          <w:szCs w:val="20"/>
        </w:rPr>
        <w:t xml:space="preserve">wezwanie Zamawiającego. </w:t>
      </w:r>
      <w:r w:rsidRPr="006C6EB9">
        <w:rPr>
          <w:szCs w:val="20"/>
        </w:rPr>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6C6EB9">
        <w:rPr>
          <w:b/>
          <w:szCs w:val="20"/>
        </w:rPr>
        <w:t>Oryginał raportu serwisowego należy dołączyć do faktury za najem za dany miesiąc i przesłać do Sekcji Sprzętu Medycznego. Kopię tego raportu winien pozostawić na Oddziale.</w:t>
      </w:r>
    </w:p>
    <w:p w:rsidR="007B1F62" w:rsidRDefault="007B1F62" w:rsidP="00EF379F">
      <w:pPr>
        <w:pStyle w:val="Akapitzlist8"/>
        <w:numPr>
          <w:ilvl w:val="0"/>
          <w:numId w:val="38"/>
        </w:numPr>
        <w:tabs>
          <w:tab w:val="left" w:pos="426"/>
          <w:tab w:val="left" w:pos="567"/>
        </w:tabs>
        <w:spacing w:before="120" w:after="0" w:line="240" w:lineRule="auto"/>
        <w:ind w:left="425" w:hanging="425"/>
        <w:contextualSpacing w:val="0"/>
        <w:jc w:val="both"/>
        <w:rPr>
          <w:rFonts w:ascii="Times New Roman" w:hAnsi="Times New Roman"/>
          <w:sz w:val="24"/>
          <w:szCs w:val="24"/>
          <w:lang w:eastAsia="pl-PL"/>
        </w:rPr>
      </w:pPr>
      <w:r w:rsidRPr="007D5658">
        <w:rPr>
          <w:rFonts w:ascii="Times New Roman" w:hAnsi="Times New Roman"/>
          <w:sz w:val="24"/>
          <w:szCs w:val="24"/>
          <w:lang w:eastAsia="pl-PL"/>
        </w:rPr>
        <w:t>Po wykonaniu naprawy</w:t>
      </w:r>
      <w:r w:rsidR="00EF379F">
        <w:rPr>
          <w:rFonts w:ascii="Times New Roman" w:hAnsi="Times New Roman"/>
          <w:sz w:val="24"/>
          <w:szCs w:val="24"/>
          <w:lang w:eastAsia="pl-PL"/>
        </w:rPr>
        <w:t xml:space="preserve"> lub </w:t>
      </w:r>
      <w:r w:rsidRPr="007D5658">
        <w:rPr>
          <w:rFonts w:ascii="Times New Roman" w:hAnsi="Times New Roman"/>
          <w:sz w:val="24"/>
          <w:szCs w:val="24"/>
          <w:lang w:eastAsia="pl-PL"/>
        </w:rPr>
        <w:t>przeglądu Wykonawca ma obowiązek dokonać wpisu w</w:t>
      </w:r>
      <w:r w:rsidR="00EF379F">
        <w:rPr>
          <w:rFonts w:ascii="Times New Roman" w:hAnsi="Times New Roman"/>
          <w:sz w:val="24"/>
          <w:szCs w:val="24"/>
          <w:lang w:eastAsia="pl-PL"/>
        </w:rPr>
        <w:t> </w:t>
      </w:r>
      <w:r w:rsidRPr="007D5658">
        <w:rPr>
          <w:rFonts w:ascii="Times New Roman" w:hAnsi="Times New Roman"/>
          <w:sz w:val="24"/>
          <w:szCs w:val="24"/>
          <w:lang w:eastAsia="pl-PL"/>
        </w:rPr>
        <w:t>paszporcie technicznym sprzętu wraz z wyszczególnieniem części zamiennych oraz określeniem czy system jest sprawny i nadaje się do dalszej eksploatacji.</w:t>
      </w:r>
      <w:r>
        <w:rPr>
          <w:rFonts w:ascii="Times New Roman" w:hAnsi="Times New Roman"/>
          <w:sz w:val="24"/>
          <w:szCs w:val="24"/>
          <w:lang w:eastAsia="pl-PL"/>
        </w:rPr>
        <w:t xml:space="preserve"> Wpis w paszporcie technicznym powinien być bezwzględnie podpisany przez podmioty posiadające autoryzację / osoby przeszkolone w tym zakresie przez producenta urządzeń objętych niniejsza umową, pod rygorem odstąpienia od umowy (z przyczyn leżących po stronie Wykonawcy) w terminie do 30 dni od daty wystawienia wpisu.</w:t>
      </w:r>
    </w:p>
    <w:p w:rsidR="00EF379F" w:rsidRPr="006C6EB9" w:rsidRDefault="00EF379F" w:rsidP="00EF379F">
      <w:pPr>
        <w:numPr>
          <w:ilvl w:val="0"/>
          <w:numId w:val="38"/>
        </w:numPr>
        <w:spacing w:before="120"/>
        <w:ind w:left="425" w:hanging="425"/>
        <w:jc w:val="both"/>
        <w:rPr>
          <w:szCs w:val="20"/>
        </w:rPr>
      </w:pPr>
      <w:r w:rsidRPr="006C6EB9">
        <w:rPr>
          <w:szCs w:val="20"/>
        </w:rPr>
        <w:lastRenderedPageBreak/>
        <w:t>Wykonawca ponosi odpowiedzialność wobec Zamawiającego i osób trzecich za sprawne działanie przedmiotu najmu.</w:t>
      </w:r>
    </w:p>
    <w:p w:rsidR="007B1F62" w:rsidRPr="006C6EB9" w:rsidRDefault="007B1F62" w:rsidP="00EF379F">
      <w:pPr>
        <w:numPr>
          <w:ilvl w:val="0"/>
          <w:numId w:val="38"/>
        </w:numPr>
        <w:spacing w:before="120"/>
        <w:ind w:left="425" w:hanging="425"/>
        <w:jc w:val="both"/>
        <w:rPr>
          <w:szCs w:val="20"/>
        </w:rPr>
      </w:pPr>
      <w:r w:rsidRPr="006C6EB9">
        <w:rPr>
          <w:szCs w:val="20"/>
        </w:rPr>
        <w:t xml:space="preserve">Jeżeli w czasie obowiązywania umowy </w:t>
      </w:r>
      <w:r>
        <w:rPr>
          <w:szCs w:val="20"/>
        </w:rPr>
        <w:t>sprzęt</w:t>
      </w:r>
      <w:r w:rsidRPr="006C6EB9">
        <w:rPr>
          <w:szCs w:val="20"/>
        </w:rPr>
        <w:t xml:space="preserv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r w:rsidR="00EF379F">
        <w:rPr>
          <w:szCs w:val="20"/>
        </w:rPr>
        <w:t xml:space="preserve"> </w:t>
      </w:r>
    </w:p>
    <w:p w:rsidR="007B1F62" w:rsidRPr="006C6EB9" w:rsidRDefault="007B1F62" w:rsidP="007B1F62">
      <w:pPr>
        <w:tabs>
          <w:tab w:val="num" w:pos="426"/>
        </w:tabs>
        <w:ind w:left="426" w:hanging="426"/>
        <w:jc w:val="center"/>
        <w:rPr>
          <w:b/>
          <w:szCs w:val="20"/>
        </w:rPr>
      </w:pPr>
      <w:r w:rsidRPr="006C6EB9">
        <w:rPr>
          <w:b/>
          <w:szCs w:val="20"/>
        </w:rPr>
        <w:t>§ 6</w:t>
      </w:r>
    </w:p>
    <w:p w:rsidR="007B1F62" w:rsidRDefault="007B1F62" w:rsidP="007B1F62">
      <w:pPr>
        <w:jc w:val="center"/>
        <w:rPr>
          <w:b/>
          <w:szCs w:val="20"/>
          <w:u w:val="single"/>
        </w:rPr>
      </w:pPr>
      <w:r w:rsidRPr="006C6EB9">
        <w:rPr>
          <w:b/>
          <w:szCs w:val="20"/>
          <w:u w:val="single"/>
        </w:rPr>
        <w:t>Gwarancja</w:t>
      </w:r>
    </w:p>
    <w:p w:rsidR="007B1F62" w:rsidRPr="006C6EB9" w:rsidRDefault="007B1F62" w:rsidP="007B1F62">
      <w:pPr>
        <w:jc w:val="center"/>
        <w:rPr>
          <w:b/>
          <w:szCs w:val="20"/>
          <w:u w:val="single"/>
        </w:rPr>
      </w:pPr>
    </w:p>
    <w:p w:rsidR="007B1F62" w:rsidRPr="006C6EB9" w:rsidRDefault="007B1F62" w:rsidP="00BD71B7">
      <w:pPr>
        <w:numPr>
          <w:ilvl w:val="3"/>
          <w:numId w:val="38"/>
        </w:numPr>
        <w:tabs>
          <w:tab w:val="left" w:pos="284"/>
        </w:tabs>
        <w:ind w:left="284" w:hanging="284"/>
        <w:jc w:val="both"/>
        <w:rPr>
          <w:szCs w:val="20"/>
        </w:rPr>
      </w:pPr>
      <w:r w:rsidRPr="006C6EB9">
        <w:rPr>
          <w:szCs w:val="20"/>
        </w:rPr>
        <w:t xml:space="preserve">Wykonawca udziela Zamawiającemu gwarancji jakości i trwałości dostarczonego </w:t>
      </w:r>
      <w:r w:rsidR="00EF379F">
        <w:rPr>
          <w:szCs w:val="20"/>
        </w:rPr>
        <w:t xml:space="preserve">sprzętu </w:t>
      </w:r>
      <w:r w:rsidRPr="006C6EB9">
        <w:rPr>
          <w:szCs w:val="20"/>
        </w:rPr>
        <w:t xml:space="preserve">na okres ważności </w:t>
      </w:r>
      <w:r w:rsidR="00EF379F" w:rsidRPr="00EF379F">
        <w:rPr>
          <w:szCs w:val="20"/>
        </w:rPr>
        <w:t>umowy</w:t>
      </w:r>
      <w:r w:rsidRPr="006C6EB9">
        <w:rPr>
          <w:szCs w:val="20"/>
        </w:rPr>
        <w:t xml:space="preserve"> i zapewnia, że dostarczony </w:t>
      </w:r>
      <w:r w:rsidR="00EF379F">
        <w:rPr>
          <w:szCs w:val="20"/>
        </w:rPr>
        <w:t xml:space="preserve">sprzęt </w:t>
      </w:r>
      <w:r w:rsidRPr="006C6EB9">
        <w:rPr>
          <w:szCs w:val="20"/>
        </w:rPr>
        <w:t>będzie wolny od wad, spełniać będzie wszystkie wymagania określone przez Zamawiającego w specyfikacji</w:t>
      </w:r>
      <w:r w:rsidR="00EF379F">
        <w:rPr>
          <w:szCs w:val="20"/>
        </w:rPr>
        <w:t xml:space="preserve"> oraz w odrębnych </w:t>
      </w:r>
      <w:r w:rsidRPr="006C6EB9">
        <w:rPr>
          <w:szCs w:val="20"/>
        </w:rPr>
        <w:t>przepis</w:t>
      </w:r>
      <w:r w:rsidR="00EF379F">
        <w:rPr>
          <w:szCs w:val="20"/>
        </w:rPr>
        <w:t xml:space="preserve">ach i </w:t>
      </w:r>
      <w:r w:rsidRPr="006C6EB9">
        <w:rPr>
          <w:szCs w:val="20"/>
        </w:rPr>
        <w:t>będzie najwyższej jakości.</w:t>
      </w:r>
    </w:p>
    <w:p w:rsidR="007B1F62" w:rsidRPr="002B745B" w:rsidRDefault="007B1F62" w:rsidP="003F32A7">
      <w:pPr>
        <w:numPr>
          <w:ilvl w:val="3"/>
          <w:numId w:val="38"/>
        </w:numPr>
        <w:tabs>
          <w:tab w:val="left" w:pos="284"/>
        </w:tabs>
        <w:spacing w:before="120"/>
        <w:ind w:left="284" w:hanging="284"/>
        <w:jc w:val="both"/>
        <w:rPr>
          <w:szCs w:val="20"/>
        </w:rPr>
      </w:pPr>
      <w:r w:rsidRPr="002B745B">
        <w:rPr>
          <w:szCs w:val="20"/>
        </w:rPr>
        <w:t xml:space="preserve">Wykonawca przyjmuje na siebie obowiązek wymiany </w:t>
      </w:r>
      <w:r w:rsidR="002B745B" w:rsidRPr="002B745B">
        <w:rPr>
          <w:szCs w:val="20"/>
        </w:rPr>
        <w:t xml:space="preserve">sprzętu </w:t>
      </w:r>
      <w:r w:rsidRPr="002B745B">
        <w:rPr>
          <w:szCs w:val="20"/>
        </w:rPr>
        <w:t>na nowy w przypadku ujawnienia się wady</w:t>
      </w:r>
      <w:r w:rsidR="00EF379F" w:rsidRPr="002B745B">
        <w:rPr>
          <w:szCs w:val="20"/>
        </w:rPr>
        <w:t xml:space="preserve"> </w:t>
      </w:r>
      <w:r w:rsidR="002B745B" w:rsidRPr="002B745B">
        <w:rPr>
          <w:szCs w:val="20"/>
        </w:rPr>
        <w:t xml:space="preserve">uniemożliwiającej korzystanie ze sprzętu zgodnie z jego przeznaczeniem oraz w przypadku, o którym mowa w § 5 ust. 6 - </w:t>
      </w:r>
      <w:r w:rsidRPr="002B745B">
        <w:rPr>
          <w:szCs w:val="20"/>
        </w:rPr>
        <w:t xml:space="preserve">w terminie </w:t>
      </w:r>
      <w:r w:rsidR="00817252" w:rsidRPr="002B745B">
        <w:rPr>
          <w:b/>
          <w:szCs w:val="20"/>
        </w:rPr>
        <w:t xml:space="preserve"> 3 </w:t>
      </w:r>
      <w:r w:rsidRPr="002B745B">
        <w:rPr>
          <w:b/>
          <w:szCs w:val="20"/>
        </w:rPr>
        <w:t xml:space="preserve">dni </w:t>
      </w:r>
      <w:r w:rsidRPr="002B745B">
        <w:rPr>
          <w:b/>
          <w:i/>
        </w:rPr>
        <w:t xml:space="preserve"> </w:t>
      </w:r>
      <w:r w:rsidRPr="002B745B">
        <w:rPr>
          <w:szCs w:val="20"/>
        </w:rPr>
        <w:t>od daty wezwania</w:t>
      </w:r>
      <w:r w:rsidR="00817252" w:rsidRPr="002B745B">
        <w:rPr>
          <w:szCs w:val="20"/>
        </w:rPr>
        <w:t xml:space="preserve"> </w:t>
      </w:r>
      <w:r w:rsidR="002B745B">
        <w:rPr>
          <w:szCs w:val="20"/>
        </w:rPr>
        <w:t xml:space="preserve"> na adres poczty elektronicznej </w:t>
      </w:r>
      <w:r w:rsidR="00817252" w:rsidRPr="002B745B">
        <w:rPr>
          <w:szCs w:val="20"/>
        </w:rPr>
        <w:t xml:space="preserve">: </w:t>
      </w:r>
      <w:r w:rsidR="00566575">
        <w:t>……………… .</w:t>
      </w:r>
    </w:p>
    <w:p w:rsidR="007B1F62" w:rsidRPr="006C6EB9" w:rsidRDefault="007B1F62" w:rsidP="002B745B">
      <w:pPr>
        <w:numPr>
          <w:ilvl w:val="3"/>
          <w:numId w:val="38"/>
        </w:numPr>
        <w:tabs>
          <w:tab w:val="left" w:pos="284"/>
        </w:tabs>
        <w:spacing w:before="120"/>
        <w:ind w:left="284" w:hanging="284"/>
        <w:jc w:val="both"/>
      </w:pPr>
      <w:r w:rsidRPr="006C6EB9">
        <w:t xml:space="preserve">Niniejsza umowa stanowi dokument gwarancyjny w rozumieniu przepisów ustawy z dnia 23 kwietnia 1964 roku  Kodeksu Cywilnego ( tj. z 2014 r poz. 121 z późn.zm.) dalej K.c.. </w:t>
      </w:r>
    </w:p>
    <w:p w:rsidR="007B1F62" w:rsidRPr="006C6EB9" w:rsidRDefault="007B1F62" w:rsidP="002B745B">
      <w:pPr>
        <w:numPr>
          <w:ilvl w:val="3"/>
          <w:numId w:val="38"/>
        </w:numPr>
        <w:tabs>
          <w:tab w:val="left" w:pos="284"/>
        </w:tabs>
        <w:spacing w:before="120"/>
        <w:ind w:left="284" w:hanging="284"/>
        <w:jc w:val="both"/>
        <w:rPr>
          <w:szCs w:val="20"/>
        </w:rPr>
      </w:pPr>
      <w:r w:rsidRPr="006C6EB9">
        <w:rPr>
          <w:szCs w:val="20"/>
        </w:rPr>
        <w:t xml:space="preserve">W sprawach nieuregulowanych umową, do gwarancji stosuje się przepisy art. 577 i następnych </w:t>
      </w:r>
      <w:proofErr w:type="spellStart"/>
      <w:r w:rsidRPr="006C6EB9">
        <w:rPr>
          <w:szCs w:val="20"/>
        </w:rPr>
        <w:t>Kc</w:t>
      </w:r>
      <w:proofErr w:type="spellEnd"/>
      <w:r w:rsidRPr="006C6EB9">
        <w:rPr>
          <w:szCs w:val="20"/>
        </w:rPr>
        <w:t xml:space="preserve">. </w:t>
      </w:r>
    </w:p>
    <w:p w:rsidR="000F3411" w:rsidRDefault="000F3411" w:rsidP="007B1F62">
      <w:pPr>
        <w:ind w:left="284"/>
        <w:jc w:val="center"/>
        <w:rPr>
          <w:b/>
          <w:szCs w:val="20"/>
        </w:rPr>
      </w:pPr>
    </w:p>
    <w:p w:rsidR="007B1F62" w:rsidRDefault="00817252" w:rsidP="007B1F62">
      <w:pPr>
        <w:ind w:left="284"/>
        <w:jc w:val="center"/>
        <w:rPr>
          <w:b/>
          <w:szCs w:val="20"/>
        </w:rPr>
      </w:pPr>
      <w:r>
        <w:rPr>
          <w:b/>
          <w:szCs w:val="20"/>
        </w:rPr>
        <w:t xml:space="preserve">§ </w:t>
      </w:r>
      <w:r w:rsidR="00142AF7">
        <w:rPr>
          <w:b/>
          <w:szCs w:val="20"/>
        </w:rPr>
        <w:t>7</w:t>
      </w:r>
    </w:p>
    <w:p w:rsidR="007B1F62" w:rsidRPr="006C6EB9" w:rsidRDefault="007B1F62" w:rsidP="007B1F62">
      <w:pPr>
        <w:ind w:left="284"/>
        <w:jc w:val="center"/>
        <w:rPr>
          <w:b/>
          <w:szCs w:val="20"/>
        </w:rPr>
      </w:pPr>
    </w:p>
    <w:p w:rsidR="00692FD7" w:rsidRPr="00692FD7" w:rsidRDefault="007B1F62" w:rsidP="00692FD7">
      <w:pPr>
        <w:numPr>
          <w:ilvl w:val="0"/>
          <w:numId w:val="41"/>
        </w:numPr>
        <w:ind w:left="284" w:hanging="284"/>
        <w:jc w:val="both"/>
      </w:pPr>
      <w:r w:rsidRPr="00692FD7">
        <w:rPr>
          <w:szCs w:val="20"/>
        </w:rPr>
        <w:t xml:space="preserve">Umowa zostaje zawarta na okres </w:t>
      </w:r>
      <w:r w:rsidR="00817252" w:rsidRPr="00692FD7">
        <w:rPr>
          <w:b/>
          <w:szCs w:val="20"/>
        </w:rPr>
        <w:t>12 miesięcy od daty jej zawarcia</w:t>
      </w:r>
      <w:r w:rsidRPr="00692FD7">
        <w:rPr>
          <w:b/>
        </w:rPr>
        <w:t>.</w:t>
      </w:r>
    </w:p>
    <w:p w:rsidR="00692FD7" w:rsidRPr="00890988" w:rsidRDefault="00692FD7" w:rsidP="00692FD7">
      <w:pPr>
        <w:numPr>
          <w:ilvl w:val="0"/>
          <w:numId w:val="41"/>
        </w:numPr>
        <w:spacing w:before="120"/>
        <w:ind w:left="284" w:hanging="284"/>
        <w:jc w:val="both"/>
      </w:pPr>
      <w:r w:rsidRPr="00692FD7">
        <w:t xml:space="preserve">Zamawiający dopuszcza w formie aneksu wydłużenie terminu obowiązywania umowy nie </w:t>
      </w:r>
      <w:r w:rsidRPr="00002072">
        <w:t>więcej jednak niż o 36 mi</w:t>
      </w:r>
      <w:r>
        <w:t>esięcy od daty jej zakończenia</w:t>
      </w:r>
    </w:p>
    <w:p w:rsidR="007B1F62" w:rsidRPr="00890988" w:rsidRDefault="007B1F62" w:rsidP="00692FD7">
      <w:pPr>
        <w:numPr>
          <w:ilvl w:val="0"/>
          <w:numId w:val="41"/>
        </w:numPr>
        <w:spacing w:before="120"/>
        <w:ind w:left="284" w:hanging="284"/>
        <w:jc w:val="both"/>
      </w:pPr>
      <w:r w:rsidRPr="00890988">
        <w:t>Zamawiający może odstąpić od umowy w terminie do 30 dni od wystąpienia okoliczności będących podstawą do odstąpienia, w szczególności</w:t>
      </w:r>
      <w:r w:rsidR="002B745B">
        <w:t xml:space="preserve"> </w:t>
      </w:r>
      <w:r w:rsidR="002B745B" w:rsidRPr="00890988">
        <w:t>jeżeli Wykonawca</w:t>
      </w:r>
      <w:r w:rsidRPr="00890988">
        <w:t>:</w:t>
      </w:r>
    </w:p>
    <w:p w:rsidR="007B1F62" w:rsidRDefault="007B1F62" w:rsidP="00FB3B1B">
      <w:pPr>
        <w:pStyle w:val="Akapitzlist"/>
        <w:numPr>
          <w:ilvl w:val="0"/>
          <w:numId w:val="55"/>
        </w:numPr>
        <w:spacing w:before="120" w:after="0" w:line="240" w:lineRule="auto"/>
        <w:ind w:left="709" w:hanging="357"/>
        <w:contextualSpacing w:val="0"/>
        <w:jc w:val="both"/>
        <w:rPr>
          <w:rFonts w:ascii="Times New Roman" w:hAnsi="Times New Roman"/>
          <w:sz w:val="24"/>
          <w:szCs w:val="24"/>
        </w:rPr>
      </w:pPr>
      <w:r w:rsidRPr="00890988">
        <w:rPr>
          <w:rFonts w:ascii="Times New Roman" w:hAnsi="Times New Roman"/>
          <w:sz w:val="24"/>
          <w:szCs w:val="24"/>
        </w:rPr>
        <w:t>przekroczy terminy</w:t>
      </w:r>
      <w:r w:rsidR="002B745B">
        <w:rPr>
          <w:rFonts w:ascii="Times New Roman" w:hAnsi="Times New Roman"/>
          <w:sz w:val="24"/>
          <w:szCs w:val="24"/>
        </w:rPr>
        <w:t xml:space="preserve">, o których mowa w </w:t>
      </w:r>
      <w:r w:rsidRPr="00890988">
        <w:rPr>
          <w:rFonts w:ascii="Times New Roman" w:hAnsi="Times New Roman"/>
          <w:sz w:val="24"/>
          <w:szCs w:val="24"/>
        </w:rPr>
        <w:t xml:space="preserve">§1 ust. </w:t>
      </w:r>
      <w:r w:rsidR="00142AF7">
        <w:rPr>
          <w:rFonts w:ascii="Times New Roman" w:hAnsi="Times New Roman"/>
          <w:sz w:val="24"/>
          <w:szCs w:val="24"/>
        </w:rPr>
        <w:t>2</w:t>
      </w:r>
      <w:r w:rsidR="002B745B">
        <w:rPr>
          <w:rFonts w:ascii="Times New Roman" w:hAnsi="Times New Roman"/>
          <w:sz w:val="24"/>
          <w:szCs w:val="24"/>
        </w:rPr>
        <w:t xml:space="preserve"> lub </w:t>
      </w:r>
      <w:r>
        <w:rPr>
          <w:rFonts w:ascii="Times New Roman" w:hAnsi="Times New Roman"/>
          <w:sz w:val="24"/>
          <w:szCs w:val="24"/>
        </w:rPr>
        <w:t xml:space="preserve">ust. </w:t>
      </w:r>
      <w:r w:rsidR="002B745B">
        <w:rPr>
          <w:rFonts w:ascii="Times New Roman" w:hAnsi="Times New Roman"/>
          <w:sz w:val="24"/>
          <w:szCs w:val="24"/>
        </w:rPr>
        <w:t xml:space="preserve">8 </w:t>
      </w:r>
      <w:r>
        <w:rPr>
          <w:rFonts w:ascii="Times New Roman" w:hAnsi="Times New Roman"/>
          <w:sz w:val="24"/>
          <w:szCs w:val="24"/>
        </w:rPr>
        <w:t xml:space="preserve"> o 7 dni,</w:t>
      </w:r>
      <w:r w:rsidRPr="00890988">
        <w:rPr>
          <w:rFonts w:ascii="Times New Roman" w:hAnsi="Times New Roman"/>
          <w:sz w:val="24"/>
          <w:szCs w:val="24"/>
        </w:rPr>
        <w:t xml:space="preserve"> </w:t>
      </w:r>
    </w:p>
    <w:p w:rsidR="007B1F62" w:rsidRPr="001C23DA" w:rsidRDefault="007B1F62" w:rsidP="00FB3B1B">
      <w:pPr>
        <w:numPr>
          <w:ilvl w:val="0"/>
          <w:numId w:val="55"/>
        </w:numPr>
        <w:spacing w:before="120"/>
        <w:ind w:left="709" w:hanging="357"/>
        <w:jc w:val="both"/>
      </w:pPr>
      <w:r w:rsidRPr="001C23DA">
        <w:t>przekroczy termin, o którym mowa w  §</w:t>
      </w:r>
      <w:r w:rsidR="00142AF7">
        <w:t>2</w:t>
      </w:r>
      <w:r w:rsidRPr="001C23DA">
        <w:t xml:space="preserve"> ust. 3 o 3 dni,</w:t>
      </w:r>
    </w:p>
    <w:p w:rsidR="007B1F62" w:rsidRPr="001C23DA" w:rsidRDefault="007B1F62" w:rsidP="00FB3B1B">
      <w:pPr>
        <w:numPr>
          <w:ilvl w:val="0"/>
          <w:numId w:val="55"/>
        </w:numPr>
        <w:spacing w:before="120"/>
        <w:ind w:left="709" w:hanging="357"/>
        <w:jc w:val="both"/>
      </w:pPr>
      <w:r w:rsidRPr="001C23DA">
        <w:t xml:space="preserve">przekroczy termin, o którym mowa w  §6 ust. </w:t>
      </w:r>
      <w:r w:rsidR="002B745B">
        <w:t>2</w:t>
      </w:r>
      <w:r w:rsidRPr="001C23DA">
        <w:t xml:space="preserve"> o 7 dni,  </w:t>
      </w:r>
    </w:p>
    <w:p w:rsidR="007B1F62" w:rsidRPr="001C23DA" w:rsidRDefault="007B1F62" w:rsidP="00FB3B1B">
      <w:pPr>
        <w:numPr>
          <w:ilvl w:val="0"/>
          <w:numId w:val="55"/>
        </w:numPr>
        <w:spacing w:before="120"/>
        <w:ind w:left="709" w:hanging="357"/>
        <w:jc w:val="both"/>
      </w:pPr>
      <w:r w:rsidRPr="001C23DA">
        <w:t>nie dostarczy dokumentów, o których mowa w §</w:t>
      </w:r>
      <w:r w:rsidR="002B745B">
        <w:t xml:space="preserve"> </w:t>
      </w:r>
      <w:r w:rsidR="00B07988">
        <w:t xml:space="preserve">1 ust. 10, §2 ust. </w:t>
      </w:r>
      <w:r w:rsidR="002B745B">
        <w:t>5</w:t>
      </w:r>
      <w:r w:rsidRPr="001C23DA">
        <w:t>,</w:t>
      </w:r>
    </w:p>
    <w:p w:rsidR="007B1F62" w:rsidRPr="001C23DA" w:rsidRDefault="007B1F62" w:rsidP="00FB3B1B">
      <w:pPr>
        <w:numPr>
          <w:ilvl w:val="0"/>
          <w:numId w:val="55"/>
        </w:numPr>
        <w:spacing w:before="120"/>
        <w:ind w:left="709" w:hanging="357"/>
        <w:jc w:val="both"/>
      </w:pPr>
      <w:r w:rsidRPr="001C23DA">
        <w:t>nie dostarczy sprzętu zastępczego, o którym mowa w §5 ust. 5,</w:t>
      </w:r>
    </w:p>
    <w:p w:rsidR="007B1F62" w:rsidRDefault="007B1F62" w:rsidP="00FB3B1B">
      <w:pPr>
        <w:numPr>
          <w:ilvl w:val="0"/>
          <w:numId w:val="55"/>
        </w:numPr>
        <w:spacing w:before="120"/>
        <w:ind w:left="709" w:hanging="357"/>
        <w:jc w:val="both"/>
      </w:pPr>
      <w:r w:rsidRPr="001C23DA">
        <w:t>nie dostarczy sprzętu nowego, o którym mowa w §5 ust. 6,</w:t>
      </w:r>
    </w:p>
    <w:p w:rsidR="00FB3B1B" w:rsidRDefault="007B1F62" w:rsidP="00FB3B1B">
      <w:pPr>
        <w:numPr>
          <w:ilvl w:val="0"/>
          <w:numId w:val="55"/>
        </w:numPr>
        <w:spacing w:before="120"/>
        <w:ind w:left="709" w:hanging="357"/>
        <w:jc w:val="both"/>
      </w:pPr>
      <w:r>
        <w:t xml:space="preserve">w przypadku, o którym mowa w § 5 ust. </w:t>
      </w:r>
      <w:r w:rsidR="00FB3B1B">
        <w:t>10,</w:t>
      </w:r>
    </w:p>
    <w:p w:rsidR="007B1F62" w:rsidRPr="001C23DA" w:rsidRDefault="00FB3B1B" w:rsidP="00FB3B1B">
      <w:pPr>
        <w:numPr>
          <w:ilvl w:val="0"/>
          <w:numId w:val="55"/>
        </w:numPr>
        <w:spacing w:before="120"/>
        <w:ind w:left="709" w:hanging="357"/>
        <w:jc w:val="both"/>
      </w:pPr>
      <w:r>
        <w:t>nie wywiązuje się obowiązków określonych w § 5 ust. 7-8.</w:t>
      </w:r>
    </w:p>
    <w:p w:rsidR="007B1F62" w:rsidRPr="007B4F27" w:rsidRDefault="007B1F62" w:rsidP="007B1F62">
      <w:pPr>
        <w:ind w:left="284"/>
        <w:jc w:val="center"/>
        <w:rPr>
          <w:b/>
          <w:szCs w:val="20"/>
        </w:rPr>
      </w:pPr>
    </w:p>
    <w:p w:rsidR="007B1F62" w:rsidRPr="006C6EB9" w:rsidRDefault="00817252" w:rsidP="007B1F62">
      <w:pPr>
        <w:ind w:left="284"/>
        <w:jc w:val="center"/>
        <w:rPr>
          <w:b/>
          <w:szCs w:val="20"/>
        </w:rPr>
      </w:pPr>
      <w:r>
        <w:rPr>
          <w:b/>
          <w:szCs w:val="20"/>
        </w:rPr>
        <w:t xml:space="preserve">§ </w:t>
      </w:r>
      <w:r w:rsidR="00676463">
        <w:rPr>
          <w:b/>
          <w:szCs w:val="20"/>
        </w:rPr>
        <w:t>8</w:t>
      </w:r>
    </w:p>
    <w:p w:rsidR="007B1F62" w:rsidRDefault="007B1F62" w:rsidP="007B1F62">
      <w:pPr>
        <w:ind w:left="284"/>
        <w:jc w:val="center"/>
        <w:rPr>
          <w:b/>
          <w:szCs w:val="20"/>
          <w:u w:val="single"/>
        </w:rPr>
      </w:pPr>
      <w:r w:rsidRPr="006C6EB9">
        <w:rPr>
          <w:b/>
          <w:szCs w:val="20"/>
          <w:u w:val="single"/>
        </w:rPr>
        <w:t>Kary umowne</w:t>
      </w:r>
    </w:p>
    <w:p w:rsidR="007B1F62" w:rsidRPr="006C6EB9" w:rsidRDefault="007B1F62" w:rsidP="007B1F62">
      <w:pPr>
        <w:ind w:left="284"/>
        <w:jc w:val="center"/>
        <w:rPr>
          <w:b/>
          <w:szCs w:val="20"/>
          <w:u w:val="single"/>
        </w:rPr>
      </w:pPr>
    </w:p>
    <w:p w:rsidR="007B1F62" w:rsidRPr="006C6EB9" w:rsidRDefault="007B1F62" w:rsidP="007B1F62">
      <w:pPr>
        <w:tabs>
          <w:tab w:val="left" w:pos="284"/>
        </w:tabs>
        <w:ind w:left="284" w:hanging="284"/>
      </w:pPr>
      <w:r w:rsidRPr="006C6EB9">
        <w:lastRenderedPageBreak/>
        <w:t>1.</w:t>
      </w:r>
      <w:r w:rsidRPr="006C6EB9">
        <w:tab/>
        <w:t>W razie nie wykonania lub nienależytego wykonania umowy Wykonawca zobowiązuje się zapłacić Zamawiającemu karę:</w:t>
      </w:r>
    </w:p>
    <w:p w:rsidR="007B1F62" w:rsidRPr="006C6EB9" w:rsidRDefault="007B1F62" w:rsidP="00FB3B1B">
      <w:pPr>
        <w:numPr>
          <w:ilvl w:val="0"/>
          <w:numId w:val="40"/>
        </w:numPr>
        <w:spacing w:before="120"/>
        <w:ind w:left="714" w:hanging="357"/>
        <w:jc w:val="both"/>
      </w:pPr>
      <w:r w:rsidRPr="006C6EB9">
        <w:t xml:space="preserve">w wysokości 5% ceny brutto wartości </w:t>
      </w:r>
      <w:r w:rsidR="00FB3B1B">
        <w:t>umowy</w:t>
      </w:r>
      <w:r w:rsidRPr="006C6EB9">
        <w:t>, w przypadku odstąpienia od umowy z przyczyn leżących po stronie Wykonawcy.</w:t>
      </w:r>
    </w:p>
    <w:p w:rsidR="007B1F62" w:rsidRPr="001C3DB8" w:rsidRDefault="007B1F62" w:rsidP="00BD71B7">
      <w:pPr>
        <w:numPr>
          <w:ilvl w:val="0"/>
          <w:numId w:val="40"/>
        </w:numPr>
        <w:contextualSpacing/>
        <w:jc w:val="both"/>
      </w:pPr>
      <w:r w:rsidRPr="006C6EB9">
        <w:t xml:space="preserve">w wysokości 0,5% ceny brutto wartości </w:t>
      </w:r>
      <w:r w:rsidR="00FB3B1B">
        <w:t>umowy</w:t>
      </w:r>
      <w:r w:rsidRPr="006C6EB9">
        <w:t>, w przypadku opóźnienia w dostawie</w:t>
      </w:r>
      <w:r>
        <w:t xml:space="preserve"> </w:t>
      </w:r>
      <w:r w:rsidRPr="006C6EB9">
        <w:t>/</w:t>
      </w:r>
      <w:r>
        <w:t xml:space="preserve"> </w:t>
      </w:r>
      <w:r w:rsidRPr="006C6EB9">
        <w:t xml:space="preserve">zainstalowaniu </w:t>
      </w:r>
      <w:r w:rsidRPr="00F116C6">
        <w:t xml:space="preserve">wynajmowanego </w:t>
      </w:r>
      <w:r w:rsidR="00E7494A">
        <w:t>sprzętu</w:t>
      </w:r>
      <w:r w:rsidRPr="00F116C6">
        <w:t xml:space="preserve"> za każdy dzień opóźnienia licząc od daty upływu terminu określonego w §</w:t>
      </w:r>
      <w:r w:rsidR="00FB3B1B">
        <w:t xml:space="preserve"> </w:t>
      </w:r>
      <w:r w:rsidR="00676463">
        <w:t>1</w:t>
      </w:r>
      <w:r w:rsidRPr="00F116C6">
        <w:t xml:space="preserve"> ust. </w:t>
      </w:r>
      <w:r w:rsidR="00676463">
        <w:t>2</w:t>
      </w:r>
      <w:r w:rsidRPr="00F116C6">
        <w:t xml:space="preserve"> </w:t>
      </w:r>
      <w:r>
        <w:t xml:space="preserve">oraz </w:t>
      </w:r>
      <w:r w:rsidRPr="00F116C6">
        <w:t>w §</w:t>
      </w:r>
      <w:r w:rsidR="00FB3B1B">
        <w:t xml:space="preserve"> </w:t>
      </w:r>
      <w:r w:rsidR="00676463">
        <w:t>2</w:t>
      </w:r>
      <w:r w:rsidRPr="00F116C6">
        <w:t xml:space="preserve"> ust. 3 do dnia ostatecznego przyjęcia bez zastrzeżeń przez Zamawiającego potwierdzonego /protokołem instalacji i przekazania, </w:t>
      </w:r>
      <w:r w:rsidRPr="001C3DB8">
        <w:t>podpisanym po dostawie/ instalacji urządzenia;</w:t>
      </w:r>
    </w:p>
    <w:p w:rsidR="007B1F62" w:rsidRPr="006C6EB9" w:rsidRDefault="007B1F62" w:rsidP="00692FD7">
      <w:pPr>
        <w:numPr>
          <w:ilvl w:val="0"/>
          <w:numId w:val="40"/>
        </w:numPr>
        <w:spacing w:before="120"/>
        <w:ind w:left="714" w:hanging="357"/>
        <w:jc w:val="both"/>
      </w:pPr>
      <w:r w:rsidRPr="001C3DB8">
        <w:t xml:space="preserve">w wysokości 0,15 % ceny brutto wartości </w:t>
      </w:r>
      <w:r w:rsidR="00FB3B1B">
        <w:t>umowy</w:t>
      </w:r>
      <w:r w:rsidRPr="001C3DB8">
        <w:t xml:space="preserve">, w przypadku opóźnienia w usunięciu awarii </w:t>
      </w:r>
      <w:r w:rsidR="00FB3B1B">
        <w:t>sprzętu</w:t>
      </w:r>
      <w:r w:rsidRPr="001C3DB8">
        <w:t xml:space="preserve">, jeżeli naprawa przedłuża się powyżej 3 dni, do czasu dostarczenia urządzenia zastępczego na czas </w:t>
      </w:r>
      <w:r w:rsidRPr="006C6EB9">
        <w:t>naprawy.</w:t>
      </w:r>
    </w:p>
    <w:p w:rsidR="007B1F62" w:rsidRPr="006C6EB9" w:rsidRDefault="007B1F62" w:rsidP="00692FD7">
      <w:pPr>
        <w:numPr>
          <w:ilvl w:val="0"/>
          <w:numId w:val="39"/>
        </w:numPr>
        <w:spacing w:before="120"/>
        <w:ind w:left="568" w:hanging="284"/>
        <w:jc w:val="both"/>
      </w:pPr>
      <w:r w:rsidRPr="006C6EB9">
        <w:t xml:space="preserve">Zamawiający może dochodzić odszkodowania przewyższającego kary umowne. </w:t>
      </w:r>
    </w:p>
    <w:p w:rsidR="007B1F62" w:rsidRPr="006C6EB9" w:rsidRDefault="007B1F62" w:rsidP="007B1F62">
      <w:pPr>
        <w:rPr>
          <w:b/>
        </w:rPr>
      </w:pPr>
    </w:p>
    <w:p w:rsidR="007B1F62" w:rsidRDefault="00817252" w:rsidP="007B1F62">
      <w:pPr>
        <w:jc w:val="center"/>
        <w:rPr>
          <w:b/>
        </w:rPr>
      </w:pPr>
      <w:r>
        <w:rPr>
          <w:b/>
        </w:rPr>
        <w:t>§ 9</w:t>
      </w:r>
    </w:p>
    <w:p w:rsidR="007B1F62" w:rsidRPr="006C6EB9" w:rsidRDefault="007B1F62" w:rsidP="007B1F62">
      <w:pPr>
        <w:jc w:val="center"/>
        <w:rPr>
          <w:b/>
        </w:rPr>
      </w:pPr>
    </w:p>
    <w:p w:rsidR="00676463" w:rsidRPr="000F3411" w:rsidRDefault="00676463" w:rsidP="00676463">
      <w:pPr>
        <w:ind w:right="281"/>
        <w:jc w:val="both"/>
      </w:pPr>
      <w:r w:rsidRPr="00FB511C">
        <w:rPr>
          <w:b/>
        </w:rPr>
        <w:t xml:space="preserve">Treścią </w:t>
      </w:r>
      <w:r w:rsidR="000F3411">
        <w:rPr>
          <w:b/>
        </w:rPr>
        <w:t xml:space="preserve">§ </w:t>
      </w:r>
      <w:r w:rsidRPr="000F3411">
        <w:rPr>
          <w:b/>
        </w:rPr>
        <w:t xml:space="preserve">9 </w:t>
      </w:r>
      <w:r w:rsidRPr="00FB511C">
        <w:rPr>
          <w:b/>
        </w:rPr>
        <w:t>w umowie ostatecznej, będzie treść załącznika nr 1</w:t>
      </w:r>
      <w:r w:rsidR="000F3411">
        <w:rPr>
          <w:b/>
        </w:rPr>
        <w:t xml:space="preserve">- </w:t>
      </w:r>
      <w:r w:rsidRPr="00FB511C">
        <w:rPr>
          <w:b/>
          <w:snapToGrid w:val="0"/>
        </w:rPr>
        <w:t>Zestawienie asortymentowo-cenowe oraz załącznika nr 2-Parametry bezwzględnie wymagane</w:t>
      </w:r>
      <w:r w:rsidRPr="00FB511C">
        <w:rPr>
          <w:snapToGrid w:val="0"/>
        </w:rPr>
        <w:t xml:space="preserve"> </w:t>
      </w:r>
      <w:r w:rsidRPr="00FB511C">
        <w:t xml:space="preserve">do </w:t>
      </w:r>
      <w:r w:rsidRPr="000F3411">
        <w:t>zapytania ofertowego wypełnione przez Wykonawcę w ofercie.</w:t>
      </w:r>
    </w:p>
    <w:p w:rsidR="00E7494A" w:rsidRDefault="00E7494A" w:rsidP="007B1F62">
      <w:pPr>
        <w:ind w:left="284"/>
        <w:jc w:val="center"/>
        <w:rPr>
          <w:b/>
        </w:rPr>
      </w:pPr>
    </w:p>
    <w:p w:rsidR="00C51312" w:rsidRDefault="00C51312" w:rsidP="007B1F62">
      <w:pPr>
        <w:ind w:left="284"/>
        <w:jc w:val="center"/>
        <w:rPr>
          <w:b/>
        </w:rPr>
      </w:pPr>
    </w:p>
    <w:p w:rsidR="00C51312" w:rsidRDefault="00C51312" w:rsidP="007B1F62">
      <w:pPr>
        <w:ind w:left="284"/>
        <w:jc w:val="center"/>
        <w:rPr>
          <w:b/>
        </w:rPr>
      </w:pPr>
    </w:p>
    <w:p w:rsidR="007B1F62" w:rsidRDefault="00817252" w:rsidP="007B1F62">
      <w:pPr>
        <w:widowControl w:val="0"/>
        <w:suppressAutoHyphens/>
        <w:jc w:val="center"/>
        <w:rPr>
          <w:rFonts w:eastAsia="Calibri"/>
          <w:b/>
          <w:lang w:eastAsia="en-US"/>
        </w:rPr>
      </w:pPr>
      <w:r>
        <w:rPr>
          <w:rFonts w:eastAsia="Calibri"/>
          <w:b/>
          <w:lang w:eastAsia="en-US"/>
        </w:rPr>
        <w:t>§ 10</w:t>
      </w:r>
    </w:p>
    <w:p w:rsidR="007B1F62" w:rsidRPr="00054383" w:rsidRDefault="007B1F62" w:rsidP="007B1F62">
      <w:pPr>
        <w:widowControl w:val="0"/>
        <w:suppressAutoHyphens/>
        <w:jc w:val="center"/>
        <w:rPr>
          <w:rFonts w:eastAsia="Calibri"/>
          <w:b/>
          <w:lang w:eastAsia="en-US"/>
        </w:rPr>
      </w:pPr>
    </w:p>
    <w:p w:rsidR="007B1F62" w:rsidRPr="006C6EB9" w:rsidRDefault="007B1F62" w:rsidP="007B1F62">
      <w:pPr>
        <w:jc w:val="both"/>
        <w:rPr>
          <w:b/>
        </w:rPr>
      </w:pPr>
      <w:r w:rsidRPr="006C6EB9">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15.04.2011r. (Dz. </w:t>
      </w:r>
      <w:proofErr w:type="spellStart"/>
      <w:r w:rsidRPr="006C6EB9">
        <w:t>U.z</w:t>
      </w:r>
      <w:proofErr w:type="spellEnd"/>
      <w:r w:rsidRPr="006C6EB9">
        <w:t xml:space="preserve"> 2015 r. poz. 618) ma zastosowanie.</w:t>
      </w:r>
    </w:p>
    <w:p w:rsidR="00076A96" w:rsidRDefault="00076A96" w:rsidP="00E7494A">
      <w:pPr>
        <w:tabs>
          <w:tab w:val="num" w:pos="284"/>
        </w:tabs>
        <w:ind w:left="284" w:hanging="426"/>
        <w:rPr>
          <w:b/>
        </w:rPr>
      </w:pPr>
    </w:p>
    <w:p w:rsidR="00076A96" w:rsidRPr="006C6EB9" w:rsidRDefault="00076A96" w:rsidP="00E7494A">
      <w:pPr>
        <w:tabs>
          <w:tab w:val="num" w:pos="284"/>
        </w:tabs>
        <w:ind w:left="284" w:hanging="426"/>
        <w:rPr>
          <w:b/>
        </w:rPr>
      </w:pPr>
    </w:p>
    <w:p w:rsidR="007B1F62" w:rsidRPr="006C6EB9" w:rsidRDefault="007B1F62" w:rsidP="007B1F62">
      <w:pPr>
        <w:ind w:left="284"/>
        <w:jc w:val="center"/>
        <w:rPr>
          <w:b/>
        </w:rPr>
      </w:pPr>
      <w:r w:rsidRPr="006C6EB9">
        <w:rPr>
          <w:b/>
        </w:rPr>
        <w:t>§ 1</w:t>
      </w:r>
      <w:r w:rsidR="00692FD7">
        <w:rPr>
          <w:b/>
        </w:rPr>
        <w:t>1</w:t>
      </w:r>
    </w:p>
    <w:p w:rsidR="007B1F62" w:rsidRDefault="007B1F62" w:rsidP="007B1F62">
      <w:pPr>
        <w:ind w:left="284"/>
        <w:jc w:val="center"/>
        <w:rPr>
          <w:b/>
          <w:u w:val="single"/>
        </w:rPr>
      </w:pPr>
      <w:r w:rsidRPr="006C6EB9">
        <w:rPr>
          <w:b/>
          <w:u w:val="single"/>
        </w:rPr>
        <w:t>Postępowanie polubowne.</w:t>
      </w:r>
    </w:p>
    <w:p w:rsidR="007B1F62" w:rsidRPr="006C6EB9" w:rsidRDefault="007B1F62" w:rsidP="007B1F62">
      <w:pPr>
        <w:ind w:left="284"/>
        <w:jc w:val="center"/>
        <w:rPr>
          <w:b/>
          <w:u w:val="single"/>
        </w:rPr>
      </w:pPr>
    </w:p>
    <w:p w:rsidR="007B1F62" w:rsidRPr="006C6EB9" w:rsidRDefault="007B1F62" w:rsidP="00BD71B7">
      <w:pPr>
        <w:numPr>
          <w:ilvl w:val="0"/>
          <w:numId w:val="57"/>
        </w:numPr>
        <w:ind w:left="426"/>
        <w:jc w:val="both"/>
      </w:pPr>
      <w:r w:rsidRPr="006C6EB9">
        <w:t xml:space="preserve">Wszelkie spory strony zobowiązują się załatwić w pierwszej kolejności polubownie. </w:t>
      </w:r>
    </w:p>
    <w:p w:rsidR="007B1F62" w:rsidRPr="006C6EB9" w:rsidRDefault="007B1F62" w:rsidP="00BD71B7">
      <w:pPr>
        <w:numPr>
          <w:ilvl w:val="0"/>
          <w:numId w:val="57"/>
        </w:numPr>
        <w:ind w:left="426"/>
        <w:jc w:val="both"/>
      </w:pPr>
      <w:r w:rsidRPr="006C6EB9">
        <w:t>Do rozstrzygania sporów Sądowych strony ustalają właściwość Sądu siedziby Zamawiającego.</w:t>
      </w:r>
    </w:p>
    <w:p w:rsidR="007B1F62" w:rsidRPr="006C6EB9" w:rsidRDefault="007B1F62" w:rsidP="007B1F62">
      <w:pPr>
        <w:ind w:left="284"/>
        <w:jc w:val="center"/>
        <w:rPr>
          <w:b/>
        </w:rPr>
      </w:pPr>
      <w:r w:rsidRPr="006C6EB9">
        <w:rPr>
          <w:b/>
        </w:rPr>
        <w:t>§ 1</w:t>
      </w:r>
      <w:r w:rsidR="00692FD7">
        <w:rPr>
          <w:b/>
        </w:rPr>
        <w:t>2</w:t>
      </w:r>
    </w:p>
    <w:p w:rsidR="007B1F62" w:rsidRDefault="007B1F62" w:rsidP="007B1F62">
      <w:pPr>
        <w:ind w:left="284"/>
        <w:jc w:val="center"/>
        <w:rPr>
          <w:b/>
          <w:u w:val="single"/>
        </w:rPr>
      </w:pPr>
      <w:r w:rsidRPr="006C6EB9">
        <w:rPr>
          <w:b/>
          <w:u w:val="single"/>
        </w:rPr>
        <w:t>Pozostałe postanowienia.</w:t>
      </w:r>
    </w:p>
    <w:p w:rsidR="007B1F62" w:rsidRPr="006C6EB9" w:rsidRDefault="007B1F62" w:rsidP="007B1F62">
      <w:pPr>
        <w:ind w:left="284"/>
        <w:jc w:val="center"/>
        <w:rPr>
          <w:b/>
          <w:u w:val="single"/>
        </w:rPr>
      </w:pPr>
    </w:p>
    <w:p w:rsidR="007B1F62" w:rsidRPr="006C6EB9" w:rsidRDefault="007B1F62" w:rsidP="00BD71B7">
      <w:pPr>
        <w:numPr>
          <w:ilvl w:val="0"/>
          <w:numId w:val="58"/>
        </w:numPr>
        <w:ind w:left="426"/>
        <w:jc w:val="both"/>
      </w:pPr>
      <w:r w:rsidRPr="006C6EB9">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7B1F62" w:rsidRDefault="007B1F62" w:rsidP="007B1F62">
      <w:pPr>
        <w:ind w:left="284"/>
        <w:jc w:val="center"/>
        <w:rPr>
          <w:b/>
        </w:rPr>
      </w:pPr>
    </w:p>
    <w:p w:rsidR="007B1F62" w:rsidRDefault="007B1F62" w:rsidP="007B1F62">
      <w:pPr>
        <w:ind w:left="284"/>
        <w:jc w:val="center"/>
        <w:rPr>
          <w:b/>
        </w:rPr>
      </w:pPr>
      <w:r w:rsidRPr="006C6EB9">
        <w:rPr>
          <w:b/>
        </w:rPr>
        <w:t>§ 1</w:t>
      </w:r>
      <w:r w:rsidR="00692FD7">
        <w:rPr>
          <w:b/>
        </w:rPr>
        <w:t>3</w:t>
      </w:r>
    </w:p>
    <w:p w:rsidR="007B1F62" w:rsidRPr="006C6EB9" w:rsidRDefault="007B1F62" w:rsidP="007B1F62">
      <w:pPr>
        <w:ind w:left="284"/>
        <w:jc w:val="center"/>
        <w:rPr>
          <w:b/>
        </w:rPr>
      </w:pPr>
    </w:p>
    <w:p w:rsidR="007B1F62" w:rsidRDefault="007B1F62" w:rsidP="007B1F62">
      <w:pPr>
        <w:spacing w:after="120"/>
        <w:ind w:left="284"/>
      </w:pPr>
      <w:r w:rsidRPr="006C6EB9">
        <w:t>Umowę sporządzono w dwóch jednobrzmiących egzemplarzach, po jednym dla każdej ze Stron.</w:t>
      </w:r>
    </w:p>
    <w:p w:rsidR="007B1F62" w:rsidRDefault="007B1F62" w:rsidP="007B1F62">
      <w:pPr>
        <w:spacing w:after="120"/>
        <w:ind w:left="284"/>
      </w:pPr>
    </w:p>
    <w:p w:rsidR="007B1F62" w:rsidRDefault="007B1F62" w:rsidP="007B1F62">
      <w:pPr>
        <w:spacing w:after="120"/>
        <w:jc w:val="center"/>
        <w:rPr>
          <w:b/>
        </w:rPr>
      </w:pPr>
      <w:r w:rsidRPr="006C6EB9">
        <w:rPr>
          <w:b/>
        </w:rPr>
        <w:t>Wykonawca:</w:t>
      </w:r>
      <w:r w:rsidRPr="006C6EB9">
        <w:rPr>
          <w:b/>
        </w:rPr>
        <w:tab/>
      </w:r>
      <w:r w:rsidRPr="006C6EB9">
        <w:rPr>
          <w:b/>
        </w:rPr>
        <w:tab/>
      </w:r>
      <w:r w:rsidRPr="006C6EB9">
        <w:rPr>
          <w:b/>
        </w:rPr>
        <w:tab/>
      </w:r>
      <w:r w:rsidRPr="006C6EB9">
        <w:rPr>
          <w:b/>
        </w:rPr>
        <w:tab/>
      </w:r>
      <w:r w:rsidRPr="006C6EB9">
        <w:rPr>
          <w:b/>
        </w:rPr>
        <w:tab/>
        <w:t xml:space="preserve">   Zamawiający:</w:t>
      </w:r>
    </w:p>
    <w:p w:rsidR="007B1F62" w:rsidRDefault="007B1F62" w:rsidP="007B1F62">
      <w:pPr>
        <w:jc w:val="center"/>
        <w:rPr>
          <w:b/>
        </w:rPr>
      </w:pPr>
    </w:p>
    <w:p w:rsidR="007B1F62" w:rsidRDefault="007B1F62" w:rsidP="007B1F62">
      <w:pPr>
        <w:jc w:val="center"/>
        <w:rPr>
          <w:b/>
        </w:rPr>
      </w:pPr>
    </w:p>
    <w:p w:rsidR="00B07988" w:rsidRDefault="00B07988" w:rsidP="007B1F62">
      <w:pPr>
        <w:jc w:val="center"/>
        <w:rPr>
          <w:b/>
        </w:rPr>
      </w:pPr>
    </w:p>
    <w:p w:rsidR="00B07988" w:rsidRDefault="00B07988" w:rsidP="007B1F62">
      <w:pPr>
        <w:jc w:val="center"/>
        <w:rPr>
          <w:b/>
        </w:rPr>
      </w:pPr>
    </w:p>
    <w:p w:rsidR="00B07988" w:rsidRDefault="00B07988" w:rsidP="007B1F62">
      <w:pPr>
        <w:jc w:val="center"/>
        <w:rPr>
          <w:b/>
        </w:rPr>
      </w:pPr>
    </w:p>
    <w:p w:rsidR="007B1F62" w:rsidRPr="00150560" w:rsidRDefault="007B1F62" w:rsidP="007B1F62">
      <w:pPr>
        <w:ind w:firstLine="709"/>
        <w:textAlignment w:val="top"/>
      </w:pPr>
      <w:r w:rsidRPr="00150560">
        <w:rPr>
          <w:color w:val="000000"/>
          <w:sz w:val="18"/>
        </w:rPr>
        <w:t>……………….…dnia……………                                ………...............................................................................</w:t>
      </w:r>
    </w:p>
    <w:p w:rsidR="007B1F62" w:rsidRPr="00150560" w:rsidRDefault="007B1F62" w:rsidP="007B1F62">
      <w:pPr>
        <w:rPr>
          <w:sz w:val="16"/>
        </w:rPr>
      </w:pPr>
      <w:r w:rsidRPr="00150560">
        <w:rPr>
          <w:sz w:val="16"/>
        </w:rPr>
        <w:t xml:space="preserve">                                                                                                                            (podpis i  pieczęć osób wskazanych w dokumencie</w:t>
      </w:r>
    </w:p>
    <w:p w:rsidR="007B1F62" w:rsidRPr="00150560" w:rsidRDefault="007B1F62" w:rsidP="007B1F62">
      <w:pPr>
        <w:rPr>
          <w:sz w:val="16"/>
        </w:rPr>
      </w:pPr>
      <w:r w:rsidRPr="00150560">
        <w:rPr>
          <w:sz w:val="16"/>
        </w:rPr>
        <w:t xml:space="preserve">                                                                                                                        uprawniającym do występowania w obrocie prawny lub </w:t>
      </w:r>
    </w:p>
    <w:p w:rsidR="007B1F62" w:rsidRPr="006B191D" w:rsidRDefault="007B1F62" w:rsidP="007B1F62">
      <w:pPr>
        <w:rPr>
          <w:sz w:val="16"/>
        </w:rPr>
      </w:pPr>
      <w:r w:rsidRPr="00150560">
        <w:rPr>
          <w:sz w:val="16"/>
        </w:rPr>
        <w:t xml:space="preserve">                                                                                                                                         posiadających pełnomocnictwo)</w:t>
      </w:r>
    </w:p>
    <w:p w:rsidR="007B1F62" w:rsidRPr="000E0181" w:rsidRDefault="007B1F62" w:rsidP="007B1F62">
      <w:pPr>
        <w:spacing w:after="60"/>
        <w:jc w:val="center"/>
        <w:rPr>
          <w:b/>
        </w:rPr>
        <w:sectPr w:rsidR="007B1F62" w:rsidRPr="000E0181" w:rsidSect="00C23F39">
          <w:headerReference w:type="default" r:id="rId9"/>
          <w:footerReference w:type="first" r:id="rId10"/>
          <w:footnotePr>
            <w:numRestart w:val="eachSect"/>
          </w:footnotePr>
          <w:pgSz w:w="12240" w:h="15840"/>
          <w:pgMar w:top="1418" w:right="1325" w:bottom="1134" w:left="1418" w:header="709" w:footer="709" w:gutter="0"/>
          <w:cols w:space="708"/>
          <w:docGrid w:linePitch="326"/>
        </w:sectPr>
      </w:pPr>
    </w:p>
    <w:p w:rsidR="00BD41CE" w:rsidRPr="00BD41CE" w:rsidRDefault="005A7C09" w:rsidP="00676463">
      <w:pPr>
        <w:jc w:val="center"/>
        <w:rPr>
          <w:rFonts w:ascii="Calibri" w:hAnsi="Calibri"/>
          <w:b/>
          <w:u w:val="single"/>
        </w:rPr>
      </w:pPr>
      <w:r>
        <w:rPr>
          <w:rFonts w:ascii="Arial" w:hAnsi="Arial" w:cs="Arial"/>
          <w:b/>
          <w:snapToGrid w:val="0"/>
        </w:rPr>
        <w:tab/>
      </w:r>
      <w:r>
        <w:rPr>
          <w:rFonts w:ascii="Arial" w:hAnsi="Arial" w:cs="Arial"/>
          <w:b/>
          <w:snapToGrid w:val="0"/>
        </w:rPr>
        <w:tab/>
      </w:r>
      <w:r>
        <w:rPr>
          <w:rFonts w:ascii="Arial" w:hAnsi="Arial" w:cs="Arial"/>
          <w:b/>
          <w:snapToGrid w:val="0"/>
        </w:rPr>
        <w:tab/>
      </w:r>
      <w:r>
        <w:rPr>
          <w:rFonts w:ascii="Arial" w:hAnsi="Arial" w:cs="Arial"/>
          <w:b/>
          <w:snapToGrid w:val="0"/>
        </w:rPr>
        <w:tab/>
      </w:r>
      <w:r>
        <w:rPr>
          <w:rFonts w:ascii="Arial" w:hAnsi="Arial" w:cs="Arial"/>
          <w:b/>
          <w:snapToGrid w:val="0"/>
        </w:rPr>
        <w:tab/>
      </w:r>
      <w:r>
        <w:rPr>
          <w:rFonts w:ascii="Arial" w:hAnsi="Arial" w:cs="Arial"/>
          <w:b/>
          <w:snapToGrid w:val="0"/>
        </w:rPr>
        <w:tab/>
      </w:r>
      <w:r>
        <w:rPr>
          <w:rFonts w:ascii="Arial" w:hAnsi="Arial" w:cs="Arial"/>
          <w:b/>
          <w:snapToGrid w:val="0"/>
        </w:rPr>
        <w:tab/>
      </w:r>
      <w:r>
        <w:rPr>
          <w:rFonts w:ascii="Arial" w:hAnsi="Arial" w:cs="Arial"/>
          <w:b/>
          <w:snapToGrid w:val="0"/>
        </w:rPr>
        <w:tab/>
      </w:r>
    </w:p>
    <w:p w:rsidR="00676463" w:rsidRPr="00676463" w:rsidRDefault="00676463" w:rsidP="00676463">
      <w:pPr>
        <w:jc w:val="right"/>
        <w:rPr>
          <w:b/>
          <w:color w:val="000000"/>
        </w:rPr>
      </w:pPr>
      <w:r w:rsidRPr="00676463">
        <w:rPr>
          <w:b/>
          <w:color w:val="000000"/>
        </w:rPr>
        <w:t xml:space="preserve">Załącznik  nr </w:t>
      </w:r>
      <w:r w:rsidR="009E7875">
        <w:rPr>
          <w:b/>
          <w:color w:val="000000"/>
        </w:rPr>
        <w:t>1</w:t>
      </w:r>
      <w:r w:rsidRPr="00676463">
        <w:rPr>
          <w:b/>
          <w:color w:val="000000"/>
        </w:rPr>
        <w:t xml:space="preserve"> </w:t>
      </w:r>
      <w:r w:rsidR="009E7875">
        <w:rPr>
          <w:b/>
          <w:color w:val="000000"/>
        </w:rPr>
        <w:t>do umowy</w:t>
      </w:r>
    </w:p>
    <w:p w:rsidR="00676463" w:rsidRPr="00676463" w:rsidRDefault="00676463" w:rsidP="00676463">
      <w:pPr>
        <w:jc w:val="right"/>
        <w:rPr>
          <w:b/>
          <w:color w:val="000000"/>
        </w:rPr>
      </w:pPr>
      <w:r w:rsidRPr="00676463">
        <w:rPr>
          <w:b/>
          <w:color w:val="000000"/>
        </w:rPr>
        <w:t xml:space="preserve"> (wzór)</w:t>
      </w:r>
    </w:p>
    <w:p w:rsidR="00676463" w:rsidRPr="00676463" w:rsidRDefault="00676463" w:rsidP="00676463">
      <w:pPr>
        <w:ind w:firstLine="4"/>
        <w:jc w:val="center"/>
        <w:rPr>
          <w:b/>
          <w:u w:val="single"/>
        </w:rPr>
      </w:pPr>
    </w:p>
    <w:p w:rsidR="00676463" w:rsidRPr="00676463" w:rsidRDefault="00676463" w:rsidP="00676463">
      <w:pPr>
        <w:ind w:firstLine="4"/>
        <w:jc w:val="center"/>
        <w:rPr>
          <w:b/>
        </w:rPr>
      </w:pPr>
      <w:r w:rsidRPr="00676463">
        <w:rPr>
          <w:b/>
          <w:u w:val="single"/>
        </w:rPr>
        <w:t>DOTYCZY ( NAJEM )</w:t>
      </w:r>
      <w:r w:rsidRPr="00676463">
        <w:rPr>
          <w:b/>
        </w:rPr>
        <w:t xml:space="preserve"> - PROTOKÓŁ INSTALACJI I PRZEKAZANIA</w:t>
      </w:r>
    </w:p>
    <w:p w:rsidR="00676463" w:rsidRPr="00676463" w:rsidRDefault="00676463" w:rsidP="00676463">
      <w:pPr>
        <w:ind w:firstLine="4"/>
        <w:jc w:val="center"/>
        <w:rPr>
          <w:b/>
        </w:rPr>
      </w:pPr>
      <w:r w:rsidRPr="00676463">
        <w:rPr>
          <w:b/>
        </w:rPr>
        <w:t>do umowy nr …………… z dnia ………………</w:t>
      </w:r>
    </w:p>
    <w:p w:rsidR="00676463" w:rsidRPr="00676463" w:rsidRDefault="00676463" w:rsidP="00676463">
      <w:pPr>
        <w:ind w:firstLine="4"/>
        <w:jc w:val="center"/>
        <w:rPr>
          <w:b/>
        </w:rPr>
      </w:pPr>
    </w:p>
    <w:p w:rsidR="00676463" w:rsidRPr="00676463" w:rsidRDefault="00676463" w:rsidP="00676463">
      <w:pPr>
        <w:ind w:firstLine="4"/>
        <w:jc w:val="center"/>
      </w:pPr>
    </w:p>
    <w:p w:rsidR="00676463" w:rsidRPr="00676463" w:rsidRDefault="00676463" w:rsidP="00676463">
      <w:r w:rsidRPr="00676463">
        <w:t>Miejscowość: Wrocław</w:t>
      </w:r>
      <w:r w:rsidRPr="00676463">
        <w:tab/>
      </w:r>
      <w:r w:rsidRPr="00676463">
        <w:tab/>
      </w:r>
      <w:r w:rsidRPr="00676463">
        <w:tab/>
      </w:r>
      <w:r w:rsidRPr="00676463">
        <w:tab/>
        <w:t>data odbioru</w:t>
      </w:r>
      <w:r w:rsidRPr="00676463">
        <w:tab/>
        <w:t>…………….</w:t>
      </w:r>
    </w:p>
    <w:p w:rsidR="00676463" w:rsidRPr="00676463" w:rsidRDefault="00676463" w:rsidP="00676463"/>
    <w:p w:rsidR="00676463" w:rsidRPr="00676463" w:rsidRDefault="00676463" w:rsidP="00676463">
      <w:pPr>
        <w:numPr>
          <w:ilvl w:val="0"/>
          <w:numId w:val="33"/>
        </w:numPr>
        <w:rPr>
          <w:b/>
        </w:rPr>
      </w:pPr>
      <w:r w:rsidRPr="00676463">
        <w:rPr>
          <w:b/>
        </w:rPr>
        <w:t>Zamawiający:</w:t>
      </w:r>
    </w:p>
    <w:p w:rsidR="00676463" w:rsidRPr="00676463" w:rsidRDefault="00676463" w:rsidP="00676463">
      <w:pPr>
        <w:ind w:left="360"/>
      </w:pPr>
      <w:r w:rsidRPr="00676463">
        <w:t xml:space="preserve">4 Wojskowy Szpital Kliniczny z Polikliniką </w:t>
      </w:r>
    </w:p>
    <w:p w:rsidR="00676463" w:rsidRPr="00676463" w:rsidRDefault="00676463" w:rsidP="00676463">
      <w:pPr>
        <w:ind w:left="360"/>
      </w:pPr>
      <w:r w:rsidRPr="00676463">
        <w:t>Samodzielny Publiczny Zakład Opieki Zdrowotnej</w:t>
      </w:r>
    </w:p>
    <w:p w:rsidR="00676463" w:rsidRPr="00676463" w:rsidRDefault="00676463" w:rsidP="00676463">
      <w:pPr>
        <w:ind w:left="360"/>
      </w:pPr>
      <w:r w:rsidRPr="00676463">
        <w:t xml:space="preserve">ul. Weigla 5 </w:t>
      </w:r>
    </w:p>
    <w:p w:rsidR="00676463" w:rsidRPr="00676463" w:rsidRDefault="00676463" w:rsidP="00676463">
      <w:pPr>
        <w:ind w:left="360"/>
      </w:pPr>
      <w:r w:rsidRPr="00676463">
        <w:t xml:space="preserve">50-981 Wrocław </w:t>
      </w:r>
    </w:p>
    <w:p w:rsidR="00676463" w:rsidRPr="00676463" w:rsidRDefault="00676463" w:rsidP="00676463">
      <w:pPr>
        <w:ind w:firstLine="360"/>
      </w:pPr>
      <w:r w:rsidRPr="00676463">
        <w:t>w imieniu którego odbioru dokonują:</w:t>
      </w:r>
    </w:p>
    <w:p w:rsidR="00676463" w:rsidRPr="00676463" w:rsidRDefault="00676463" w:rsidP="00676463">
      <w:pPr>
        <w:ind w:left="360"/>
      </w:pPr>
    </w:p>
    <w:p w:rsidR="00676463" w:rsidRPr="00676463" w:rsidRDefault="00676463" w:rsidP="00676463">
      <w:r w:rsidRPr="00676463">
        <w:t xml:space="preserve">……………………………………………                     </w:t>
      </w:r>
    </w:p>
    <w:p w:rsidR="00676463" w:rsidRPr="00676463" w:rsidRDefault="00676463" w:rsidP="00676463">
      <w:pPr>
        <w:ind w:left="360"/>
        <w:rPr>
          <w:sz w:val="16"/>
          <w:szCs w:val="16"/>
        </w:rPr>
      </w:pPr>
      <w:r w:rsidRPr="00676463">
        <w:rPr>
          <w:sz w:val="16"/>
          <w:szCs w:val="16"/>
        </w:rPr>
        <w:t>imię i nazwisko</w:t>
      </w:r>
      <w:r w:rsidRPr="00676463">
        <w:rPr>
          <w:sz w:val="16"/>
          <w:szCs w:val="16"/>
        </w:rPr>
        <w:tab/>
      </w:r>
      <w:r w:rsidRPr="00676463">
        <w:rPr>
          <w:sz w:val="16"/>
          <w:szCs w:val="16"/>
        </w:rPr>
        <w:tab/>
      </w:r>
      <w:r w:rsidRPr="00676463">
        <w:rPr>
          <w:sz w:val="16"/>
          <w:szCs w:val="16"/>
        </w:rPr>
        <w:tab/>
      </w:r>
      <w:r w:rsidRPr="00676463">
        <w:rPr>
          <w:sz w:val="16"/>
          <w:szCs w:val="16"/>
        </w:rPr>
        <w:tab/>
      </w:r>
      <w:r w:rsidRPr="00676463">
        <w:rPr>
          <w:sz w:val="16"/>
          <w:szCs w:val="16"/>
        </w:rPr>
        <w:tab/>
      </w:r>
      <w:r w:rsidRPr="00676463">
        <w:rPr>
          <w:sz w:val="16"/>
          <w:szCs w:val="16"/>
        </w:rPr>
        <w:tab/>
      </w:r>
    </w:p>
    <w:p w:rsidR="00676463" w:rsidRPr="00676463" w:rsidRDefault="00676463" w:rsidP="00676463"/>
    <w:p w:rsidR="00676463" w:rsidRPr="00676463" w:rsidRDefault="00676463" w:rsidP="00676463">
      <w:pPr>
        <w:ind w:left="360"/>
        <w:rPr>
          <w:b/>
        </w:rPr>
      </w:pPr>
      <w:r w:rsidRPr="00676463">
        <w:rPr>
          <w:b/>
        </w:rPr>
        <w:t>Wykonawca:</w:t>
      </w:r>
    </w:p>
    <w:p w:rsidR="00676463" w:rsidRPr="00676463" w:rsidRDefault="00676463" w:rsidP="00676463">
      <w:pPr>
        <w:ind w:left="360"/>
        <w:rPr>
          <w:b/>
        </w:rPr>
      </w:pPr>
    </w:p>
    <w:p w:rsidR="00676463" w:rsidRPr="00676463" w:rsidRDefault="00676463" w:rsidP="00676463">
      <w:pPr>
        <w:ind w:left="357"/>
      </w:pPr>
      <w:r w:rsidRPr="00676463">
        <w:t>………………………………………………………………</w:t>
      </w:r>
    </w:p>
    <w:p w:rsidR="00676463" w:rsidRPr="00676463" w:rsidRDefault="00676463" w:rsidP="00676463">
      <w:pPr>
        <w:ind w:left="357"/>
      </w:pPr>
      <w:r w:rsidRPr="00676463">
        <w:t>………………………………………………………………</w:t>
      </w:r>
    </w:p>
    <w:p w:rsidR="00676463" w:rsidRPr="00676463" w:rsidRDefault="00676463" w:rsidP="00676463">
      <w:pPr>
        <w:ind w:left="357"/>
      </w:pPr>
      <w:r w:rsidRPr="00676463">
        <w:t>………………………………………………………………</w:t>
      </w:r>
    </w:p>
    <w:p w:rsidR="00676463" w:rsidRPr="00676463" w:rsidRDefault="00676463" w:rsidP="00676463">
      <w:pPr>
        <w:ind w:firstLine="360"/>
      </w:pPr>
      <w:r w:rsidRPr="00676463">
        <w:t>w imieniu którego sprzęt przekazuje:</w:t>
      </w:r>
    </w:p>
    <w:p w:rsidR="00676463" w:rsidRPr="00676463" w:rsidRDefault="00676463" w:rsidP="00676463">
      <w:pPr>
        <w:ind w:left="360"/>
      </w:pPr>
    </w:p>
    <w:p w:rsidR="00676463" w:rsidRPr="00676463" w:rsidRDefault="00676463" w:rsidP="00676463">
      <w:pPr>
        <w:ind w:firstLine="360"/>
      </w:pPr>
      <w:r w:rsidRPr="00676463">
        <w:t>…………………</w:t>
      </w:r>
    </w:p>
    <w:p w:rsidR="00676463" w:rsidRPr="00676463" w:rsidRDefault="00676463" w:rsidP="00676463">
      <w:pPr>
        <w:ind w:left="360"/>
        <w:rPr>
          <w:sz w:val="16"/>
          <w:szCs w:val="16"/>
        </w:rPr>
      </w:pPr>
      <w:r w:rsidRPr="00676463">
        <w:rPr>
          <w:sz w:val="16"/>
          <w:szCs w:val="16"/>
        </w:rPr>
        <w:t>imię i nazwisko</w:t>
      </w:r>
      <w:r w:rsidRPr="00676463">
        <w:rPr>
          <w:sz w:val="16"/>
          <w:szCs w:val="16"/>
        </w:rPr>
        <w:tab/>
      </w:r>
      <w:r w:rsidRPr="00676463">
        <w:rPr>
          <w:sz w:val="16"/>
          <w:szCs w:val="16"/>
        </w:rPr>
        <w:tab/>
      </w:r>
    </w:p>
    <w:p w:rsidR="00676463" w:rsidRPr="00676463" w:rsidRDefault="00676463" w:rsidP="00676463">
      <w:pPr>
        <w:ind w:left="360"/>
        <w:rPr>
          <w:sz w:val="16"/>
          <w:szCs w:val="16"/>
        </w:rPr>
      </w:pPr>
      <w:r w:rsidRPr="00676463">
        <w:rPr>
          <w:sz w:val="16"/>
          <w:szCs w:val="16"/>
        </w:rPr>
        <w:tab/>
      </w:r>
    </w:p>
    <w:p w:rsidR="00676463" w:rsidRPr="00676463" w:rsidRDefault="00676463" w:rsidP="00676463">
      <w:pPr>
        <w:ind w:left="360"/>
      </w:pPr>
      <w:r w:rsidRPr="00676463">
        <w:rPr>
          <w:sz w:val="16"/>
          <w:szCs w:val="16"/>
        </w:rPr>
        <w:tab/>
      </w:r>
      <w:r w:rsidRPr="00676463">
        <w:rPr>
          <w:sz w:val="16"/>
          <w:szCs w:val="16"/>
        </w:rPr>
        <w:tab/>
      </w:r>
      <w:r w:rsidRPr="00676463">
        <w:rPr>
          <w:sz w:val="16"/>
          <w:szCs w:val="16"/>
        </w:rPr>
        <w:tab/>
      </w:r>
    </w:p>
    <w:p w:rsidR="00676463" w:rsidRPr="00676463" w:rsidRDefault="00676463" w:rsidP="00676463">
      <w:pPr>
        <w:numPr>
          <w:ilvl w:val="0"/>
          <w:numId w:val="33"/>
        </w:numPr>
        <w:jc w:val="both"/>
      </w:pPr>
      <w:r w:rsidRPr="00676463">
        <w:t>Przedmiot protokołu ………………………………………………………………………typ ……………………, rok produkcji …………, producent ……………:</w:t>
      </w:r>
    </w:p>
    <w:p w:rsidR="00676463" w:rsidRPr="00676463" w:rsidRDefault="00676463" w:rsidP="00676463">
      <w:pPr>
        <w:ind w:left="360"/>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676463" w:rsidRPr="00676463" w:rsidTr="00EB5392">
        <w:trPr>
          <w:jc w:val="center"/>
        </w:trPr>
        <w:tc>
          <w:tcPr>
            <w:tcW w:w="3726" w:type="dxa"/>
            <w:vAlign w:val="center"/>
          </w:tcPr>
          <w:p w:rsidR="00676463" w:rsidRPr="00676463" w:rsidRDefault="00676463" w:rsidP="00676463">
            <w:pPr>
              <w:jc w:val="center"/>
            </w:pPr>
            <w:r w:rsidRPr="00676463">
              <w:t>NAZWA</w:t>
            </w:r>
          </w:p>
        </w:tc>
        <w:tc>
          <w:tcPr>
            <w:tcW w:w="1417" w:type="dxa"/>
            <w:vAlign w:val="center"/>
          </w:tcPr>
          <w:p w:rsidR="00676463" w:rsidRPr="00676463" w:rsidRDefault="00676463" w:rsidP="00676463">
            <w:pPr>
              <w:jc w:val="center"/>
            </w:pPr>
            <w:r w:rsidRPr="00676463">
              <w:t>Typ</w:t>
            </w:r>
          </w:p>
        </w:tc>
        <w:tc>
          <w:tcPr>
            <w:tcW w:w="1418" w:type="dxa"/>
            <w:vAlign w:val="center"/>
          </w:tcPr>
          <w:p w:rsidR="00676463" w:rsidRPr="00676463" w:rsidRDefault="00676463" w:rsidP="00676463">
            <w:pPr>
              <w:jc w:val="center"/>
            </w:pPr>
            <w:r w:rsidRPr="00676463">
              <w:t>ILOŚĆ SZTUK</w:t>
            </w:r>
          </w:p>
        </w:tc>
        <w:tc>
          <w:tcPr>
            <w:tcW w:w="1134" w:type="dxa"/>
          </w:tcPr>
          <w:p w:rsidR="00676463" w:rsidRPr="00676463" w:rsidRDefault="00676463" w:rsidP="00676463">
            <w:pPr>
              <w:jc w:val="center"/>
            </w:pPr>
            <w:r w:rsidRPr="00676463">
              <w:t>Numer</w:t>
            </w:r>
          </w:p>
          <w:p w:rsidR="00676463" w:rsidRPr="00676463" w:rsidRDefault="00676463" w:rsidP="00676463">
            <w:pPr>
              <w:jc w:val="center"/>
            </w:pPr>
            <w:r w:rsidRPr="00676463">
              <w:t>seryjny</w:t>
            </w:r>
          </w:p>
        </w:tc>
        <w:tc>
          <w:tcPr>
            <w:tcW w:w="1134" w:type="dxa"/>
            <w:vAlign w:val="center"/>
          </w:tcPr>
          <w:p w:rsidR="00676463" w:rsidRPr="00676463" w:rsidRDefault="00676463" w:rsidP="00676463">
            <w:pPr>
              <w:jc w:val="center"/>
            </w:pPr>
            <w:r w:rsidRPr="00676463">
              <w:t>kod SSM</w:t>
            </w:r>
          </w:p>
        </w:tc>
      </w:tr>
      <w:tr w:rsidR="00676463" w:rsidRPr="00676463" w:rsidTr="00EB5392">
        <w:trPr>
          <w:jc w:val="center"/>
        </w:trPr>
        <w:tc>
          <w:tcPr>
            <w:tcW w:w="3726" w:type="dxa"/>
          </w:tcPr>
          <w:p w:rsidR="00676463" w:rsidRPr="00676463" w:rsidRDefault="00676463" w:rsidP="00676463"/>
        </w:tc>
        <w:tc>
          <w:tcPr>
            <w:tcW w:w="1417" w:type="dxa"/>
          </w:tcPr>
          <w:p w:rsidR="00676463" w:rsidRPr="00676463" w:rsidRDefault="00676463" w:rsidP="00676463">
            <w:pPr>
              <w:jc w:val="center"/>
              <w:rPr>
                <w:b/>
              </w:rPr>
            </w:pPr>
          </w:p>
        </w:tc>
        <w:tc>
          <w:tcPr>
            <w:tcW w:w="1418" w:type="dxa"/>
          </w:tcPr>
          <w:p w:rsidR="00676463" w:rsidRPr="00676463" w:rsidRDefault="00676463" w:rsidP="00676463">
            <w:pPr>
              <w:jc w:val="center"/>
              <w:rPr>
                <w:b/>
              </w:rPr>
            </w:pPr>
          </w:p>
        </w:tc>
        <w:tc>
          <w:tcPr>
            <w:tcW w:w="1134" w:type="dxa"/>
          </w:tcPr>
          <w:p w:rsidR="00676463" w:rsidRPr="00676463" w:rsidRDefault="00676463" w:rsidP="00676463"/>
        </w:tc>
        <w:tc>
          <w:tcPr>
            <w:tcW w:w="1134" w:type="dxa"/>
          </w:tcPr>
          <w:p w:rsidR="00676463" w:rsidRPr="00676463" w:rsidRDefault="00676463" w:rsidP="00676463"/>
        </w:tc>
      </w:tr>
      <w:tr w:rsidR="00676463" w:rsidRPr="00676463" w:rsidTr="00EB5392">
        <w:trPr>
          <w:jc w:val="center"/>
        </w:trPr>
        <w:tc>
          <w:tcPr>
            <w:tcW w:w="3726" w:type="dxa"/>
          </w:tcPr>
          <w:p w:rsidR="00676463" w:rsidRPr="00676463" w:rsidRDefault="00676463" w:rsidP="00676463"/>
        </w:tc>
        <w:tc>
          <w:tcPr>
            <w:tcW w:w="1417" w:type="dxa"/>
          </w:tcPr>
          <w:p w:rsidR="00676463" w:rsidRPr="00676463" w:rsidRDefault="00676463" w:rsidP="00676463">
            <w:pPr>
              <w:jc w:val="center"/>
              <w:rPr>
                <w:b/>
              </w:rPr>
            </w:pPr>
          </w:p>
        </w:tc>
        <w:tc>
          <w:tcPr>
            <w:tcW w:w="1418" w:type="dxa"/>
          </w:tcPr>
          <w:p w:rsidR="00676463" w:rsidRPr="00676463" w:rsidRDefault="00676463" w:rsidP="00676463">
            <w:pPr>
              <w:jc w:val="center"/>
              <w:rPr>
                <w:b/>
              </w:rPr>
            </w:pPr>
          </w:p>
        </w:tc>
        <w:tc>
          <w:tcPr>
            <w:tcW w:w="1134" w:type="dxa"/>
          </w:tcPr>
          <w:p w:rsidR="00676463" w:rsidRPr="00676463" w:rsidRDefault="00676463" w:rsidP="00676463"/>
        </w:tc>
        <w:tc>
          <w:tcPr>
            <w:tcW w:w="1134" w:type="dxa"/>
          </w:tcPr>
          <w:p w:rsidR="00676463" w:rsidRPr="00676463" w:rsidRDefault="00676463" w:rsidP="00676463"/>
        </w:tc>
      </w:tr>
    </w:tbl>
    <w:p w:rsidR="00676463" w:rsidRPr="00676463" w:rsidRDefault="00676463" w:rsidP="00676463"/>
    <w:p w:rsidR="00676463" w:rsidRPr="00676463" w:rsidRDefault="00676463" w:rsidP="00676463">
      <w:pPr>
        <w:numPr>
          <w:ilvl w:val="0"/>
          <w:numId w:val="33"/>
        </w:numPr>
      </w:pPr>
      <w:r w:rsidRPr="00676463">
        <w:t>Odbiorca potwierdza otrzymanie wraz z dostarczonym sprzętem medycznym :</w:t>
      </w:r>
    </w:p>
    <w:p w:rsidR="00676463" w:rsidRPr="00676463" w:rsidRDefault="00676463" w:rsidP="00676463">
      <w:pPr>
        <w:numPr>
          <w:ilvl w:val="0"/>
          <w:numId w:val="24"/>
        </w:numPr>
        <w:ind w:left="426"/>
      </w:pPr>
      <w:r w:rsidRPr="00676463">
        <w:t xml:space="preserve">instrukcji obsługi  i użytkowania w języku polskim w formie papierowej i elektronicznej </w:t>
      </w:r>
    </w:p>
    <w:p w:rsidR="00676463" w:rsidRPr="00676463" w:rsidRDefault="00676463" w:rsidP="00676463">
      <w:pPr>
        <w:numPr>
          <w:ilvl w:val="0"/>
          <w:numId w:val="24"/>
        </w:numPr>
        <w:ind w:left="426"/>
      </w:pPr>
      <w:r w:rsidRPr="00676463">
        <w:t xml:space="preserve">wykazu autoryzowanych punktów serwisowych </w:t>
      </w:r>
    </w:p>
    <w:p w:rsidR="00676463" w:rsidRPr="00676463" w:rsidRDefault="00676463" w:rsidP="00676463">
      <w:pPr>
        <w:numPr>
          <w:ilvl w:val="0"/>
          <w:numId w:val="24"/>
        </w:numPr>
        <w:ind w:left="426"/>
      </w:pPr>
      <w:r w:rsidRPr="00676463">
        <w:t xml:space="preserve">Kopii Certyfikatu CE </w:t>
      </w:r>
      <w:r w:rsidRPr="00676463">
        <w:rPr>
          <w:snapToGrid w:val="0"/>
        </w:rPr>
        <w:t xml:space="preserve">wydanego przez jednostkę notyfikacyjną </w:t>
      </w:r>
      <w:r w:rsidRPr="00676463">
        <w:t xml:space="preserve">(jeżeli dotyczy) wraz z tłumaczeniem w przypadku oryginału w jęz. obcym </w:t>
      </w:r>
    </w:p>
    <w:p w:rsidR="00676463" w:rsidRPr="00676463" w:rsidRDefault="00676463" w:rsidP="00676463">
      <w:pPr>
        <w:numPr>
          <w:ilvl w:val="0"/>
          <w:numId w:val="24"/>
        </w:numPr>
        <w:ind w:left="426"/>
      </w:pPr>
      <w:r w:rsidRPr="00676463">
        <w:t>Kopii Deklaracji Zgodności wystawioną przez producenta wraz z tłumaczeniem w przypadku oryginału w jęz. obcym</w:t>
      </w:r>
    </w:p>
    <w:p w:rsidR="00676463" w:rsidRPr="00676463" w:rsidRDefault="00676463" w:rsidP="00676463">
      <w:pPr>
        <w:numPr>
          <w:ilvl w:val="0"/>
          <w:numId w:val="24"/>
        </w:numPr>
        <w:ind w:left="426"/>
        <w:rPr>
          <w:lang w:val="en-GB"/>
        </w:rPr>
      </w:pPr>
      <w:proofErr w:type="spellStart"/>
      <w:r w:rsidRPr="00676463">
        <w:rPr>
          <w:lang w:val="en-GB"/>
        </w:rPr>
        <w:t>karty</w:t>
      </w:r>
      <w:proofErr w:type="spellEnd"/>
      <w:r w:rsidRPr="00676463">
        <w:rPr>
          <w:lang w:val="en-GB"/>
        </w:rPr>
        <w:t xml:space="preserve"> </w:t>
      </w:r>
      <w:proofErr w:type="spellStart"/>
      <w:r w:rsidRPr="00676463">
        <w:rPr>
          <w:lang w:val="en-GB"/>
        </w:rPr>
        <w:t>gwarancyjnej</w:t>
      </w:r>
      <w:proofErr w:type="spellEnd"/>
    </w:p>
    <w:p w:rsidR="00676463" w:rsidRPr="00676463" w:rsidRDefault="00676463" w:rsidP="00676463">
      <w:pPr>
        <w:numPr>
          <w:ilvl w:val="0"/>
          <w:numId w:val="24"/>
        </w:numPr>
        <w:ind w:left="426"/>
        <w:rPr>
          <w:lang w:val="en-GB"/>
        </w:rPr>
      </w:pPr>
      <w:proofErr w:type="spellStart"/>
      <w:r w:rsidRPr="00676463">
        <w:rPr>
          <w:lang w:val="en-GB"/>
        </w:rPr>
        <w:t>paszportu</w:t>
      </w:r>
      <w:proofErr w:type="spellEnd"/>
      <w:r w:rsidRPr="00676463">
        <w:rPr>
          <w:lang w:val="en-GB"/>
        </w:rPr>
        <w:t xml:space="preserve"> </w:t>
      </w:r>
      <w:proofErr w:type="spellStart"/>
      <w:r w:rsidRPr="00676463">
        <w:rPr>
          <w:lang w:val="en-GB"/>
        </w:rPr>
        <w:t>technicznego</w:t>
      </w:r>
      <w:proofErr w:type="spellEnd"/>
    </w:p>
    <w:p w:rsidR="00676463" w:rsidRPr="00676463" w:rsidRDefault="00676463" w:rsidP="00676463">
      <w:pPr>
        <w:numPr>
          <w:ilvl w:val="0"/>
          <w:numId w:val="33"/>
        </w:numPr>
      </w:pPr>
      <w:r w:rsidRPr="00676463">
        <w:t>Szkolenie personelu medycznego w zakresie obsługi, konserwacji, mycia i dezynfekcji przedmiotu przekazania przeprowadzono w dniach:</w:t>
      </w:r>
      <w:r w:rsidRPr="00676463">
        <w:br/>
        <w:t>…………………… w godz. ……………</w:t>
      </w:r>
      <w:r w:rsidRPr="00676463">
        <w:br/>
        <w:t>…………………… w godz. ……………</w:t>
      </w:r>
    </w:p>
    <w:p w:rsidR="00676463" w:rsidRPr="00676463" w:rsidRDefault="00676463" w:rsidP="00676463"/>
    <w:p w:rsidR="00676463" w:rsidRPr="00676463" w:rsidRDefault="00676463" w:rsidP="00676463">
      <w:pPr>
        <w:numPr>
          <w:ilvl w:val="0"/>
          <w:numId w:val="33"/>
        </w:numPr>
      </w:pPr>
      <w:r w:rsidRPr="00676463">
        <w:t>W szkoleniu tym wzięły udział następujące osoby:</w:t>
      </w:r>
    </w:p>
    <w:p w:rsidR="00676463" w:rsidRPr="00676463" w:rsidRDefault="00676463" w:rsidP="00676463"/>
    <w:p w:rsidR="00676463" w:rsidRPr="00676463" w:rsidRDefault="00676463" w:rsidP="00676463">
      <w:pPr>
        <w:numPr>
          <w:ilvl w:val="0"/>
          <w:numId w:val="25"/>
        </w:numPr>
        <w:ind w:left="714" w:hanging="357"/>
      </w:pPr>
      <w:r w:rsidRPr="00676463">
        <w:t>…………………………………………………………………</w:t>
      </w:r>
    </w:p>
    <w:p w:rsidR="00676463" w:rsidRPr="00676463" w:rsidRDefault="00676463" w:rsidP="00676463">
      <w:pPr>
        <w:numPr>
          <w:ilvl w:val="0"/>
          <w:numId w:val="25"/>
        </w:numPr>
        <w:ind w:left="714" w:hanging="357"/>
      </w:pPr>
      <w:r w:rsidRPr="00676463">
        <w:t>…………………………………………………………………</w:t>
      </w:r>
    </w:p>
    <w:p w:rsidR="00676463" w:rsidRPr="00676463" w:rsidRDefault="00676463" w:rsidP="00676463">
      <w:pPr>
        <w:numPr>
          <w:ilvl w:val="0"/>
          <w:numId w:val="25"/>
        </w:numPr>
        <w:ind w:left="714" w:hanging="357"/>
      </w:pPr>
      <w:r w:rsidRPr="00676463">
        <w:t>…………………………………………………………………</w:t>
      </w:r>
    </w:p>
    <w:p w:rsidR="00676463" w:rsidRPr="00676463" w:rsidRDefault="00676463" w:rsidP="00676463">
      <w:pPr>
        <w:numPr>
          <w:ilvl w:val="0"/>
          <w:numId w:val="25"/>
        </w:numPr>
        <w:ind w:left="714" w:hanging="357"/>
      </w:pPr>
      <w:r w:rsidRPr="00676463">
        <w:t>…………………………………………………………………</w:t>
      </w:r>
    </w:p>
    <w:p w:rsidR="00676463" w:rsidRPr="00676463" w:rsidRDefault="00676463" w:rsidP="00676463">
      <w:pPr>
        <w:numPr>
          <w:ilvl w:val="0"/>
          <w:numId w:val="25"/>
        </w:numPr>
        <w:ind w:left="714" w:hanging="357"/>
      </w:pPr>
      <w:r w:rsidRPr="00676463">
        <w:t>…………………………………………………………………</w:t>
      </w:r>
    </w:p>
    <w:p w:rsidR="00676463" w:rsidRPr="00676463" w:rsidRDefault="00676463" w:rsidP="00676463">
      <w:pPr>
        <w:numPr>
          <w:ilvl w:val="0"/>
          <w:numId w:val="25"/>
        </w:numPr>
        <w:ind w:left="714" w:hanging="357"/>
      </w:pPr>
      <w:r w:rsidRPr="00676463">
        <w:t>…………………………………………………………………</w:t>
      </w:r>
    </w:p>
    <w:p w:rsidR="00676463" w:rsidRPr="00676463" w:rsidRDefault="00676463" w:rsidP="00676463">
      <w:pPr>
        <w:numPr>
          <w:ilvl w:val="0"/>
          <w:numId w:val="25"/>
        </w:numPr>
        <w:ind w:left="714" w:hanging="357"/>
      </w:pPr>
      <w:r w:rsidRPr="00676463">
        <w:t>…………………………………………………………………</w:t>
      </w:r>
    </w:p>
    <w:p w:rsidR="00676463" w:rsidRPr="00676463" w:rsidRDefault="00676463" w:rsidP="00676463">
      <w:pPr>
        <w:numPr>
          <w:ilvl w:val="0"/>
          <w:numId w:val="25"/>
        </w:numPr>
        <w:ind w:left="714" w:hanging="357"/>
      </w:pPr>
      <w:r w:rsidRPr="00676463">
        <w:t>…………………………………………………………………</w:t>
      </w:r>
    </w:p>
    <w:p w:rsidR="00676463" w:rsidRPr="00676463" w:rsidRDefault="00676463" w:rsidP="00676463">
      <w:pPr>
        <w:numPr>
          <w:ilvl w:val="0"/>
          <w:numId w:val="25"/>
        </w:numPr>
        <w:ind w:left="714" w:hanging="357"/>
      </w:pPr>
      <w:r w:rsidRPr="00676463">
        <w:t>…………………………………………………………………</w:t>
      </w:r>
    </w:p>
    <w:p w:rsidR="00676463" w:rsidRPr="00676463" w:rsidRDefault="00676463" w:rsidP="00676463">
      <w:pPr>
        <w:numPr>
          <w:ilvl w:val="0"/>
          <w:numId w:val="25"/>
        </w:numPr>
        <w:ind w:left="714" w:hanging="357"/>
      </w:pPr>
      <w:r w:rsidRPr="00676463">
        <w:t>…………………………………………………………………</w:t>
      </w:r>
    </w:p>
    <w:p w:rsidR="00676463" w:rsidRPr="00676463" w:rsidRDefault="00676463" w:rsidP="00676463">
      <w:r w:rsidRPr="00676463">
        <w:t>Certyfikaty szkolenia zostaną dosłane do 14 dni od daty podpisania protokołu.</w:t>
      </w:r>
    </w:p>
    <w:p w:rsidR="00676463" w:rsidRPr="00676463" w:rsidRDefault="00676463" w:rsidP="00676463"/>
    <w:p w:rsidR="00676463" w:rsidRPr="00676463" w:rsidRDefault="00676463" w:rsidP="00676463">
      <w:pPr>
        <w:numPr>
          <w:ilvl w:val="0"/>
          <w:numId w:val="33"/>
        </w:numPr>
        <w:spacing w:after="200" w:line="276" w:lineRule="auto"/>
        <w:jc w:val="both"/>
        <w:rPr>
          <w:b/>
        </w:rPr>
      </w:pPr>
      <w:r w:rsidRPr="00676463">
        <w:t xml:space="preserve">Niniejszym zgodnie stwierdzamy, ze sprzęt wymieniony w pkt. 2 niniejszego protokołu zostaje przyjęty do eksploatacji </w:t>
      </w:r>
      <w:r w:rsidRPr="00676463">
        <w:rPr>
          <w:b/>
        </w:rPr>
        <w:t>bez zastrzeżeń.</w:t>
      </w:r>
    </w:p>
    <w:p w:rsidR="00676463" w:rsidRPr="00676463" w:rsidRDefault="00676463" w:rsidP="00676463">
      <w:pPr>
        <w:ind w:left="360"/>
      </w:pPr>
    </w:p>
    <w:p w:rsidR="00676463" w:rsidRPr="00676463" w:rsidRDefault="00676463" w:rsidP="00676463"/>
    <w:p w:rsidR="00676463" w:rsidRPr="00676463" w:rsidRDefault="00676463" w:rsidP="00676463">
      <w:pPr>
        <w:ind w:left="4956" w:hanging="4590"/>
        <w:jc w:val="center"/>
        <w:rPr>
          <w:b/>
        </w:rPr>
      </w:pPr>
      <w:r w:rsidRPr="00676463">
        <w:rPr>
          <w:b/>
        </w:rPr>
        <w:t>Wykonawca:</w:t>
      </w:r>
      <w:r w:rsidRPr="00676463">
        <w:rPr>
          <w:b/>
        </w:rPr>
        <w:tab/>
      </w:r>
      <w:r w:rsidRPr="00676463">
        <w:rPr>
          <w:b/>
        </w:rPr>
        <w:tab/>
        <w:t>Zamawiający:</w:t>
      </w:r>
    </w:p>
    <w:p w:rsidR="00676463" w:rsidRPr="00676463" w:rsidRDefault="00676463" w:rsidP="00676463">
      <w:pPr>
        <w:ind w:left="4956" w:hanging="4590"/>
        <w:jc w:val="center"/>
        <w:rPr>
          <w:b/>
        </w:rPr>
      </w:pPr>
    </w:p>
    <w:p w:rsidR="00676463" w:rsidRPr="00676463" w:rsidRDefault="00676463" w:rsidP="00676463">
      <w:pPr>
        <w:ind w:left="4956" w:firstLine="708"/>
        <w:rPr>
          <w:sz w:val="16"/>
          <w:szCs w:val="16"/>
        </w:rPr>
      </w:pPr>
      <w:r w:rsidRPr="00676463">
        <w:rPr>
          <w:sz w:val="16"/>
          <w:szCs w:val="16"/>
        </w:rPr>
        <w:t xml:space="preserve">                  ………..………………………… </w:t>
      </w:r>
    </w:p>
    <w:p w:rsidR="00676463" w:rsidRPr="00676463" w:rsidRDefault="00676463" w:rsidP="00676463">
      <w:pPr>
        <w:ind w:left="4956" w:firstLine="708"/>
        <w:rPr>
          <w:sz w:val="16"/>
          <w:szCs w:val="16"/>
        </w:rPr>
      </w:pPr>
      <w:r w:rsidRPr="00676463">
        <w:rPr>
          <w:sz w:val="16"/>
          <w:szCs w:val="16"/>
        </w:rPr>
        <w:t>up. pracownik Sekcji Sprzętu Medycznego</w:t>
      </w:r>
    </w:p>
    <w:p w:rsidR="00676463" w:rsidRPr="00676463" w:rsidRDefault="00676463" w:rsidP="00676463">
      <w:pPr>
        <w:rPr>
          <w:b/>
        </w:rPr>
      </w:pPr>
    </w:p>
    <w:p w:rsidR="00676463" w:rsidRPr="00676463" w:rsidRDefault="00676463" w:rsidP="00676463">
      <w:pPr>
        <w:ind w:left="5664"/>
        <w:rPr>
          <w:sz w:val="16"/>
          <w:szCs w:val="16"/>
        </w:rPr>
      </w:pPr>
      <w:r w:rsidRPr="00676463">
        <w:rPr>
          <w:sz w:val="16"/>
          <w:szCs w:val="16"/>
        </w:rPr>
        <w:t>………..…………………………</w:t>
      </w:r>
    </w:p>
    <w:p w:rsidR="00676463" w:rsidRPr="00676463" w:rsidRDefault="00676463" w:rsidP="00676463">
      <w:pPr>
        <w:ind w:left="5664"/>
        <w:rPr>
          <w:sz w:val="16"/>
          <w:szCs w:val="16"/>
        </w:rPr>
      </w:pPr>
      <w:r w:rsidRPr="00676463">
        <w:rPr>
          <w:rFonts w:eastAsia="Calibri"/>
          <w:sz w:val="16"/>
          <w:szCs w:val="16"/>
          <w:lang w:eastAsia="en-US"/>
        </w:rPr>
        <w:t>up. pracownik Oddziału</w:t>
      </w:r>
    </w:p>
    <w:p w:rsidR="00676463" w:rsidRPr="00676463" w:rsidRDefault="00676463" w:rsidP="00676463">
      <w:pPr>
        <w:ind w:left="4956" w:firstLine="708"/>
        <w:rPr>
          <w:b/>
        </w:rPr>
      </w:pPr>
    </w:p>
    <w:p w:rsidR="00676463" w:rsidRPr="00676463" w:rsidRDefault="00676463" w:rsidP="00676463">
      <w:pPr>
        <w:ind w:left="4956" w:firstLine="708"/>
        <w:rPr>
          <w:b/>
        </w:rPr>
      </w:pPr>
    </w:p>
    <w:p w:rsidR="00676463" w:rsidRPr="00676463" w:rsidRDefault="00676463" w:rsidP="00676463">
      <w:pPr>
        <w:ind w:left="4956" w:firstLine="708"/>
        <w:rPr>
          <w:b/>
        </w:rPr>
      </w:pPr>
    </w:p>
    <w:p w:rsidR="00676463" w:rsidRPr="00676463" w:rsidRDefault="00676463" w:rsidP="00676463">
      <w:pPr>
        <w:ind w:left="4956" w:firstLine="708"/>
        <w:rPr>
          <w:b/>
        </w:rPr>
      </w:pPr>
    </w:p>
    <w:p w:rsidR="00676463" w:rsidRPr="00676463" w:rsidRDefault="00676463" w:rsidP="00676463">
      <w:pPr>
        <w:ind w:left="4956" w:firstLine="708"/>
        <w:rPr>
          <w:b/>
        </w:rPr>
      </w:pPr>
    </w:p>
    <w:p w:rsidR="00676463" w:rsidRPr="00676463" w:rsidRDefault="00676463" w:rsidP="00676463">
      <w:pPr>
        <w:ind w:left="4956" w:firstLine="708"/>
        <w:rPr>
          <w:b/>
        </w:rPr>
      </w:pPr>
    </w:p>
    <w:p w:rsidR="00676463" w:rsidRPr="00676463" w:rsidRDefault="00676463" w:rsidP="00676463">
      <w:pPr>
        <w:ind w:left="4956" w:firstLine="708"/>
        <w:rPr>
          <w:b/>
        </w:rPr>
      </w:pPr>
    </w:p>
    <w:p w:rsidR="00676463" w:rsidRPr="00676463" w:rsidRDefault="00676463" w:rsidP="00676463">
      <w:pPr>
        <w:ind w:left="4956" w:firstLine="708"/>
        <w:rPr>
          <w:b/>
        </w:rPr>
      </w:pPr>
    </w:p>
    <w:p w:rsidR="00676463" w:rsidRPr="00676463" w:rsidRDefault="00676463" w:rsidP="00676463">
      <w:pPr>
        <w:ind w:left="4956" w:firstLine="708"/>
        <w:rPr>
          <w:b/>
        </w:rPr>
      </w:pPr>
    </w:p>
    <w:p w:rsidR="00676463" w:rsidRPr="00676463" w:rsidRDefault="00676463" w:rsidP="00676463">
      <w:pPr>
        <w:ind w:left="4956" w:firstLine="708"/>
        <w:rPr>
          <w:b/>
        </w:rPr>
      </w:pPr>
    </w:p>
    <w:p w:rsidR="00676463" w:rsidRPr="00676463" w:rsidRDefault="00676463" w:rsidP="00676463">
      <w:pPr>
        <w:ind w:left="4956" w:firstLine="708"/>
        <w:rPr>
          <w:b/>
        </w:rPr>
      </w:pPr>
    </w:p>
    <w:p w:rsidR="00676463" w:rsidRPr="00676463" w:rsidRDefault="00676463" w:rsidP="00676463">
      <w:pPr>
        <w:ind w:left="4956" w:firstLine="708"/>
        <w:rPr>
          <w:b/>
        </w:rPr>
      </w:pPr>
    </w:p>
    <w:p w:rsidR="00676463" w:rsidRPr="00676463" w:rsidRDefault="00676463" w:rsidP="00676463">
      <w:pPr>
        <w:ind w:left="4956" w:firstLine="708"/>
        <w:rPr>
          <w:b/>
        </w:rPr>
      </w:pPr>
    </w:p>
    <w:p w:rsidR="00676463" w:rsidRPr="00676463" w:rsidRDefault="00676463" w:rsidP="00676463">
      <w:pPr>
        <w:ind w:left="4956" w:firstLine="708"/>
        <w:rPr>
          <w:b/>
        </w:rPr>
      </w:pPr>
    </w:p>
    <w:p w:rsidR="00676463" w:rsidRPr="00676463" w:rsidRDefault="00676463" w:rsidP="00676463">
      <w:pPr>
        <w:ind w:left="4956" w:firstLine="708"/>
        <w:rPr>
          <w:b/>
        </w:rPr>
      </w:pPr>
    </w:p>
    <w:p w:rsidR="00676463" w:rsidRPr="00676463" w:rsidRDefault="00676463" w:rsidP="00676463">
      <w:pPr>
        <w:ind w:left="4956" w:firstLine="708"/>
        <w:rPr>
          <w:b/>
        </w:rPr>
      </w:pPr>
    </w:p>
    <w:p w:rsidR="00676463" w:rsidRPr="00676463" w:rsidRDefault="00676463" w:rsidP="00676463">
      <w:pPr>
        <w:ind w:left="4956" w:firstLine="708"/>
        <w:rPr>
          <w:b/>
        </w:rPr>
      </w:pPr>
    </w:p>
    <w:p w:rsidR="00676463" w:rsidRPr="00676463" w:rsidRDefault="00676463" w:rsidP="00676463">
      <w:pPr>
        <w:spacing w:line="288" w:lineRule="auto"/>
        <w:jc w:val="right"/>
        <w:textAlignment w:val="top"/>
        <w:rPr>
          <w:b/>
          <w:color w:val="000000"/>
        </w:rPr>
      </w:pPr>
      <w:r w:rsidRPr="00676463">
        <w:rPr>
          <w:b/>
          <w:color w:val="000000"/>
        </w:rPr>
        <w:br w:type="page"/>
        <w:t xml:space="preserve">Załącznik nr </w:t>
      </w:r>
      <w:r w:rsidR="002D7E90">
        <w:rPr>
          <w:b/>
          <w:color w:val="000000"/>
        </w:rPr>
        <w:t>2</w:t>
      </w:r>
      <w:r w:rsidRPr="00676463">
        <w:rPr>
          <w:b/>
          <w:color w:val="000000"/>
        </w:rPr>
        <w:t xml:space="preserve"> do </w:t>
      </w:r>
      <w:r w:rsidR="009E7875">
        <w:rPr>
          <w:b/>
          <w:color w:val="000000"/>
        </w:rPr>
        <w:t>umowy</w:t>
      </w:r>
    </w:p>
    <w:p w:rsidR="00676463" w:rsidRPr="00676463" w:rsidRDefault="00676463" w:rsidP="00676463">
      <w:pPr>
        <w:spacing w:line="288" w:lineRule="auto"/>
        <w:jc w:val="right"/>
        <w:textAlignment w:val="top"/>
        <w:rPr>
          <w:b/>
          <w:color w:val="000000"/>
        </w:rPr>
      </w:pPr>
      <w:r w:rsidRPr="00676463">
        <w:rPr>
          <w:b/>
          <w:color w:val="000000"/>
        </w:rPr>
        <w:t xml:space="preserve"> ( wzór)</w:t>
      </w:r>
    </w:p>
    <w:p w:rsidR="00676463" w:rsidRPr="00676463" w:rsidRDefault="00676463" w:rsidP="00676463">
      <w:pPr>
        <w:ind w:firstLine="4"/>
        <w:jc w:val="center"/>
        <w:rPr>
          <w:b/>
        </w:rPr>
      </w:pPr>
      <w:r w:rsidRPr="00676463">
        <w:rPr>
          <w:b/>
          <w:u w:val="single"/>
        </w:rPr>
        <w:t>DOTYCZY ( NAJEM )</w:t>
      </w:r>
      <w:r w:rsidRPr="00676463">
        <w:rPr>
          <w:b/>
        </w:rPr>
        <w:t xml:space="preserve">  - PROTOKÓŁ DEINSTALACJI</w:t>
      </w:r>
    </w:p>
    <w:p w:rsidR="00676463" w:rsidRPr="00676463" w:rsidRDefault="00676463" w:rsidP="00676463">
      <w:pPr>
        <w:ind w:firstLine="4"/>
        <w:jc w:val="center"/>
        <w:rPr>
          <w:b/>
        </w:rPr>
      </w:pPr>
      <w:r w:rsidRPr="00676463">
        <w:rPr>
          <w:b/>
        </w:rPr>
        <w:t>do umowy nr …………… z dnia ………………</w:t>
      </w:r>
    </w:p>
    <w:p w:rsidR="00676463" w:rsidRPr="00676463" w:rsidRDefault="00676463" w:rsidP="00676463">
      <w:pPr>
        <w:ind w:firstLine="4"/>
        <w:jc w:val="center"/>
      </w:pPr>
    </w:p>
    <w:p w:rsidR="00676463" w:rsidRPr="00676463" w:rsidRDefault="00676463" w:rsidP="00676463">
      <w:r w:rsidRPr="00676463">
        <w:t>Miejscowość: Wrocław</w:t>
      </w:r>
      <w:r w:rsidRPr="00676463">
        <w:tab/>
      </w:r>
      <w:r w:rsidRPr="00676463">
        <w:tab/>
      </w:r>
      <w:r w:rsidRPr="00676463">
        <w:tab/>
      </w:r>
      <w:r w:rsidRPr="00676463">
        <w:tab/>
        <w:t>data odbioru</w:t>
      </w:r>
      <w:r w:rsidRPr="00676463">
        <w:tab/>
        <w:t>…………….</w:t>
      </w:r>
    </w:p>
    <w:p w:rsidR="00676463" w:rsidRPr="00676463" w:rsidRDefault="00676463" w:rsidP="00676463"/>
    <w:p w:rsidR="00676463" w:rsidRPr="00676463" w:rsidRDefault="00676463" w:rsidP="00676463">
      <w:pPr>
        <w:rPr>
          <w:b/>
        </w:rPr>
      </w:pPr>
      <w:r w:rsidRPr="00676463">
        <w:rPr>
          <w:b/>
        </w:rPr>
        <w:t>1. Zamawiający:</w:t>
      </w:r>
    </w:p>
    <w:p w:rsidR="00676463" w:rsidRPr="00676463" w:rsidRDefault="00676463" w:rsidP="00676463">
      <w:pPr>
        <w:ind w:left="360"/>
      </w:pPr>
      <w:r w:rsidRPr="00676463">
        <w:t xml:space="preserve">4 Wojskowy Szpital Kliniczny z Polikliniką </w:t>
      </w:r>
    </w:p>
    <w:p w:rsidR="00676463" w:rsidRPr="00676463" w:rsidRDefault="00676463" w:rsidP="00676463">
      <w:pPr>
        <w:ind w:left="360"/>
      </w:pPr>
      <w:r w:rsidRPr="00676463">
        <w:t>Samodzielny Publiczny Zakład Opieki Zdrowotnej</w:t>
      </w:r>
    </w:p>
    <w:p w:rsidR="00676463" w:rsidRPr="00676463" w:rsidRDefault="00676463" w:rsidP="00676463">
      <w:pPr>
        <w:ind w:left="360"/>
      </w:pPr>
      <w:r w:rsidRPr="00676463">
        <w:t xml:space="preserve">ul. Weigla 5 50-981 Wrocław </w:t>
      </w:r>
    </w:p>
    <w:p w:rsidR="00676463" w:rsidRPr="00676463" w:rsidRDefault="00676463" w:rsidP="00676463">
      <w:pPr>
        <w:ind w:left="360"/>
      </w:pPr>
    </w:p>
    <w:p w:rsidR="00676463" w:rsidRPr="00676463" w:rsidRDefault="00676463" w:rsidP="00676463">
      <w:pPr>
        <w:ind w:firstLine="360"/>
      </w:pPr>
      <w:r w:rsidRPr="00676463">
        <w:t>w imieniu którego przekazania dokonują:</w:t>
      </w:r>
    </w:p>
    <w:p w:rsidR="00676463" w:rsidRPr="00676463" w:rsidRDefault="00676463" w:rsidP="00676463">
      <w:pPr>
        <w:ind w:left="360"/>
      </w:pPr>
    </w:p>
    <w:p w:rsidR="00676463" w:rsidRPr="00676463" w:rsidRDefault="00676463" w:rsidP="00676463">
      <w:r w:rsidRPr="00676463">
        <w:t xml:space="preserve">……………………………………………     </w:t>
      </w:r>
    </w:p>
    <w:p w:rsidR="00676463" w:rsidRPr="00676463" w:rsidRDefault="00676463" w:rsidP="00676463">
      <w:pPr>
        <w:rPr>
          <w:sz w:val="16"/>
          <w:szCs w:val="16"/>
        </w:rPr>
      </w:pPr>
      <w:r w:rsidRPr="00676463">
        <w:t xml:space="preserve">                (</w:t>
      </w:r>
      <w:r w:rsidRPr="00676463">
        <w:rPr>
          <w:sz w:val="16"/>
          <w:szCs w:val="16"/>
        </w:rPr>
        <w:t>imię i nazwisko</w:t>
      </w:r>
      <w:r w:rsidRPr="00676463">
        <w:rPr>
          <w:sz w:val="16"/>
          <w:szCs w:val="16"/>
        </w:rPr>
        <w:tab/>
        <w:t>)</w:t>
      </w:r>
      <w:r w:rsidRPr="00676463">
        <w:rPr>
          <w:sz w:val="16"/>
          <w:szCs w:val="16"/>
        </w:rPr>
        <w:tab/>
      </w:r>
    </w:p>
    <w:p w:rsidR="00676463" w:rsidRPr="00676463" w:rsidRDefault="00676463" w:rsidP="00676463">
      <w:r w:rsidRPr="00676463">
        <w:rPr>
          <w:sz w:val="16"/>
          <w:szCs w:val="16"/>
        </w:rPr>
        <w:tab/>
      </w:r>
      <w:r w:rsidRPr="00676463">
        <w:rPr>
          <w:sz w:val="16"/>
          <w:szCs w:val="16"/>
        </w:rPr>
        <w:tab/>
      </w:r>
      <w:r w:rsidRPr="00676463">
        <w:rPr>
          <w:sz w:val="16"/>
          <w:szCs w:val="16"/>
        </w:rPr>
        <w:tab/>
      </w:r>
      <w:r w:rsidRPr="00676463">
        <w:rPr>
          <w:sz w:val="16"/>
          <w:szCs w:val="16"/>
        </w:rPr>
        <w:tab/>
      </w:r>
    </w:p>
    <w:p w:rsidR="00676463" w:rsidRPr="00676463" w:rsidRDefault="00676463" w:rsidP="00676463">
      <w:r w:rsidRPr="00676463">
        <w:t xml:space="preserve">……………………………………………            </w:t>
      </w:r>
    </w:p>
    <w:p w:rsidR="00676463" w:rsidRPr="00676463" w:rsidRDefault="00676463" w:rsidP="00676463">
      <w:pPr>
        <w:ind w:left="360"/>
        <w:rPr>
          <w:sz w:val="16"/>
          <w:szCs w:val="16"/>
        </w:rPr>
      </w:pPr>
      <w:r w:rsidRPr="00676463">
        <w:rPr>
          <w:sz w:val="16"/>
          <w:szCs w:val="16"/>
        </w:rPr>
        <w:t xml:space="preserve">                (imię i nazwisko)</w:t>
      </w:r>
      <w:r w:rsidRPr="00676463">
        <w:rPr>
          <w:sz w:val="16"/>
          <w:szCs w:val="16"/>
        </w:rPr>
        <w:tab/>
      </w:r>
      <w:r w:rsidRPr="00676463">
        <w:rPr>
          <w:sz w:val="16"/>
          <w:szCs w:val="16"/>
        </w:rPr>
        <w:tab/>
      </w:r>
    </w:p>
    <w:p w:rsidR="00676463" w:rsidRPr="00676463" w:rsidRDefault="00676463" w:rsidP="00676463">
      <w:r w:rsidRPr="00676463">
        <w:rPr>
          <w:sz w:val="16"/>
          <w:szCs w:val="16"/>
        </w:rPr>
        <w:tab/>
      </w:r>
      <w:r w:rsidRPr="00676463">
        <w:rPr>
          <w:sz w:val="16"/>
          <w:szCs w:val="16"/>
        </w:rPr>
        <w:tab/>
      </w:r>
    </w:p>
    <w:p w:rsidR="00676463" w:rsidRPr="00676463" w:rsidRDefault="00676463" w:rsidP="00676463">
      <w:pPr>
        <w:ind w:left="360"/>
        <w:rPr>
          <w:b/>
        </w:rPr>
      </w:pPr>
      <w:r w:rsidRPr="00676463">
        <w:rPr>
          <w:b/>
        </w:rPr>
        <w:t>Wykonawca:</w:t>
      </w:r>
    </w:p>
    <w:p w:rsidR="00676463" w:rsidRPr="00676463" w:rsidRDefault="00676463" w:rsidP="00676463">
      <w:r w:rsidRPr="00676463">
        <w:t>………………………………………………………………</w:t>
      </w:r>
    </w:p>
    <w:p w:rsidR="00676463" w:rsidRPr="00676463" w:rsidRDefault="00676463" w:rsidP="00676463">
      <w:pPr>
        <w:rPr>
          <w:sz w:val="16"/>
          <w:szCs w:val="16"/>
        </w:rPr>
      </w:pPr>
      <w:r w:rsidRPr="00676463">
        <w:rPr>
          <w:sz w:val="16"/>
          <w:szCs w:val="16"/>
        </w:rPr>
        <w:tab/>
      </w:r>
    </w:p>
    <w:p w:rsidR="00676463" w:rsidRPr="00676463" w:rsidRDefault="00676463" w:rsidP="00676463">
      <w:r w:rsidRPr="00676463">
        <w:t>………………………………………………………………</w:t>
      </w:r>
    </w:p>
    <w:p w:rsidR="00676463" w:rsidRPr="00676463" w:rsidRDefault="00676463" w:rsidP="00676463">
      <w:pPr>
        <w:ind w:left="357"/>
      </w:pPr>
    </w:p>
    <w:p w:rsidR="00676463" w:rsidRPr="00676463" w:rsidRDefault="00676463" w:rsidP="00676463">
      <w:pPr>
        <w:ind w:firstLine="360"/>
      </w:pPr>
      <w:r w:rsidRPr="00676463">
        <w:t>w imieniu którego sprzęt odbiera:</w:t>
      </w:r>
    </w:p>
    <w:p w:rsidR="00676463" w:rsidRPr="00676463" w:rsidRDefault="00676463" w:rsidP="00676463">
      <w:pPr>
        <w:ind w:left="360"/>
      </w:pPr>
    </w:p>
    <w:p w:rsidR="00676463" w:rsidRPr="00676463" w:rsidRDefault="00676463" w:rsidP="00676463">
      <w:pPr>
        <w:ind w:firstLine="360"/>
      </w:pPr>
      <w:r w:rsidRPr="00676463">
        <w:t>………………………………………………………………</w:t>
      </w:r>
    </w:p>
    <w:p w:rsidR="00676463" w:rsidRPr="00676463" w:rsidRDefault="00676463" w:rsidP="00676463">
      <w:pPr>
        <w:ind w:left="360"/>
        <w:rPr>
          <w:sz w:val="16"/>
          <w:szCs w:val="16"/>
        </w:rPr>
      </w:pPr>
      <w:r w:rsidRPr="00676463">
        <w:rPr>
          <w:sz w:val="16"/>
          <w:szCs w:val="16"/>
        </w:rPr>
        <w:t>(imię i nazwisko)</w:t>
      </w:r>
      <w:r w:rsidRPr="00676463">
        <w:rPr>
          <w:sz w:val="16"/>
          <w:szCs w:val="16"/>
        </w:rPr>
        <w:tab/>
      </w:r>
      <w:r w:rsidRPr="00676463">
        <w:rPr>
          <w:sz w:val="16"/>
          <w:szCs w:val="16"/>
        </w:rPr>
        <w:tab/>
      </w:r>
    </w:p>
    <w:p w:rsidR="00676463" w:rsidRPr="00676463" w:rsidRDefault="00676463" w:rsidP="00676463">
      <w:pPr>
        <w:ind w:left="360"/>
      </w:pPr>
      <w:r w:rsidRPr="00676463">
        <w:rPr>
          <w:sz w:val="16"/>
          <w:szCs w:val="16"/>
        </w:rPr>
        <w:tab/>
      </w:r>
      <w:r w:rsidRPr="00676463">
        <w:rPr>
          <w:sz w:val="16"/>
          <w:szCs w:val="16"/>
        </w:rPr>
        <w:tab/>
      </w:r>
      <w:r w:rsidRPr="00676463">
        <w:rPr>
          <w:sz w:val="16"/>
          <w:szCs w:val="16"/>
        </w:rPr>
        <w:tab/>
      </w:r>
      <w:r w:rsidRPr="00676463">
        <w:rPr>
          <w:sz w:val="16"/>
          <w:szCs w:val="16"/>
        </w:rPr>
        <w:tab/>
      </w:r>
    </w:p>
    <w:p w:rsidR="00676463" w:rsidRPr="00676463" w:rsidRDefault="00676463" w:rsidP="00676463">
      <w:pPr>
        <w:jc w:val="both"/>
      </w:pPr>
      <w:r w:rsidRPr="00676463">
        <w:rPr>
          <w:b/>
        </w:rPr>
        <w:t>2. Przedmiot protokołu</w:t>
      </w:r>
      <w:r w:rsidRPr="00676463">
        <w:t xml:space="preserve"> ……………………………………………………………………… typ ……………………, rok produkcji …………, producent ……………:</w:t>
      </w:r>
    </w:p>
    <w:p w:rsidR="00676463" w:rsidRPr="00676463" w:rsidRDefault="00676463" w:rsidP="00676463">
      <w:pPr>
        <w:ind w:left="360"/>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47"/>
        <w:gridCol w:w="1559"/>
        <w:gridCol w:w="993"/>
        <w:gridCol w:w="1842"/>
        <w:gridCol w:w="993"/>
        <w:gridCol w:w="1529"/>
      </w:tblGrid>
      <w:tr w:rsidR="00676463" w:rsidRPr="00676463" w:rsidTr="00EB5392">
        <w:tc>
          <w:tcPr>
            <w:tcW w:w="3047" w:type="dxa"/>
            <w:vAlign w:val="center"/>
          </w:tcPr>
          <w:p w:rsidR="00676463" w:rsidRPr="00676463" w:rsidRDefault="00676463" w:rsidP="00676463">
            <w:pPr>
              <w:jc w:val="center"/>
              <w:rPr>
                <w:b/>
              </w:rPr>
            </w:pPr>
            <w:r w:rsidRPr="00676463">
              <w:rPr>
                <w:b/>
              </w:rPr>
              <w:t>Nazwa sprzętu</w:t>
            </w:r>
          </w:p>
        </w:tc>
        <w:tc>
          <w:tcPr>
            <w:tcW w:w="1559" w:type="dxa"/>
            <w:vAlign w:val="center"/>
          </w:tcPr>
          <w:p w:rsidR="00676463" w:rsidRPr="00676463" w:rsidRDefault="00676463" w:rsidP="00676463">
            <w:pPr>
              <w:jc w:val="center"/>
              <w:rPr>
                <w:b/>
              </w:rPr>
            </w:pPr>
            <w:r w:rsidRPr="00676463">
              <w:rPr>
                <w:b/>
              </w:rPr>
              <w:t>Typ</w:t>
            </w:r>
          </w:p>
        </w:tc>
        <w:tc>
          <w:tcPr>
            <w:tcW w:w="993" w:type="dxa"/>
            <w:vAlign w:val="center"/>
          </w:tcPr>
          <w:p w:rsidR="00676463" w:rsidRPr="00676463" w:rsidRDefault="00676463" w:rsidP="00676463">
            <w:pPr>
              <w:jc w:val="center"/>
              <w:rPr>
                <w:b/>
              </w:rPr>
            </w:pPr>
            <w:r w:rsidRPr="00676463">
              <w:rPr>
                <w:b/>
              </w:rPr>
              <w:t>Ilość sztuk</w:t>
            </w:r>
          </w:p>
        </w:tc>
        <w:tc>
          <w:tcPr>
            <w:tcW w:w="1842" w:type="dxa"/>
          </w:tcPr>
          <w:p w:rsidR="00676463" w:rsidRPr="00676463" w:rsidRDefault="00676463" w:rsidP="00676463">
            <w:pPr>
              <w:jc w:val="center"/>
              <w:rPr>
                <w:b/>
              </w:rPr>
            </w:pPr>
          </w:p>
          <w:p w:rsidR="00676463" w:rsidRPr="00676463" w:rsidRDefault="00676463" w:rsidP="00676463">
            <w:pPr>
              <w:jc w:val="center"/>
              <w:rPr>
                <w:b/>
              </w:rPr>
            </w:pPr>
            <w:r w:rsidRPr="00676463">
              <w:rPr>
                <w:b/>
              </w:rPr>
              <w:t>Numer</w:t>
            </w:r>
          </w:p>
          <w:p w:rsidR="00676463" w:rsidRPr="00676463" w:rsidRDefault="00676463" w:rsidP="00676463">
            <w:pPr>
              <w:jc w:val="center"/>
              <w:rPr>
                <w:b/>
              </w:rPr>
            </w:pPr>
            <w:r w:rsidRPr="00676463">
              <w:rPr>
                <w:b/>
              </w:rPr>
              <w:t>seryjny</w:t>
            </w:r>
          </w:p>
        </w:tc>
        <w:tc>
          <w:tcPr>
            <w:tcW w:w="993" w:type="dxa"/>
            <w:vAlign w:val="center"/>
          </w:tcPr>
          <w:p w:rsidR="00676463" w:rsidRPr="00676463" w:rsidRDefault="00676463" w:rsidP="00676463">
            <w:pPr>
              <w:jc w:val="center"/>
              <w:rPr>
                <w:b/>
              </w:rPr>
            </w:pPr>
            <w:r w:rsidRPr="00676463">
              <w:rPr>
                <w:b/>
              </w:rPr>
              <w:t>kod SSM</w:t>
            </w:r>
          </w:p>
        </w:tc>
        <w:tc>
          <w:tcPr>
            <w:tcW w:w="1529" w:type="dxa"/>
          </w:tcPr>
          <w:p w:rsidR="00676463" w:rsidRPr="00676463" w:rsidRDefault="00676463" w:rsidP="00676463">
            <w:pPr>
              <w:jc w:val="center"/>
              <w:rPr>
                <w:b/>
              </w:rPr>
            </w:pPr>
            <w:r w:rsidRPr="00676463">
              <w:rPr>
                <w:b/>
              </w:rPr>
              <w:t>Nazwa programu do kasowania DO</w:t>
            </w:r>
          </w:p>
        </w:tc>
      </w:tr>
      <w:tr w:rsidR="00676463" w:rsidRPr="00676463" w:rsidTr="00EB5392">
        <w:tc>
          <w:tcPr>
            <w:tcW w:w="3047" w:type="dxa"/>
          </w:tcPr>
          <w:p w:rsidR="00676463" w:rsidRPr="00676463" w:rsidRDefault="00676463" w:rsidP="00676463"/>
        </w:tc>
        <w:tc>
          <w:tcPr>
            <w:tcW w:w="1559" w:type="dxa"/>
          </w:tcPr>
          <w:p w:rsidR="00676463" w:rsidRPr="00676463" w:rsidRDefault="00676463" w:rsidP="00676463">
            <w:pPr>
              <w:jc w:val="center"/>
              <w:rPr>
                <w:b/>
              </w:rPr>
            </w:pPr>
          </w:p>
        </w:tc>
        <w:tc>
          <w:tcPr>
            <w:tcW w:w="993" w:type="dxa"/>
          </w:tcPr>
          <w:p w:rsidR="00676463" w:rsidRPr="00676463" w:rsidRDefault="00676463" w:rsidP="00676463">
            <w:pPr>
              <w:jc w:val="center"/>
              <w:rPr>
                <w:b/>
              </w:rPr>
            </w:pPr>
          </w:p>
        </w:tc>
        <w:tc>
          <w:tcPr>
            <w:tcW w:w="1842" w:type="dxa"/>
          </w:tcPr>
          <w:p w:rsidR="00676463" w:rsidRPr="00676463" w:rsidRDefault="00676463" w:rsidP="00676463"/>
        </w:tc>
        <w:tc>
          <w:tcPr>
            <w:tcW w:w="993" w:type="dxa"/>
          </w:tcPr>
          <w:p w:rsidR="00676463" w:rsidRPr="00676463" w:rsidRDefault="00676463" w:rsidP="00676463"/>
        </w:tc>
        <w:tc>
          <w:tcPr>
            <w:tcW w:w="1529" w:type="dxa"/>
          </w:tcPr>
          <w:p w:rsidR="00676463" w:rsidRPr="00676463" w:rsidRDefault="00676463" w:rsidP="00676463"/>
        </w:tc>
      </w:tr>
      <w:tr w:rsidR="00676463" w:rsidRPr="00676463" w:rsidTr="00EB5392">
        <w:tc>
          <w:tcPr>
            <w:tcW w:w="3047" w:type="dxa"/>
          </w:tcPr>
          <w:p w:rsidR="00676463" w:rsidRPr="00676463" w:rsidRDefault="00676463" w:rsidP="00676463"/>
        </w:tc>
        <w:tc>
          <w:tcPr>
            <w:tcW w:w="1559" w:type="dxa"/>
          </w:tcPr>
          <w:p w:rsidR="00676463" w:rsidRPr="00676463" w:rsidRDefault="00676463" w:rsidP="00676463">
            <w:pPr>
              <w:jc w:val="center"/>
              <w:rPr>
                <w:b/>
              </w:rPr>
            </w:pPr>
          </w:p>
        </w:tc>
        <w:tc>
          <w:tcPr>
            <w:tcW w:w="993" w:type="dxa"/>
          </w:tcPr>
          <w:p w:rsidR="00676463" w:rsidRPr="00676463" w:rsidRDefault="00676463" w:rsidP="00676463">
            <w:pPr>
              <w:jc w:val="center"/>
              <w:rPr>
                <w:b/>
              </w:rPr>
            </w:pPr>
          </w:p>
        </w:tc>
        <w:tc>
          <w:tcPr>
            <w:tcW w:w="1842" w:type="dxa"/>
          </w:tcPr>
          <w:p w:rsidR="00676463" w:rsidRPr="00676463" w:rsidRDefault="00676463" w:rsidP="00676463"/>
        </w:tc>
        <w:tc>
          <w:tcPr>
            <w:tcW w:w="993" w:type="dxa"/>
          </w:tcPr>
          <w:p w:rsidR="00676463" w:rsidRPr="00676463" w:rsidRDefault="00676463" w:rsidP="00676463"/>
        </w:tc>
        <w:tc>
          <w:tcPr>
            <w:tcW w:w="1529" w:type="dxa"/>
          </w:tcPr>
          <w:p w:rsidR="00676463" w:rsidRPr="00676463" w:rsidRDefault="00676463" w:rsidP="00676463"/>
        </w:tc>
      </w:tr>
      <w:tr w:rsidR="00676463" w:rsidRPr="00676463" w:rsidTr="00EB5392">
        <w:tc>
          <w:tcPr>
            <w:tcW w:w="3047" w:type="dxa"/>
          </w:tcPr>
          <w:p w:rsidR="00676463" w:rsidRPr="00676463" w:rsidRDefault="00676463" w:rsidP="00676463"/>
        </w:tc>
        <w:tc>
          <w:tcPr>
            <w:tcW w:w="1559" w:type="dxa"/>
          </w:tcPr>
          <w:p w:rsidR="00676463" w:rsidRPr="00676463" w:rsidRDefault="00676463" w:rsidP="00676463">
            <w:pPr>
              <w:jc w:val="center"/>
              <w:rPr>
                <w:b/>
              </w:rPr>
            </w:pPr>
          </w:p>
        </w:tc>
        <w:tc>
          <w:tcPr>
            <w:tcW w:w="993" w:type="dxa"/>
          </w:tcPr>
          <w:p w:rsidR="00676463" w:rsidRPr="00676463" w:rsidRDefault="00676463" w:rsidP="00676463">
            <w:pPr>
              <w:jc w:val="center"/>
              <w:rPr>
                <w:b/>
              </w:rPr>
            </w:pPr>
          </w:p>
        </w:tc>
        <w:tc>
          <w:tcPr>
            <w:tcW w:w="1842" w:type="dxa"/>
          </w:tcPr>
          <w:p w:rsidR="00676463" w:rsidRPr="00676463" w:rsidRDefault="00676463" w:rsidP="00676463"/>
        </w:tc>
        <w:tc>
          <w:tcPr>
            <w:tcW w:w="993" w:type="dxa"/>
          </w:tcPr>
          <w:p w:rsidR="00676463" w:rsidRPr="00676463" w:rsidRDefault="00676463" w:rsidP="00676463"/>
        </w:tc>
        <w:tc>
          <w:tcPr>
            <w:tcW w:w="1529" w:type="dxa"/>
          </w:tcPr>
          <w:p w:rsidR="00676463" w:rsidRPr="00676463" w:rsidRDefault="00676463" w:rsidP="00676463">
            <w:pPr>
              <w:rPr>
                <w:highlight w:val="yellow"/>
              </w:rPr>
            </w:pPr>
          </w:p>
        </w:tc>
      </w:tr>
      <w:tr w:rsidR="00676463" w:rsidRPr="00676463" w:rsidTr="00EB5392">
        <w:tc>
          <w:tcPr>
            <w:tcW w:w="3047" w:type="dxa"/>
          </w:tcPr>
          <w:p w:rsidR="00676463" w:rsidRPr="00676463" w:rsidRDefault="00676463" w:rsidP="00676463"/>
        </w:tc>
        <w:tc>
          <w:tcPr>
            <w:tcW w:w="1559" w:type="dxa"/>
          </w:tcPr>
          <w:p w:rsidR="00676463" w:rsidRPr="00676463" w:rsidRDefault="00676463" w:rsidP="00676463">
            <w:pPr>
              <w:jc w:val="center"/>
              <w:rPr>
                <w:b/>
              </w:rPr>
            </w:pPr>
          </w:p>
        </w:tc>
        <w:tc>
          <w:tcPr>
            <w:tcW w:w="993" w:type="dxa"/>
          </w:tcPr>
          <w:p w:rsidR="00676463" w:rsidRPr="00676463" w:rsidRDefault="00676463" w:rsidP="00676463">
            <w:pPr>
              <w:jc w:val="center"/>
              <w:rPr>
                <w:b/>
              </w:rPr>
            </w:pPr>
          </w:p>
        </w:tc>
        <w:tc>
          <w:tcPr>
            <w:tcW w:w="1842" w:type="dxa"/>
          </w:tcPr>
          <w:p w:rsidR="00676463" w:rsidRPr="00676463" w:rsidRDefault="00676463" w:rsidP="00676463"/>
        </w:tc>
        <w:tc>
          <w:tcPr>
            <w:tcW w:w="993" w:type="dxa"/>
          </w:tcPr>
          <w:p w:rsidR="00676463" w:rsidRPr="00676463" w:rsidRDefault="00676463" w:rsidP="00676463"/>
        </w:tc>
        <w:tc>
          <w:tcPr>
            <w:tcW w:w="1529" w:type="dxa"/>
          </w:tcPr>
          <w:p w:rsidR="00676463" w:rsidRPr="00676463" w:rsidRDefault="00676463" w:rsidP="00676463"/>
        </w:tc>
      </w:tr>
      <w:tr w:rsidR="00676463" w:rsidRPr="00676463" w:rsidTr="00EB5392">
        <w:tc>
          <w:tcPr>
            <w:tcW w:w="3047" w:type="dxa"/>
          </w:tcPr>
          <w:p w:rsidR="00676463" w:rsidRPr="00676463" w:rsidRDefault="00676463" w:rsidP="00676463"/>
        </w:tc>
        <w:tc>
          <w:tcPr>
            <w:tcW w:w="1559" w:type="dxa"/>
          </w:tcPr>
          <w:p w:rsidR="00676463" w:rsidRPr="00676463" w:rsidRDefault="00676463" w:rsidP="00676463">
            <w:pPr>
              <w:jc w:val="center"/>
              <w:rPr>
                <w:b/>
              </w:rPr>
            </w:pPr>
          </w:p>
        </w:tc>
        <w:tc>
          <w:tcPr>
            <w:tcW w:w="993" w:type="dxa"/>
          </w:tcPr>
          <w:p w:rsidR="00676463" w:rsidRPr="00676463" w:rsidRDefault="00676463" w:rsidP="00676463">
            <w:pPr>
              <w:jc w:val="center"/>
              <w:rPr>
                <w:b/>
              </w:rPr>
            </w:pPr>
          </w:p>
        </w:tc>
        <w:tc>
          <w:tcPr>
            <w:tcW w:w="1842" w:type="dxa"/>
          </w:tcPr>
          <w:p w:rsidR="00676463" w:rsidRPr="00676463" w:rsidRDefault="00676463" w:rsidP="00676463"/>
        </w:tc>
        <w:tc>
          <w:tcPr>
            <w:tcW w:w="993" w:type="dxa"/>
          </w:tcPr>
          <w:p w:rsidR="00676463" w:rsidRPr="00676463" w:rsidRDefault="00676463" w:rsidP="00676463"/>
        </w:tc>
        <w:tc>
          <w:tcPr>
            <w:tcW w:w="1529" w:type="dxa"/>
          </w:tcPr>
          <w:p w:rsidR="00676463" w:rsidRPr="00676463" w:rsidRDefault="00676463" w:rsidP="00676463"/>
        </w:tc>
      </w:tr>
      <w:tr w:rsidR="00676463" w:rsidRPr="00676463" w:rsidTr="00EB5392">
        <w:tc>
          <w:tcPr>
            <w:tcW w:w="3047" w:type="dxa"/>
          </w:tcPr>
          <w:p w:rsidR="00676463" w:rsidRPr="00676463" w:rsidRDefault="00676463" w:rsidP="00676463"/>
        </w:tc>
        <w:tc>
          <w:tcPr>
            <w:tcW w:w="1559" w:type="dxa"/>
          </w:tcPr>
          <w:p w:rsidR="00676463" w:rsidRPr="00676463" w:rsidRDefault="00676463" w:rsidP="00676463">
            <w:pPr>
              <w:jc w:val="center"/>
              <w:rPr>
                <w:b/>
              </w:rPr>
            </w:pPr>
          </w:p>
        </w:tc>
        <w:tc>
          <w:tcPr>
            <w:tcW w:w="993" w:type="dxa"/>
          </w:tcPr>
          <w:p w:rsidR="00676463" w:rsidRPr="00676463" w:rsidRDefault="00676463" w:rsidP="00676463">
            <w:pPr>
              <w:jc w:val="center"/>
              <w:rPr>
                <w:b/>
              </w:rPr>
            </w:pPr>
          </w:p>
        </w:tc>
        <w:tc>
          <w:tcPr>
            <w:tcW w:w="1842" w:type="dxa"/>
          </w:tcPr>
          <w:p w:rsidR="00676463" w:rsidRPr="00676463" w:rsidRDefault="00676463" w:rsidP="00676463"/>
        </w:tc>
        <w:tc>
          <w:tcPr>
            <w:tcW w:w="993" w:type="dxa"/>
          </w:tcPr>
          <w:p w:rsidR="00676463" w:rsidRPr="00676463" w:rsidRDefault="00676463" w:rsidP="00676463"/>
        </w:tc>
        <w:tc>
          <w:tcPr>
            <w:tcW w:w="1529" w:type="dxa"/>
          </w:tcPr>
          <w:p w:rsidR="00676463" w:rsidRPr="00676463" w:rsidRDefault="00676463" w:rsidP="00676463"/>
        </w:tc>
      </w:tr>
    </w:tbl>
    <w:p w:rsidR="00676463" w:rsidRPr="00676463" w:rsidRDefault="00676463" w:rsidP="00676463">
      <w:pPr>
        <w:ind w:left="360"/>
      </w:pPr>
    </w:p>
    <w:p w:rsidR="00676463" w:rsidRPr="00676463" w:rsidRDefault="00676463" w:rsidP="00676463">
      <w:pPr>
        <w:numPr>
          <w:ilvl w:val="0"/>
          <w:numId w:val="53"/>
        </w:numPr>
      </w:pPr>
      <w:r w:rsidRPr="00676463">
        <w:rPr>
          <w:b/>
        </w:rPr>
        <w:t xml:space="preserve">Opis procedury bezpowrotnego niszczenia DO </w:t>
      </w:r>
      <w:r w:rsidRPr="00676463">
        <w:t>………………………………………………………………………………………………………………………………………………………………………………………………………………………………………………………………………………………………………………………………………………………………………………………………</w:t>
      </w:r>
    </w:p>
    <w:p w:rsidR="00676463" w:rsidRPr="00676463" w:rsidRDefault="00676463" w:rsidP="00676463">
      <w:pPr>
        <w:jc w:val="both"/>
        <w:rPr>
          <w:b/>
        </w:rPr>
      </w:pPr>
    </w:p>
    <w:p w:rsidR="00676463" w:rsidRPr="00676463" w:rsidRDefault="00676463" w:rsidP="00676463">
      <w:pPr>
        <w:ind w:left="360"/>
        <w:jc w:val="both"/>
        <w:rPr>
          <w:b/>
        </w:rPr>
      </w:pPr>
      <w:r w:rsidRPr="00676463">
        <w:rPr>
          <w:b/>
        </w:rPr>
        <w:t>----------------------------------------------------------------------</w:t>
      </w:r>
    </w:p>
    <w:p w:rsidR="00676463" w:rsidRPr="00676463" w:rsidRDefault="00676463" w:rsidP="00676463">
      <w:pPr>
        <w:ind w:left="360"/>
        <w:jc w:val="both"/>
        <w:rPr>
          <w:i/>
          <w:sz w:val="20"/>
        </w:rPr>
      </w:pPr>
      <w:r w:rsidRPr="00676463">
        <w:rPr>
          <w:sz w:val="20"/>
        </w:rPr>
        <w:t>(</w:t>
      </w:r>
      <w:r w:rsidRPr="00676463">
        <w:rPr>
          <w:i/>
          <w:sz w:val="20"/>
        </w:rPr>
        <w:t>data  i</w:t>
      </w:r>
      <w:r w:rsidRPr="00676463">
        <w:rPr>
          <w:sz w:val="20"/>
        </w:rPr>
        <w:t xml:space="preserve">  </w:t>
      </w:r>
      <w:r w:rsidRPr="00676463">
        <w:rPr>
          <w:i/>
          <w:sz w:val="20"/>
        </w:rPr>
        <w:t>czytelny podpis osoby dokonującej kasowania DO)</w:t>
      </w:r>
    </w:p>
    <w:p w:rsidR="00676463" w:rsidRPr="00676463" w:rsidRDefault="00676463" w:rsidP="00676463">
      <w:pPr>
        <w:ind w:left="360"/>
        <w:jc w:val="both"/>
        <w:rPr>
          <w:i/>
          <w:sz w:val="20"/>
        </w:rPr>
      </w:pPr>
    </w:p>
    <w:p w:rsidR="00676463" w:rsidRPr="00676463" w:rsidRDefault="00676463" w:rsidP="00676463">
      <w:pPr>
        <w:numPr>
          <w:ilvl w:val="0"/>
          <w:numId w:val="53"/>
        </w:numPr>
        <w:jc w:val="both"/>
        <w:rPr>
          <w:b/>
        </w:rPr>
      </w:pPr>
      <w:r w:rsidRPr="00676463">
        <w:rPr>
          <w:b/>
        </w:rPr>
        <w:t>W przypadku braku możliwości realizacji pkt. 1 – przekazanie na własność dysków Zamawiającemu – zgodnie z zapisami § ……. umowy Nr ………..</w:t>
      </w:r>
    </w:p>
    <w:p w:rsidR="00676463" w:rsidRPr="00676463" w:rsidRDefault="00676463" w:rsidP="00676463">
      <w:pPr>
        <w:ind w:left="360"/>
        <w:jc w:val="both"/>
        <w:rPr>
          <w:b/>
        </w:rPr>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676463" w:rsidRPr="00676463" w:rsidTr="00EB5392">
        <w:trPr>
          <w:jc w:val="center"/>
        </w:trPr>
        <w:tc>
          <w:tcPr>
            <w:tcW w:w="3726" w:type="dxa"/>
            <w:vAlign w:val="center"/>
          </w:tcPr>
          <w:p w:rsidR="00676463" w:rsidRPr="00676463" w:rsidRDefault="00676463" w:rsidP="00676463">
            <w:pPr>
              <w:jc w:val="center"/>
            </w:pPr>
            <w:r w:rsidRPr="00676463">
              <w:t>NAZWA</w:t>
            </w:r>
          </w:p>
        </w:tc>
        <w:tc>
          <w:tcPr>
            <w:tcW w:w="1417" w:type="dxa"/>
            <w:vAlign w:val="center"/>
          </w:tcPr>
          <w:p w:rsidR="00676463" w:rsidRPr="00676463" w:rsidRDefault="00676463" w:rsidP="00676463">
            <w:pPr>
              <w:jc w:val="center"/>
            </w:pPr>
            <w:r w:rsidRPr="00676463">
              <w:t>Typ</w:t>
            </w:r>
          </w:p>
        </w:tc>
        <w:tc>
          <w:tcPr>
            <w:tcW w:w="1418" w:type="dxa"/>
            <w:vAlign w:val="center"/>
          </w:tcPr>
          <w:p w:rsidR="00676463" w:rsidRPr="00676463" w:rsidRDefault="00676463" w:rsidP="00676463">
            <w:pPr>
              <w:jc w:val="center"/>
            </w:pPr>
            <w:r w:rsidRPr="00676463">
              <w:t>ILOŚĆ SZTUK</w:t>
            </w:r>
          </w:p>
        </w:tc>
        <w:tc>
          <w:tcPr>
            <w:tcW w:w="1134" w:type="dxa"/>
          </w:tcPr>
          <w:p w:rsidR="00676463" w:rsidRPr="00676463" w:rsidRDefault="00676463" w:rsidP="00676463">
            <w:pPr>
              <w:jc w:val="center"/>
            </w:pPr>
            <w:r w:rsidRPr="00676463">
              <w:t>Numer</w:t>
            </w:r>
          </w:p>
          <w:p w:rsidR="00676463" w:rsidRPr="00676463" w:rsidRDefault="00676463" w:rsidP="00676463">
            <w:pPr>
              <w:jc w:val="center"/>
            </w:pPr>
            <w:r w:rsidRPr="00676463">
              <w:t>seryjny</w:t>
            </w:r>
          </w:p>
        </w:tc>
        <w:tc>
          <w:tcPr>
            <w:tcW w:w="1134" w:type="dxa"/>
            <w:vAlign w:val="center"/>
          </w:tcPr>
          <w:p w:rsidR="00676463" w:rsidRPr="00676463" w:rsidRDefault="00676463" w:rsidP="00676463">
            <w:pPr>
              <w:jc w:val="center"/>
            </w:pPr>
            <w:r w:rsidRPr="00676463">
              <w:t>kod SSM</w:t>
            </w:r>
          </w:p>
        </w:tc>
      </w:tr>
      <w:tr w:rsidR="00676463" w:rsidRPr="00676463" w:rsidTr="00EB5392">
        <w:trPr>
          <w:jc w:val="center"/>
        </w:trPr>
        <w:tc>
          <w:tcPr>
            <w:tcW w:w="3726" w:type="dxa"/>
          </w:tcPr>
          <w:p w:rsidR="00676463" w:rsidRPr="00676463" w:rsidRDefault="00676463" w:rsidP="00676463"/>
        </w:tc>
        <w:tc>
          <w:tcPr>
            <w:tcW w:w="1417" w:type="dxa"/>
          </w:tcPr>
          <w:p w:rsidR="00676463" w:rsidRPr="00676463" w:rsidRDefault="00676463" w:rsidP="00676463">
            <w:pPr>
              <w:jc w:val="center"/>
              <w:rPr>
                <w:b/>
              </w:rPr>
            </w:pPr>
          </w:p>
        </w:tc>
        <w:tc>
          <w:tcPr>
            <w:tcW w:w="1418" w:type="dxa"/>
          </w:tcPr>
          <w:p w:rsidR="00676463" w:rsidRPr="00676463" w:rsidRDefault="00676463" w:rsidP="00676463">
            <w:pPr>
              <w:jc w:val="center"/>
              <w:rPr>
                <w:b/>
              </w:rPr>
            </w:pPr>
          </w:p>
        </w:tc>
        <w:tc>
          <w:tcPr>
            <w:tcW w:w="1134" w:type="dxa"/>
          </w:tcPr>
          <w:p w:rsidR="00676463" w:rsidRPr="00676463" w:rsidRDefault="00676463" w:rsidP="00676463"/>
        </w:tc>
        <w:tc>
          <w:tcPr>
            <w:tcW w:w="1134" w:type="dxa"/>
          </w:tcPr>
          <w:p w:rsidR="00676463" w:rsidRPr="00676463" w:rsidRDefault="00676463" w:rsidP="00676463"/>
        </w:tc>
      </w:tr>
      <w:tr w:rsidR="00676463" w:rsidRPr="00676463" w:rsidTr="00EB5392">
        <w:trPr>
          <w:jc w:val="center"/>
        </w:trPr>
        <w:tc>
          <w:tcPr>
            <w:tcW w:w="3726" w:type="dxa"/>
          </w:tcPr>
          <w:p w:rsidR="00676463" w:rsidRPr="00676463" w:rsidRDefault="00676463" w:rsidP="00676463"/>
        </w:tc>
        <w:tc>
          <w:tcPr>
            <w:tcW w:w="1417" w:type="dxa"/>
          </w:tcPr>
          <w:p w:rsidR="00676463" w:rsidRPr="00676463" w:rsidRDefault="00676463" w:rsidP="00676463">
            <w:pPr>
              <w:jc w:val="center"/>
              <w:rPr>
                <w:b/>
              </w:rPr>
            </w:pPr>
          </w:p>
        </w:tc>
        <w:tc>
          <w:tcPr>
            <w:tcW w:w="1418" w:type="dxa"/>
          </w:tcPr>
          <w:p w:rsidR="00676463" w:rsidRPr="00676463" w:rsidRDefault="00676463" w:rsidP="00676463">
            <w:pPr>
              <w:jc w:val="center"/>
              <w:rPr>
                <w:b/>
              </w:rPr>
            </w:pPr>
          </w:p>
        </w:tc>
        <w:tc>
          <w:tcPr>
            <w:tcW w:w="1134" w:type="dxa"/>
          </w:tcPr>
          <w:p w:rsidR="00676463" w:rsidRPr="00676463" w:rsidRDefault="00676463" w:rsidP="00676463"/>
        </w:tc>
        <w:tc>
          <w:tcPr>
            <w:tcW w:w="1134" w:type="dxa"/>
          </w:tcPr>
          <w:p w:rsidR="00676463" w:rsidRPr="00676463" w:rsidRDefault="00676463" w:rsidP="00676463"/>
        </w:tc>
      </w:tr>
      <w:tr w:rsidR="00676463" w:rsidRPr="00676463" w:rsidTr="00EB5392">
        <w:trPr>
          <w:jc w:val="center"/>
        </w:trPr>
        <w:tc>
          <w:tcPr>
            <w:tcW w:w="3726" w:type="dxa"/>
          </w:tcPr>
          <w:p w:rsidR="00676463" w:rsidRPr="00676463" w:rsidRDefault="00676463" w:rsidP="00676463"/>
        </w:tc>
        <w:tc>
          <w:tcPr>
            <w:tcW w:w="1417" w:type="dxa"/>
          </w:tcPr>
          <w:p w:rsidR="00676463" w:rsidRPr="00676463" w:rsidRDefault="00676463" w:rsidP="00676463">
            <w:pPr>
              <w:jc w:val="center"/>
              <w:rPr>
                <w:b/>
              </w:rPr>
            </w:pPr>
          </w:p>
        </w:tc>
        <w:tc>
          <w:tcPr>
            <w:tcW w:w="1418" w:type="dxa"/>
          </w:tcPr>
          <w:p w:rsidR="00676463" w:rsidRPr="00676463" w:rsidRDefault="00676463" w:rsidP="00676463">
            <w:pPr>
              <w:jc w:val="center"/>
              <w:rPr>
                <w:b/>
              </w:rPr>
            </w:pPr>
          </w:p>
        </w:tc>
        <w:tc>
          <w:tcPr>
            <w:tcW w:w="1134" w:type="dxa"/>
          </w:tcPr>
          <w:p w:rsidR="00676463" w:rsidRPr="00676463" w:rsidRDefault="00676463" w:rsidP="00676463"/>
        </w:tc>
        <w:tc>
          <w:tcPr>
            <w:tcW w:w="1134" w:type="dxa"/>
          </w:tcPr>
          <w:p w:rsidR="00676463" w:rsidRPr="00676463" w:rsidRDefault="00676463" w:rsidP="00676463"/>
        </w:tc>
      </w:tr>
      <w:tr w:rsidR="00676463" w:rsidRPr="00676463" w:rsidTr="00EB5392">
        <w:trPr>
          <w:jc w:val="center"/>
        </w:trPr>
        <w:tc>
          <w:tcPr>
            <w:tcW w:w="3726" w:type="dxa"/>
          </w:tcPr>
          <w:p w:rsidR="00676463" w:rsidRPr="00676463" w:rsidRDefault="00676463" w:rsidP="00676463"/>
        </w:tc>
        <w:tc>
          <w:tcPr>
            <w:tcW w:w="1417" w:type="dxa"/>
          </w:tcPr>
          <w:p w:rsidR="00676463" w:rsidRPr="00676463" w:rsidRDefault="00676463" w:rsidP="00676463">
            <w:pPr>
              <w:jc w:val="center"/>
              <w:rPr>
                <w:b/>
              </w:rPr>
            </w:pPr>
          </w:p>
        </w:tc>
        <w:tc>
          <w:tcPr>
            <w:tcW w:w="1418" w:type="dxa"/>
          </w:tcPr>
          <w:p w:rsidR="00676463" w:rsidRPr="00676463" w:rsidRDefault="00676463" w:rsidP="00676463">
            <w:pPr>
              <w:jc w:val="center"/>
              <w:rPr>
                <w:b/>
              </w:rPr>
            </w:pPr>
          </w:p>
        </w:tc>
        <w:tc>
          <w:tcPr>
            <w:tcW w:w="1134" w:type="dxa"/>
          </w:tcPr>
          <w:p w:rsidR="00676463" w:rsidRPr="00676463" w:rsidRDefault="00676463" w:rsidP="00676463"/>
        </w:tc>
        <w:tc>
          <w:tcPr>
            <w:tcW w:w="1134" w:type="dxa"/>
          </w:tcPr>
          <w:p w:rsidR="00676463" w:rsidRPr="00676463" w:rsidRDefault="00676463" w:rsidP="00676463"/>
        </w:tc>
      </w:tr>
    </w:tbl>
    <w:p w:rsidR="00676463" w:rsidRPr="00676463" w:rsidRDefault="00676463" w:rsidP="00676463">
      <w:pPr>
        <w:ind w:left="360"/>
        <w:jc w:val="both"/>
        <w:rPr>
          <w:b/>
        </w:rPr>
      </w:pPr>
    </w:p>
    <w:p w:rsidR="00676463" w:rsidRPr="00676463" w:rsidRDefault="00676463" w:rsidP="00676463">
      <w:pPr>
        <w:jc w:val="both"/>
        <w:rPr>
          <w:b/>
        </w:rPr>
      </w:pPr>
    </w:p>
    <w:p w:rsidR="00676463" w:rsidRPr="00676463" w:rsidRDefault="00676463" w:rsidP="00676463">
      <w:pPr>
        <w:numPr>
          <w:ilvl w:val="0"/>
          <w:numId w:val="53"/>
        </w:numPr>
        <w:jc w:val="both"/>
        <w:rPr>
          <w:b/>
        </w:rPr>
      </w:pPr>
      <w:r w:rsidRPr="00676463">
        <w:t xml:space="preserve">Niniejszym zgodnie stwierdzamy, ze sprzęt wymieniony w pkt. 2 niniejszego protokołu zostaje przekazany </w:t>
      </w:r>
      <w:r w:rsidRPr="00676463">
        <w:rPr>
          <w:b/>
        </w:rPr>
        <w:t>bez zastrzeżeń, (wpisać uwagi lub zastrzeżenia)</w:t>
      </w:r>
    </w:p>
    <w:p w:rsidR="00676463" w:rsidRPr="00676463" w:rsidRDefault="00676463" w:rsidP="00676463">
      <w:pPr>
        <w:ind w:left="360"/>
        <w:jc w:val="both"/>
        <w:rPr>
          <w:b/>
        </w:rPr>
      </w:pPr>
      <w:r w:rsidRPr="00676463">
        <w:rPr>
          <w:b/>
        </w:rPr>
        <w:t>……………………………………………………………………………………………………………………………………………………………………………………………………………………………………………………………………………………………….</w:t>
      </w:r>
    </w:p>
    <w:p w:rsidR="00676463" w:rsidRPr="00676463" w:rsidRDefault="00676463" w:rsidP="00676463">
      <w:pPr>
        <w:jc w:val="both"/>
        <w:rPr>
          <w:b/>
        </w:rPr>
      </w:pPr>
    </w:p>
    <w:p w:rsidR="00676463" w:rsidRPr="00676463" w:rsidRDefault="00676463" w:rsidP="00676463"/>
    <w:p w:rsidR="00676463" w:rsidRPr="00676463" w:rsidRDefault="00676463" w:rsidP="00676463">
      <w:pPr>
        <w:ind w:left="4956" w:hanging="4590"/>
        <w:rPr>
          <w:b/>
        </w:rPr>
      </w:pPr>
      <w:r w:rsidRPr="00676463">
        <w:rPr>
          <w:b/>
        </w:rPr>
        <w:t xml:space="preserve">                 Wykonawca:</w:t>
      </w:r>
      <w:r w:rsidRPr="00676463">
        <w:rPr>
          <w:b/>
        </w:rPr>
        <w:tab/>
        <w:t xml:space="preserve">                     </w:t>
      </w:r>
      <w:r w:rsidRPr="00676463">
        <w:rPr>
          <w:b/>
        </w:rPr>
        <w:tab/>
        <w:t>Zamawiający:</w:t>
      </w:r>
    </w:p>
    <w:p w:rsidR="00676463" w:rsidRPr="00676463" w:rsidRDefault="00676463" w:rsidP="00676463">
      <w:pPr>
        <w:ind w:left="4956" w:hanging="4590"/>
        <w:rPr>
          <w:b/>
        </w:rPr>
      </w:pPr>
    </w:p>
    <w:p w:rsidR="00676463" w:rsidRPr="00676463" w:rsidRDefault="00676463" w:rsidP="00676463">
      <w:pPr>
        <w:ind w:left="4956" w:hanging="4590"/>
        <w:rPr>
          <w:b/>
        </w:rPr>
      </w:pPr>
    </w:p>
    <w:p w:rsidR="00676463" w:rsidRPr="00676463" w:rsidRDefault="00676463" w:rsidP="00676463">
      <w:pPr>
        <w:ind w:left="4956" w:firstLine="708"/>
        <w:rPr>
          <w:sz w:val="16"/>
          <w:szCs w:val="16"/>
        </w:rPr>
      </w:pPr>
      <w:r w:rsidRPr="00676463">
        <w:rPr>
          <w:sz w:val="16"/>
          <w:szCs w:val="16"/>
        </w:rPr>
        <w:t xml:space="preserve">………..………………………… </w:t>
      </w:r>
    </w:p>
    <w:p w:rsidR="00676463" w:rsidRPr="00676463" w:rsidRDefault="00676463" w:rsidP="00676463">
      <w:pPr>
        <w:ind w:left="4956"/>
        <w:rPr>
          <w:sz w:val="16"/>
          <w:szCs w:val="16"/>
        </w:rPr>
      </w:pPr>
      <w:r w:rsidRPr="00676463">
        <w:rPr>
          <w:sz w:val="16"/>
          <w:szCs w:val="16"/>
        </w:rPr>
        <w:t xml:space="preserve">                   up. pracownik Sekcji Sprzętu Medycznego</w:t>
      </w:r>
    </w:p>
    <w:p w:rsidR="00676463" w:rsidRPr="00676463" w:rsidRDefault="00676463" w:rsidP="00676463">
      <w:pPr>
        <w:rPr>
          <w:b/>
        </w:rPr>
      </w:pPr>
    </w:p>
    <w:p w:rsidR="00676463" w:rsidRPr="00676463" w:rsidRDefault="00676463" w:rsidP="00676463">
      <w:pPr>
        <w:ind w:left="5664"/>
        <w:rPr>
          <w:sz w:val="16"/>
          <w:szCs w:val="16"/>
        </w:rPr>
      </w:pPr>
      <w:r w:rsidRPr="00676463">
        <w:rPr>
          <w:sz w:val="16"/>
          <w:szCs w:val="16"/>
        </w:rPr>
        <w:t>………..…………………………</w:t>
      </w:r>
    </w:p>
    <w:p w:rsidR="00676463" w:rsidRPr="00676463" w:rsidRDefault="00676463" w:rsidP="00676463">
      <w:pPr>
        <w:ind w:left="5664"/>
        <w:rPr>
          <w:rFonts w:eastAsia="Calibri"/>
          <w:sz w:val="16"/>
          <w:szCs w:val="16"/>
          <w:lang w:eastAsia="en-US"/>
        </w:rPr>
      </w:pPr>
      <w:r w:rsidRPr="00676463">
        <w:rPr>
          <w:rFonts w:eastAsia="Calibri"/>
          <w:sz w:val="16"/>
          <w:szCs w:val="16"/>
          <w:lang w:eastAsia="en-US"/>
        </w:rPr>
        <w:t xml:space="preserve">up. pracownik </w:t>
      </w:r>
      <w:r w:rsidR="006A3BDC">
        <w:rPr>
          <w:rFonts w:eastAsia="Calibri"/>
          <w:sz w:val="16"/>
          <w:szCs w:val="16"/>
          <w:lang w:eastAsia="en-US"/>
        </w:rPr>
        <w:t>Oddziału</w:t>
      </w:r>
    </w:p>
    <w:p w:rsidR="00676463" w:rsidRPr="00676463" w:rsidRDefault="00676463" w:rsidP="00676463">
      <w:pPr>
        <w:ind w:left="5664"/>
        <w:rPr>
          <w:rFonts w:eastAsia="Calibri"/>
          <w:sz w:val="16"/>
          <w:szCs w:val="16"/>
          <w:lang w:eastAsia="en-US"/>
        </w:rPr>
      </w:pPr>
    </w:p>
    <w:p w:rsidR="00676463" w:rsidRPr="00676463" w:rsidRDefault="00676463" w:rsidP="00676463">
      <w:pPr>
        <w:ind w:left="5664"/>
        <w:rPr>
          <w:rFonts w:eastAsia="Calibri"/>
          <w:sz w:val="16"/>
          <w:szCs w:val="16"/>
          <w:lang w:eastAsia="en-US"/>
        </w:rPr>
      </w:pPr>
    </w:p>
    <w:p w:rsidR="00676463" w:rsidRPr="00676463" w:rsidRDefault="00676463" w:rsidP="00676463">
      <w:pPr>
        <w:ind w:left="5664"/>
        <w:rPr>
          <w:sz w:val="16"/>
          <w:szCs w:val="16"/>
        </w:rPr>
      </w:pPr>
      <w:r w:rsidRPr="00676463">
        <w:rPr>
          <w:sz w:val="16"/>
          <w:szCs w:val="16"/>
        </w:rPr>
        <w:t>……………………………………………………….</w:t>
      </w:r>
    </w:p>
    <w:p w:rsidR="00676463" w:rsidRPr="00676463" w:rsidRDefault="00676463" w:rsidP="00676463">
      <w:pPr>
        <w:ind w:left="5664"/>
        <w:rPr>
          <w:b/>
        </w:rPr>
      </w:pPr>
      <w:r w:rsidRPr="00676463">
        <w:rPr>
          <w:rFonts w:eastAsia="Calibri"/>
          <w:sz w:val="16"/>
          <w:szCs w:val="16"/>
          <w:lang w:eastAsia="en-US"/>
        </w:rPr>
        <w:t>up. pracownik Ośrodka Przetwarzania Informacji</w:t>
      </w:r>
    </w:p>
    <w:p w:rsidR="00676463" w:rsidRPr="00676463" w:rsidRDefault="00676463" w:rsidP="00676463">
      <w:pPr>
        <w:ind w:left="5664"/>
        <w:rPr>
          <w:sz w:val="16"/>
          <w:szCs w:val="16"/>
        </w:rPr>
      </w:pPr>
    </w:p>
    <w:p w:rsidR="00676463" w:rsidRPr="00676463" w:rsidRDefault="00676463" w:rsidP="00676463">
      <w:pPr>
        <w:ind w:left="360"/>
      </w:pPr>
    </w:p>
    <w:p w:rsidR="00676463" w:rsidRPr="00676463" w:rsidRDefault="00676463" w:rsidP="00676463">
      <w:pPr>
        <w:rPr>
          <w:b/>
        </w:rPr>
      </w:pPr>
      <w:r w:rsidRPr="00676463">
        <w:t xml:space="preserve">  </w:t>
      </w:r>
      <w:r w:rsidRPr="00676463">
        <w:rPr>
          <w:b/>
        </w:rPr>
        <w:t xml:space="preserve">                 Wykonawca:</w:t>
      </w:r>
      <w:r w:rsidRPr="00676463">
        <w:rPr>
          <w:b/>
        </w:rPr>
        <w:tab/>
        <w:t xml:space="preserve">                    </w:t>
      </w:r>
      <w:r w:rsidRPr="00676463">
        <w:rPr>
          <w:b/>
        </w:rPr>
        <w:tab/>
      </w:r>
      <w:r w:rsidRPr="00676463">
        <w:rPr>
          <w:b/>
        </w:rPr>
        <w:tab/>
        <w:t xml:space="preserve"> </w:t>
      </w:r>
      <w:r w:rsidRPr="00676463">
        <w:rPr>
          <w:b/>
        </w:rPr>
        <w:tab/>
        <w:t>Zamawiający:</w:t>
      </w:r>
    </w:p>
    <w:p w:rsidR="00676463" w:rsidRPr="00676463" w:rsidRDefault="00676463" w:rsidP="00676463">
      <w:pPr>
        <w:ind w:left="4956" w:hanging="4590"/>
        <w:rPr>
          <w:b/>
        </w:rPr>
      </w:pPr>
      <w:bookmarkStart w:id="0" w:name="_GoBack"/>
      <w:bookmarkEnd w:id="0"/>
    </w:p>
    <w:p w:rsidR="00676463" w:rsidRPr="00676463" w:rsidRDefault="00676463" w:rsidP="00676463">
      <w:pPr>
        <w:ind w:left="4956" w:firstLine="708"/>
        <w:rPr>
          <w:sz w:val="16"/>
          <w:szCs w:val="16"/>
        </w:rPr>
      </w:pPr>
      <w:r w:rsidRPr="00676463">
        <w:rPr>
          <w:sz w:val="16"/>
          <w:szCs w:val="16"/>
        </w:rPr>
        <w:t xml:space="preserve">………..………………………… </w:t>
      </w:r>
    </w:p>
    <w:p w:rsidR="00676463" w:rsidRPr="00676463" w:rsidRDefault="00676463" w:rsidP="00676463">
      <w:pPr>
        <w:ind w:left="4956" w:firstLine="708"/>
        <w:rPr>
          <w:sz w:val="16"/>
          <w:szCs w:val="16"/>
        </w:rPr>
      </w:pPr>
      <w:r w:rsidRPr="00676463">
        <w:rPr>
          <w:sz w:val="16"/>
          <w:szCs w:val="16"/>
        </w:rPr>
        <w:t>up. pracownik Sekcji Sprzętu Medycznego</w:t>
      </w:r>
    </w:p>
    <w:p w:rsidR="00676463" w:rsidRPr="00676463" w:rsidRDefault="00676463" w:rsidP="00676463">
      <w:pPr>
        <w:rPr>
          <w:b/>
        </w:rPr>
      </w:pPr>
    </w:p>
    <w:p w:rsidR="00676463" w:rsidRPr="00676463" w:rsidRDefault="00676463" w:rsidP="00676463">
      <w:pPr>
        <w:ind w:left="5664"/>
        <w:rPr>
          <w:sz w:val="16"/>
          <w:szCs w:val="16"/>
        </w:rPr>
      </w:pPr>
      <w:r w:rsidRPr="00676463">
        <w:rPr>
          <w:sz w:val="16"/>
          <w:szCs w:val="16"/>
        </w:rPr>
        <w:t>………..…………………………</w:t>
      </w:r>
    </w:p>
    <w:p w:rsidR="00676463" w:rsidRPr="00676463" w:rsidRDefault="00676463" w:rsidP="00676463">
      <w:pPr>
        <w:ind w:left="5664"/>
        <w:rPr>
          <w:b/>
        </w:rPr>
      </w:pPr>
      <w:r w:rsidRPr="00676463">
        <w:rPr>
          <w:rFonts w:eastAsia="Calibri"/>
          <w:sz w:val="16"/>
          <w:szCs w:val="16"/>
          <w:lang w:eastAsia="en-US"/>
        </w:rPr>
        <w:t>up. pracownik Oddziału</w:t>
      </w:r>
      <w:r w:rsidRPr="00676463">
        <w:rPr>
          <w:sz w:val="16"/>
          <w:szCs w:val="16"/>
        </w:rPr>
        <w:t xml:space="preserve"> </w:t>
      </w:r>
    </w:p>
    <w:p w:rsidR="00676463" w:rsidRPr="00676463" w:rsidRDefault="00676463" w:rsidP="00676463">
      <w:pPr>
        <w:ind w:left="4956" w:hanging="4590"/>
        <w:rPr>
          <w:b/>
        </w:rPr>
      </w:pPr>
    </w:p>
    <w:p w:rsidR="00676463" w:rsidRPr="00676463" w:rsidRDefault="006A3BDC" w:rsidP="006A3BDC">
      <w:pPr>
        <w:spacing w:line="288" w:lineRule="auto"/>
        <w:textAlignment w:val="top"/>
        <w:rPr>
          <w:sz w:val="16"/>
          <w:szCs w:val="16"/>
        </w:rPr>
      </w:pPr>
      <w:r w:rsidRPr="00676463">
        <w:rPr>
          <w:sz w:val="16"/>
          <w:szCs w:val="16"/>
        </w:rPr>
        <w:t xml:space="preserve"> </w:t>
      </w:r>
    </w:p>
    <w:p w:rsidR="00054383" w:rsidRPr="007B1F62" w:rsidRDefault="00054383" w:rsidP="00676463">
      <w:pPr>
        <w:tabs>
          <w:tab w:val="left" w:pos="708"/>
          <w:tab w:val="center" w:pos="4536"/>
          <w:tab w:val="right" w:pos="9072"/>
        </w:tabs>
        <w:jc w:val="right"/>
      </w:pPr>
    </w:p>
    <w:sectPr w:rsidR="00054383" w:rsidRPr="007B1F62" w:rsidSect="00DB0EA6">
      <w:headerReference w:type="default" r:id="rId11"/>
      <w:footerReference w:type="default" r:id="rId12"/>
      <w:footnotePr>
        <w:numRestart w:val="eachSect"/>
      </w:footnotePr>
      <w:pgSz w:w="12240" w:h="15840"/>
      <w:pgMar w:top="1418" w:right="1325" w:bottom="113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D7D" w:rsidRDefault="00184D7D">
      <w:r>
        <w:separator/>
      </w:r>
    </w:p>
  </w:endnote>
  <w:endnote w:type="continuationSeparator" w:id="0">
    <w:p w:rsidR="00184D7D" w:rsidRDefault="0018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etaPro-Normal">
    <w:altName w:val="Arial"/>
    <w:charset w:val="00"/>
    <w:family w:val="swiss"/>
    <w:pitch w:val="default"/>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F39" w:rsidRDefault="00C23F3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F39" w:rsidRDefault="00C23F39">
    <w:pPr>
      <w:pStyle w:val="Stopk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D7D" w:rsidRDefault="00184D7D">
      <w:r>
        <w:separator/>
      </w:r>
    </w:p>
  </w:footnote>
  <w:footnote w:type="continuationSeparator" w:id="0">
    <w:p w:rsidR="00184D7D" w:rsidRDefault="00184D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F39" w:rsidRDefault="00C23F39" w:rsidP="00C23F39">
    <w:pPr>
      <w:pStyle w:val="Nagwek"/>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F39" w:rsidRDefault="00C23F39" w:rsidP="00F6264E">
    <w:pPr>
      <w:pStyle w:val="Nagwek"/>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2" w15:restartNumberingAfterBreak="0">
    <w:nsid w:val="03051732"/>
    <w:multiLevelType w:val="multilevel"/>
    <w:tmpl w:val="05144BB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31745EE"/>
    <w:multiLevelType w:val="hybridMultilevel"/>
    <w:tmpl w:val="EB360A4E"/>
    <w:lvl w:ilvl="0" w:tplc="C97C52B6">
      <w:start w:val="1"/>
      <w:numFmt w:val="decimal"/>
      <w:lvlText w:val="%1."/>
      <w:lvlJc w:val="left"/>
      <w:pPr>
        <w:ind w:left="646" w:hanging="360"/>
      </w:pPr>
      <w:rPr>
        <w:i w:val="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4" w15:restartNumberingAfterBreak="0">
    <w:nsid w:val="06285CD2"/>
    <w:multiLevelType w:val="hybridMultilevel"/>
    <w:tmpl w:val="43C41832"/>
    <w:styleLink w:val="WW8Num2921"/>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9BE700D"/>
    <w:multiLevelType w:val="multilevel"/>
    <w:tmpl w:val="4B48781A"/>
    <w:styleLink w:val="WW8Num29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15:restartNumberingAfterBreak="0">
    <w:nsid w:val="0A800B4F"/>
    <w:multiLevelType w:val="hybridMultilevel"/>
    <w:tmpl w:val="1C4E5194"/>
    <w:lvl w:ilvl="0" w:tplc="04150011">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0AA05534"/>
    <w:multiLevelType w:val="hybridMultilevel"/>
    <w:tmpl w:val="E2D81FC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05713A2"/>
    <w:multiLevelType w:val="hybridMultilevel"/>
    <w:tmpl w:val="C35631FE"/>
    <w:styleLink w:val="WW8Num2914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1B59B4"/>
    <w:multiLevelType w:val="hybridMultilevel"/>
    <w:tmpl w:val="14821C08"/>
    <w:styleLink w:val="WW8Num2912211"/>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713F06"/>
    <w:multiLevelType w:val="hybridMultilevel"/>
    <w:tmpl w:val="15D26622"/>
    <w:styleLink w:val="WW8Num4513"/>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3C4FE1"/>
    <w:multiLevelType w:val="hybridMultilevel"/>
    <w:tmpl w:val="6F7096A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6"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3543BF"/>
    <w:multiLevelType w:val="hybridMultilevel"/>
    <w:tmpl w:val="87B0FB2A"/>
    <w:styleLink w:val="WW8Num291311"/>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0C1594"/>
    <w:multiLevelType w:val="singleLevel"/>
    <w:tmpl w:val="3E4EB074"/>
    <w:styleLink w:val="WW8Num2922"/>
    <w:lvl w:ilvl="0">
      <w:start w:val="3"/>
      <w:numFmt w:val="decimal"/>
      <w:lvlText w:val="%1."/>
      <w:lvlJc w:val="left"/>
      <w:pPr>
        <w:tabs>
          <w:tab w:val="num" w:pos="360"/>
        </w:tabs>
        <w:ind w:left="360" w:hanging="360"/>
      </w:pPr>
      <w:rPr>
        <w:rFonts w:hint="default"/>
      </w:rPr>
    </w:lvl>
  </w:abstractNum>
  <w:abstractNum w:abstractNumId="20" w15:restartNumberingAfterBreak="0">
    <w:nsid w:val="2CF575CC"/>
    <w:multiLevelType w:val="hybridMultilevel"/>
    <w:tmpl w:val="6BA8ADC6"/>
    <w:styleLink w:val="WW8Num45121"/>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9303CE"/>
    <w:multiLevelType w:val="singleLevel"/>
    <w:tmpl w:val="419EC06A"/>
    <w:styleLink w:val="WW8Num291131"/>
    <w:lvl w:ilvl="0">
      <w:start w:val="1"/>
      <w:numFmt w:val="decimal"/>
      <w:lvlText w:val="%1)"/>
      <w:lvlJc w:val="left"/>
      <w:pPr>
        <w:tabs>
          <w:tab w:val="num" w:pos="360"/>
        </w:tabs>
        <w:ind w:left="360" w:hanging="360"/>
      </w:pPr>
      <w:rPr>
        <w:i w:val="0"/>
      </w:rPr>
    </w:lvl>
  </w:abstractNum>
  <w:abstractNum w:abstractNumId="22" w15:restartNumberingAfterBreak="0">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B35A63"/>
    <w:multiLevelType w:val="hybridMultilevel"/>
    <w:tmpl w:val="7F10E810"/>
    <w:lvl w:ilvl="0" w:tplc="2CE25F2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E2ADD"/>
    <w:multiLevelType w:val="hybridMultilevel"/>
    <w:tmpl w:val="20583142"/>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FD4B35"/>
    <w:multiLevelType w:val="multilevel"/>
    <w:tmpl w:val="BC78FB8E"/>
    <w:styleLink w:val="WW8Num453"/>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3B8A55E4"/>
    <w:multiLevelType w:val="multilevel"/>
    <w:tmpl w:val="04150023"/>
    <w:styleLink w:val="WW8Num291222"/>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7" w15:restartNumberingAfterBreak="0">
    <w:nsid w:val="4236520B"/>
    <w:multiLevelType w:val="hybridMultilevel"/>
    <w:tmpl w:val="6EDEDD80"/>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8" w15:restartNumberingAfterBreak="0">
    <w:nsid w:val="438214AF"/>
    <w:multiLevelType w:val="multilevel"/>
    <w:tmpl w:val="4964F94E"/>
    <w:styleLink w:val="WW8Num2912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AEA43E0"/>
    <w:multiLevelType w:val="hybridMultilevel"/>
    <w:tmpl w:val="4D784672"/>
    <w:styleLink w:val="WW8Num2916"/>
    <w:lvl w:ilvl="0" w:tplc="B44A1E62">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B816B86"/>
    <w:multiLevelType w:val="hybridMultilevel"/>
    <w:tmpl w:val="1FEE6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5613B7"/>
    <w:multiLevelType w:val="multilevel"/>
    <w:tmpl w:val="04440956"/>
    <w:styleLink w:val="WW8Num29113"/>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32" w15:restartNumberingAfterBreak="0">
    <w:nsid w:val="4D922FF8"/>
    <w:multiLevelType w:val="hybridMultilevel"/>
    <w:tmpl w:val="0A98A884"/>
    <w:styleLink w:val="WW8Num45122"/>
    <w:lvl w:ilvl="0" w:tplc="33AA8EF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4D35DD"/>
    <w:multiLevelType w:val="hybridMultilevel"/>
    <w:tmpl w:val="6BF406AA"/>
    <w:styleLink w:val="WW8Num2912111"/>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106176"/>
    <w:multiLevelType w:val="hybridMultilevel"/>
    <w:tmpl w:val="52AE44DC"/>
    <w:styleLink w:val="WW8Num4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C323C9"/>
    <w:multiLevelType w:val="hybridMultilevel"/>
    <w:tmpl w:val="3BEAF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FFF38F4"/>
    <w:multiLevelType w:val="hybridMultilevel"/>
    <w:tmpl w:val="3AAE71E0"/>
    <w:styleLink w:val="WW8Num451121"/>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1322B1E"/>
    <w:multiLevelType w:val="hybridMultilevel"/>
    <w:tmpl w:val="8A8A5188"/>
    <w:styleLink w:val="WW8Num451111"/>
    <w:lvl w:ilvl="0" w:tplc="484AAA50">
      <w:start w:val="3"/>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F400B1"/>
    <w:multiLevelType w:val="hybridMultilevel"/>
    <w:tmpl w:val="321E33BE"/>
    <w:styleLink w:val="WW8Num291223"/>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9" w15:restartNumberingAfterBreak="0">
    <w:nsid w:val="57E41168"/>
    <w:multiLevelType w:val="hybridMultilevel"/>
    <w:tmpl w:val="F27C1258"/>
    <w:styleLink w:val="WW8Num291213"/>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41" w15:restartNumberingAfterBreak="0">
    <w:nsid w:val="5CB26FD0"/>
    <w:multiLevelType w:val="hybridMultilevel"/>
    <w:tmpl w:val="79AC4ECE"/>
    <w:styleLink w:val="WW8Num2931"/>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D0260AF"/>
    <w:multiLevelType w:val="multilevel"/>
    <w:tmpl w:val="D396D286"/>
    <w:lvl w:ilvl="0">
      <w:start w:val="3"/>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5D1A74F6"/>
    <w:multiLevelType w:val="multilevel"/>
    <w:tmpl w:val="6E68135A"/>
    <w:styleLink w:val="WW8Num4512"/>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5D7E75D6"/>
    <w:multiLevelType w:val="multilevel"/>
    <w:tmpl w:val="2E0AA5E8"/>
    <w:styleLink w:val="WW8Num2912121"/>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0D2244A"/>
    <w:multiLevelType w:val="hybridMultilevel"/>
    <w:tmpl w:val="A21C7EE4"/>
    <w:styleLink w:val="WW8Num29211"/>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703F60"/>
    <w:multiLevelType w:val="multilevel"/>
    <w:tmpl w:val="EB0818EC"/>
    <w:styleLink w:val="WW8Num451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63A20F35"/>
    <w:multiLevelType w:val="multilevel"/>
    <w:tmpl w:val="5B2283AE"/>
    <w:styleLink w:val="WW8Num29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6E521D3"/>
    <w:multiLevelType w:val="multilevel"/>
    <w:tmpl w:val="496AF192"/>
    <w:styleLink w:val="WW8Num45112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0" w15:restartNumberingAfterBreak="0">
    <w:nsid w:val="68A26390"/>
    <w:multiLevelType w:val="hybridMultilevel"/>
    <w:tmpl w:val="04629F46"/>
    <w:styleLink w:val="WW8Num29122"/>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F8E7575"/>
    <w:multiLevelType w:val="hybridMultilevel"/>
    <w:tmpl w:val="D0E0DD88"/>
    <w:lvl w:ilvl="0" w:tplc="C0C49A36">
      <w:start w:val="1"/>
      <w:numFmt w:val="decimal"/>
      <w:lvlText w:val="%1."/>
      <w:lvlJc w:val="left"/>
      <w:pPr>
        <w:ind w:left="1004" w:hanging="360"/>
      </w:pPr>
    </w:lvl>
    <w:lvl w:ilvl="1" w:tplc="A66CEEB0" w:tentative="1">
      <w:start w:val="1"/>
      <w:numFmt w:val="lowerLetter"/>
      <w:lvlText w:val="%2."/>
      <w:lvlJc w:val="left"/>
      <w:pPr>
        <w:ind w:left="1724" w:hanging="360"/>
      </w:pPr>
    </w:lvl>
    <w:lvl w:ilvl="2" w:tplc="8FDA0EB2" w:tentative="1">
      <w:start w:val="1"/>
      <w:numFmt w:val="lowerRoman"/>
      <w:lvlText w:val="%3."/>
      <w:lvlJc w:val="right"/>
      <w:pPr>
        <w:ind w:left="2444" w:hanging="180"/>
      </w:pPr>
    </w:lvl>
    <w:lvl w:ilvl="3" w:tplc="19E279F8" w:tentative="1">
      <w:start w:val="1"/>
      <w:numFmt w:val="decimal"/>
      <w:lvlText w:val="%4."/>
      <w:lvlJc w:val="left"/>
      <w:pPr>
        <w:ind w:left="3164" w:hanging="360"/>
      </w:pPr>
    </w:lvl>
    <w:lvl w:ilvl="4" w:tplc="9C4A6638" w:tentative="1">
      <w:start w:val="1"/>
      <w:numFmt w:val="lowerLetter"/>
      <w:lvlText w:val="%5."/>
      <w:lvlJc w:val="left"/>
      <w:pPr>
        <w:ind w:left="3884" w:hanging="360"/>
      </w:pPr>
    </w:lvl>
    <w:lvl w:ilvl="5" w:tplc="F3188E08" w:tentative="1">
      <w:start w:val="1"/>
      <w:numFmt w:val="lowerRoman"/>
      <w:lvlText w:val="%6."/>
      <w:lvlJc w:val="right"/>
      <w:pPr>
        <w:ind w:left="4604" w:hanging="180"/>
      </w:pPr>
    </w:lvl>
    <w:lvl w:ilvl="6" w:tplc="571A029C" w:tentative="1">
      <w:start w:val="1"/>
      <w:numFmt w:val="decimal"/>
      <w:lvlText w:val="%7."/>
      <w:lvlJc w:val="left"/>
      <w:pPr>
        <w:ind w:left="5324" w:hanging="360"/>
      </w:pPr>
    </w:lvl>
    <w:lvl w:ilvl="7" w:tplc="69FA28A4" w:tentative="1">
      <w:start w:val="1"/>
      <w:numFmt w:val="lowerLetter"/>
      <w:lvlText w:val="%8."/>
      <w:lvlJc w:val="left"/>
      <w:pPr>
        <w:ind w:left="6044" w:hanging="360"/>
      </w:pPr>
    </w:lvl>
    <w:lvl w:ilvl="8" w:tplc="A6269C48" w:tentative="1">
      <w:start w:val="1"/>
      <w:numFmt w:val="lowerRoman"/>
      <w:lvlText w:val="%9."/>
      <w:lvlJc w:val="right"/>
      <w:pPr>
        <w:ind w:left="6764" w:hanging="180"/>
      </w:pPr>
    </w:lvl>
  </w:abstractNum>
  <w:abstractNum w:abstractNumId="53" w15:restartNumberingAfterBreak="0">
    <w:nsid w:val="70E30B53"/>
    <w:multiLevelType w:val="multilevel"/>
    <w:tmpl w:val="3CEEE5F8"/>
    <w:styleLink w:val="WW8Num2913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15:restartNumberingAfterBreak="0">
    <w:nsid w:val="73166FA4"/>
    <w:multiLevelType w:val="hybridMultilevel"/>
    <w:tmpl w:val="661CA632"/>
    <w:styleLink w:val="WW8Num4514"/>
    <w:lvl w:ilvl="0" w:tplc="155CA858">
      <w:start w:val="1"/>
      <w:numFmt w:val="decimal"/>
      <w:lvlText w:val="%1."/>
      <w:lvlJc w:val="left"/>
      <w:pPr>
        <w:tabs>
          <w:tab w:val="num" w:pos="360"/>
        </w:tabs>
        <w:ind w:left="360" w:hanging="360"/>
      </w:pPr>
    </w:lvl>
    <w:lvl w:ilvl="1" w:tplc="BCCA1D76" w:tentative="1">
      <w:start w:val="1"/>
      <w:numFmt w:val="lowerLetter"/>
      <w:lvlText w:val="%2."/>
      <w:lvlJc w:val="left"/>
      <w:pPr>
        <w:tabs>
          <w:tab w:val="num" w:pos="1440"/>
        </w:tabs>
        <w:ind w:left="1440" w:hanging="360"/>
      </w:pPr>
    </w:lvl>
    <w:lvl w:ilvl="2" w:tplc="7B640670" w:tentative="1">
      <w:start w:val="1"/>
      <w:numFmt w:val="lowerRoman"/>
      <w:lvlText w:val="%3."/>
      <w:lvlJc w:val="right"/>
      <w:pPr>
        <w:tabs>
          <w:tab w:val="num" w:pos="2160"/>
        </w:tabs>
        <w:ind w:left="2160" w:hanging="180"/>
      </w:pPr>
    </w:lvl>
    <w:lvl w:ilvl="3" w:tplc="717AB3EA" w:tentative="1">
      <w:start w:val="1"/>
      <w:numFmt w:val="decimal"/>
      <w:lvlText w:val="%4."/>
      <w:lvlJc w:val="left"/>
      <w:pPr>
        <w:tabs>
          <w:tab w:val="num" w:pos="2880"/>
        </w:tabs>
        <w:ind w:left="2880" w:hanging="360"/>
      </w:pPr>
    </w:lvl>
    <w:lvl w:ilvl="4" w:tplc="91525B74" w:tentative="1">
      <w:start w:val="1"/>
      <w:numFmt w:val="lowerLetter"/>
      <w:lvlText w:val="%5."/>
      <w:lvlJc w:val="left"/>
      <w:pPr>
        <w:tabs>
          <w:tab w:val="num" w:pos="3600"/>
        </w:tabs>
        <w:ind w:left="3600" w:hanging="360"/>
      </w:pPr>
    </w:lvl>
    <w:lvl w:ilvl="5" w:tplc="0D18AF4A" w:tentative="1">
      <w:start w:val="1"/>
      <w:numFmt w:val="lowerRoman"/>
      <w:lvlText w:val="%6."/>
      <w:lvlJc w:val="right"/>
      <w:pPr>
        <w:tabs>
          <w:tab w:val="num" w:pos="4320"/>
        </w:tabs>
        <w:ind w:left="4320" w:hanging="180"/>
      </w:pPr>
    </w:lvl>
    <w:lvl w:ilvl="6" w:tplc="3A0C4CBA" w:tentative="1">
      <w:start w:val="1"/>
      <w:numFmt w:val="decimal"/>
      <w:lvlText w:val="%7."/>
      <w:lvlJc w:val="left"/>
      <w:pPr>
        <w:tabs>
          <w:tab w:val="num" w:pos="5040"/>
        </w:tabs>
        <w:ind w:left="5040" w:hanging="360"/>
      </w:pPr>
    </w:lvl>
    <w:lvl w:ilvl="7" w:tplc="03FE9844" w:tentative="1">
      <w:start w:val="1"/>
      <w:numFmt w:val="lowerLetter"/>
      <w:lvlText w:val="%8."/>
      <w:lvlJc w:val="left"/>
      <w:pPr>
        <w:tabs>
          <w:tab w:val="num" w:pos="5760"/>
        </w:tabs>
        <w:ind w:left="5760" w:hanging="360"/>
      </w:pPr>
    </w:lvl>
    <w:lvl w:ilvl="8" w:tplc="FCCE063E" w:tentative="1">
      <w:start w:val="1"/>
      <w:numFmt w:val="lowerRoman"/>
      <w:lvlText w:val="%9."/>
      <w:lvlJc w:val="right"/>
      <w:pPr>
        <w:tabs>
          <w:tab w:val="num" w:pos="6480"/>
        </w:tabs>
        <w:ind w:left="6480" w:hanging="180"/>
      </w:pPr>
    </w:lvl>
  </w:abstractNum>
  <w:abstractNum w:abstractNumId="55" w15:restartNumberingAfterBreak="0">
    <w:nsid w:val="74047EA2"/>
    <w:multiLevelType w:val="hybridMultilevel"/>
    <w:tmpl w:val="C4EC343A"/>
    <w:styleLink w:val="WW8Num2913"/>
    <w:lvl w:ilvl="0" w:tplc="51B6382C">
      <w:start w:val="1"/>
      <w:numFmt w:val="decimal"/>
      <w:lvlText w:val="%1."/>
      <w:lvlJc w:val="left"/>
      <w:pPr>
        <w:ind w:left="720" w:hanging="360"/>
      </w:pPr>
    </w:lvl>
    <w:lvl w:ilvl="1" w:tplc="3FBEA574" w:tentative="1">
      <w:start w:val="1"/>
      <w:numFmt w:val="lowerLetter"/>
      <w:lvlText w:val="%2."/>
      <w:lvlJc w:val="left"/>
      <w:pPr>
        <w:ind w:left="1440" w:hanging="360"/>
      </w:pPr>
    </w:lvl>
    <w:lvl w:ilvl="2" w:tplc="E9DAE282" w:tentative="1">
      <w:start w:val="1"/>
      <w:numFmt w:val="lowerRoman"/>
      <w:lvlText w:val="%3."/>
      <w:lvlJc w:val="right"/>
      <w:pPr>
        <w:ind w:left="2160" w:hanging="180"/>
      </w:pPr>
    </w:lvl>
    <w:lvl w:ilvl="3" w:tplc="5B94C500" w:tentative="1">
      <w:start w:val="1"/>
      <w:numFmt w:val="decimal"/>
      <w:lvlText w:val="%4."/>
      <w:lvlJc w:val="left"/>
      <w:pPr>
        <w:ind w:left="2880" w:hanging="360"/>
      </w:pPr>
    </w:lvl>
    <w:lvl w:ilvl="4" w:tplc="3940B4B0" w:tentative="1">
      <w:start w:val="1"/>
      <w:numFmt w:val="lowerLetter"/>
      <w:lvlText w:val="%5."/>
      <w:lvlJc w:val="left"/>
      <w:pPr>
        <w:ind w:left="3600" w:hanging="360"/>
      </w:pPr>
    </w:lvl>
    <w:lvl w:ilvl="5" w:tplc="73DAF7AC" w:tentative="1">
      <w:start w:val="1"/>
      <w:numFmt w:val="lowerRoman"/>
      <w:lvlText w:val="%6."/>
      <w:lvlJc w:val="right"/>
      <w:pPr>
        <w:ind w:left="4320" w:hanging="180"/>
      </w:pPr>
    </w:lvl>
    <w:lvl w:ilvl="6" w:tplc="29609FC8" w:tentative="1">
      <w:start w:val="1"/>
      <w:numFmt w:val="decimal"/>
      <w:lvlText w:val="%7."/>
      <w:lvlJc w:val="left"/>
      <w:pPr>
        <w:ind w:left="5040" w:hanging="360"/>
      </w:pPr>
    </w:lvl>
    <w:lvl w:ilvl="7" w:tplc="3370BF98" w:tentative="1">
      <w:start w:val="1"/>
      <w:numFmt w:val="lowerLetter"/>
      <w:lvlText w:val="%8."/>
      <w:lvlJc w:val="left"/>
      <w:pPr>
        <w:ind w:left="5760" w:hanging="360"/>
      </w:pPr>
    </w:lvl>
    <w:lvl w:ilvl="8" w:tplc="D2FEE81E" w:tentative="1">
      <w:start w:val="1"/>
      <w:numFmt w:val="lowerRoman"/>
      <w:lvlText w:val="%9."/>
      <w:lvlJc w:val="right"/>
      <w:pPr>
        <w:ind w:left="6480" w:hanging="180"/>
      </w:pPr>
    </w:lvl>
  </w:abstractNum>
  <w:abstractNum w:abstractNumId="56" w15:restartNumberingAfterBreak="0">
    <w:nsid w:val="744B27E2"/>
    <w:multiLevelType w:val="multilevel"/>
    <w:tmpl w:val="90A81666"/>
    <w:styleLink w:val="WW8Num29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7" w15:restartNumberingAfterBreak="0">
    <w:nsid w:val="745D6EDC"/>
    <w:multiLevelType w:val="singleLevel"/>
    <w:tmpl w:val="0415000F"/>
    <w:lvl w:ilvl="0">
      <w:start w:val="1"/>
      <w:numFmt w:val="decimal"/>
      <w:lvlText w:val="%1."/>
      <w:lvlJc w:val="left"/>
      <w:pPr>
        <w:ind w:left="720" w:hanging="360"/>
      </w:pPr>
    </w:lvl>
  </w:abstractNum>
  <w:abstractNum w:abstractNumId="58" w15:restartNumberingAfterBreak="0">
    <w:nsid w:val="74EA041F"/>
    <w:multiLevelType w:val="hybridMultilevel"/>
    <w:tmpl w:val="FBFEEE08"/>
    <w:styleLink w:val="WW8Num45141"/>
    <w:lvl w:ilvl="0" w:tplc="0415000F">
      <w:start w:val="3"/>
      <w:numFmt w:val="bullet"/>
      <w:lvlText w:val="-"/>
      <w:lvlJc w:val="left"/>
      <w:pPr>
        <w:tabs>
          <w:tab w:val="num" w:pos="720"/>
        </w:tabs>
        <w:ind w:left="720" w:hanging="360"/>
      </w:pPr>
      <w:rPr>
        <w:rFonts w:ascii="Times New Roman" w:eastAsia="Times New Roman" w:hAnsi="Times New Roman"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9" w15:restartNumberingAfterBreak="0">
    <w:nsid w:val="75093BF1"/>
    <w:multiLevelType w:val="singleLevel"/>
    <w:tmpl w:val="A80C7290"/>
    <w:styleLink w:val="WW8Num29132"/>
    <w:lvl w:ilvl="0">
      <w:numFmt w:val="bullet"/>
      <w:lvlText w:val="-"/>
      <w:lvlJc w:val="left"/>
      <w:pPr>
        <w:tabs>
          <w:tab w:val="num" w:pos="360"/>
        </w:tabs>
        <w:ind w:left="360" w:hanging="360"/>
      </w:pPr>
      <w:rPr>
        <w:rFonts w:hint="default"/>
      </w:rPr>
    </w:lvl>
  </w:abstractNum>
  <w:abstractNum w:abstractNumId="60" w15:restartNumberingAfterBreak="0">
    <w:nsid w:val="77362D7C"/>
    <w:multiLevelType w:val="hybridMultilevel"/>
    <w:tmpl w:val="614C3678"/>
    <w:styleLink w:val="WW8Num4521"/>
    <w:lvl w:ilvl="0" w:tplc="FFFFFFFF">
      <w:start w:val="4"/>
      <w:numFmt w:val="decimal"/>
      <w:lvlText w:val="%1."/>
      <w:lvlJc w:val="left"/>
      <w:pPr>
        <w:ind w:left="720" w:hanging="360"/>
      </w:pPr>
      <w:rPr>
        <w:rFonts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3A384C"/>
    <w:multiLevelType w:val="hybridMultilevel"/>
    <w:tmpl w:val="69DA52B4"/>
    <w:lvl w:ilvl="0" w:tplc="0E9CC73C">
      <w:start w:val="1"/>
      <w:numFmt w:val="decimal"/>
      <w:lvlText w:val="%1."/>
      <w:lvlJc w:val="left"/>
      <w:pPr>
        <w:tabs>
          <w:tab w:val="num" w:pos="360"/>
        </w:tabs>
        <w:ind w:left="360" w:hanging="360"/>
      </w:pPr>
      <w:rPr>
        <w:rFonts w:cs="Times New Roman"/>
      </w:rPr>
    </w:lvl>
    <w:lvl w:ilvl="1" w:tplc="04150003" w:tentative="1">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62" w15:restartNumberingAfterBreak="0">
    <w:nsid w:val="79DC4700"/>
    <w:multiLevelType w:val="singleLevel"/>
    <w:tmpl w:val="C866AD4E"/>
    <w:styleLink w:val="WW8Num2912122"/>
    <w:lvl w:ilvl="0">
      <w:start w:val="1"/>
      <w:numFmt w:val="decimal"/>
      <w:lvlText w:val="%1)"/>
      <w:lvlJc w:val="left"/>
      <w:pPr>
        <w:ind w:left="1146" w:hanging="360"/>
      </w:pPr>
      <w:rPr>
        <w:i w:val="0"/>
      </w:rPr>
    </w:lvl>
  </w:abstractNum>
  <w:abstractNum w:abstractNumId="63" w15:restartNumberingAfterBreak="0">
    <w:nsid w:val="7BE84FD6"/>
    <w:multiLevelType w:val="hybridMultilevel"/>
    <w:tmpl w:val="BC00F16C"/>
    <w:styleLink w:val="WW8Num2911"/>
    <w:lvl w:ilvl="0" w:tplc="51465A36">
      <w:start w:val="1"/>
      <w:numFmt w:val="decimal"/>
      <w:lvlText w:val="%1."/>
      <w:lvlJc w:val="left"/>
      <w:pPr>
        <w:tabs>
          <w:tab w:val="num" w:pos="360"/>
        </w:tabs>
        <w:ind w:left="360" w:hanging="360"/>
      </w:pPr>
      <w:rPr>
        <w:b w:val="0"/>
      </w:rPr>
    </w:lvl>
    <w:lvl w:ilvl="1" w:tplc="5D7A8908" w:tentative="1">
      <w:start w:val="1"/>
      <w:numFmt w:val="lowerLetter"/>
      <w:lvlText w:val="%2."/>
      <w:lvlJc w:val="left"/>
      <w:pPr>
        <w:ind w:left="1440" w:hanging="360"/>
      </w:pPr>
    </w:lvl>
    <w:lvl w:ilvl="2" w:tplc="7832A546" w:tentative="1">
      <w:start w:val="1"/>
      <w:numFmt w:val="lowerRoman"/>
      <w:lvlText w:val="%3."/>
      <w:lvlJc w:val="right"/>
      <w:pPr>
        <w:ind w:left="2160" w:hanging="180"/>
      </w:pPr>
    </w:lvl>
    <w:lvl w:ilvl="3" w:tplc="E29656C4" w:tentative="1">
      <w:start w:val="1"/>
      <w:numFmt w:val="decimal"/>
      <w:lvlText w:val="%4."/>
      <w:lvlJc w:val="left"/>
      <w:pPr>
        <w:ind w:left="2880" w:hanging="360"/>
      </w:pPr>
    </w:lvl>
    <w:lvl w:ilvl="4" w:tplc="16B80D0E" w:tentative="1">
      <w:start w:val="1"/>
      <w:numFmt w:val="lowerLetter"/>
      <w:lvlText w:val="%5."/>
      <w:lvlJc w:val="left"/>
      <w:pPr>
        <w:ind w:left="3600" w:hanging="360"/>
      </w:pPr>
    </w:lvl>
    <w:lvl w:ilvl="5" w:tplc="4EEC3B82" w:tentative="1">
      <w:start w:val="1"/>
      <w:numFmt w:val="lowerRoman"/>
      <w:lvlText w:val="%6."/>
      <w:lvlJc w:val="right"/>
      <w:pPr>
        <w:ind w:left="4320" w:hanging="180"/>
      </w:pPr>
    </w:lvl>
    <w:lvl w:ilvl="6" w:tplc="629C52AA" w:tentative="1">
      <w:start w:val="1"/>
      <w:numFmt w:val="decimal"/>
      <w:lvlText w:val="%7."/>
      <w:lvlJc w:val="left"/>
      <w:pPr>
        <w:ind w:left="5040" w:hanging="360"/>
      </w:pPr>
    </w:lvl>
    <w:lvl w:ilvl="7" w:tplc="A0B00280" w:tentative="1">
      <w:start w:val="1"/>
      <w:numFmt w:val="lowerLetter"/>
      <w:lvlText w:val="%8."/>
      <w:lvlJc w:val="left"/>
      <w:pPr>
        <w:ind w:left="5760" w:hanging="360"/>
      </w:pPr>
    </w:lvl>
    <w:lvl w:ilvl="8" w:tplc="40D23394" w:tentative="1">
      <w:start w:val="1"/>
      <w:numFmt w:val="lowerRoman"/>
      <w:lvlText w:val="%9."/>
      <w:lvlJc w:val="right"/>
      <w:pPr>
        <w:ind w:left="6480" w:hanging="180"/>
      </w:pPr>
    </w:lvl>
  </w:abstractNum>
  <w:abstractNum w:abstractNumId="64" w15:restartNumberingAfterBreak="0">
    <w:nsid w:val="7D3C4024"/>
    <w:multiLevelType w:val="hybridMultilevel"/>
    <w:tmpl w:val="F1504FD0"/>
    <w:lvl w:ilvl="0" w:tplc="CA4421D2">
      <w:start w:val="1"/>
      <w:numFmt w:val="decimal"/>
      <w:lvlText w:val="%1."/>
      <w:lvlJc w:val="right"/>
      <w:pPr>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5" w15:restartNumberingAfterBreak="0">
    <w:nsid w:val="7F9C6A57"/>
    <w:multiLevelType w:val="hybridMultilevel"/>
    <w:tmpl w:val="76F03396"/>
    <w:styleLink w:val="WW8Num2914"/>
    <w:lvl w:ilvl="0" w:tplc="CA7EC5C4">
      <w:start w:val="1"/>
      <w:numFmt w:val="decimal"/>
      <w:lvlText w:val="%1."/>
      <w:lvlJc w:val="left"/>
      <w:pPr>
        <w:tabs>
          <w:tab w:val="num" w:pos="720"/>
        </w:tabs>
        <w:ind w:left="720" w:hanging="360"/>
      </w:pPr>
      <w:rPr>
        <w:rFonts w:hint="default"/>
        <w:b w:val="0"/>
        <w:i w:val="0"/>
        <w:sz w:val="24"/>
        <w:szCs w:val="24"/>
      </w:rPr>
    </w:lvl>
    <w:lvl w:ilvl="1" w:tplc="04150019">
      <w:start w:val="1"/>
      <w:numFmt w:val="lowerLetter"/>
      <w:lvlText w:val="%2."/>
      <w:lvlJc w:val="left"/>
      <w:pPr>
        <w:tabs>
          <w:tab w:val="num" w:pos="1800"/>
        </w:tabs>
        <w:ind w:left="1800" w:hanging="360"/>
      </w:pPr>
      <w:rPr>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44"/>
  </w:num>
  <w:num w:numId="2">
    <w:abstractNumId w:val="62"/>
  </w:num>
  <w:num w:numId="3">
    <w:abstractNumId w:val="26"/>
  </w:num>
  <w:num w:numId="4">
    <w:abstractNumId w:val="38"/>
  </w:num>
  <w:num w:numId="5">
    <w:abstractNumId w:val="20"/>
  </w:num>
  <w:num w:numId="6">
    <w:abstractNumId w:val="22"/>
  </w:num>
  <w:num w:numId="7">
    <w:abstractNumId w:val="14"/>
  </w:num>
  <w:num w:numId="8">
    <w:abstractNumId w:val="31"/>
  </w:num>
  <w:num w:numId="9">
    <w:abstractNumId w:val="33"/>
  </w:num>
  <w:num w:numId="10">
    <w:abstractNumId w:val="39"/>
  </w:num>
  <w:num w:numId="11">
    <w:abstractNumId w:val="25"/>
  </w:num>
  <w:num w:numId="12">
    <w:abstractNumId w:val="19"/>
  </w:num>
  <w:num w:numId="13">
    <w:abstractNumId w:val="53"/>
  </w:num>
  <w:num w:numId="14">
    <w:abstractNumId w:val="41"/>
  </w:num>
  <w:num w:numId="15">
    <w:abstractNumId w:val="60"/>
  </w:num>
  <w:num w:numId="16">
    <w:abstractNumId w:val="45"/>
  </w:num>
  <w:num w:numId="17">
    <w:abstractNumId w:val="36"/>
  </w:num>
  <w:num w:numId="18">
    <w:abstractNumId w:val="37"/>
  </w:num>
  <w:num w:numId="19">
    <w:abstractNumId w:val="6"/>
  </w:num>
  <w:num w:numId="20">
    <w:abstractNumId w:val="49"/>
  </w:num>
  <w:num w:numId="21">
    <w:abstractNumId w:val="9"/>
  </w:num>
  <w:num w:numId="22">
    <w:abstractNumId w:val="5"/>
  </w:num>
  <w:num w:numId="23">
    <w:abstractNumId w:val="12"/>
  </w:num>
  <w:num w:numId="2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num>
  <w:num w:numId="26">
    <w:abstractNumId w:val="11"/>
  </w:num>
  <w:num w:numId="27">
    <w:abstractNumId w:val="21"/>
  </w:num>
  <w:num w:numId="28">
    <w:abstractNumId w:val="63"/>
  </w:num>
  <w:num w:numId="29">
    <w:abstractNumId w:val="28"/>
  </w:num>
  <w:num w:numId="30">
    <w:abstractNumId w:val="56"/>
  </w:num>
  <w:num w:numId="31">
    <w:abstractNumId w:val="17"/>
  </w:num>
  <w:num w:numId="32">
    <w:abstractNumId w:val="18"/>
  </w:num>
  <w:num w:numId="33">
    <w:abstractNumId w:val="61"/>
  </w:num>
  <w:num w:numId="34">
    <w:abstractNumId w:val="54"/>
  </w:num>
  <w:num w:numId="35">
    <w:abstractNumId w:val="23"/>
  </w:num>
  <w:num w:numId="36">
    <w:abstractNumId w:val="57"/>
  </w:num>
  <w:num w:numId="37">
    <w:abstractNumId w:val="40"/>
  </w:num>
  <w:num w:numId="38">
    <w:abstractNumId w:val="2"/>
  </w:num>
  <w:num w:numId="39">
    <w:abstractNumId w:val="50"/>
  </w:num>
  <w:num w:numId="40">
    <w:abstractNumId w:val="13"/>
  </w:num>
  <w:num w:numId="41">
    <w:abstractNumId w:val="24"/>
  </w:num>
  <w:num w:numId="42">
    <w:abstractNumId w:val="55"/>
  </w:num>
  <w:num w:numId="43">
    <w:abstractNumId w:val="4"/>
  </w:num>
  <w:num w:numId="44">
    <w:abstractNumId w:val="43"/>
  </w:num>
  <w:num w:numId="45">
    <w:abstractNumId w:val="65"/>
  </w:num>
  <w:num w:numId="46">
    <w:abstractNumId w:val="32"/>
  </w:num>
  <w:num w:numId="47">
    <w:abstractNumId w:val="34"/>
  </w:num>
  <w:num w:numId="48">
    <w:abstractNumId w:val="10"/>
  </w:num>
  <w:num w:numId="49">
    <w:abstractNumId w:val="47"/>
  </w:num>
  <w:num w:numId="50">
    <w:abstractNumId w:val="29"/>
  </w:num>
  <w:num w:numId="51">
    <w:abstractNumId w:val="46"/>
  </w:num>
  <w:num w:numId="52">
    <w:abstractNumId w:val="58"/>
  </w:num>
  <w:num w:numId="53">
    <w:abstractNumId w:val="42"/>
  </w:num>
  <w:num w:numId="54">
    <w:abstractNumId w:val="35"/>
  </w:num>
  <w:num w:numId="55">
    <w:abstractNumId w:val="7"/>
  </w:num>
  <w:num w:numId="56">
    <w:abstractNumId w:val="52"/>
  </w:num>
  <w:num w:numId="57">
    <w:abstractNumId w:val="15"/>
  </w:num>
  <w:num w:numId="58">
    <w:abstractNumId w:val="8"/>
  </w:num>
  <w:num w:numId="59">
    <w:abstractNumId w:val="3"/>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0"/>
  </w:num>
  <w:num w:numId="62">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0C5"/>
    <w:rsid w:val="000002C1"/>
    <w:rsid w:val="00002072"/>
    <w:rsid w:val="00003E02"/>
    <w:rsid w:val="0000425A"/>
    <w:rsid w:val="00004F89"/>
    <w:rsid w:val="000056E5"/>
    <w:rsid w:val="00005F61"/>
    <w:rsid w:val="000066E7"/>
    <w:rsid w:val="00006BAA"/>
    <w:rsid w:val="00006FDA"/>
    <w:rsid w:val="00007377"/>
    <w:rsid w:val="000073D5"/>
    <w:rsid w:val="00011776"/>
    <w:rsid w:val="00011CEE"/>
    <w:rsid w:val="00012D3D"/>
    <w:rsid w:val="000179CE"/>
    <w:rsid w:val="00022F52"/>
    <w:rsid w:val="00024DB5"/>
    <w:rsid w:val="00025CDC"/>
    <w:rsid w:val="00026B4C"/>
    <w:rsid w:val="000274E6"/>
    <w:rsid w:val="0002779B"/>
    <w:rsid w:val="000306C6"/>
    <w:rsid w:val="00030EC3"/>
    <w:rsid w:val="00031682"/>
    <w:rsid w:val="00033052"/>
    <w:rsid w:val="000337A5"/>
    <w:rsid w:val="00033AC0"/>
    <w:rsid w:val="00034CCD"/>
    <w:rsid w:val="00035131"/>
    <w:rsid w:val="000413DD"/>
    <w:rsid w:val="00041A6E"/>
    <w:rsid w:val="00042754"/>
    <w:rsid w:val="00047490"/>
    <w:rsid w:val="0005106B"/>
    <w:rsid w:val="000510F0"/>
    <w:rsid w:val="00054383"/>
    <w:rsid w:val="000545CD"/>
    <w:rsid w:val="0005496A"/>
    <w:rsid w:val="00054DDA"/>
    <w:rsid w:val="00055FDA"/>
    <w:rsid w:val="000565A9"/>
    <w:rsid w:val="000608C9"/>
    <w:rsid w:val="00061D33"/>
    <w:rsid w:val="00063E41"/>
    <w:rsid w:val="00064205"/>
    <w:rsid w:val="00064BDA"/>
    <w:rsid w:val="00065B2B"/>
    <w:rsid w:val="00065D21"/>
    <w:rsid w:val="00066A03"/>
    <w:rsid w:val="000670AD"/>
    <w:rsid w:val="00067C5B"/>
    <w:rsid w:val="0007093E"/>
    <w:rsid w:val="00071473"/>
    <w:rsid w:val="000715DE"/>
    <w:rsid w:val="00073BFD"/>
    <w:rsid w:val="00075B69"/>
    <w:rsid w:val="00076431"/>
    <w:rsid w:val="00076A96"/>
    <w:rsid w:val="00077D33"/>
    <w:rsid w:val="00080D81"/>
    <w:rsid w:val="00081002"/>
    <w:rsid w:val="000810C4"/>
    <w:rsid w:val="00081648"/>
    <w:rsid w:val="000818C2"/>
    <w:rsid w:val="00081FCC"/>
    <w:rsid w:val="0008423F"/>
    <w:rsid w:val="00084BBD"/>
    <w:rsid w:val="000852E4"/>
    <w:rsid w:val="000873A5"/>
    <w:rsid w:val="00087D50"/>
    <w:rsid w:val="000919C4"/>
    <w:rsid w:val="00091FBB"/>
    <w:rsid w:val="00092682"/>
    <w:rsid w:val="000930A5"/>
    <w:rsid w:val="000931CE"/>
    <w:rsid w:val="0009403C"/>
    <w:rsid w:val="000950EC"/>
    <w:rsid w:val="000969D3"/>
    <w:rsid w:val="000A233F"/>
    <w:rsid w:val="000A25DB"/>
    <w:rsid w:val="000A26BC"/>
    <w:rsid w:val="000A2910"/>
    <w:rsid w:val="000A298C"/>
    <w:rsid w:val="000A393B"/>
    <w:rsid w:val="000A4A18"/>
    <w:rsid w:val="000A5778"/>
    <w:rsid w:val="000A6BF4"/>
    <w:rsid w:val="000A7014"/>
    <w:rsid w:val="000B1B2E"/>
    <w:rsid w:val="000B2EA8"/>
    <w:rsid w:val="000B4F82"/>
    <w:rsid w:val="000B52ED"/>
    <w:rsid w:val="000B55A8"/>
    <w:rsid w:val="000B5652"/>
    <w:rsid w:val="000C07C1"/>
    <w:rsid w:val="000C0ABA"/>
    <w:rsid w:val="000C0B2A"/>
    <w:rsid w:val="000C4961"/>
    <w:rsid w:val="000C578A"/>
    <w:rsid w:val="000C5E10"/>
    <w:rsid w:val="000C639E"/>
    <w:rsid w:val="000C64CF"/>
    <w:rsid w:val="000C7110"/>
    <w:rsid w:val="000C7492"/>
    <w:rsid w:val="000C759D"/>
    <w:rsid w:val="000D03AA"/>
    <w:rsid w:val="000D255D"/>
    <w:rsid w:val="000D2F2E"/>
    <w:rsid w:val="000D3395"/>
    <w:rsid w:val="000D3FF3"/>
    <w:rsid w:val="000D42D1"/>
    <w:rsid w:val="000D6E1F"/>
    <w:rsid w:val="000D7600"/>
    <w:rsid w:val="000E1B19"/>
    <w:rsid w:val="000E2654"/>
    <w:rsid w:val="000E3C46"/>
    <w:rsid w:val="000E5122"/>
    <w:rsid w:val="000E5228"/>
    <w:rsid w:val="000E550C"/>
    <w:rsid w:val="000E7CDF"/>
    <w:rsid w:val="000F26ED"/>
    <w:rsid w:val="000F32AB"/>
    <w:rsid w:val="000F3411"/>
    <w:rsid w:val="000F4B8F"/>
    <w:rsid w:val="000F5098"/>
    <w:rsid w:val="000F58C5"/>
    <w:rsid w:val="000F6331"/>
    <w:rsid w:val="000F7E0A"/>
    <w:rsid w:val="00100901"/>
    <w:rsid w:val="0010516D"/>
    <w:rsid w:val="00107337"/>
    <w:rsid w:val="00110253"/>
    <w:rsid w:val="00111510"/>
    <w:rsid w:val="0011184D"/>
    <w:rsid w:val="00111EBF"/>
    <w:rsid w:val="0011268C"/>
    <w:rsid w:val="00113814"/>
    <w:rsid w:val="00113890"/>
    <w:rsid w:val="00114759"/>
    <w:rsid w:val="00114C02"/>
    <w:rsid w:val="00115040"/>
    <w:rsid w:val="00115D60"/>
    <w:rsid w:val="00116289"/>
    <w:rsid w:val="0012084F"/>
    <w:rsid w:val="0012089B"/>
    <w:rsid w:val="00120F71"/>
    <w:rsid w:val="00122739"/>
    <w:rsid w:val="00123BEC"/>
    <w:rsid w:val="00123EBE"/>
    <w:rsid w:val="001244BA"/>
    <w:rsid w:val="0012506E"/>
    <w:rsid w:val="0012510D"/>
    <w:rsid w:val="00125CC8"/>
    <w:rsid w:val="00125D7F"/>
    <w:rsid w:val="001271AC"/>
    <w:rsid w:val="0013099E"/>
    <w:rsid w:val="001344D8"/>
    <w:rsid w:val="001349D1"/>
    <w:rsid w:val="00136032"/>
    <w:rsid w:val="00136BD3"/>
    <w:rsid w:val="0014031C"/>
    <w:rsid w:val="00140F35"/>
    <w:rsid w:val="00141279"/>
    <w:rsid w:val="00142213"/>
    <w:rsid w:val="001429A5"/>
    <w:rsid w:val="00142AF7"/>
    <w:rsid w:val="00143961"/>
    <w:rsid w:val="00145076"/>
    <w:rsid w:val="00145F59"/>
    <w:rsid w:val="001472FC"/>
    <w:rsid w:val="00150217"/>
    <w:rsid w:val="001504EA"/>
    <w:rsid w:val="00151876"/>
    <w:rsid w:val="00151D85"/>
    <w:rsid w:val="00151DFC"/>
    <w:rsid w:val="0015281D"/>
    <w:rsid w:val="00152E4A"/>
    <w:rsid w:val="00154AA3"/>
    <w:rsid w:val="00154BDF"/>
    <w:rsid w:val="00156F13"/>
    <w:rsid w:val="00157318"/>
    <w:rsid w:val="0016009D"/>
    <w:rsid w:val="00160C4B"/>
    <w:rsid w:val="00161729"/>
    <w:rsid w:val="00161B5A"/>
    <w:rsid w:val="00161EB4"/>
    <w:rsid w:val="00164D18"/>
    <w:rsid w:val="00165F76"/>
    <w:rsid w:val="00166FBA"/>
    <w:rsid w:val="00166FF1"/>
    <w:rsid w:val="001670B6"/>
    <w:rsid w:val="00172275"/>
    <w:rsid w:val="0017357E"/>
    <w:rsid w:val="00173849"/>
    <w:rsid w:val="00175D6D"/>
    <w:rsid w:val="001764B4"/>
    <w:rsid w:val="0018021F"/>
    <w:rsid w:val="00181D29"/>
    <w:rsid w:val="00182522"/>
    <w:rsid w:val="0018338B"/>
    <w:rsid w:val="0018347C"/>
    <w:rsid w:val="001838E3"/>
    <w:rsid w:val="00184D7D"/>
    <w:rsid w:val="00185130"/>
    <w:rsid w:val="00186995"/>
    <w:rsid w:val="001901AE"/>
    <w:rsid w:val="001903E1"/>
    <w:rsid w:val="00190EBA"/>
    <w:rsid w:val="0019142F"/>
    <w:rsid w:val="00191B7A"/>
    <w:rsid w:val="00192D5D"/>
    <w:rsid w:val="00193C71"/>
    <w:rsid w:val="00194D07"/>
    <w:rsid w:val="00194ED6"/>
    <w:rsid w:val="001955A7"/>
    <w:rsid w:val="00195C32"/>
    <w:rsid w:val="001978EB"/>
    <w:rsid w:val="001A1529"/>
    <w:rsid w:val="001A1A25"/>
    <w:rsid w:val="001A1E74"/>
    <w:rsid w:val="001A1E8E"/>
    <w:rsid w:val="001A2723"/>
    <w:rsid w:val="001A2B96"/>
    <w:rsid w:val="001A3233"/>
    <w:rsid w:val="001A4734"/>
    <w:rsid w:val="001A69E4"/>
    <w:rsid w:val="001A707C"/>
    <w:rsid w:val="001B0003"/>
    <w:rsid w:val="001B2BF8"/>
    <w:rsid w:val="001B2D04"/>
    <w:rsid w:val="001B34B2"/>
    <w:rsid w:val="001B383D"/>
    <w:rsid w:val="001B4557"/>
    <w:rsid w:val="001B5373"/>
    <w:rsid w:val="001B5924"/>
    <w:rsid w:val="001B59AD"/>
    <w:rsid w:val="001B6130"/>
    <w:rsid w:val="001B7634"/>
    <w:rsid w:val="001C031D"/>
    <w:rsid w:val="001C058D"/>
    <w:rsid w:val="001C0FC5"/>
    <w:rsid w:val="001C1B48"/>
    <w:rsid w:val="001C1F6E"/>
    <w:rsid w:val="001C2E64"/>
    <w:rsid w:val="001C4005"/>
    <w:rsid w:val="001C47CA"/>
    <w:rsid w:val="001C4F43"/>
    <w:rsid w:val="001C5193"/>
    <w:rsid w:val="001C556C"/>
    <w:rsid w:val="001C571F"/>
    <w:rsid w:val="001C5D03"/>
    <w:rsid w:val="001C6EAD"/>
    <w:rsid w:val="001C76A5"/>
    <w:rsid w:val="001C7BBA"/>
    <w:rsid w:val="001C7E3E"/>
    <w:rsid w:val="001C7FF5"/>
    <w:rsid w:val="001D14AB"/>
    <w:rsid w:val="001D14B8"/>
    <w:rsid w:val="001D32B2"/>
    <w:rsid w:val="001D3568"/>
    <w:rsid w:val="001D5301"/>
    <w:rsid w:val="001D5714"/>
    <w:rsid w:val="001D6F1A"/>
    <w:rsid w:val="001E016D"/>
    <w:rsid w:val="001E057A"/>
    <w:rsid w:val="001E0A5E"/>
    <w:rsid w:val="001E1103"/>
    <w:rsid w:val="001E1C3C"/>
    <w:rsid w:val="001E22B8"/>
    <w:rsid w:val="001E3CBE"/>
    <w:rsid w:val="001E424B"/>
    <w:rsid w:val="001E5C92"/>
    <w:rsid w:val="001F153C"/>
    <w:rsid w:val="001F226C"/>
    <w:rsid w:val="001F393A"/>
    <w:rsid w:val="001F4A9D"/>
    <w:rsid w:val="001F4D66"/>
    <w:rsid w:val="001F54AA"/>
    <w:rsid w:val="001F5730"/>
    <w:rsid w:val="001F6130"/>
    <w:rsid w:val="001F6C33"/>
    <w:rsid w:val="001F72E0"/>
    <w:rsid w:val="00200FB9"/>
    <w:rsid w:val="002020B9"/>
    <w:rsid w:val="00202B75"/>
    <w:rsid w:val="00202DD4"/>
    <w:rsid w:val="00203874"/>
    <w:rsid w:val="002040DD"/>
    <w:rsid w:val="00204B26"/>
    <w:rsid w:val="0020573D"/>
    <w:rsid w:val="002058C6"/>
    <w:rsid w:val="002075BD"/>
    <w:rsid w:val="00207CDC"/>
    <w:rsid w:val="00211590"/>
    <w:rsid w:val="002116D8"/>
    <w:rsid w:val="0021171C"/>
    <w:rsid w:val="00212377"/>
    <w:rsid w:val="002137FA"/>
    <w:rsid w:val="0021494A"/>
    <w:rsid w:val="00215046"/>
    <w:rsid w:val="0021506C"/>
    <w:rsid w:val="00216AB3"/>
    <w:rsid w:val="00216B6C"/>
    <w:rsid w:val="00220BAB"/>
    <w:rsid w:val="0022114D"/>
    <w:rsid w:val="00221E09"/>
    <w:rsid w:val="002222E3"/>
    <w:rsid w:val="00222487"/>
    <w:rsid w:val="002225E5"/>
    <w:rsid w:val="002233A4"/>
    <w:rsid w:val="00223D45"/>
    <w:rsid w:val="002246B4"/>
    <w:rsid w:val="00226619"/>
    <w:rsid w:val="00227329"/>
    <w:rsid w:val="002276ED"/>
    <w:rsid w:val="00230A00"/>
    <w:rsid w:val="00231722"/>
    <w:rsid w:val="00232ACF"/>
    <w:rsid w:val="00233345"/>
    <w:rsid w:val="00237A06"/>
    <w:rsid w:val="00240789"/>
    <w:rsid w:val="0024109B"/>
    <w:rsid w:val="00242A47"/>
    <w:rsid w:val="00242C5D"/>
    <w:rsid w:val="002439BD"/>
    <w:rsid w:val="0024480B"/>
    <w:rsid w:val="00245CB3"/>
    <w:rsid w:val="002517DA"/>
    <w:rsid w:val="00252513"/>
    <w:rsid w:val="00252FE1"/>
    <w:rsid w:val="00253FE8"/>
    <w:rsid w:val="002544C8"/>
    <w:rsid w:val="00256039"/>
    <w:rsid w:val="0025697D"/>
    <w:rsid w:val="00256ABE"/>
    <w:rsid w:val="00261F22"/>
    <w:rsid w:val="00262864"/>
    <w:rsid w:val="00263FB8"/>
    <w:rsid w:val="00264480"/>
    <w:rsid w:val="002656BA"/>
    <w:rsid w:val="002679F4"/>
    <w:rsid w:val="00270905"/>
    <w:rsid w:val="00270D08"/>
    <w:rsid w:val="00271FEA"/>
    <w:rsid w:val="002721C2"/>
    <w:rsid w:val="0027245F"/>
    <w:rsid w:val="00272A2F"/>
    <w:rsid w:val="00272D89"/>
    <w:rsid w:val="002730FE"/>
    <w:rsid w:val="00274A58"/>
    <w:rsid w:val="0027562E"/>
    <w:rsid w:val="0027641E"/>
    <w:rsid w:val="00276BC1"/>
    <w:rsid w:val="00276FD7"/>
    <w:rsid w:val="0027720A"/>
    <w:rsid w:val="00282BC2"/>
    <w:rsid w:val="00284FCF"/>
    <w:rsid w:val="0028600C"/>
    <w:rsid w:val="00286216"/>
    <w:rsid w:val="00286AA2"/>
    <w:rsid w:val="0029015B"/>
    <w:rsid w:val="0029236D"/>
    <w:rsid w:val="00292685"/>
    <w:rsid w:val="002926CA"/>
    <w:rsid w:val="00292E60"/>
    <w:rsid w:val="002938E8"/>
    <w:rsid w:val="002949AD"/>
    <w:rsid w:val="00294AD3"/>
    <w:rsid w:val="002950B3"/>
    <w:rsid w:val="00295A62"/>
    <w:rsid w:val="002A23EE"/>
    <w:rsid w:val="002A2F73"/>
    <w:rsid w:val="002A5716"/>
    <w:rsid w:val="002A6B09"/>
    <w:rsid w:val="002A6D23"/>
    <w:rsid w:val="002B1A5F"/>
    <w:rsid w:val="002B1D3F"/>
    <w:rsid w:val="002B2A50"/>
    <w:rsid w:val="002B3160"/>
    <w:rsid w:val="002B745B"/>
    <w:rsid w:val="002B78CA"/>
    <w:rsid w:val="002B7983"/>
    <w:rsid w:val="002C0CAE"/>
    <w:rsid w:val="002C0D33"/>
    <w:rsid w:val="002C2FA2"/>
    <w:rsid w:val="002C3B2C"/>
    <w:rsid w:val="002C497A"/>
    <w:rsid w:val="002C5F2D"/>
    <w:rsid w:val="002C6019"/>
    <w:rsid w:val="002C685F"/>
    <w:rsid w:val="002C6DD9"/>
    <w:rsid w:val="002C6F4A"/>
    <w:rsid w:val="002C7BDF"/>
    <w:rsid w:val="002D1292"/>
    <w:rsid w:val="002D40F0"/>
    <w:rsid w:val="002D4F92"/>
    <w:rsid w:val="002D5451"/>
    <w:rsid w:val="002D5DD6"/>
    <w:rsid w:val="002D5ED9"/>
    <w:rsid w:val="002D66ED"/>
    <w:rsid w:val="002D6C0F"/>
    <w:rsid w:val="002D6FB5"/>
    <w:rsid w:val="002D707D"/>
    <w:rsid w:val="002D7142"/>
    <w:rsid w:val="002D79E9"/>
    <w:rsid w:val="002D7A02"/>
    <w:rsid w:val="002D7E90"/>
    <w:rsid w:val="002D7FE4"/>
    <w:rsid w:val="002E274C"/>
    <w:rsid w:val="002E2FA1"/>
    <w:rsid w:val="002E3CE3"/>
    <w:rsid w:val="002E4615"/>
    <w:rsid w:val="002E61F2"/>
    <w:rsid w:val="002E6399"/>
    <w:rsid w:val="002E6686"/>
    <w:rsid w:val="002E669B"/>
    <w:rsid w:val="002E66D2"/>
    <w:rsid w:val="002F24F2"/>
    <w:rsid w:val="002F5160"/>
    <w:rsid w:val="002F5BF3"/>
    <w:rsid w:val="002F632D"/>
    <w:rsid w:val="002F6793"/>
    <w:rsid w:val="003006F5"/>
    <w:rsid w:val="00301363"/>
    <w:rsid w:val="00302DB4"/>
    <w:rsid w:val="00302FFC"/>
    <w:rsid w:val="00303D69"/>
    <w:rsid w:val="0030434C"/>
    <w:rsid w:val="003055FE"/>
    <w:rsid w:val="00305B52"/>
    <w:rsid w:val="003062BE"/>
    <w:rsid w:val="00307215"/>
    <w:rsid w:val="0030755F"/>
    <w:rsid w:val="003102B4"/>
    <w:rsid w:val="00310B31"/>
    <w:rsid w:val="003113B1"/>
    <w:rsid w:val="00314210"/>
    <w:rsid w:val="003142EA"/>
    <w:rsid w:val="00314FAD"/>
    <w:rsid w:val="00315EC4"/>
    <w:rsid w:val="00317841"/>
    <w:rsid w:val="00320693"/>
    <w:rsid w:val="00320F06"/>
    <w:rsid w:val="0032183F"/>
    <w:rsid w:val="00321C61"/>
    <w:rsid w:val="00321D4B"/>
    <w:rsid w:val="00323131"/>
    <w:rsid w:val="003233B7"/>
    <w:rsid w:val="00323685"/>
    <w:rsid w:val="003239F9"/>
    <w:rsid w:val="003248B0"/>
    <w:rsid w:val="0032500A"/>
    <w:rsid w:val="003261BB"/>
    <w:rsid w:val="003268D0"/>
    <w:rsid w:val="003268D4"/>
    <w:rsid w:val="00327BAC"/>
    <w:rsid w:val="00330CE7"/>
    <w:rsid w:val="00332164"/>
    <w:rsid w:val="003333F3"/>
    <w:rsid w:val="00333D8A"/>
    <w:rsid w:val="00333DC8"/>
    <w:rsid w:val="003340C4"/>
    <w:rsid w:val="0033700A"/>
    <w:rsid w:val="003374FC"/>
    <w:rsid w:val="00340378"/>
    <w:rsid w:val="00341A7A"/>
    <w:rsid w:val="00341AA4"/>
    <w:rsid w:val="00343E9D"/>
    <w:rsid w:val="003442A2"/>
    <w:rsid w:val="003442F4"/>
    <w:rsid w:val="0034478D"/>
    <w:rsid w:val="003448A9"/>
    <w:rsid w:val="00344DD1"/>
    <w:rsid w:val="003472A8"/>
    <w:rsid w:val="00347A6D"/>
    <w:rsid w:val="00350909"/>
    <w:rsid w:val="00353B34"/>
    <w:rsid w:val="00354D5C"/>
    <w:rsid w:val="003553E3"/>
    <w:rsid w:val="00356378"/>
    <w:rsid w:val="00357971"/>
    <w:rsid w:val="003601C5"/>
    <w:rsid w:val="00360DCA"/>
    <w:rsid w:val="00363BB7"/>
    <w:rsid w:val="00371F25"/>
    <w:rsid w:val="003722B7"/>
    <w:rsid w:val="00373592"/>
    <w:rsid w:val="0037441E"/>
    <w:rsid w:val="00374E36"/>
    <w:rsid w:val="003773F6"/>
    <w:rsid w:val="00377BC6"/>
    <w:rsid w:val="00377D0F"/>
    <w:rsid w:val="00380C09"/>
    <w:rsid w:val="0038240C"/>
    <w:rsid w:val="00382F86"/>
    <w:rsid w:val="00383505"/>
    <w:rsid w:val="00383E74"/>
    <w:rsid w:val="0038610F"/>
    <w:rsid w:val="00386543"/>
    <w:rsid w:val="00387ACC"/>
    <w:rsid w:val="00387FEE"/>
    <w:rsid w:val="00390D13"/>
    <w:rsid w:val="0039302B"/>
    <w:rsid w:val="00394FF7"/>
    <w:rsid w:val="003A027C"/>
    <w:rsid w:val="003A035A"/>
    <w:rsid w:val="003A0EC5"/>
    <w:rsid w:val="003A2B1E"/>
    <w:rsid w:val="003A3AEC"/>
    <w:rsid w:val="003A4C04"/>
    <w:rsid w:val="003A59C7"/>
    <w:rsid w:val="003A72ED"/>
    <w:rsid w:val="003B15E5"/>
    <w:rsid w:val="003B1B22"/>
    <w:rsid w:val="003B228F"/>
    <w:rsid w:val="003B2B3C"/>
    <w:rsid w:val="003B59C2"/>
    <w:rsid w:val="003B5D7B"/>
    <w:rsid w:val="003B6CF0"/>
    <w:rsid w:val="003B6FF9"/>
    <w:rsid w:val="003B7204"/>
    <w:rsid w:val="003C0105"/>
    <w:rsid w:val="003C1298"/>
    <w:rsid w:val="003C26E0"/>
    <w:rsid w:val="003C3BA5"/>
    <w:rsid w:val="003C5833"/>
    <w:rsid w:val="003D342A"/>
    <w:rsid w:val="003D3A71"/>
    <w:rsid w:val="003D3C63"/>
    <w:rsid w:val="003D4872"/>
    <w:rsid w:val="003D623C"/>
    <w:rsid w:val="003E109F"/>
    <w:rsid w:val="003E1F22"/>
    <w:rsid w:val="003E2C6A"/>
    <w:rsid w:val="003E3C3B"/>
    <w:rsid w:val="003E4E0E"/>
    <w:rsid w:val="003E5BF6"/>
    <w:rsid w:val="003E6AD1"/>
    <w:rsid w:val="003F0213"/>
    <w:rsid w:val="003F0273"/>
    <w:rsid w:val="003F0D48"/>
    <w:rsid w:val="003F1846"/>
    <w:rsid w:val="003F2C1F"/>
    <w:rsid w:val="003F3BB2"/>
    <w:rsid w:val="003F3CE5"/>
    <w:rsid w:val="003F408E"/>
    <w:rsid w:val="003F4E99"/>
    <w:rsid w:val="003F5ADE"/>
    <w:rsid w:val="003F5F98"/>
    <w:rsid w:val="003F60C7"/>
    <w:rsid w:val="00400B1C"/>
    <w:rsid w:val="0040490F"/>
    <w:rsid w:val="00405BD7"/>
    <w:rsid w:val="004114D7"/>
    <w:rsid w:val="00411A22"/>
    <w:rsid w:val="00411F6F"/>
    <w:rsid w:val="00412127"/>
    <w:rsid w:val="00412DA1"/>
    <w:rsid w:val="0041409F"/>
    <w:rsid w:val="0041439C"/>
    <w:rsid w:val="004143CF"/>
    <w:rsid w:val="00415132"/>
    <w:rsid w:val="00415386"/>
    <w:rsid w:val="00416251"/>
    <w:rsid w:val="00416B06"/>
    <w:rsid w:val="004176C1"/>
    <w:rsid w:val="00417E59"/>
    <w:rsid w:val="004203C4"/>
    <w:rsid w:val="00420F5C"/>
    <w:rsid w:val="00421AFE"/>
    <w:rsid w:val="0042308E"/>
    <w:rsid w:val="0042434D"/>
    <w:rsid w:val="00424363"/>
    <w:rsid w:val="00426CA8"/>
    <w:rsid w:val="00431FEC"/>
    <w:rsid w:val="00432422"/>
    <w:rsid w:val="004330BC"/>
    <w:rsid w:val="004346C2"/>
    <w:rsid w:val="00434EB9"/>
    <w:rsid w:val="00435939"/>
    <w:rsid w:val="00435EDF"/>
    <w:rsid w:val="004368EF"/>
    <w:rsid w:val="004408B8"/>
    <w:rsid w:val="00440E48"/>
    <w:rsid w:val="00442F4E"/>
    <w:rsid w:val="00443FC4"/>
    <w:rsid w:val="0044401A"/>
    <w:rsid w:val="00444283"/>
    <w:rsid w:val="00444714"/>
    <w:rsid w:val="004454DF"/>
    <w:rsid w:val="00445EAD"/>
    <w:rsid w:val="00446AD7"/>
    <w:rsid w:val="00450722"/>
    <w:rsid w:val="00451136"/>
    <w:rsid w:val="004521D5"/>
    <w:rsid w:val="004522C0"/>
    <w:rsid w:val="004560F7"/>
    <w:rsid w:val="004577BC"/>
    <w:rsid w:val="00457A46"/>
    <w:rsid w:val="004629E1"/>
    <w:rsid w:val="00464574"/>
    <w:rsid w:val="004649A3"/>
    <w:rsid w:val="00466B59"/>
    <w:rsid w:val="00472C66"/>
    <w:rsid w:val="0047594E"/>
    <w:rsid w:val="0047596B"/>
    <w:rsid w:val="0047760E"/>
    <w:rsid w:val="004779CF"/>
    <w:rsid w:val="00482221"/>
    <w:rsid w:val="004825CA"/>
    <w:rsid w:val="00483CC2"/>
    <w:rsid w:val="00483F89"/>
    <w:rsid w:val="00490813"/>
    <w:rsid w:val="00490DBA"/>
    <w:rsid w:val="0049111A"/>
    <w:rsid w:val="0049129C"/>
    <w:rsid w:val="00491F0D"/>
    <w:rsid w:val="0049220D"/>
    <w:rsid w:val="00492AEE"/>
    <w:rsid w:val="0049397E"/>
    <w:rsid w:val="00493BCD"/>
    <w:rsid w:val="00493E47"/>
    <w:rsid w:val="0049445D"/>
    <w:rsid w:val="00494895"/>
    <w:rsid w:val="004951EC"/>
    <w:rsid w:val="004956D1"/>
    <w:rsid w:val="004959F4"/>
    <w:rsid w:val="0049698A"/>
    <w:rsid w:val="00496F41"/>
    <w:rsid w:val="00496FDB"/>
    <w:rsid w:val="004A0755"/>
    <w:rsid w:val="004A16D5"/>
    <w:rsid w:val="004A2085"/>
    <w:rsid w:val="004A5CEE"/>
    <w:rsid w:val="004A6172"/>
    <w:rsid w:val="004A6330"/>
    <w:rsid w:val="004A6540"/>
    <w:rsid w:val="004A74FC"/>
    <w:rsid w:val="004A78D0"/>
    <w:rsid w:val="004B02F9"/>
    <w:rsid w:val="004B173D"/>
    <w:rsid w:val="004B1F7C"/>
    <w:rsid w:val="004B29AB"/>
    <w:rsid w:val="004B2DB5"/>
    <w:rsid w:val="004B2DFA"/>
    <w:rsid w:val="004B3470"/>
    <w:rsid w:val="004B495C"/>
    <w:rsid w:val="004B522C"/>
    <w:rsid w:val="004B554F"/>
    <w:rsid w:val="004B62ED"/>
    <w:rsid w:val="004C239B"/>
    <w:rsid w:val="004C2877"/>
    <w:rsid w:val="004C5153"/>
    <w:rsid w:val="004C6581"/>
    <w:rsid w:val="004C7E7F"/>
    <w:rsid w:val="004D3212"/>
    <w:rsid w:val="004D36AB"/>
    <w:rsid w:val="004D3940"/>
    <w:rsid w:val="004D3E68"/>
    <w:rsid w:val="004D4E6D"/>
    <w:rsid w:val="004D56F2"/>
    <w:rsid w:val="004D6060"/>
    <w:rsid w:val="004D70A2"/>
    <w:rsid w:val="004E02F6"/>
    <w:rsid w:val="004E04D0"/>
    <w:rsid w:val="004E0659"/>
    <w:rsid w:val="004E14C6"/>
    <w:rsid w:val="004E1A4B"/>
    <w:rsid w:val="004E44FA"/>
    <w:rsid w:val="004E558E"/>
    <w:rsid w:val="004E60F7"/>
    <w:rsid w:val="004F09D5"/>
    <w:rsid w:val="004F2CF1"/>
    <w:rsid w:val="004F403C"/>
    <w:rsid w:val="004F549A"/>
    <w:rsid w:val="004F5D54"/>
    <w:rsid w:val="005002FD"/>
    <w:rsid w:val="00501E12"/>
    <w:rsid w:val="00506491"/>
    <w:rsid w:val="005065B8"/>
    <w:rsid w:val="005123CF"/>
    <w:rsid w:val="005146B8"/>
    <w:rsid w:val="00514CC0"/>
    <w:rsid w:val="005152FB"/>
    <w:rsid w:val="00517F72"/>
    <w:rsid w:val="0052466F"/>
    <w:rsid w:val="00524ECE"/>
    <w:rsid w:val="00525079"/>
    <w:rsid w:val="00525136"/>
    <w:rsid w:val="005267E6"/>
    <w:rsid w:val="005270DF"/>
    <w:rsid w:val="0052747A"/>
    <w:rsid w:val="0053013E"/>
    <w:rsid w:val="00531C03"/>
    <w:rsid w:val="00531FA0"/>
    <w:rsid w:val="0053617D"/>
    <w:rsid w:val="00537218"/>
    <w:rsid w:val="0053749E"/>
    <w:rsid w:val="005425F8"/>
    <w:rsid w:val="00542A77"/>
    <w:rsid w:val="00543C55"/>
    <w:rsid w:val="005441DA"/>
    <w:rsid w:val="0054430C"/>
    <w:rsid w:val="00546AC0"/>
    <w:rsid w:val="00551D3A"/>
    <w:rsid w:val="00551E98"/>
    <w:rsid w:val="00553962"/>
    <w:rsid w:val="00553D2E"/>
    <w:rsid w:val="00556065"/>
    <w:rsid w:val="00560C66"/>
    <w:rsid w:val="00565CD0"/>
    <w:rsid w:val="00566114"/>
    <w:rsid w:val="005662E3"/>
    <w:rsid w:val="00566575"/>
    <w:rsid w:val="00566F76"/>
    <w:rsid w:val="00567830"/>
    <w:rsid w:val="00567D63"/>
    <w:rsid w:val="00571971"/>
    <w:rsid w:val="0057249C"/>
    <w:rsid w:val="005736D0"/>
    <w:rsid w:val="00573BD2"/>
    <w:rsid w:val="00574264"/>
    <w:rsid w:val="00574B44"/>
    <w:rsid w:val="005801B6"/>
    <w:rsid w:val="005809A7"/>
    <w:rsid w:val="005843F7"/>
    <w:rsid w:val="005858F4"/>
    <w:rsid w:val="005859DE"/>
    <w:rsid w:val="00585C79"/>
    <w:rsid w:val="00585E2B"/>
    <w:rsid w:val="005901B8"/>
    <w:rsid w:val="005913C6"/>
    <w:rsid w:val="0059153A"/>
    <w:rsid w:val="00591869"/>
    <w:rsid w:val="0059192D"/>
    <w:rsid w:val="005926C1"/>
    <w:rsid w:val="00593D4F"/>
    <w:rsid w:val="0059510C"/>
    <w:rsid w:val="005954C1"/>
    <w:rsid w:val="00597171"/>
    <w:rsid w:val="005A44D6"/>
    <w:rsid w:val="005A5B6A"/>
    <w:rsid w:val="005A7C09"/>
    <w:rsid w:val="005B0B19"/>
    <w:rsid w:val="005B237D"/>
    <w:rsid w:val="005B3680"/>
    <w:rsid w:val="005B36F3"/>
    <w:rsid w:val="005B3C3A"/>
    <w:rsid w:val="005B3CF7"/>
    <w:rsid w:val="005B4718"/>
    <w:rsid w:val="005B5998"/>
    <w:rsid w:val="005B7E0F"/>
    <w:rsid w:val="005C0E45"/>
    <w:rsid w:val="005C1452"/>
    <w:rsid w:val="005C2B36"/>
    <w:rsid w:val="005C3ACC"/>
    <w:rsid w:val="005C6129"/>
    <w:rsid w:val="005C61EA"/>
    <w:rsid w:val="005D07FD"/>
    <w:rsid w:val="005D131A"/>
    <w:rsid w:val="005D3188"/>
    <w:rsid w:val="005D3766"/>
    <w:rsid w:val="005D46E5"/>
    <w:rsid w:val="005D5067"/>
    <w:rsid w:val="005D53C9"/>
    <w:rsid w:val="005D5A21"/>
    <w:rsid w:val="005D6CB0"/>
    <w:rsid w:val="005D6DFF"/>
    <w:rsid w:val="005E288E"/>
    <w:rsid w:val="005E3288"/>
    <w:rsid w:val="005E3C62"/>
    <w:rsid w:val="005E3D2A"/>
    <w:rsid w:val="005E5FBB"/>
    <w:rsid w:val="005E7A06"/>
    <w:rsid w:val="005F17CA"/>
    <w:rsid w:val="005F2C83"/>
    <w:rsid w:val="005F35D4"/>
    <w:rsid w:val="005F5174"/>
    <w:rsid w:val="005F5211"/>
    <w:rsid w:val="005F5A2E"/>
    <w:rsid w:val="005F79F0"/>
    <w:rsid w:val="00600982"/>
    <w:rsid w:val="0060350B"/>
    <w:rsid w:val="00603BD0"/>
    <w:rsid w:val="00604190"/>
    <w:rsid w:val="006058F8"/>
    <w:rsid w:val="0060598A"/>
    <w:rsid w:val="00605E52"/>
    <w:rsid w:val="006069DD"/>
    <w:rsid w:val="0060752F"/>
    <w:rsid w:val="0061133A"/>
    <w:rsid w:val="00611BB0"/>
    <w:rsid w:val="006128D6"/>
    <w:rsid w:val="00612AC9"/>
    <w:rsid w:val="0061301E"/>
    <w:rsid w:val="00613857"/>
    <w:rsid w:val="00613F10"/>
    <w:rsid w:val="00617E7F"/>
    <w:rsid w:val="00617EB2"/>
    <w:rsid w:val="00620365"/>
    <w:rsid w:val="00620F2E"/>
    <w:rsid w:val="0062186A"/>
    <w:rsid w:val="006233B1"/>
    <w:rsid w:val="006239CE"/>
    <w:rsid w:val="00625CD7"/>
    <w:rsid w:val="006262A3"/>
    <w:rsid w:val="00627652"/>
    <w:rsid w:val="006279B4"/>
    <w:rsid w:val="006279E7"/>
    <w:rsid w:val="006302CA"/>
    <w:rsid w:val="00630556"/>
    <w:rsid w:val="006322AF"/>
    <w:rsid w:val="0063241F"/>
    <w:rsid w:val="006338DB"/>
    <w:rsid w:val="00634A9C"/>
    <w:rsid w:val="006350D6"/>
    <w:rsid w:val="00637574"/>
    <w:rsid w:val="006375F3"/>
    <w:rsid w:val="006400D3"/>
    <w:rsid w:val="00641CD7"/>
    <w:rsid w:val="00642181"/>
    <w:rsid w:val="00643034"/>
    <w:rsid w:val="006434DA"/>
    <w:rsid w:val="0064386B"/>
    <w:rsid w:val="0064583E"/>
    <w:rsid w:val="00645A0A"/>
    <w:rsid w:val="00645CB8"/>
    <w:rsid w:val="00645E7E"/>
    <w:rsid w:val="006460E4"/>
    <w:rsid w:val="0064693F"/>
    <w:rsid w:val="006504B1"/>
    <w:rsid w:val="00652122"/>
    <w:rsid w:val="00652157"/>
    <w:rsid w:val="006547E3"/>
    <w:rsid w:val="00654803"/>
    <w:rsid w:val="00655038"/>
    <w:rsid w:val="00656096"/>
    <w:rsid w:val="0065623D"/>
    <w:rsid w:val="00656275"/>
    <w:rsid w:val="00656E82"/>
    <w:rsid w:val="00660D3E"/>
    <w:rsid w:val="00661E05"/>
    <w:rsid w:val="006626CE"/>
    <w:rsid w:val="006629DE"/>
    <w:rsid w:val="0066326A"/>
    <w:rsid w:val="00663BF9"/>
    <w:rsid w:val="00663DDD"/>
    <w:rsid w:val="006655F5"/>
    <w:rsid w:val="0066561E"/>
    <w:rsid w:val="00670D27"/>
    <w:rsid w:val="00671173"/>
    <w:rsid w:val="0067121F"/>
    <w:rsid w:val="0067454A"/>
    <w:rsid w:val="00675713"/>
    <w:rsid w:val="00676463"/>
    <w:rsid w:val="006768FC"/>
    <w:rsid w:val="006769A6"/>
    <w:rsid w:val="00680037"/>
    <w:rsid w:val="0068071C"/>
    <w:rsid w:val="00681C0E"/>
    <w:rsid w:val="006836D8"/>
    <w:rsid w:val="00684212"/>
    <w:rsid w:val="00684393"/>
    <w:rsid w:val="00685093"/>
    <w:rsid w:val="0068534A"/>
    <w:rsid w:val="006864F7"/>
    <w:rsid w:val="00690308"/>
    <w:rsid w:val="00690820"/>
    <w:rsid w:val="00691462"/>
    <w:rsid w:val="0069163A"/>
    <w:rsid w:val="00692D4A"/>
    <w:rsid w:val="00692F47"/>
    <w:rsid w:val="00692FD7"/>
    <w:rsid w:val="0069393F"/>
    <w:rsid w:val="00693B5E"/>
    <w:rsid w:val="00696095"/>
    <w:rsid w:val="0069751D"/>
    <w:rsid w:val="00697C8D"/>
    <w:rsid w:val="006A0AA0"/>
    <w:rsid w:val="006A0C2B"/>
    <w:rsid w:val="006A15B7"/>
    <w:rsid w:val="006A189D"/>
    <w:rsid w:val="006A2AB2"/>
    <w:rsid w:val="006A2ED0"/>
    <w:rsid w:val="006A3BDC"/>
    <w:rsid w:val="006A49C0"/>
    <w:rsid w:val="006A49E4"/>
    <w:rsid w:val="006A4DD0"/>
    <w:rsid w:val="006A503F"/>
    <w:rsid w:val="006A54A9"/>
    <w:rsid w:val="006A554B"/>
    <w:rsid w:val="006A614C"/>
    <w:rsid w:val="006A7283"/>
    <w:rsid w:val="006A7411"/>
    <w:rsid w:val="006A7DFF"/>
    <w:rsid w:val="006B1D51"/>
    <w:rsid w:val="006B1E60"/>
    <w:rsid w:val="006B3265"/>
    <w:rsid w:val="006B51A0"/>
    <w:rsid w:val="006B63A2"/>
    <w:rsid w:val="006B6F9B"/>
    <w:rsid w:val="006C02D6"/>
    <w:rsid w:val="006C0440"/>
    <w:rsid w:val="006C45A6"/>
    <w:rsid w:val="006C4BC4"/>
    <w:rsid w:val="006C4EB1"/>
    <w:rsid w:val="006C52EE"/>
    <w:rsid w:val="006C6385"/>
    <w:rsid w:val="006C6EB9"/>
    <w:rsid w:val="006C7744"/>
    <w:rsid w:val="006D018C"/>
    <w:rsid w:val="006D0E3E"/>
    <w:rsid w:val="006D1E7B"/>
    <w:rsid w:val="006D3B3D"/>
    <w:rsid w:val="006D4736"/>
    <w:rsid w:val="006D4F42"/>
    <w:rsid w:val="006D5717"/>
    <w:rsid w:val="006D711E"/>
    <w:rsid w:val="006E12A7"/>
    <w:rsid w:val="006E19B1"/>
    <w:rsid w:val="006E1AEA"/>
    <w:rsid w:val="006E2D91"/>
    <w:rsid w:val="006E34B3"/>
    <w:rsid w:val="006E3FFF"/>
    <w:rsid w:val="006E4A31"/>
    <w:rsid w:val="006E68DD"/>
    <w:rsid w:val="006F07E9"/>
    <w:rsid w:val="006F1389"/>
    <w:rsid w:val="006F5D44"/>
    <w:rsid w:val="006F5F8F"/>
    <w:rsid w:val="00701C43"/>
    <w:rsid w:val="007026DC"/>
    <w:rsid w:val="0070351A"/>
    <w:rsid w:val="00703804"/>
    <w:rsid w:val="00703DAA"/>
    <w:rsid w:val="007046EE"/>
    <w:rsid w:val="00704947"/>
    <w:rsid w:val="00706AFD"/>
    <w:rsid w:val="00706CA5"/>
    <w:rsid w:val="00707B7B"/>
    <w:rsid w:val="00710021"/>
    <w:rsid w:val="00710166"/>
    <w:rsid w:val="0071084E"/>
    <w:rsid w:val="0071086B"/>
    <w:rsid w:val="00711377"/>
    <w:rsid w:val="007114C5"/>
    <w:rsid w:val="00711B7D"/>
    <w:rsid w:val="00712BDD"/>
    <w:rsid w:val="00713C9E"/>
    <w:rsid w:val="007148F4"/>
    <w:rsid w:val="00714E68"/>
    <w:rsid w:val="0071511B"/>
    <w:rsid w:val="007155D9"/>
    <w:rsid w:val="00715AC5"/>
    <w:rsid w:val="0071724B"/>
    <w:rsid w:val="0071736D"/>
    <w:rsid w:val="00721B09"/>
    <w:rsid w:val="00722B5F"/>
    <w:rsid w:val="00723EB6"/>
    <w:rsid w:val="00724222"/>
    <w:rsid w:val="00725145"/>
    <w:rsid w:val="0072528E"/>
    <w:rsid w:val="00725F22"/>
    <w:rsid w:val="00734DDB"/>
    <w:rsid w:val="007361CC"/>
    <w:rsid w:val="007376D9"/>
    <w:rsid w:val="00737CF6"/>
    <w:rsid w:val="00742193"/>
    <w:rsid w:val="007423FB"/>
    <w:rsid w:val="007427D6"/>
    <w:rsid w:val="00743F85"/>
    <w:rsid w:val="0074469E"/>
    <w:rsid w:val="00744888"/>
    <w:rsid w:val="007455AA"/>
    <w:rsid w:val="00745BFB"/>
    <w:rsid w:val="007467C4"/>
    <w:rsid w:val="00746E3D"/>
    <w:rsid w:val="007471CC"/>
    <w:rsid w:val="007473F2"/>
    <w:rsid w:val="007500F3"/>
    <w:rsid w:val="007510BF"/>
    <w:rsid w:val="00753137"/>
    <w:rsid w:val="00753466"/>
    <w:rsid w:val="007546B4"/>
    <w:rsid w:val="007549F4"/>
    <w:rsid w:val="0075515F"/>
    <w:rsid w:val="007579F3"/>
    <w:rsid w:val="00757A6D"/>
    <w:rsid w:val="00757EDB"/>
    <w:rsid w:val="00757F5C"/>
    <w:rsid w:val="007624CA"/>
    <w:rsid w:val="00764F0A"/>
    <w:rsid w:val="00766D22"/>
    <w:rsid w:val="00767FBB"/>
    <w:rsid w:val="00770291"/>
    <w:rsid w:val="00771D05"/>
    <w:rsid w:val="00771F56"/>
    <w:rsid w:val="00772625"/>
    <w:rsid w:val="00777965"/>
    <w:rsid w:val="00780101"/>
    <w:rsid w:val="0078014A"/>
    <w:rsid w:val="007819A1"/>
    <w:rsid w:val="0078222B"/>
    <w:rsid w:val="00782559"/>
    <w:rsid w:val="00783A12"/>
    <w:rsid w:val="00783DBB"/>
    <w:rsid w:val="00784660"/>
    <w:rsid w:val="00785BAC"/>
    <w:rsid w:val="007908A7"/>
    <w:rsid w:val="00791072"/>
    <w:rsid w:val="00791B45"/>
    <w:rsid w:val="0079326D"/>
    <w:rsid w:val="007937D2"/>
    <w:rsid w:val="00793949"/>
    <w:rsid w:val="00793977"/>
    <w:rsid w:val="00794EEC"/>
    <w:rsid w:val="007978F0"/>
    <w:rsid w:val="007A0A4B"/>
    <w:rsid w:val="007A0ADD"/>
    <w:rsid w:val="007A0CAF"/>
    <w:rsid w:val="007A22E0"/>
    <w:rsid w:val="007A3267"/>
    <w:rsid w:val="007A43B5"/>
    <w:rsid w:val="007A47FE"/>
    <w:rsid w:val="007A4E2F"/>
    <w:rsid w:val="007A4EB1"/>
    <w:rsid w:val="007A5258"/>
    <w:rsid w:val="007A66F1"/>
    <w:rsid w:val="007A737A"/>
    <w:rsid w:val="007B1F62"/>
    <w:rsid w:val="007B3EFE"/>
    <w:rsid w:val="007B4B72"/>
    <w:rsid w:val="007B4D91"/>
    <w:rsid w:val="007B5ACD"/>
    <w:rsid w:val="007C02BD"/>
    <w:rsid w:val="007C07CB"/>
    <w:rsid w:val="007C2611"/>
    <w:rsid w:val="007C2674"/>
    <w:rsid w:val="007C34B6"/>
    <w:rsid w:val="007C3B6A"/>
    <w:rsid w:val="007C4B3F"/>
    <w:rsid w:val="007C5156"/>
    <w:rsid w:val="007C794A"/>
    <w:rsid w:val="007D171E"/>
    <w:rsid w:val="007D1A3E"/>
    <w:rsid w:val="007D1F5D"/>
    <w:rsid w:val="007D3D83"/>
    <w:rsid w:val="007D41BA"/>
    <w:rsid w:val="007D565A"/>
    <w:rsid w:val="007D5C40"/>
    <w:rsid w:val="007E1016"/>
    <w:rsid w:val="007E19F3"/>
    <w:rsid w:val="007E1ECA"/>
    <w:rsid w:val="007E4C86"/>
    <w:rsid w:val="007E4D9E"/>
    <w:rsid w:val="007E5B1D"/>
    <w:rsid w:val="007E6CBC"/>
    <w:rsid w:val="007E6E5C"/>
    <w:rsid w:val="007E6F93"/>
    <w:rsid w:val="007E73C4"/>
    <w:rsid w:val="007E74C1"/>
    <w:rsid w:val="007E7DC7"/>
    <w:rsid w:val="007F0191"/>
    <w:rsid w:val="007F37EE"/>
    <w:rsid w:val="007F45A9"/>
    <w:rsid w:val="007F6312"/>
    <w:rsid w:val="007F68AF"/>
    <w:rsid w:val="007F72C0"/>
    <w:rsid w:val="007F77B5"/>
    <w:rsid w:val="007F7BB4"/>
    <w:rsid w:val="00801873"/>
    <w:rsid w:val="00801964"/>
    <w:rsid w:val="0080238C"/>
    <w:rsid w:val="008025FF"/>
    <w:rsid w:val="00802E02"/>
    <w:rsid w:val="008030E0"/>
    <w:rsid w:val="008040DA"/>
    <w:rsid w:val="00805B7A"/>
    <w:rsid w:val="008066D4"/>
    <w:rsid w:val="008071B3"/>
    <w:rsid w:val="00807CFB"/>
    <w:rsid w:val="00810341"/>
    <w:rsid w:val="00811022"/>
    <w:rsid w:val="00812119"/>
    <w:rsid w:val="00817252"/>
    <w:rsid w:val="00817DD8"/>
    <w:rsid w:val="008205C9"/>
    <w:rsid w:val="008221C2"/>
    <w:rsid w:val="00823A98"/>
    <w:rsid w:val="008240D9"/>
    <w:rsid w:val="0082479B"/>
    <w:rsid w:val="00826C39"/>
    <w:rsid w:val="008272E9"/>
    <w:rsid w:val="00827FA2"/>
    <w:rsid w:val="0083166E"/>
    <w:rsid w:val="008325F2"/>
    <w:rsid w:val="00834F7A"/>
    <w:rsid w:val="008351EE"/>
    <w:rsid w:val="00836032"/>
    <w:rsid w:val="008369EA"/>
    <w:rsid w:val="00837587"/>
    <w:rsid w:val="00840611"/>
    <w:rsid w:val="0084356C"/>
    <w:rsid w:val="00845396"/>
    <w:rsid w:val="00845ADF"/>
    <w:rsid w:val="00846E1B"/>
    <w:rsid w:val="00850086"/>
    <w:rsid w:val="008505E6"/>
    <w:rsid w:val="00852631"/>
    <w:rsid w:val="0085393B"/>
    <w:rsid w:val="00855156"/>
    <w:rsid w:val="00855282"/>
    <w:rsid w:val="00856271"/>
    <w:rsid w:val="00857054"/>
    <w:rsid w:val="008571B2"/>
    <w:rsid w:val="0085732E"/>
    <w:rsid w:val="00860180"/>
    <w:rsid w:val="00860C0C"/>
    <w:rsid w:val="008622C2"/>
    <w:rsid w:val="00862D9F"/>
    <w:rsid w:val="0086375E"/>
    <w:rsid w:val="00864CC9"/>
    <w:rsid w:val="00864D05"/>
    <w:rsid w:val="00866742"/>
    <w:rsid w:val="00867E7C"/>
    <w:rsid w:val="0087156D"/>
    <w:rsid w:val="0087220A"/>
    <w:rsid w:val="008730F8"/>
    <w:rsid w:val="00873AAD"/>
    <w:rsid w:val="00874733"/>
    <w:rsid w:val="00874832"/>
    <w:rsid w:val="00875AF3"/>
    <w:rsid w:val="00877F20"/>
    <w:rsid w:val="00880F26"/>
    <w:rsid w:val="008815A1"/>
    <w:rsid w:val="00882875"/>
    <w:rsid w:val="00883168"/>
    <w:rsid w:val="008838FB"/>
    <w:rsid w:val="00883C4D"/>
    <w:rsid w:val="008849D7"/>
    <w:rsid w:val="00886109"/>
    <w:rsid w:val="008870DE"/>
    <w:rsid w:val="00892DF8"/>
    <w:rsid w:val="0089315B"/>
    <w:rsid w:val="008933FF"/>
    <w:rsid w:val="008945FB"/>
    <w:rsid w:val="00895AEE"/>
    <w:rsid w:val="00895D75"/>
    <w:rsid w:val="008964BF"/>
    <w:rsid w:val="00896817"/>
    <w:rsid w:val="00896874"/>
    <w:rsid w:val="008A1AEA"/>
    <w:rsid w:val="008A24CD"/>
    <w:rsid w:val="008A3344"/>
    <w:rsid w:val="008A3E44"/>
    <w:rsid w:val="008A46CF"/>
    <w:rsid w:val="008A4EB7"/>
    <w:rsid w:val="008A530A"/>
    <w:rsid w:val="008A5346"/>
    <w:rsid w:val="008A5421"/>
    <w:rsid w:val="008A7C20"/>
    <w:rsid w:val="008B04DF"/>
    <w:rsid w:val="008B0B70"/>
    <w:rsid w:val="008B2C2E"/>
    <w:rsid w:val="008B493E"/>
    <w:rsid w:val="008B4E93"/>
    <w:rsid w:val="008B542A"/>
    <w:rsid w:val="008C04C3"/>
    <w:rsid w:val="008C3192"/>
    <w:rsid w:val="008C3D1F"/>
    <w:rsid w:val="008C4E39"/>
    <w:rsid w:val="008C531C"/>
    <w:rsid w:val="008C5572"/>
    <w:rsid w:val="008C5BC6"/>
    <w:rsid w:val="008C5D70"/>
    <w:rsid w:val="008C679D"/>
    <w:rsid w:val="008C75A3"/>
    <w:rsid w:val="008C7BE3"/>
    <w:rsid w:val="008D0473"/>
    <w:rsid w:val="008D0F02"/>
    <w:rsid w:val="008D14E5"/>
    <w:rsid w:val="008D2185"/>
    <w:rsid w:val="008D7023"/>
    <w:rsid w:val="008E05FA"/>
    <w:rsid w:val="008E0ABD"/>
    <w:rsid w:val="008E112D"/>
    <w:rsid w:val="008E16CE"/>
    <w:rsid w:val="008E2A67"/>
    <w:rsid w:val="008E335B"/>
    <w:rsid w:val="008E394B"/>
    <w:rsid w:val="008E7009"/>
    <w:rsid w:val="008F378F"/>
    <w:rsid w:val="008F442D"/>
    <w:rsid w:val="008F6B06"/>
    <w:rsid w:val="0090384E"/>
    <w:rsid w:val="00903FC1"/>
    <w:rsid w:val="00904A29"/>
    <w:rsid w:val="00907535"/>
    <w:rsid w:val="00907EDA"/>
    <w:rsid w:val="00907F03"/>
    <w:rsid w:val="0091052E"/>
    <w:rsid w:val="00911A1F"/>
    <w:rsid w:val="00914E0E"/>
    <w:rsid w:val="00915FCA"/>
    <w:rsid w:val="00916934"/>
    <w:rsid w:val="00917E61"/>
    <w:rsid w:val="00920457"/>
    <w:rsid w:val="00920F59"/>
    <w:rsid w:val="00921A0B"/>
    <w:rsid w:val="009233EB"/>
    <w:rsid w:val="00925162"/>
    <w:rsid w:val="009254D0"/>
    <w:rsid w:val="00930752"/>
    <w:rsid w:val="00930AF8"/>
    <w:rsid w:val="00932D16"/>
    <w:rsid w:val="009337E2"/>
    <w:rsid w:val="00933BE9"/>
    <w:rsid w:val="0093667E"/>
    <w:rsid w:val="00937AF8"/>
    <w:rsid w:val="009408A8"/>
    <w:rsid w:val="00940F71"/>
    <w:rsid w:val="00940FCD"/>
    <w:rsid w:val="009422AB"/>
    <w:rsid w:val="00945D52"/>
    <w:rsid w:val="0094729A"/>
    <w:rsid w:val="00950756"/>
    <w:rsid w:val="0095083D"/>
    <w:rsid w:val="00951059"/>
    <w:rsid w:val="009510D1"/>
    <w:rsid w:val="00952F62"/>
    <w:rsid w:val="00953D1C"/>
    <w:rsid w:val="00954B91"/>
    <w:rsid w:val="009574BE"/>
    <w:rsid w:val="009574C9"/>
    <w:rsid w:val="00957783"/>
    <w:rsid w:val="0096182A"/>
    <w:rsid w:val="00963D95"/>
    <w:rsid w:val="00963FC6"/>
    <w:rsid w:val="009649B7"/>
    <w:rsid w:val="0096525E"/>
    <w:rsid w:val="00966D4A"/>
    <w:rsid w:val="009705BB"/>
    <w:rsid w:val="0097264A"/>
    <w:rsid w:val="00973028"/>
    <w:rsid w:val="00974274"/>
    <w:rsid w:val="009745DE"/>
    <w:rsid w:val="00975006"/>
    <w:rsid w:val="00976FBB"/>
    <w:rsid w:val="00977873"/>
    <w:rsid w:val="009814DB"/>
    <w:rsid w:val="00982B38"/>
    <w:rsid w:val="009834E5"/>
    <w:rsid w:val="0098357C"/>
    <w:rsid w:val="00984377"/>
    <w:rsid w:val="00984777"/>
    <w:rsid w:val="00990D9E"/>
    <w:rsid w:val="009914C1"/>
    <w:rsid w:val="009924EC"/>
    <w:rsid w:val="00993566"/>
    <w:rsid w:val="00993C30"/>
    <w:rsid w:val="009964E0"/>
    <w:rsid w:val="009966A8"/>
    <w:rsid w:val="0099679C"/>
    <w:rsid w:val="00996C9A"/>
    <w:rsid w:val="009971EB"/>
    <w:rsid w:val="009A06CB"/>
    <w:rsid w:val="009A0E5C"/>
    <w:rsid w:val="009A16ED"/>
    <w:rsid w:val="009A257F"/>
    <w:rsid w:val="009A29D0"/>
    <w:rsid w:val="009A3276"/>
    <w:rsid w:val="009A457B"/>
    <w:rsid w:val="009A4AEC"/>
    <w:rsid w:val="009A58F8"/>
    <w:rsid w:val="009A65B9"/>
    <w:rsid w:val="009A6C55"/>
    <w:rsid w:val="009A70AA"/>
    <w:rsid w:val="009A7EC5"/>
    <w:rsid w:val="009B0292"/>
    <w:rsid w:val="009B0C7A"/>
    <w:rsid w:val="009B126C"/>
    <w:rsid w:val="009B1E7D"/>
    <w:rsid w:val="009B29C1"/>
    <w:rsid w:val="009B465C"/>
    <w:rsid w:val="009B4B41"/>
    <w:rsid w:val="009B5059"/>
    <w:rsid w:val="009B666F"/>
    <w:rsid w:val="009B716D"/>
    <w:rsid w:val="009B7635"/>
    <w:rsid w:val="009C12EB"/>
    <w:rsid w:val="009C1DBA"/>
    <w:rsid w:val="009C1EFA"/>
    <w:rsid w:val="009C4712"/>
    <w:rsid w:val="009C5113"/>
    <w:rsid w:val="009C535A"/>
    <w:rsid w:val="009C556D"/>
    <w:rsid w:val="009C6779"/>
    <w:rsid w:val="009D0E46"/>
    <w:rsid w:val="009D20A8"/>
    <w:rsid w:val="009D26A5"/>
    <w:rsid w:val="009D3C5B"/>
    <w:rsid w:val="009D6B68"/>
    <w:rsid w:val="009D7310"/>
    <w:rsid w:val="009E1015"/>
    <w:rsid w:val="009E16B4"/>
    <w:rsid w:val="009E18C8"/>
    <w:rsid w:val="009E3EB9"/>
    <w:rsid w:val="009E46AC"/>
    <w:rsid w:val="009E49C1"/>
    <w:rsid w:val="009E6053"/>
    <w:rsid w:val="009E6726"/>
    <w:rsid w:val="009E7875"/>
    <w:rsid w:val="009F003C"/>
    <w:rsid w:val="009F08F8"/>
    <w:rsid w:val="009F2272"/>
    <w:rsid w:val="009F435C"/>
    <w:rsid w:val="009F4C0E"/>
    <w:rsid w:val="009F6CCB"/>
    <w:rsid w:val="009F734D"/>
    <w:rsid w:val="00A07BA2"/>
    <w:rsid w:val="00A10B0C"/>
    <w:rsid w:val="00A10C57"/>
    <w:rsid w:val="00A10DB3"/>
    <w:rsid w:val="00A11328"/>
    <w:rsid w:val="00A12D94"/>
    <w:rsid w:val="00A13B16"/>
    <w:rsid w:val="00A13FF5"/>
    <w:rsid w:val="00A17064"/>
    <w:rsid w:val="00A17692"/>
    <w:rsid w:val="00A202D1"/>
    <w:rsid w:val="00A207B1"/>
    <w:rsid w:val="00A21073"/>
    <w:rsid w:val="00A23D58"/>
    <w:rsid w:val="00A278A2"/>
    <w:rsid w:val="00A27A50"/>
    <w:rsid w:val="00A325F4"/>
    <w:rsid w:val="00A4026C"/>
    <w:rsid w:val="00A40656"/>
    <w:rsid w:val="00A41774"/>
    <w:rsid w:val="00A441CE"/>
    <w:rsid w:val="00A46439"/>
    <w:rsid w:val="00A47AA6"/>
    <w:rsid w:val="00A504A1"/>
    <w:rsid w:val="00A51E20"/>
    <w:rsid w:val="00A52223"/>
    <w:rsid w:val="00A54B58"/>
    <w:rsid w:val="00A56809"/>
    <w:rsid w:val="00A573A9"/>
    <w:rsid w:val="00A60663"/>
    <w:rsid w:val="00A60AB5"/>
    <w:rsid w:val="00A63047"/>
    <w:rsid w:val="00A633C2"/>
    <w:rsid w:val="00A63ACB"/>
    <w:rsid w:val="00A63E23"/>
    <w:rsid w:val="00A65B50"/>
    <w:rsid w:val="00A65D48"/>
    <w:rsid w:val="00A66090"/>
    <w:rsid w:val="00A671A0"/>
    <w:rsid w:val="00A67549"/>
    <w:rsid w:val="00A7075C"/>
    <w:rsid w:val="00A70D18"/>
    <w:rsid w:val="00A70DAF"/>
    <w:rsid w:val="00A71270"/>
    <w:rsid w:val="00A71299"/>
    <w:rsid w:val="00A7362D"/>
    <w:rsid w:val="00A748D8"/>
    <w:rsid w:val="00A74D57"/>
    <w:rsid w:val="00A75076"/>
    <w:rsid w:val="00A76816"/>
    <w:rsid w:val="00A77EBB"/>
    <w:rsid w:val="00A806BA"/>
    <w:rsid w:val="00A806CD"/>
    <w:rsid w:val="00A81751"/>
    <w:rsid w:val="00A82D9E"/>
    <w:rsid w:val="00A82E6F"/>
    <w:rsid w:val="00A83888"/>
    <w:rsid w:val="00A83F85"/>
    <w:rsid w:val="00A8562B"/>
    <w:rsid w:val="00A86DC0"/>
    <w:rsid w:val="00A872D1"/>
    <w:rsid w:val="00A90E7C"/>
    <w:rsid w:val="00A91244"/>
    <w:rsid w:val="00A91515"/>
    <w:rsid w:val="00A9196E"/>
    <w:rsid w:val="00A91B65"/>
    <w:rsid w:val="00A91E91"/>
    <w:rsid w:val="00A92072"/>
    <w:rsid w:val="00A923D9"/>
    <w:rsid w:val="00A93227"/>
    <w:rsid w:val="00A932F5"/>
    <w:rsid w:val="00A93369"/>
    <w:rsid w:val="00A93A6A"/>
    <w:rsid w:val="00A93CF9"/>
    <w:rsid w:val="00A945A3"/>
    <w:rsid w:val="00A94A64"/>
    <w:rsid w:val="00A94E28"/>
    <w:rsid w:val="00A97518"/>
    <w:rsid w:val="00A975BD"/>
    <w:rsid w:val="00A976E4"/>
    <w:rsid w:val="00AA0590"/>
    <w:rsid w:val="00AA2A80"/>
    <w:rsid w:val="00AA3065"/>
    <w:rsid w:val="00AA3C55"/>
    <w:rsid w:val="00AA3DC5"/>
    <w:rsid w:val="00AA7243"/>
    <w:rsid w:val="00AA74C4"/>
    <w:rsid w:val="00AA7B85"/>
    <w:rsid w:val="00AB014D"/>
    <w:rsid w:val="00AB0C46"/>
    <w:rsid w:val="00AB1198"/>
    <w:rsid w:val="00AB16C7"/>
    <w:rsid w:val="00AB24F3"/>
    <w:rsid w:val="00AB40B6"/>
    <w:rsid w:val="00AB4847"/>
    <w:rsid w:val="00AB5C5D"/>
    <w:rsid w:val="00AB7C41"/>
    <w:rsid w:val="00AC0228"/>
    <w:rsid w:val="00AC042D"/>
    <w:rsid w:val="00AC0950"/>
    <w:rsid w:val="00AC18CD"/>
    <w:rsid w:val="00AC4DB0"/>
    <w:rsid w:val="00AC5CB6"/>
    <w:rsid w:val="00AC69BA"/>
    <w:rsid w:val="00AC7334"/>
    <w:rsid w:val="00AC794F"/>
    <w:rsid w:val="00AD0756"/>
    <w:rsid w:val="00AD10D5"/>
    <w:rsid w:val="00AD1BB0"/>
    <w:rsid w:val="00AD2487"/>
    <w:rsid w:val="00AD3C92"/>
    <w:rsid w:val="00AD3CAA"/>
    <w:rsid w:val="00AD4B71"/>
    <w:rsid w:val="00AE0890"/>
    <w:rsid w:val="00AE26B3"/>
    <w:rsid w:val="00AE2873"/>
    <w:rsid w:val="00AE2A74"/>
    <w:rsid w:val="00AE3789"/>
    <w:rsid w:val="00AE3BFD"/>
    <w:rsid w:val="00AE4155"/>
    <w:rsid w:val="00AE417A"/>
    <w:rsid w:val="00AE4628"/>
    <w:rsid w:val="00AE62F6"/>
    <w:rsid w:val="00AF0437"/>
    <w:rsid w:val="00AF2CB7"/>
    <w:rsid w:val="00AF311E"/>
    <w:rsid w:val="00AF3E5D"/>
    <w:rsid w:val="00AF471B"/>
    <w:rsid w:val="00AF5336"/>
    <w:rsid w:val="00AF57AD"/>
    <w:rsid w:val="00AF5DF5"/>
    <w:rsid w:val="00AF72B6"/>
    <w:rsid w:val="00AF7841"/>
    <w:rsid w:val="00B00783"/>
    <w:rsid w:val="00B00C55"/>
    <w:rsid w:val="00B045C4"/>
    <w:rsid w:val="00B05098"/>
    <w:rsid w:val="00B068C3"/>
    <w:rsid w:val="00B06D2D"/>
    <w:rsid w:val="00B0725E"/>
    <w:rsid w:val="00B07988"/>
    <w:rsid w:val="00B07C17"/>
    <w:rsid w:val="00B110AE"/>
    <w:rsid w:val="00B110E0"/>
    <w:rsid w:val="00B117C9"/>
    <w:rsid w:val="00B11FAC"/>
    <w:rsid w:val="00B1236F"/>
    <w:rsid w:val="00B12401"/>
    <w:rsid w:val="00B15DF9"/>
    <w:rsid w:val="00B1777B"/>
    <w:rsid w:val="00B178CD"/>
    <w:rsid w:val="00B20938"/>
    <w:rsid w:val="00B20B4D"/>
    <w:rsid w:val="00B20CC3"/>
    <w:rsid w:val="00B21E26"/>
    <w:rsid w:val="00B2295C"/>
    <w:rsid w:val="00B2473E"/>
    <w:rsid w:val="00B25035"/>
    <w:rsid w:val="00B26237"/>
    <w:rsid w:val="00B26D0F"/>
    <w:rsid w:val="00B32CC8"/>
    <w:rsid w:val="00B331EF"/>
    <w:rsid w:val="00B3405A"/>
    <w:rsid w:val="00B35629"/>
    <w:rsid w:val="00B4080F"/>
    <w:rsid w:val="00B40DD6"/>
    <w:rsid w:val="00B4176C"/>
    <w:rsid w:val="00B41D22"/>
    <w:rsid w:val="00B4383B"/>
    <w:rsid w:val="00B43A51"/>
    <w:rsid w:val="00B447E8"/>
    <w:rsid w:val="00B4710A"/>
    <w:rsid w:val="00B47368"/>
    <w:rsid w:val="00B47572"/>
    <w:rsid w:val="00B47643"/>
    <w:rsid w:val="00B47EF9"/>
    <w:rsid w:val="00B517EA"/>
    <w:rsid w:val="00B51A39"/>
    <w:rsid w:val="00B52125"/>
    <w:rsid w:val="00B5353B"/>
    <w:rsid w:val="00B54691"/>
    <w:rsid w:val="00B55806"/>
    <w:rsid w:val="00B56F02"/>
    <w:rsid w:val="00B57CA1"/>
    <w:rsid w:val="00B57E87"/>
    <w:rsid w:val="00B60655"/>
    <w:rsid w:val="00B60B81"/>
    <w:rsid w:val="00B61FB5"/>
    <w:rsid w:val="00B62708"/>
    <w:rsid w:val="00B6278C"/>
    <w:rsid w:val="00B62FB0"/>
    <w:rsid w:val="00B6346D"/>
    <w:rsid w:val="00B652AB"/>
    <w:rsid w:val="00B6628F"/>
    <w:rsid w:val="00B667F7"/>
    <w:rsid w:val="00B66E59"/>
    <w:rsid w:val="00B66F6D"/>
    <w:rsid w:val="00B6785F"/>
    <w:rsid w:val="00B67A60"/>
    <w:rsid w:val="00B7018A"/>
    <w:rsid w:val="00B71D55"/>
    <w:rsid w:val="00B72E4D"/>
    <w:rsid w:val="00B7310F"/>
    <w:rsid w:val="00B73995"/>
    <w:rsid w:val="00B742FA"/>
    <w:rsid w:val="00B7557C"/>
    <w:rsid w:val="00B7623B"/>
    <w:rsid w:val="00B76F24"/>
    <w:rsid w:val="00B80479"/>
    <w:rsid w:val="00B805EB"/>
    <w:rsid w:val="00B80954"/>
    <w:rsid w:val="00B809BA"/>
    <w:rsid w:val="00B80D8F"/>
    <w:rsid w:val="00B80D95"/>
    <w:rsid w:val="00B81228"/>
    <w:rsid w:val="00B8227A"/>
    <w:rsid w:val="00B83377"/>
    <w:rsid w:val="00B83708"/>
    <w:rsid w:val="00B865DC"/>
    <w:rsid w:val="00B8787E"/>
    <w:rsid w:val="00B900AB"/>
    <w:rsid w:val="00B902F2"/>
    <w:rsid w:val="00B90D79"/>
    <w:rsid w:val="00B912BF"/>
    <w:rsid w:val="00B9460E"/>
    <w:rsid w:val="00B962A7"/>
    <w:rsid w:val="00BA00A4"/>
    <w:rsid w:val="00BA1E44"/>
    <w:rsid w:val="00BA235E"/>
    <w:rsid w:val="00BA3692"/>
    <w:rsid w:val="00BA3835"/>
    <w:rsid w:val="00BA3E19"/>
    <w:rsid w:val="00BA45BC"/>
    <w:rsid w:val="00BA5433"/>
    <w:rsid w:val="00BA54E6"/>
    <w:rsid w:val="00BA6D86"/>
    <w:rsid w:val="00BA6DCF"/>
    <w:rsid w:val="00BA7A09"/>
    <w:rsid w:val="00BA7A3C"/>
    <w:rsid w:val="00BB0992"/>
    <w:rsid w:val="00BB1B6D"/>
    <w:rsid w:val="00BB2497"/>
    <w:rsid w:val="00BB331A"/>
    <w:rsid w:val="00BB3CD7"/>
    <w:rsid w:val="00BB5441"/>
    <w:rsid w:val="00BB6430"/>
    <w:rsid w:val="00BB7E76"/>
    <w:rsid w:val="00BC02A9"/>
    <w:rsid w:val="00BC0C14"/>
    <w:rsid w:val="00BC385F"/>
    <w:rsid w:val="00BC5B87"/>
    <w:rsid w:val="00BC7DD7"/>
    <w:rsid w:val="00BD1A57"/>
    <w:rsid w:val="00BD2462"/>
    <w:rsid w:val="00BD2DAE"/>
    <w:rsid w:val="00BD41CE"/>
    <w:rsid w:val="00BD43E7"/>
    <w:rsid w:val="00BD4926"/>
    <w:rsid w:val="00BD4A8E"/>
    <w:rsid w:val="00BD504E"/>
    <w:rsid w:val="00BD57BB"/>
    <w:rsid w:val="00BD5DBF"/>
    <w:rsid w:val="00BD6600"/>
    <w:rsid w:val="00BD71B7"/>
    <w:rsid w:val="00BD7387"/>
    <w:rsid w:val="00BE0A17"/>
    <w:rsid w:val="00BE0F49"/>
    <w:rsid w:val="00BE3702"/>
    <w:rsid w:val="00BE4519"/>
    <w:rsid w:val="00BE532E"/>
    <w:rsid w:val="00BE5CE3"/>
    <w:rsid w:val="00BF0E59"/>
    <w:rsid w:val="00BF1ACD"/>
    <w:rsid w:val="00BF37B0"/>
    <w:rsid w:val="00BF4373"/>
    <w:rsid w:val="00BF4B2D"/>
    <w:rsid w:val="00BF676F"/>
    <w:rsid w:val="00BF7507"/>
    <w:rsid w:val="00C00CF1"/>
    <w:rsid w:val="00C029F0"/>
    <w:rsid w:val="00C034E7"/>
    <w:rsid w:val="00C07223"/>
    <w:rsid w:val="00C07BB3"/>
    <w:rsid w:val="00C07EE1"/>
    <w:rsid w:val="00C10032"/>
    <w:rsid w:val="00C10658"/>
    <w:rsid w:val="00C10E03"/>
    <w:rsid w:val="00C1209E"/>
    <w:rsid w:val="00C131D8"/>
    <w:rsid w:val="00C148DE"/>
    <w:rsid w:val="00C16BD3"/>
    <w:rsid w:val="00C1796C"/>
    <w:rsid w:val="00C22122"/>
    <w:rsid w:val="00C2240A"/>
    <w:rsid w:val="00C23E66"/>
    <w:rsid w:val="00C23F39"/>
    <w:rsid w:val="00C240CB"/>
    <w:rsid w:val="00C24BB6"/>
    <w:rsid w:val="00C2511A"/>
    <w:rsid w:val="00C253D2"/>
    <w:rsid w:val="00C25B5C"/>
    <w:rsid w:val="00C26FFA"/>
    <w:rsid w:val="00C313CD"/>
    <w:rsid w:val="00C323EB"/>
    <w:rsid w:val="00C325A3"/>
    <w:rsid w:val="00C3305D"/>
    <w:rsid w:val="00C353F3"/>
    <w:rsid w:val="00C36155"/>
    <w:rsid w:val="00C36CF7"/>
    <w:rsid w:val="00C36E22"/>
    <w:rsid w:val="00C37BA0"/>
    <w:rsid w:val="00C408FD"/>
    <w:rsid w:val="00C414F9"/>
    <w:rsid w:val="00C415C1"/>
    <w:rsid w:val="00C4226C"/>
    <w:rsid w:val="00C42AE3"/>
    <w:rsid w:val="00C42DA9"/>
    <w:rsid w:val="00C440B1"/>
    <w:rsid w:val="00C4436B"/>
    <w:rsid w:val="00C44711"/>
    <w:rsid w:val="00C44EC5"/>
    <w:rsid w:val="00C4551F"/>
    <w:rsid w:val="00C46CBA"/>
    <w:rsid w:val="00C4715D"/>
    <w:rsid w:val="00C47E76"/>
    <w:rsid w:val="00C5121F"/>
    <w:rsid w:val="00C51312"/>
    <w:rsid w:val="00C51E41"/>
    <w:rsid w:val="00C528AF"/>
    <w:rsid w:val="00C53758"/>
    <w:rsid w:val="00C55CFA"/>
    <w:rsid w:val="00C57BF3"/>
    <w:rsid w:val="00C60B48"/>
    <w:rsid w:val="00C61568"/>
    <w:rsid w:val="00C61B99"/>
    <w:rsid w:val="00C63467"/>
    <w:rsid w:val="00C65666"/>
    <w:rsid w:val="00C665D5"/>
    <w:rsid w:val="00C66CD4"/>
    <w:rsid w:val="00C67394"/>
    <w:rsid w:val="00C67CA4"/>
    <w:rsid w:val="00C71505"/>
    <w:rsid w:val="00C729EB"/>
    <w:rsid w:val="00C73975"/>
    <w:rsid w:val="00C74CE7"/>
    <w:rsid w:val="00C76C3B"/>
    <w:rsid w:val="00C819BF"/>
    <w:rsid w:val="00C822C8"/>
    <w:rsid w:val="00C82A61"/>
    <w:rsid w:val="00C86298"/>
    <w:rsid w:val="00C87DFD"/>
    <w:rsid w:val="00C916D7"/>
    <w:rsid w:val="00C917F5"/>
    <w:rsid w:val="00C925D7"/>
    <w:rsid w:val="00C929A7"/>
    <w:rsid w:val="00C931DF"/>
    <w:rsid w:val="00C9373B"/>
    <w:rsid w:val="00C944BF"/>
    <w:rsid w:val="00C95E0A"/>
    <w:rsid w:val="00C96D9A"/>
    <w:rsid w:val="00C9738C"/>
    <w:rsid w:val="00C978F9"/>
    <w:rsid w:val="00C97EA7"/>
    <w:rsid w:val="00CA11CF"/>
    <w:rsid w:val="00CA187E"/>
    <w:rsid w:val="00CA1898"/>
    <w:rsid w:val="00CA1942"/>
    <w:rsid w:val="00CA221B"/>
    <w:rsid w:val="00CA3423"/>
    <w:rsid w:val="00CA3706"/>
    <w:rsid w:val="00CA709C"/>
    <w:rsid w:val="00CA72F2"/>
    <w:rsid w:val="00CA7659"/>
    <w:rsid w:val="00CB2FC0"/>
    <w:rsid w:val="00CB53F4"/>
    <w:rsid w:val="00CB61A0"/>
    <w:rsid w:val="00CB7D0B"/>
    <w:rsid w:val="00CC038B"/>
    <w:rsid w:val="00CC2B52"/>
    <w:rsid w:val="00CC31E9"/>
    <w:rsid w:val="00CC37E8"/>
    <w:rsid w:val="00CC38C3"/>
    <w:rsid w:val="00CC3B8D"/>
    <w:rsid w:val="00CC3EF6"/>
    <w:rsid w:val="00CC4138"/>
    <w:rsid w:val="00CC588A"/>
    <w:rsid w:val="00CC6711"/>
    <w:rsid w:val="00CC6C34"/>
    <w:rsid w:val="00CD00C2"/>
    <w:rsid w:val="00CD0D91"/>
    <w:rsid w:val="00CD2857"/>
    <w:rsid w:val="00CD56C9"/>
    <w:rsid w:val="00CD6B8B"/>
    <w:rsid w:val="00CD6CB4"/>
    <w:rsid w:val="00CD6D99"/>
    <w:rsid w:val="00CD7BCB"/>
    <w:rsid w:val="00CE0351"/>
    <w:rsid w:val="00CE1E72"/>
    <w:rsid w:val="00CE3104"/>
    <w:rsid w:val="00CE5DE8"/>
    <w:rsid w:val="00CE6D3C"/>
    <w:rsid w:val="00CE7585"/>
    <w:rsid w:val="00CF01BC"/>
    <w:rsid w:val="00CF0317"/>
    <w:rsid w:val="00CF0391"/>
    <w:rsid w:val="00CF07C2"/>
    <w:rsid w:val="00CF12AA"/>
    <w:rsid w:val="00CF26FF"/>
    <w:rsid w:val="00CF5AC6"/>
    <w:rsid w:val="00CF619F"/>
    <w:rsid w:val="00CF72B9"/>
    <w:rsid w:val="00D00779"/>
    <w:rsid w:val="00D0198B"/>
    <w:rsid w:val="00D02BDC"/>
    <w:rsid w:val="00D02BED"/>
    <w:rsid w:val="00D0305A"/>
    <w:rsid w:val="00D0378D"/>
    <w:rsid w:val="00D03F60"/>
    <w:rsid w:val="00D046A9"/>
    <w:rsid w:val="00D04D14"/>
    <w:rsid w:val="00D061B5"/>
    <w:rsid w:val="00D07822"/>
    <w:rsid w:val="00D07836"/>
    <w:rsid w:val="00D1094A"/>
    <w:rsid w:val="00D118F2"/>
    <w:rsid w:val="00D11F80"/>
    <w:rsid w:val="00D13853"/>
    <w:rsid w:val="00D14E7B"/>
    <w:rsid w:val="00D156C7"/>
    <w:rsid w:val="00D15D71"/>
    <w:rsid w:val="00D16509"/>
    <w:rsid w:val="00D1759F"/>
    <w:rsid w:val="00D21925"/>
    <w:rsid w:val="00D21E8F"/>
    <w:rsid w:val="00D22B3D"/>
    <w:rsid w:val="00D23F2C"/>
    <w:rsid w:val="00D24E5F"/>
    <w:rsid w:val="00D26D3E"/>
    <w:rsid w:val="00D27048"/>
    <w:rsid w:val="00D2746E"/>
    <w:rsid w:val="00D27922"/>
    <w:rsid w:val="00D302B0"/>
    <w:rsid w:val="00D30C22"/>
    <w:rsid w:val="00D310F6"/>
    <w:rsid w:val="00D32000"/>
    <w:rsid w:val="00D329C3"/>
    <w:rsid w:val="00D32B27"/>
    <w:rsid w:val="00D34439"/>
    <w:rsid w:val="00D34BC4"/>
    <w:rsid w:val="00D372F9"/>
    <w:rsid w:val="00D40208"/>
    <w:rsid w:val="00D42F7E"/>
    <w:rsid w:val="00D42F90"/>
    <w:rsid w:val="00D441D3"/>
    <w:rsid w:val="00D44310"/>
    <w:rsid w:val="00D4454F"/>
    <w:rsid w:val="00D4458A"/>
    <w:rsid w:val="00D467A0"/>
    <w:rsid w:val="00D47D2E"/>
    <w:rsid w:val="00D506C0"/>
    <w:rsid w:val="00D51222"/>
    <w:rsid w:val="00D519F5"/>
    <w:rsid w:val="00D52309"/>
    <w:rsid w:val="00D52C9E"/>
    <w:rsid w:val="00D53659"/>
    <w:rsid w:val="00D544EB"/>
    <w:rsid w:val="00D579AE"/>
    <w:rsid w:val="00D60511"/>
    <w:rsid w:val="00D60E22"/>
    <w:rsid w:val="00D61DBD"/>
    <w:rsid w:val="00D63536"/>
    <w:rsid w:val="00D6377F"/>
    <w:rsid w:val="00D63E46"/>
    <w:rsid w:val="00D6551E"/>
    <w:rsid w:val="00D675F2"/>
    <w:rsid w:val="00D67E75"/>
    <w:rsid w:val="00D704E5"/>
    <w:rsid w:val="00D70F62"/>
    <w:rsid w:val="00D720FA"/>
    <w:rsid w:val="00D7242B"/>
    <w:rsid w:val="00D732BF"/>
    <w:rsid w:val="00D733AA"/>
    <w:rsid w:val="00D73631"/>
    <w:rsid w:val="00D73AF3"/>
    <w:rsid w:val="00D73DC3"/>
    <w:rsid w:val="00D75A2A"/>
    <w:rsid w:val="00D75D15"/>
    <w:rsid w:val="00D771E1"/>
    <w:rsid w:val="00D8077B"/>
    <w:rsid w:val="00D81CC3"/>
    <w:rsid w:val="00D81DEA"/>
    <w:rsid w:val="00D8409E"/>
    <w:rsid w:val="00D84F72"/>
    <w:rsid w:val="00D87052"/>
    <w:rsid w:val="00D87B47"/>
    <w:rsid w:val="00D87DA0"/>
    <w:rsid w:val="00D87F19"/>
    <w:rsid w:val="00D90833"/>
    <w:rsid w:val="00D90973"/>
    <w:rsid w:val="00D9427C"/>
    <w:rsid w:val="00D94A03"/>
    <w:rsid w:val="00D95336"/>
    <w:rsid w:val="00DA136A"/>
    <w:rsid w:val="00DA1546"/>
    <w:rsid w:val="00DA26F6"/>
    <w:rsid w:val="00DA571D"/>
    <w:rsid w:val="00DA5FAA"/>
    <w:rsid w:val="00DB094B"/>
    <w:rsid w:val="00DB0EA6"/>
    <w:rsid w:val="00DB3B08"/>
    <w:rsid w:val="00DB4BFC"/>
    <w:rsid w:val="00DB4E54"/>
    <w:rsid w:val="00DB6FE4"/>
    <w:rsid w:val="00DB7802"/>
    <w:rsid w:val="00DC0952"/>
    <w:rsid w:val="00DC0C95"/>
    <w:rsid w:val="00DC119F"/>
    <w:rsid w:val="00DC1B86"/>
    <w:rsid w:val="00DC385B"/>
    <w:rsid w:val="00DC3B0B"/>
    <w:rsid w:val="00DC44CD"/>
    <w:rsid w:val="00DC4ADB"/>
    <w:rsid w:val="00DC556F"/>
    <w:rsid w:val="00DC5DD4"/>
    <w:rsid w:val="00DD0B3D"/>
    <w:rsid w:val="00DD16EE"/>
    <w:rsid w:val="00DD1DB5"/>
    <w:rsid w:val="00DD2740"/>
    <w:rsid w:val="00DD4CD2"/>
    <w:rsid w:val="00DD5764"/>
    <w:rsid w:val="00DD71DF"/>
    <w:rsid w:val="00DD7B8F"/>
    <w:rsid w:val="00DE37ED"/>
    <w:rsid w:val="00DE3F06"/>
    <w:rsid w:val="00DE64AC"/>
    <w:rsid w:val="00DF053A"/>
    <w:rsid w:val="00DF0E95"/>
    <w:rsid w:val="00DF17DE"/>
    <w:rsid w:val="00DF1850"/>
    <w:rsid w:val="00DF1A20"/>
    <w:rsid w:val="00DF2EB2"/>
    <w:rsid w:val="00DF30FA"/>
    <w:rsid w:val="00DF3BB3"/>
    <w:rsid w:val="00DF46EC"/>
    <w:rsid w:val="00DF4F2F"/>
    <w:rsid w:val="00DF54F4"/>
    <w:rsid w:val="00DF605D"/>
    <w:rsid w:val="00DF6431"/>
    <w:rsid w:val="00E00D8D"/>
    <w:rsid w:val="00E0107A"/>
    <w:rsid w:val="00E01181"/>
    <w:rsid w:val="00E01545"/>
    <w:rsid w:val="00E01FAD"/>
    <w:rsid w:val="00E02D7C"/>
    <w:rsid w:val="00E03275"/>
    <w:rsid w:val="00E033F7"/>
    <w:rsid w:val="00E048E7"/>
    <w:rsid w:val="00E05FA5"/>
    <w:rsid w:val="00E064AB"/>
    <w:rsid w:val="00E07305"/>
    <w:rsid w:val="00E0753A"/>
    <w:rsid w:val="00E10B45"/>
    <w:rsid w:val="00E110B6"/>
    <w:rsid w:val="00E12272"/>
    <w:rsid w:val="00E1364F"/>
    <w:rsid w:val="00E14CF2"/>
    <w:rsid w:val="00E151F1"/>
    <w:rsid w:val="00E15243"/>
    <w:rsid w:val="00E16E5A"/>
    <w:rsid w:val="00E16EB4"/>
    <w:rsid w:val="00E1798D"/>
    <w:rsid w:val="00E17E84"/>
    <w:rsid w:val="00E204F1"/>
    <w:rsid w:val="00E20C1C"/>
    <w:rsid w:val="00E21214"/>
    <w:rsid w:val="00E235F4"/>
    <w:rsid w:val="00E23809"/>
    <w:rsid w:val="00E23978"/>
    <w:rsid w:val="00E23ACE"/>
    <w:rsid w:val="00E24BBD"/>
    <w:rsid w:val="00E264A9"/>
    <w:rsid w:val="00E26F4F"/>
    <w:rsid w:val="00E27729"/>
    <w:rsid w:val="00E322D2"/>
    <w:rsid w:val="00E32F9A"/>
    <w:rsid w:val="00E33027"/>
    <w:rsid w:val="00E333DC"/>
    <w:rsid w:val="00E35756"/>
    <w:rsid w:val="00E3586D"/>
    <w:rsid w:val="00E35B52"/>
    <w:rsid w:val="00E36D95"/>
    <w:rsid w:val="00E37032"/>
    <w:rsid w:val="00E3761C"/>
    <w:rsid w:val="00E407A5"/>
    <w:rsid w:val="00E414B0"/>
    <w:rsid w:val="00E41624"/>
    <w:rsid w:val="00E41724"/>
    <w:rsid w:val="00E41F25"/>
    <w:rsid w:val="00E4211B"/>
    <w:rsid w:val="00E42F4B"/>
    <w:rsid w:val="00E43E05"/>
    <w:rsid w:val="00E44704"/>
    <w:rsid w:val="00E452FD"/>
    <w:rsid w:val="00E45F09"/>
    <w:rsid w:val="00E46348"/>
    <w:rsid w:val="00E47D67"/>
    <w:rsid w:val="00E50213"/>
    <w:rsid w:val="00E50663"/>
    <w:rsid w:val="00E50722"/>
    <w:rsid w:val="00E509BE"/>
    <w:rsid w:val="00E50FDA"/>
    <w:rsid w:val="00E51BBE"/>
    <w:rsid w:val="00E52B54"/>
    <w:rsid w:val="00E5373A"/>
    <w:rsid w:val="00E5453B"/>
    <w:rsid w:val="00E550C6"/>
    <w:rsid w:val="00E55E9A"/>
    <w:rsid w:val="00E57D2A"/>
    <w:rsid w:val="00E60299"/>
    <w:rsid w:val="00E60ED2"/>
    <w:rsid w:val="00E619C8"/>
    <w:rsid w:val="00E620AA"/>
    <w:rsid w:val="00E6212C"/>
    <w:rsid w:val="00E6246A"/>
    <w:rsid w:val="00E62B7E"/>
    <w:rsid w:val="00E63060"/>
    <w:rsid w:val="00E634C8"/>
    <w:rsid w:val="00E63792"/>
    <w:rsid w:val="00E65130"/>
    <w:rsid w:val="00E65C16"/>
    <w:rsid w:val="00E66117"/>
    <w:rsid w:val="00E66BBF"/>
    <w:rsid w:val="00E66CD7"/>
    <w:rsid w:val="00E66D94"/>
    <w:rsid w:val="00E67213"/>
    <w:rsid w:val="00E73A9A"/>
    <w:rsid w:val="00E73CF4"/>
    <w:rsid w:val="00E7494A"/>
    <w:rsid w:val="00E76B77"/>
    <w:rsid w:val="00E770EC"/>
    <w:rsid w:val="00E77183"/>
    <w:rsid w:val="00E775D1"/>
    <w:rsid w:val="00E77876"/>
    <w:rsid w:val="00E80459"/>
    <w:rsid w:val="00E8113B"/>
    <w:rsid w:val="00E81B69"/>
    <w:rsid w:val="00E81D47"/>
    <w:rsid w:val="00E823C4"/>
    <w:rsid w:val="00E8262C"/>
    <w:rsid w:val="00E82D3E"/>
    <w:rsid w:val="00E83974"/>
    <w:rsid w:val="00E844B4"/>
    <w:rsid w:val="00E85A85"/>
    <w:rsid w:val="00E86759"/>
    <w:rsid w:val="00E87AC1"/>
    <w:rsid w:val="00E90F7F"/>
    <w:rsid w:val="00E91E7F"/>
    <w:rsid w:val="00E92B9D"/>
    <w:rsid w:val="00E93301"/>
    <w:rsid w:val="00E93DD5"/>
    <w:rsid w:val="00E94D4A"/>
    <w:rsid w:val="00E9562F"/>
    <w:rsid w:val="00E96059"/>
    <w:rsid w:val="00E964C1"/>
    <w:rsid w:val="00E96819"/>
    <w:rsid w:val="00E97F33"/>
    <w:rsid w:val="00EA1547"/>
    <w:rsid w:val="00EA21E9"/>
    <w:rsid w:val="00EA2AE7"/>
    <w:rsid w:val="00EA5084"/>
    <w:rsid w:val="00EA589D"/>
    <w:rsid w:val="00EA656C"/>
    <w:rsid w:val="00EA7028"/>
    <w:rsid w:val="00EB0783"/>
    <w:rsid w:val="00EB16D5"/>
    <w:rsid w:val="00EB2455"/>
    <w:rsid w:val="00EB3356"/>
    <w:rsid w:val="00EB418C"/>
    <w:rsid w:val="00EB482C"/>
    <w:rsid w:val="00EB6E85"/>
    <w:rsid w:val="00EC09F4"/>
    <w:rsid w:val="00EC1C68"/>
    <w:rsid w:val="00EC46CC"/>
    <w:rsid w:val="00EC5855"/>
    <w:rsid w:val="00EC68C5"/>
    <w:rsid w:val="00EC7A15"/>
    <w:rsid w:val="00ED111F"/>
    <w:rsid w:val="00ED38F1"/>
    <w:rsid w:val="00ED44D8"/>
    <w:rsid w:val="00ED566D"/>
    <w:rsid w:val="00ED5DB1"/>
    <w:rsid w:val="00ED7B3C"/>
    <w:rsid w:val="00ED7C76"/>
    <w:rsid w:val="00ED7EDC"/>
    <w:rsid w:val="00EE0933"/>
    <w:rsid w:val="00EE1069"/>
    <w:rsid w:val="00EE19C6"/>
    <w:rsid w:val="00EE37D8"/>
    <w:rsid w:val="00EE40E6"/>
    <w:rsid w:val="00EE455D"/>
    <w:rsid w:val="00EE54C5"/>
    <w:rsid w:val="00EE5AE0"/>
    <w:rsid w:val="00EE7004"/>
    <w:rsid w:val="00EF19E9"/>
    <w:rsid w:val="00EF2714"/>
    <w:rsid w:val="00EF379F"/>
    <w:rsid w:val="00EF39BE"/>
    <w:rsid w:val="00EF4003"/>
    <w:rsid w:val="00EF40A5"/>
    <w:rsid w:val="00EF414B"/>
    <w:rsid w:val="00EF4BC2"/>
    <w:rsid w:val="00EF5F08"/>
    <w:rsid w:val="00EF5F2F"/>
    <w:rsid w:val="00EF6B96"/>
    <w:rsid w:val="00EF7513"/>
    <w:rsid w:val="00F022B8"/>
    <w:rsid w:val="00F0373B"/>
    <w:rsid w:val="00F04288"/>
    <w:rsid w:val="00F0567E"/>
    <w:rsid w:val="00F0596A"/>
    <w:rsid w:val="00F06775"/>
    <w:rsid w:val="00F07882"/>
    <w:rsid w:val="00F100AC"/>
    <w:rsid w:val="00F101C6"/>
    <w:rsid w:val="00F11124"/>
    <w:rsid w:val="00F11201"/>
    <w:rsid w:val="00F11B4F"/>
    <w:rsid w:val="00F137FA"/>
    <w:rsid w:val="00F14816"/>
    <w:rsid w:val="00F159CE"/>
    <w:rsid w:val="00F171DF"/>
    <w:rsid w:val="00F237C7"/>
    <w:rsid w:val="00F252D5"/>
    <w:rsid w:val="00F27803"/>
    <w:rsid w:val="00F27B63"/>
    <w:rsid w:val="00F304F5"/>
    <w:rsid w:val="00F32939"/>
    <w:rsid w:val="00F330FD"/>
    <w:rsid w:val="00F3335D"/>
    <w:rsid w:val="00F34E76"/>
    <w:rsid w:val="00F3570A"/>
    <w:rsid w:val="00F35B62"/>
    <w:rsid w:val="00F35FAD"/>
    <w:rsid w:val="00F36813"/>
    <w:rsid w:val="00F40870"/>
    <w:rsid w:val="00F42B70"/>
    <w:rsid w:val="00F4318D"/>
    <w:rsid w:val="00F44303"/>
    <w:rsid w:val="00F45614"/>
    <w:rsid w:val="00F4570F"/>
    <w:rsid w:val="00F45E74"/>
    <w:rsid w:val="00F45F1A"/>
    <w:rsid w:val="00F51FC4"/>
    <w:rsid w:val="00F52F5C"/>
    <w:rsid w:val="00F5300C"/>
    <w:rsid w:val="00F531AC"/>
    <w:rsid w:val="00F541BE"/>
    <w:rsid w:val="00F54B71"/>
    <w:rsid w:val="00F54F66"/>
    <w:rsid w:val="00F55760"/>
    <w:rsid w:val="00F55CCC"/>
    <w:rsid w:val="00F608E7"/>
    <w:rsid w:val="00F612DA"/>
    <w:rsid w:val="00F61803"/>
    <w:rsid w:val="00F61E73"/>
    <w:rsid w:val="00F61FF8"/>
    <w:rsid w:val="00F6264E"/>
    <w:rsid w:val="00F626ED"/>
    <w:rsid w:val="00F62C68"/>
    <w:rsid w:val="00F647DE"/>
    <w:rsid w:val="00F65620"/>
    <w:rsid w:val="00F66F93"/>
    <w:rsid w:val="00F6703A"/>
    <w:rsid w:val="00F67127"/>
    <w:rsid w:val="00F704C4"/>
    <w:rsid w:val="00F704D7"/>
    <w:rsid w:val="00F70712"/>
    <w:rsid w:val="00F711CA"/>
    <w:rsid w:val="00F71A41"/>
    <w:rsid w:val="00F725C8"/>
    <w:rsid w:val="00F75536"/>
    <w:rsid w:val="00F756A5"/>
    <w:rsid w:val="00F76D40"/>
    <w:rsid w:val="00F81528"/>
    <w:rsid w:val="00F85123"/>
    <w:rsid w:val="00F85A4E"/>
    <w:rsid w:val="00F85D4C"/>
    <w:rsid w:val="00F87864"/>
    <w:rsid w:val="00F9068D"/>
    <w:rsid w:val="00F90A76"/>
    <w:rsid w:val="00F9320C"/>
    <w:rsid w:val="00F93608"/>
    <w:rsid w:val="00F9375F"/>
    <w:rsid w:val="00F93EB1"/>
    <w:rsid w:val="00F9401B"/>
    <w:rsid w:val="00F9415A"/>
    <w:rsid w:val="00F95C14"/>
    <w:rsid w:val="00F9632A"/>
    <w:rsid w:val="00F96666"/>
    <w:rsid w:val="00F96BE2"/>
    <w:rsid w:val="00F96CEF"/>
    <w:rsid w:val="00F97C85"/>
    <w:rsid w:val="00FA0038"/>
    <w:rsid w:val="00FA030E"/>
    <w:rsid w:val="00FA1F10"/>
    <w:rsid w:val="00FA201F"/>
    <w:rsid w:val="00FA377E"/>
    <w:rsid w:val="00FA4E0E"/>
    <w:rsid w:val="00FA507C"/>
    <w:rsid w:val="00FA509E"/>
    <w:rsid w:val="00FA5F76"/>
    <w:rsid w:val="00FA713F"/>
    <w:rsid w:val="00FA71B1"/>
    <w:rsid w:val="00FA7534"/>
    <w:rsid w:val="00FA7A06"/>
    <w:rsid w:val="00FA7E12"/>
    <w:rsid w:val="00FB2F58"/>
    <w:rsid w:val="00FB3B1B"/>
    <w:rsid w:val="00FB5900"/>
    <w:rsid w:val="00FB5B7E"/>
    <w:rsid w:val="00FB5F4C"/>
    <w:rsid w:val="00FB65E4"/>
    <w:rsid w:val="00FB7762"/>
    <w:rsid w:val="00FC06AA"/>
    <w:rsid w:val="00FC10C2"/>
    <w:rsid w:val="00FC1270"/>
    <w:rsid w:val="00FC1604"/>
    <w:rsid w:val="00FC331C"/>
    <w:rsid w:val="00FC3696"/>
    <w:rsid w:val="00FC4C62"/>
    <w:rsid w:val="00FC4EFC"/>
    <w:rsid w:val="00FC6846"/>
    <w:rsid w:val="00FC7C36"/>
    <w:rsid w:val="00FC7FAD"/>
    <w:rsid w:val="00FD04BD"/>
    <w:rsid w:val="00FD084E"/>
    <w:rsid w:val="00FD1922"/>
    <w:rsid w:val="00FD2718"/>
    <w:rsid w:val="00FD3283"/>
    <w:rsid w:val="00FD41F5"/>
    <w:rsid w:val="00FD525A"/>
    <w:rsid w:val="00FD612D"/>
    <w:rsid w:val="00FD71F3"/>
    <w:rsid w:val="00FE059B"/>
    <w:rsid w:val="00FE0A8F"/>
    <w:rsid w:val="00FE0D94"/>
    <w:rsid w:val="00FE14D4"/>
    <w:rsid w:val="00FE2ED5"/>
    <w:rsid w:val="00FE350D"/>
    <w:rsid w:val="00FE4603"/>
    <w:rsid w:val="00FE49AF"/>
    <w:rsid w:val="00FE5FF1"/>
    <w:rsid w:val="00FE6770"/>
    <w:rsid w:val="00FE69C7"/>
    <w:rsid w:val="00FF225E"/>
    <w:rsid w:val="00FF44B3"/>
    <w:rsid w:val="00FF4506"/>
    <w:rsid w:val="00FF61CF"/>
    <w:rsid w:val="00FF6BC1"/>
    <w:rsid w:val="00FF7D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0854"/>
  <w15:docId w15:val="{0674F202-D8F5-4954-9F16-87D52DF0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1EA"/>
    <w:rPr>
      <w:rFonts w:ascii="Times New Roman" w:eastAsia="Times New Roman" w:hAnsi="Times New Roman"/>
      <w:sz w:val="24"/>
      <w:szCs w:val="24"/>
    </w:rPr>
  </w:style>
  <w:style w:type="paragraph" w:styleId="Nagwek1">
    <w:name w:val="heading 1"/>
    <w:basedOn w:val="Normalny"/>
    <w:next w:val="Normalny"/>
    <w:qFormat/>
    <w:rsid w:val="001A2723"/>
    <w:pPr>
      <w:keepNext/>
      <w:numPr>
        <w:numId w:val="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1A2723"/>
    <w:pPr>
      <w:keepNext/>
      <w:numPr>
        <w:ilvl w:val="1"/>
        <w:numId w:val="3"/>
      </w:numPr>
      <w:jc w:val="both"/>
      <w:outlineLvl w:val="1"/>
    </w:pPr>
    <w:rPr>
      <w:b/>
      <w:szCs w:val="20"/>
    </w:rPr>
  </w:style>
  <w:style w:type="paragraph" w:styleId="Nagwek3">
    <w:name w:val="heading 3"/>
    <w:basedOn w:val="Normalny"/>
    <w:next w:val="Normalny"/>
    <w:link w:val="Nagwek3Znak1"/>
    <w:qFormat/>
    <w:rsid w:val="001A2723"/>
    <w:pPr>
      <w:keepNext/>
      <w:numPr>
        <w:ilvl w:val="2"/>
        <w:numId w:val="3"/>
      </w:numPr>
      <w:jc w:val="both"/>
      <w:outlineLvl w:val="2"/>
    </w:pPr>
    <w:rPr>
      <w:szCs w:val="20"/>
    </w:rPr>
  </w:style>
  <w:style w:type="paragraph" w:styleId="Nagwek4">
    <w:name w:val="heading 4"/>
    <w:basedOn w:val="Normalny"/>
    <w:next w:val="Normalny"/>
    <w:qFormat/>
    <w:rsid w:val="001A2723"/>
    <w:pPr>
      <w:keepNext/>
      <w:numPr>
        <w:ilvl w:val="3"/>
        <w:numId w:val="3"/>
      </w:numPr>
      <w:jc w:val="center"/>
      <w:outlineLvl w:val="3"/>
    </w:pPr>
    <w:rPr>
      <w:u w:val="single"/>
    </w:rPr>
  </w:style>
  <w:style w:type="paragraph" w:styleId="Nagwek5">
    <w:name w:val="heading 5"/>
    <w:basedOn w:val="Normalny"/>
    <w:next w:val="Normalny"/>
    <w:qFormat/>
    <w:rsid w:val="001A2723"/>
    <w:pPr>
      <w:keepNext/>
      <w:numPr>
        <w:ilvl w:val="4"/>
        <w:numId w:val="3"/>
      </w:numPr>
      <w:outlineLvl w:val="4"/>
    </w:pPr>
    <w:rPr>
      <w:b/>
      <w:sz w:val="18"/>
    </w:rPr>
  </w:style>
  <w:style w:type="paragraph" w:styleId="Nagwek6">
    <w:name w:val="heading 6"/>
    <w:basedOn w:val="Normalny"/>
    <w:next w:val="Normalny"/>
    <w:qFormat/>
    <w:rsid w:val="001A2723"/>
    <w:pPr>
      <w:keepNext/>
      <w:numPr>
        <w:ilvl w:val="5"/>
        <w:numId w:val="3"/>
      </w:numPr>
      <w:jc w:val="right"/>
      <w:outlineLvl w:val="5"/>
    </w:pPr>
    <w:rPr>
      <w:b/>
      <w:szCs w:val="20"/>
    </w:rPr>
  </w:style>
  <w:style w:type="paragraph" w:styleId="Nagwek7">
    <w:name w:val="heading 7"/>
    <w:basedOn w:val="Normalny"/>
    <w:next w:val="Normalny"/>
    <w:qFormat/>
    <w:rsid w:val="001A2723"/>
    <w:pPr>
      <w:keepNext/>
      <w:numPr>
        <w:ilvl w:val="6"/>
        <w:numId w:val="3"/>
      </w:numPr>
      <w:jc w:val="center"/>
      <w:outlineLvl w:val="6"/>
    </w:pPr>
    <w:rPr>
      <w:b/>
      <w:szCs w:val="20"/>
      <w:u w:val="single"/>
    </w:rPr>
  </w:style>
  <w:style w:type="paragraph" w:styleId="Nagwek8">
    <w:name w:val="heading 8"/>
    <w:basedOn w:val="Normalny"/>
    <w:next w:val="Normalny"/>
    <w:qFormat/>
    <w:rsid w:val="001A2723"/>
    <w:pPr>
      <w:keepNext/>
      <w:numPr>
        <w:ilvl w:val="7"/>
        <w:numId w:val="3"/>
      </w:numPr>
      <w:jc w:val="center"/>
      <w:outlineLvl w:val="7"/>
    </w:pPr>
    <w:rPr>
      <w:szCs w:val="20"/>
    </w:rPr>
  </w:style>
  <w:style w:type="paragraph" w:styleId="Nagwek9">
    <w:name w:val="heading 9"/>
    <w:basedOn w:val="Normalny"/>
    <w:next w:val="Normalny"/>
    <w:qFormat/>
    <w:rsid w:val="001A2723"/>
    <w:pPr>
      <w:keepNext/>
      <w:numPr>
        <w:ilvl w:val="8"/>
        <w:numId w:val="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1A2723"/>
    <w:rPr>
      <w:rFonts w:ascii="Times New Roman" w:eastAsia="Times New Roman" w:hAnsi="Times New Roman" w:cs="Times New Roman"/>
      <w:b/>
      <w:sz w:val="28"/>
      <w:szCs w:val="20"/>
      <w:lang w:eastAsia="pl-PL"/>
    </w:rPr>
  </w:style>
  <w:style w:type="character" w:customStyle="1" w:styleId="Nagwek2Znak">
    <w:name w:val="Nagłówek 2 Znak"/>
    <w:rsid w:val="001A2723"/>
    <w:rPr>
      <w:rFonts w:ascii="Times New Roman" w:eastAsia="Times New Roman" w:hAnsi="Times New Roman" w:cs="Times New Roman"/>
      <w:b/>
      <w:sz w:val="24"/>
      <w:szCs w:val="20"/>
      <w:lang w:eastAsia="pl-PL"/>
    </w:rPr>
  </w:style>
  <w:style w:type="character" w:customStyle="1" w:styleId="Nagwek3Znak">
    <w:name w:val="Nagłówek 3 Znak"/>
    <w:rsid w:val="001A2723"/>
    <w:rPr>
      <w:rFonts w:ascii="Times New Roman" w:eastAsia="Times New Roman" w:hAnsi="Times New Roman" w:cs="Times New Roman"/>
      <w:sz w:val="24"/>
      <w:szCs w:val="20"/>
      <w:lang w:eastAsia="pl-PL"/>
    </w:rPr>
  </w:style>
  <w:style w:type="character" w:customStyle="1" w:styleId="Nagwek4Znak">
    <w:name w:val="Nagłówek 4 Znak"/>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rsid w:val="001A2723"/>
    <w:rPr>
      <w:rFonts w:ascii="Times New Roman" w:eastAsia="Times New Roman" w:hAnsi="Times New Roman" w:cs="Times New Roman"/>
      <w:b/>
      <w:sz w:val="24"/>
      <w:szCs w:val="20"/>
      <w:lang w:eastAsia="pl-PL"/>
    </w:rPr>
  </w:style>
  <w:style w:type="character" w:customStyle="1" w:styleId="Nagwek7Znak">
    <w:name w:val="Nagłówek 7 Znak"/>
    <w:rsid w:val="001A2723"/>
    <w:rPr>
      <w:rFonts w:ascii="Times New Roman" w:eastAsia="Times New Roman" w:hAnsi="Times New Roman" w:cs="Times New Roman"/>
      <w:b/>
      <w:sz w:val="24"/>
      <w:szCs w:val="20"/>
      <w:u w:val="single"/>
      <w:lang w:eastAsia="pl-PL"/>
    </w:rPr>
  </w:style>
  <w:style w:type="character" w:customStyle="1" w:styleId="Nagwek8Znak">
    <w:name w:val="Nagłówek 8 Znak"/>
    <w:rsid w:val="001A2723"/>
    <w:rPr>
      <w:rFonts w:ascii="Times New Roman" w:eastAsia="Times New Roman" w:hAnsi="Times New Roman" w:cs="Times New Roman"/>
      <w:sz w:val="24"/>
      <w:szCs w:val="20"/>
      <w:lang w:eastAsia="pl-PL"/>
    </w:rPr>
  </w:style>
  <w:style w:type="character" w:customStyle="1" w:styleId="Nagwek9Znak">
    <w:name w:val="Nagłówek 9 Znak"/>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1A2723"/>
    <w:rPr>
      <w:sz w:val="28"/>
      <w:szCs w:val="20"/>
    </w:rPr>
  </w:style>
  <w:style w:type="paragraph" w:styleId="Tekstpodstawowywcity3">
    <w:name w:val="Body Text Indent 3"/>
    <w:basedOn w:val="Normalny"/>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rsid w:val="001A2723"/>
    <w:pPr>
      <w:spacing w:before="100" w:after="100"/>
    </w:pPr>
    <w:rPr>
      <w:szCs w:val="20"/>
    </w:rPr>
  </w:style>
  <w:style w:type="paragraph" w:customStyle="1" w:styleId="ust">
    <w:name w:val="ust"/>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1A2723"/>
    <w:pPr>
      <w:jc w:val="center"/>
    </w:pPr>
    <w:rPr>
      <w:szCs w:val="20"/>
    </w:rPr>
  </w:style>
  <w:style w:type="character" w:customStyle="1" w:styleId="Tekstpodstawowy3Znak">
    <w:name w:val="Tekst podstawowy 3 Znak"/>
    <w:rsid w:val="001A2723"/>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uiPriority w:val="99"/>
    <w:rsid w:val="001A2723"/>
    <w:pPr>
      <w:tabs>
        <w:tab w:val="center" w:pos="4536"/>
        <w:tab w:val="right" w:pos="9072"/>
      </w:tabs>
    </w:pPr>
    <w:rPr>
      <w:sz w:val="20"/>
      <w:szCs w:val="20"/>
    </w:rPr>
  </w:style>
  <w:style w:type="character" w:customStyle="1" w:styleId="NagwekZnak">
    <w:name w:val="Nagłówek Znak"/>
    <w:uiPriority w:val="99"/>
    <w:rsid w:val="001A2723"/>
    <w:rPr>
      <w:rFonts w:ascii="Times New Roman" w:eastAsia="Times New Roman" w:hAnsi="Times New Roman" w:cs="Times New Roman"/>
      <w:sz w:val="20"/>
      <w:szCs w:val="20"/>
      <w:lang w:eastAsia="pl-PL"/>
    </w:rPr>
  </w:style>
  <w:style w:type="character" w:styleId="Numerstrony">
    <w:name w:val="page number"/>
    <w:basedOn w:val="Domylnaczcionkaakapitu"/>
    <w:rsid w:val="001A2723"/>
  </w:style>
  <w:style w:type="paragraph" w:styleId="Tekstpodstawowy2">
    <w:name w:val="Body Text 2"/>
    <w:basedOn w:val="Normalny"/>
    <w:rsid w:val="001A2723"/>
    <w:pPr>
      <w:jc w:val="both"/>
    </w:pPr>
  </w:style>
  <w:style w:type="character" w:customStyle="1" w:styleId="Tekstpodstawowy2Znak">
    <w:name w:val="Tekst podstawowy 2 Znak"/>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rsid w:val="001A2723"/>
    <w:pPr>
      <w:spacing w:after="120" w:line="480" w:lineRule="auto"/>
      <w:ind w:left="283"/>
    </w:pPr>
  </w:style>
  <w:style w:type="character" w:customStyle="1" w:styleId="Tekstpodstawowywcity2Znak">
    <w:name w:val="Tekst podstawowy wcięty 2 Znak"/>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1A2723"/>
    <w:pPr>
      <w:spacing w:after="120"/>
      <w:ind w:left="283"/>
    </w:pPr>
  </w:style>
  <w:style w:type="character" w:customStyle="1" w:styleId="TekstpodstawowywcityZnak">
    <w:name w:val="Tekst podstawowy wcięty Znak"/>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1A2723"/>
    <w:rPr>
      <w:sz w:val="20"/>
      <w:szCs w:val="20"/>
    </w:rPr>
  </w:style>
  <w:style w:type="paragraph" w:styleId="Tekstkomentarza">
    <w:name w:val="annotation text"/>
    <w:basedOn w:val="Normalny"/>
    <w:link w:val="TekstkomentarzaZnak1"/>
    <w:semiHidden/>
    <w:rsid w:val="001A2723"/>
    <w:rPr>
      <w:sz w:val="20"/>
      <w:szCs w:val="20"/>
    </w:rPr>
  </w:style>
  <w:style w:type="character" w:customStyle="1" w:styleId="TekstkomentarzaZnak">
    <w:name w:val="Tekst komentarza Znak"/>
    <w:semiHidden/>
    <w:rsid w:val="001A2723"/>
    <w:rPr>
      <w:rFonts w:ascii="Times New Roman" w:eastAsia="Times New Roman" w:hAnsi="Times New Roman" w:cs="Times New Roman"/>
      <w:sz w:val="20"/>
      <w:szCs w:val="20"/>
      <w:lang w:eastAsia="pl-PL"/>
    </w:rPr>
  </w:style>
  <w:style w:type="paragraph" w:styleId="Tytu">
    <w:name w:val="Title"/>
    <w:basedOn w:val="Normalny"/>
    <w:qFormat/>
    <w:rsid w:val="001A2723"/>
    <w:pPr>
      <w:jc w:val="center"/>
    </w:pPr>
    <w:rPr>
      <w:sz w:val="28"/>
      <w:szCs w:val="20"/>
    </w:rPr>
  </w:style>
  <w:style w:type="character" w:customStyle="1" w:styleId="TytuZnak">
    <w:name w:val="Tytuł Znak"/>
    <w:rsid w:val="001A2723"/>
    <w:rPr>
      <w:rFonts w:ascii="Times New Roman" w:eastAsia="Times New Roman" w:hAnsi="Times New Roman" w:cs="Times New Roman"/>
      <w:sz w:val="28"/>
      <w:szCs w:val="20"/>
      <w:lang w:eastAsia="pl-PL"/>
    </w:rPr>
  </w:style>
  <w:style w:type="paragraph" w:styleId="Podtytu">
    <w:name w:val="Subtitle"/>
    <w:basedOn w:val="Normalny"/>
    <w:qFormat/>
    <w:rsid w:val="001A2723"/>
    <w:pPr>
      <w:jc w:val="center"/>
    </w:pPr>
    <w:rPr>
      <w:rFonts w:ascii="Garamond" w:hAnsi="Garamond"/>
      <w:b/>
      <w:sz w:val="96"/>
      <w:szCs w:val="20"/>
    </w:rPr>
  </w:style>
  <w:style w:type="character" w:customStyle="1" w:styleId="PodtytuZnak">
    <w:name w:val="Podtytuł Znak"/>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rsid w:val="001A2723"/>
    <w:rPr>
      <w:lang w:val="en-US"/>
    </w:rPr>
  </w:style>
  <w:style w:type="paragraph" w:styleId="Zwykytekst">
    <w:name w:val="Plain Text"/>
    <w:basedOn w:val="Normalny"/>
    <w:link w:val="ZwykytekstZnak"/>
    <w:rsid w:val="001A2723"/>
    <w:rPr>
      <w:rFonts w:ascii="Courier New" w:hAnsi="Courier New"/>
      <w:sz w:val="20"/>
    </w:rPr>
  </w:style>
  <w:style w:type="paragraph" w:customStyle="1" w:styleId="xl38">
    <w:name w:val="xl38"/>
    <w:basedOn w:val="Normalny"/>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locked/>
    <w:rsid w:val="00216AB3"/>
    <w:rPr>
      <w:rFonts w:ascii="Times New Roman" w:eastAsia="Times New Roman" w:hAnsi="Times New Roman"/>
      <w:sz w:val="24"/>
    </w:rPr>
  </w:style>
  <w:style w:type="character" w:customStyle="1" w:styleId="TekstprzypisudolnegoZnak1">
    <w:name w:val="Tekst przypisu dolnego Znak1"/>
    <w:link w:val="Tekstprzypisudolnego"/>
    <w:uiPriority w:val="99"/>
    <w:locked/>
    <w:rsid w:val="00993C30"/>
    <w:rPr>
      <w:rFonts w:ascii="Times New Roman" w:eastAsia="Times New Roman" w:hAnsi="Times New Roman"/>
    </w:rPr>
  </w:style>
  <w:style w:type="character" w:customStyle="1" w:styleId="Nagwek2Znak1">
    <w:name w:val="Nagłówek 2 Znak1"/>
    <w:link w:val="Nagwek2"/>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style>
  <w:style w:type="character" w:customStyle="1" w:styleId="ZwykytekstZnak">
    <w:name w:val="Zwykły tekst Znak"/>
    <w:link w:val="Zwykytekst"/>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Mapadokumentu">
    <w:name w:val="Document Map"/>
    <w:aliases w:val="Document Map"/>
    <w:basedOn w:val="Normalny"/>
    <w:link w:val="MapadokumentuZnak3"/>
    <w:unhideWhenUsed/>
    <w:rsid w:val="0049220D"/>
    <w:rPr>
      <w:rFonts w:ascii="Tahoma" w:hAnsi="Tahoma" w:cs="Tahoma"/>
      <w:sz w:val="16"/>
      <w:szCs w:val="16"/>
    </w:rPr>
  </w:style>
  <w:style w:type="character" w:customStyle="1" w:styleId="MapadokumentuZnak3">
    <w:name w:val="Mapa dokumentu Znak3"/>
    <w:aliases w:val="Document Map Znak"/>
    <w:basedOn w:val="Domylnaczcionkaakapitu"/>
    <w:link w:val="Mapadokumentu"/>
    <w:uiPriority w:val="99"/>
    <w:rsid w:val="0049220D"/>
    <w:rPr>
      <w:rFonts w:ascii="Tahoma" w:eastAsia="Times New Roman" w:hAnsi="Tahoma" w:cs="Tahoma"/>
      <w:sz w:val="16"/>
      <w:szCs w:val="16"/>
    </w:rPr>
  </w:style>
  <w:style w:type="table" w:customStyle="1" w:styleId="Tabela-Siatka1">
    <w:name w:val="Tabela - Siatka1"/>
    <w:basedOn w:val="Standardowy"/>
    <w:next w:val="Tabela-Siatka"/>
    <w:uiPriority w:val="59"/>
    <w:rsid w:val="00A1706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aliases w:val="Document Map Znak1"/>
    <w:link w:val="1"/>
    <w:locked/>
    <w:rsid w:val="00C4226C"/>
    <w:rPr>
      <w:rFonts w:ascii="Tahoma" w:hAnsi="Tahoma" w:cs="Times New Roman"/>
      <w:sz w:val="20"/>
      <w:shd w:val="clear" w:color="auto" w:fill="000080"/>
      <w:lang w:eastAsia="pl-PL"/>
    </w:rPr>
  </w:style>
  <w:style w:type="character" w:styleId="Odwoaniedokomentarza">
    <w:name w:val="annotation reference"/>
    <w:rsid w:val="00C4226C"/>
    <w:rPr>
      <w:rFonts w:cs="Times New Roman"/>
      <w:sz w:val="16"/>
    </w:rPr>
  </w:style>
  <w:style w:type="paragraph" w:styleId="Tematkomentarza">
    <w:name w:val="annotation subject"/>
    <w:basedOn w:val="Tekstkomentarza"/>
    <w:next w:val="Tekstkomentarza"/>
    <w:link w:val="TematkomentarzaZnak"/>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rsid w:val="00C4226C"/>
    <w:rPr>
      <w:rFonts w:ascii="Times New Roman" w:eastAsia="Times New Roman" w:hAnsi="Times New Roman"/>
      <w:b/>
      <w:lang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rsid w:val="00C4226C"/>
    <w:pPr>
      <w:spacing w:before="100" w:beforeAutospacing="1" w:after="100" w:afterAutospacing="1"/>
    </w:pPr>
    <w:rPr>
      <w:sz w:val="20"/>
      <w:szCs w:val="20"/>
    </w:rPr>
  </w:style>
  <w:style w:type="paragraph" w:customStyle="1" w:styleId="font6">
    <w:name w:val="font6"/>
    <w:basedOn w:val="Normalny"/>
    <w:rsid w:val="00C4226C"/>
    <w:pPr>
      <w:spacing w:before="100" w:beforeAutospacing="1" w:after="100" w:afterAutospacing="1"/>
    </w:pPr>
    <w:rPr>
      <w:b/>
      <w:bCs/>
      <w:sz w:val="20"/>
      <w:szCs w:val="20"/>
    </w:rPr>
  </w:style>
  <w:style w:type="paragraph" w:customStyle="1" w:styleId="font7">
    <w:name w:val="font7"/>
    <w:basedOn w:val="Normalny"/>
    <w:rsid w:val="00C4226C"/>
    <w:pPr>
      <w:spacing w:before="100" w:beforeAutospacing="1" w:after="100" w:afterAutospacing="1"/>
    </w:pPr>
    <w:rPr>
      <w:color w:val="000000"/>
      <w:sz w:val="20"/>
      <w:szCs w:val="20"/>
    </w:rPr>
  </w:style>
  <w:style w:type="paragraph" w:customStyle="1" w:styleId="font8">
    <w:name w:val="font8"/>
    <w:basedOn w:val="Normalny"/>
    <w:rsid w:val="00C4226C"/>
    <w:pPr>
      <w:spacing w:before="100" w:beforeAutospacing="1" w:after="100" w:afterAutospacing="1"/>
    </w:pPr>
    <w:rPr>
      <w:color w:val="FF0000"/>
      <w:sz w:val="20"/>
      <w:szCs w:val="20"/>
    </w:rPr>
  </w:style>
  <w:style w:type="paragraph" w:customStyle="1" w:styleId="xl67">
    <w:name w:val="xl6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C4226C"/>
    <w:pPr>
      <w:spacing w:before="100" w:beforeAutospacing="1" w:after="100" w:afterAutospacing="1"/>
    </w:pPr>
  </w:style>
  <w:style w:type="paragraph" w:customStyle="1" w:styleId="xl97">
    <w:name w:val="xl97"/>
    <w:basedOn w:val="Normalny"/>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C4226C"/>
    <w:pPr>
      <w:spacing w:before="100" w:beforeAutospacing="1" w:after="100" w:afterAutospacing="1"/>
    </w:pPr>
    <w:rPr>
      <w:color w:val="333300"/>
    </w:rPr>
  </w:style>
  <w:style w:type="paragraph" w:customStyle="1" w:styleId="xl118">
    <w:name w:val="xl118"/>
    <w:basedOn w:val="Normalny"/>
    <w:rsid w:val="00C4226C"/>
    <w:pPr>
      <w:spacing w:before="100" w:beforeAutospacing="1" w:after="100" w:afterAutospacing="1"/>
      <w:jc w:val="right"/>
    </w:pPr>
    <w:rPr>
      <w:b/>
      <w:bCs/>
      <w:color w:val="333300"/>
    </w:rPr>
  </w:style>
  <w:style w:type="paragraph" w:customStyle="1" w:styleId="xl119">
    <w:name w:val="xl11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C4226C"/>
    <w:pPr>
      <w:spacing w:before="100" w:beforeAutospacing="1" w:after="100" w:afterAutospacing="1"/>
      <w:jc w:val="right"/>
    </w:pPr>
  </w:style>
  <w:style w:type="paragraph" w:customStyle="1" w:styleId="xl138">
    <w:name w:val="xl138"/>
    <w:basedOn w:val="Normalny"/>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C4226C"/>
    <w:pPr>
      <w:pBdr>
        <w:top w:val="single" w:sz="4" w:space="0" w:color="auto"/>
      </w:pBdr>
      <w:spacing w:before="100" w:beforeAutospacing="1" w:after="100" w:afterAutospacing="1"/>
    </w:pPr>
  </w:style>
  <w:style w:type="paragraph" w:customStyle="1" w:styleId="xl141">
    <w:name w:val="xl141"/>
    <w:basedOn w:val="Normalny"/>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1"/>
    <w:qFormat/>
    <w:rsid w:val="00C4226C"/>
    <w:rPr>
      <w:sz w:val="22"/>
    </w:rPr>
  </w:style>
  <w:style w:type="character" w:customStyle="1" w:styleId="BezodstpwZnak">
    <w:name w:val="Bez odstępów Znak"/>
    <w:link w:val="Bezodstpw1"/>
    <w:uiPriority w:val="1"/>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link w:val="a"/>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uiPriority w:val="1"/>
    <w:qFormat/>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rPr>
  </w:style>
  <w:style w:type="character" w:customStyle="1" w:styleId="Nagwek3Znak2">
    <w:name w:val="Nagłówek 3 Znak2"/>
    <w:locked/>
    <w:rsid w:val="00C4226C"/>
    <w:rPr>
      <w:rFonts w:ascii="Times New Roman" w:eastAsia="Times New Roman" w:hAnsi="Times New Roman"/>
      <w:sz w:val="24"/>
    </w:rPr>
  </w:style>
  <w:style w:type="character" w:customStyle="1" w:styleId="Nagwek4Znak1">
    <w:name w:val="Nagłówek 4 Znak1"/>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locked/>
    <w:rsid w:val="00C4226C"/>
    <w:rPr>
      <w:rFonts w:ascii="Times New Roman" w:eastAsia="Times New Roman" w:hAnsi="Times New Roman"/>
      <w:b/>
      <w:sz w:val="24"/>
    </w:rPr>
  </w:style>
  <w:style w:type="character" w:customStyle="1" w:styleId="Nagwek7Znak1">
    <w:name w:val="Nagłówek 7 Znak1"/>
    <w:locked/>
    <w:rsid w:val="00C4226C"/>
    <w:rPr>
      <w:rFonts w:ascii="Times New Roman" w:eastAsia="Times New Roman" w:hAnsi="Times New Roman"/>
      <w:b/>
      <w:sz w:val="24"/>
      <w:u w:val="single"/>
    </w:rPr>
  </w:style>
  <w:style w:type="character" w:customStyle="1" w:styleId="Nagwek8Znak1">
    <w:name w:val="Nagłówek 8 Znak1"/>
    <w:locked/>
    <w:rsid w:val="00C4226C"/>
    <w:rPr>
      <w:rFonts w:ascii="Times New Roman" w:eastAsia="Times New Roman" w:hAnsi="Times New Roman"/>
      <w:sz w:val="24"/>
    </w:rPr>
  </w:style>
  <w:style w:type="character" w:customStyle="1" w:styleId="Nagwek9Znak2">
    <w:name w:val="Nagłówek 9 Znak2"/>
    <w:locked/>
    <w:rsid w:val="00C4226C"/>
    <w:rPr>
      <w:rFonts w:ascii="Times New Roman" w:eastAsia="Times New Roman" w:hAnsi="Times New Roman"/>
      <w:b/>
      <w:color w:val="0000FF"/>
      <w:sz w:val="24"/>
    </w:rPr>
  </w:style>
  <w:style w:type="character" w:customStyle="1" w:styleId="Tekstpodstawowywcity2Znak2">
    <w:name w:val="Tekst podstawowy wcięty 2 Znak2"/>
    <w:locked/>
    <w:rsid w:val="00C4226C"/>
    <w:rPr>
      <w:rFonts w:ascii="Times New Roman" w:eastAsia="Times New Roman" w:hAnsi="Times New Roman"/>
      <w:sz w:val="24"/>
      <w:szCs w:val="24"/>
    </w:rPr>
  </w:style>
  <w:style w:type="character" w:customStyle="1" w:styleId="NagwekZnak2">
    <w:name w:val="Nagłówek Znak2"/>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uiPriority w:val="99"/>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uiPriority w:val="99"/>
    <w:rsid w:val="00C4226C"/>
    <w:rPr>
      <w:sz w:val="20"/>
      <w:szCs w:val="20"/>
      <w:lang w:eastAsia="en-US"/>
    </w:rPr>
  </w:style>
  <w:style w:type="table" w:customStyle="1" w:styleId="Tabela-Profesjonalny1">
    <w:name w:val="Tabela - Profesjonalny1"/>
    <w:basedOn w:val="Standardowy"/>
    <w:next w:val="Tabela-Profesjonalny"/>
    <w:uiPriority w:val="99"/>
    <w:locked/>
    <w:rsid w:val="00C4226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pPr>
      <w:numPr>
        <w:numId w:val="28"/>
      </w:numPr>
    </w:pPr>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style>
  <w:style w:type="numbering" w:customStyle="1" w:styleId="WW8Num45">
    <w:name w:val="WW8Num45"/>
    <w:rsid w:val="00C4226C"/>
  </w:style>
  <w:style w:type="numbering" w:customStyle="1" w:styleId="Bezlisty41">
    <w:name w:val="Bez listy41"/>
    <w:next w:val="Bezlisty"/>
    <w:uiPriority w:val="99"/>
    <w:semiHidden/>
    <w:unhideWhenUsed/>
    <w:rsid w:val="00C4226C"/>
  </w:style>
  <w:style w:type="numbering" w:customStyle="1" w:styleId="WW8Num2912">
    <w:name w:val="WW8Num2912"/>
    <w:rsid w:val="00C4226C"/>
  </w:style>
  <w:style w:type="numbering" w:customStyle="1" w:styleId="WW8Num451">
    <w:name w:val="WW8Num451"/>
    <w:rsid w:val="00C4226C"/>
    <w:pPr>
      <w:numPr>
        <w:numId w:val="6"/>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CC038B"/>
    <w:pPr>
      <w:numPr>
        <w:numId w:val="23"/>
      </w:numPr>
    </w:pPr>
  </w:style>
  <w:style w:type="numbering" w:customStyle="1" w:styleId="WW8Num29121">
    <w:name w:val="WW8Num29121"/>
    <w:rsid w:val="00CC038B"/>
  </w:style>
  <w:style w:type="numbering" w:customStyle="1" w:styleId="WW8Num4511">
    <w:name w:val="WW8Num4511"/>
    <w:rsid w:val="00CC038B"/>
    <w:pPr>
      <w:numPr>
        <w:numId w:val="22"/>
      </w:numPr>
    </w:pPr>
  </w:style>
  <w:style w:type="table" w:customStyle="1" w:styleId="Tabela-Siatka5">
    <w:name w:val="Tabela - Siatka5"/>
    <w:basedOn w:val="Standardowy"/>
    <w:next w:val="Tabela-Siatka"/>
    <w:uiPriority w:val="99"/>
    <w:rsid w:val="00F6264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71FEA"/>
  </w:style>
  <w:style w:type="character" w:customStyle="1" w:styleId="NoSpacingChar">
    <w:name w:val="No Spacing Char"/>
    <w:link w:val="Bezodstpw3"/>
    <w:locked/>
    <w:rsid w:val="00271FEA"/>
    <w:rPr>
      <w:rFonts w:ascii="Times New Roman" w:eastAsia="Calibri" w:hAnsi="Times New Roman" w:cs="Times New Roman"/>
      <w:sz w:val="24"/>
      <w:szCs w:val="24"/>
      <w:lang w:eastAsia="pl-PL"/>
    </w:rPr>
  </w:style>
  <w:style w:type="paragraph" w:customStyle="1" w:styleId="1">
    <w:name w:val="1"/>
    <w:basedOn w:val="Normalny"/>
    <w:next w:val="Mapadokumentu"/>
    <w:link w:val="MapadokumentuZnak2"/>
    <w:rsid w:val="005267E6"/>
    <w:pPr>
      <w:shd w:val="clear" w:color="auto" w:fill="000080"/>
    </w:pPr>
    <w:rPr>
      <w:rFonts w:ascii="Tahoma" w:eastAsia="Calibri" w:hAnsi="Tahoma"/>
      <w:sz w:val="20"/>
      <w:szCs w:val="20"/>
    </w:rPr>
  </w:style>
  <w:style w:type="character" w:customStyle="1" w:styleId="MapadokumentuZnak1">
    <w:name w:val="Mapa dokumentu Znak1"/>
    <w:rsid w:val="005267E6"/>
    <w:rPr>
      <w:rFonts w:ascii="Tahoma" w:eastAsia="Times New Roman" w:hAnsi="Tahoma"/>
      <w:shd w:val="clear" w:color="auto" w:fill="000080"/>
    </w:rPr>
  </w:style>
  <w:style w:type="paragraph" w:customStyle="1" w:styleId="redniasiatka1akcent21">
    <w:name w:val="Średnia siatka 1 — akcent 2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5267E6"/>
    <w:pPr>
      <w:spacing w:before="100" w:after="100"/>
    </w:pPr>
    <w:rPr>
      <w:szCs w:val="20"/>
    </w:rPr>
  </w:style>
  <w:style w:type="paragraph" w:customStyle="1" w:styleId="NormalnyWeb12">
    <w:name w:val="Normalny (Web)12"/>
    <w:basedOn w:val="Normalny"/>
    <w:rsid w:val="005267E6"/>
    <w:pPr>
      <w:spacing w:before="100" w:after="100"/>
    </w:pPr>
    <w:rPr>
      <w:szCs w:val="20"/>
    </w:rPr>
  </w:style>
  <w:style w:type="paragraph" w:customStyle="1" w:styleId="Kolorowalistaakcent11">
    <w:name w:val="Kolorowa lista — akcent 1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5267E6"/>
    <w:rPr>
      <w:rFonts w:cs="Times New Roman"/>
    </w:rPr>
  </w:style>
  <w:style w:type="character" w:customStyle="1" w:styleId="FooterChar">
    <w:name w:val="Footer Char"/>
    <w:locked/>
    <w:rsid w:val="005267E6"/>
    <w:rPr>
      <w:rFonts w:cs="Times New Roman"/>
    </w:rPr>
  </w:style>
  <w:style w:type="character" w:customStyle="1" w:styleId="Heading1Char">
    <w:name w:val="Heading 1 Char"/>
    <w:locked/>
    <w:rsid w:val="005267E6"/>
    <w:rPr>
      <w:rFonts w:ascii="Cambria" w:eastAsia="Times New Roman" w:hAnsi="Cambria" w:cs="Times New Roman"/>
      <w:b/>
      <w:color w:val="365F91"/>
      <w:sz w:val="20"/>
      <w:szCs w:val="20"/>
    </w:rPr>
  </w:style>
  <w:style w:type="character" w:customStyle="1" w:styleId="Heading2Char">
    <w:name w:val="Heading 2 Char"/>
    <w:locked/>
    <w:rsid w:val="005267E6"/>
    <w:rPr>
      <w:rFonts w:ascii="Cambria" w:eastAsia="Times New Roman" w:hAnsi="Cambria" w:cs="Times New Roman"/>
      <w:b/>
      <w:color w:val="4F81BD"/>
      <w:sz w:val="20"/>
      <w:szCs w:val="20"/>
    </w:rPr>
  </w:style>
  <w:style w:type="character" w:customStyle="1" w:styleId="Heading3Char">
    <w:name w:val="Heading 3 Char"/>
    <w:locked/>
    <w:rsid w:val="005267E6"/>
    <w:rPr>
      <w:rFonts w:ascii="Cambria" w:eastAsia="Times New Roman" w:hAnsi="Cambria" w:cs="Times New Roman"/>
      <w:b/>
      <w:color w:val="4F81BD"/>
      <w:sz w:val="20"/>
      <w:szCs w:val="20"/>
    </w:rPr>
  </w:style>
  <w:style w:type="character" w:customStyle="1" w:styleId="Heading4Char">
    <w:name w:val="Heading 4 Char"/>
    <w:locked/>
    <w:rsid w:val="005267E6"/>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5267E6"/>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5267E6"/>
    <w:rPr>
      <w:rFonts w:ascii="Times New Roman" w:eastAsia="Times New Roman" w:hAnsi="Times New Roman" w:cs="Times New Roman"/>
      <w:b/>
      <w:sz w:val="20"/>
      <w:szCs w:val="20"/>
      <w:lang w:eastAsia="pl-PL"/>
    </w:rPr>
  </w:style>
  <w:style w:type="character" w:customStyle="1" w:styleId="Heading7Char">
    <w:name w:val="Heading 7 Char"/>
    <w:locked/>
    <w:rsid w:val="005267E6"/>
    <w:rPr>
      <w:rFonts w:ascii="Times New Roman" w:eastAsia="Times New Roman" w:hAnsi="Times New Roman" w:cs="Times New Roman"/>
      <w:b/>
      <w:sz w:val="20"/>
      <w:szCs w:val="20"/>
      <w:u w:val="single"/>
      <w:lang w:eastAsia="pl-PL"/>
    </w:rPr>
  </w:style>
  <w:style w:type="character" w:customStyle="1" w:styleId="Heading8Char">
    <w:name w:val="Heading 8 Char"/>
    <w:locked/>
    <w:rsid w:val="005267E6"/>
    <w:rPr>
      <w:rFonts w:ascii="Cambria" w:eastAsia="Times New Roman" w:hAnsi="Cambria" w:cs="Times New Roman"/>
      <w:color w:val="404040"/>
      <w:sz w:val="20"/>
      <w:szCs w:val="20"/>
    </w:rPr>
  </w:style>
  <w:style w:type="character" w:customStyle="1" w:styleId="Heading9Char">
    <w:name w:val="Heading 9 Char"/>
    <w:locked/>
    <w:rsid w:val="005267E6"/>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5267E6"/>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5267E6"/>
    <w:rPr>
      <w:rFonts w:ascii="Times New Roman" w:eastAsia="Times New Roman" w:hAnsi="Times New Roman"/>
      <w:sz w:val="20"/>
      <w:lang w:eastAsia="pl-PL"/>
    </w:rPr>
  </w:style>
  <w:style w:type="character" w:customStyle="1" w:styleId="BodyTextIndent2Char1">
    <w:name w:val="Body Text Indent 2 Char1"/>
    <w:locked/>
    <w:rsid w:val="005267E6"/>
    <w:rPr>
      <w:rFonts w:ascii="Times New Roman" w:eastAsia="Times New Roman" w:hAnsi="Times New Roman" w:cs="Times New Roman"/>
      <w:sz w:val="20"/>
      <w:szCs w:val="20"/>
      <w:lang w:eastAsia="pl-PL"/>
    </w:rPr>
  </w:style>
  <w:style w:type="paragraph" w:customStyle="1" w:styleId="Bezodstpw3">
    <w:name w:val="Bez odstępów3"/>
    <w:link w:val="NoSpacingChar"/>
    <w:rsid w:val="005267E6"/>
    <w:pPr>
      <w:spacing w:after="200" w:line="276" w:lineRule="auto"/>
    </w:pPr>
    <w:rPr>
      <w:rFonts w:ascii="Times New Roman" w:hAnsi="Times New Roman"/>
      <w:sz w:val="24"/>
      <w:szCs w:val="24"/>
    </w:rPr>
  </w:style>
  <w:style w:type="character" w:customStyle="1" w:styleId="FootnoteTextChar1">
    <w:name w:val="Footnote Text Char1"/>
    <w:semiHidden/>
    <w:locked/>
    <w:rsid w:val="005267E6"/>
    <w:rPr>
      <w:rFonts w:ascii="Times New Roman" w:eastAsia="Times New Roman" w:hAnsi="Times New Roman" w:cs="Times New Roman"/>
      <w:sz w:val="20"/>
      <w:szCs w:val="20"/>
      <w:lang w:eastAsia="pl-PL"/>
    </w:rPr>
  </w:style>
  <w:style w:type="character" w:customStyle="1" w:styleId="BodyText2Char">
    <w:name w:val="Body Text 2 Char"/>
    <w:locked/>
    <w:rsid w:val="005267E6"/>
    <w:rPr>
      <w:rFonts w:ascii="Times New Roman" w:eastAsia="Times New Roman" w:hAnsi="Times New Roman" w:cs="Times New Roman"/>
      <w:snapToGrid w:val="0"/>
      <w:sz w:val="20"/>
      <w:szCs w:val="20"/>
      <w:lang w:eastAsia="pl-PL"/>
    </w:rPr>
  </w:style>
  <w:style w:type="character" w:customStyle="1" w:styleId="BodyTextChar">
    <w:name w:val="Body Text Char"/>
    <w:locked/>
    <w:rsid w:val="005267E6"/>
    <w:rPr>
      <w:rFonts w:ascii="Times New Roman" w:eastAsia="Times New Roman" w:hAnsi="Times New Roman" w:cs="Times New Roman"/>
      <w:b/>
      <w:sz w:val="20"/>
      <w:szCs w:val="20"/>
      <w:lang w:eastAsia="pl-PL"/>
    </w:rPr>
  </w:style>
  <w:style w:type="character" w:customStyle="1" w:styleId="BodyText3Char">
    <w:name w:val="Body Text 3 Char"/>
    <w:locked/>
    <w:rsid w:val="005267E6"/>
    <w:rPr>
      <w:rFonts w:ascii="Times New Roman" w:eastAsia="Times New Roman" w:hAnsi="Times New Roman" w:cs="Times New Roman"/>
      <w:sz w:val="20"/>
      <w:szCs w:val="20"/>
      <w:lang w:eastAsia="pl-PL"/>
    </w:rPr>
  </w:style>
  <w:style w:type="character" w:customStyle="1" w:styleId="BodyTextIndent3Char">
    <w:name w:val="Body Text Indent 3 Char"/>
    <w:locked/>
    <w:rsid w:val="005267E6"/>
    <w:rPr>
      <w:rFonts w:ascii="Times New Roman" w:eastAsia="Times New Roman" w:hAnsi="Times New Roman" w:cs="Times New Roman"/>
      <w:sz w:val="20"/>
      <w:szCs w:val="20"/>
      <w:lang w:eastAsia="pl-PL"/>
    </w:rPr>
  </w:style>
  <w:style w:type="character" w:customStyle="1" w:styleId="CommentTextChar">
    <w:name w:val="Comment Text Char"/>
    <w:semiHidden/>
    <w:locked/>
    <w:rsid w:val="005267E6"/>
    <w:rPr>
      <w:rFonts w:ascii="Times New Roman" w:eastAsia="Times New Roman" w:hAnsi="Times New Roman" w:cs="Times New Roman"/>
      <w:sz w:val="20"/>
      <w:szCs w:val="20"/>
      <w:lang w:eastAsia="pl-PL"/>
    </w:rPr>
  </w:style>
  <w:style w:type="character" w:customStyle="1" w:styleId="TitleChar">
    <w:name w:val="Title Char"/>
    <w:locked/>
    <w:rsid w:val="005267E6"/>
    <w:rPr>
      <w:rFonts w:ascii="Times New Roman" w:eastAsia="Times New Roman" w:hAnsi="Times New Roman" w:cs="Times New Roman"/>
      <w:sz w:val="20"/>
      <w:szCs w:val="20"/>
      <w:lang w:eastAsia="pl-PL"/>
    </w:rPr>
  </w:style>
  <w:style w:type="character" w:customStyle="1" w:styleId="SubtitleChar">
    <w:name w:val="Subtitle Char"/>
    <w:locked/>
    <w:rsid w:val="005267E6"/>
    <w:rPr>
      <w:rFonts w:ascii="Garamond" w:eastAsia="Times New Roman" w:hAnsi="Garamond" w:cs="Times New Roman"/>
      <w:b/>
      <w:sz w:val="20"/>
      <w:szCs w:val="20"/>
      <w:lang w:eastAsia="pl-PL"/>
    </w:rPr>
  </w:style>
  <w:style w:type="character" w:customStyle="1" w:styleId="PlainTextChar">
    <w:name w:val="Plain Text Char"/>
    <w:locked/>
    <w:rsid w:val="005267E6"/>
    <w:rPr>
      <w:rFonts w:ascii="Courier New" w:eastAsia="Times New Roman" w:hAnsi="Courier New" w:cs="Times New Roman"/>
      <w:sz w:val="20"/>
      <w:szCs w:val="20"/>
      <w:lang w:eastAsia="pl-PL"/>
    </w:rPr>
  </w:style>
  <w:style w:type="paragraph" w:customStyle="1" w:styleId="Styl">
    <w:name w:val="Styl"/>
    <w:basedOn w:val="Normalny"/>
    <w:next w:val="Mapadokumentu"/>
    <w:link w:val="PlandokumentuZnak1"/>
    <w:uiPriority w:val="99"/>
    <w:rsid w:val="005267E6"/>
    <w:pPr>
      <w:shd w:val="clear" w:color="auto" w:fill="000080"/>
    </w:pPr>
    <w:rPr>
      <w:rFonts w:ascii="Tahoma" w:hAnsi="Tahoma"/>
      <w:sz w:val="20"/>
      <w:szCs w:val="20"/>
    </w:rPr>
  </w:style>
  <w:style w:type="character" w:customStyle="1" w:styleId="BalloonTextChar">
    <w:name w:val="Balloon Text Char"/>
    <w:locked/>
    <w:rsid w:val="005267E6"/>
    <w:rPr>
      <w:rFonts w:ascii="Tahoma" w:eastAsia="Times New Roman" w:hAnsi="Tahoma" w:cs="Times New Roman"/>
      <w:sz w:val="20"/>
      <w:szCs w:val="20"/>
    </w:rPr>
  </w:style>
  <w:style w:type="character" w:customStyle="1" w:styleId="CommentSubjectChar">
    <w:name w:val="Comment Subject Char"/>
    <w:locked/>
    <w:rsid w:val="005267E6"/>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5267E6"/>
    <w:rPr>
      <w:rFonts w:ascii="Tahoma" w:hAnsi="Tahoma" w:cs="Tahoma"/>
      <w:sz w:val="16"/>
      <w:szCs w:val="16"/>
    </w:rPr>
  </w:style>
  <w:style w:type="paragraph" w:customStyle="1" w:styleId="Akapitzlist5">
    <w:name w:val="Akapit z listą5"/>
    <w:basedOn w:val="Normalny"/>
    <w:rsid w:val="00371F25"/>
    <w:pPr>
      <w:spacing w:after="200" w:line="276" w:lineRule="auto"/>
      <w:ind w:left="720"/>
      <w:contextualSpacing/>
    </w:pPr>
    <w:rPr>
      <w:rFonts w:ascii="Calibri" w:hAnsi="Calibri"/>
      <w:sz w:val="22"/>
      <w:szCs w:val="22"/>
      <w:lang w:eastAsia="en-US"/>
    </w:rPr>
  </w:style>
  <w:style w:type="paragraph" w:customStyle="1" w:styleId="Akapitzlist6">
    <w:name w:val="Akapit z listą6"/>
    <w:basedOn w:val="Normalny"/>
    <w:rsid w:val="00156F13"/>
    <w:pPr>
      <w:spacing w:after="200" w:line="276" w:lineRule="auto"/>
      <w:ind w:left="720"/>
      <w:contextualSpacing/>
    </w:pPr>
    <w:rPr>
      <w:rFonts w:ascii="Calibri" w:hAnsi="Calibri"/>
      <w:sz w:val="22"/>
      <w:szCs w:val="22"/>
      <w:lang w:eastAsia="en-US"/>
    </w:rPr>
  </w:style>
  <w:style w:type="paragraph" w:customStyle="1" w:styleId="Bezodstpw4">
    <w:name w:val="Bez odstępów4"/>
    <w:rsid w:val="00156F13"/>
    <w:pPr>
      <w:spacing w:after="200" w:line="276" w:lineRule="auto"/>
    </w:pPr>
    <w:rPr>
      <w:sz w:val="22"/>
      <w:szCs w:val="22"/>
      <w:lang w:eastAsia="en-US"/>
    </w:rPr>
  </w:style>
  <w:style w:type="character" w:customStyle="1" w:styleId="PlandokumentuZnak1">
    <w:name w:val="Plan dokumentu Znak1"/>
    <w:link w:val="Styl"/>
    <w:uiPriority w:val="99"/>
    <w:locked/>
    <w:rsid w:val="00156F13"/>
    <w:rPr>
      <w:rFonts w:ascii="Tahoma" w:eastAsia="Times New Roman" w:hAnsi="Tahoma"/>
      <w:shd w:val="clear" w:color="auto" w:fill="000080"/>
    </w:rPr>
  </w:style>
  <w:style w:type="table" w:customStyle="1" w:styleId="Tabela-Siatka1111">
    <w:name w:val="Tabela - Siatka1111"/>
    <w:basedOn w:val="Standardowy"/>
    <w:next w:val="Tabela-Siatka"/>
    <w:uiPriority w:val="59"/>
    <w:rsid w:val="00156F13"/>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
    <w:name w:val="Tabela - Profesjonalny11"/>
    <w:basedOn w:val="Standardowy"/>
    <w:next w:val="Tabela-Profesjonalny"/>
    <w:locked/>
    <w:rsid w:val="00156F13"/>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
    <w:name w:val="WW8Num29111"/>
    <w:rsid w:val="00156F13"/>
  </w:style>
  <w:style w:type="numbering" w:customStyle="1" w:styleId="Bezlisty311">
    <w:name w:val="Bez listy311"/>
    <w:next w:val="Bezlisty"/>
    <w:uiPriority w:val="99"/>
    <w:semiHidden/>
    <w:unhideWhenUsed/>
    <w:rsid w:val="00156F13"/>
  </w:style>
  <w:style w:type="numbering" w:customStyle="1" w:styleId="Bezlisty1211">
    <w:name w:val="Bez listy1211"/>
    <w:next w:val="Bezlisty"/>
    <w:uiPriority w:val="99"/>
    <w:semiHidden/>
    <w:rsid w:val="00156F13"/>
  </w:style>
  <w:style w:type="numbering" w:customStyle="1" w:styleId="Bezlisty2111">
    <w:name w:val="Bez listy2111"/>
    <w:next w:val="Bezlisty"/>
    <w:semiHidden/>
    <w:unhideWhenUsed/>
    <w:rsid w:val="00156F13"/>
  </w:style>
  <w:style w:type="table" w:customStyle="1" w:styleId="Tabela-Siatka211">
    <w:name w:val="Tabela - Siatka211"/>
    <w:basedOn w:val="Standardowy"/>
    <w:next w:val="Tabela-Siatka"/>
    <w:uiPriority w:val="59"/>
    <w:rsid w:val="00156F1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21">
    <w:name w:val="Bez listy221"/>
    <w:next w:val="Bezlisty"/>
    <w:semiHidden/>
    <w:unhideWhenUsed/>
    <w:rsid w:val="00156F13"/>
  </w:style>
  <w:style w:type="numbering" w:customStyle="1" w:styleId="Bezlisty1121">
    <w:name w:val="Bez listy1121"/>
    <w:next w:val="Bezlisty"/>
    <w:uiPriority w:val="99"/>
    <w:semiHidden/>
    <w:rsid w:val="00156F13"/>
  </w:style>
  <w:style w:type="numbering" w:customStyle="1" w:styleId="Bezlisty1311">
    <w:name w:val="Bez listy1311"/>
    <w:next w:val="Bezlisty"/>
    <w:uiPriority w:val="99"/>
    <w:semiHidden/>
    <w:rsid w:val="00156F13"/>
  </w:style>
  <w:style w:type="numbering" w:customStyle="1" w:styleId="Bezlisty411">
    <w:name w:val="Bez listy411"/>
    <w:next w:val="Bezlisty"/>
    <w:uiPriority w:val="99"/>
    <w:semiHidden/>
    <w:unhideWhenUsed/>
    <w:rsid w:val="00156F13"/>
  </w:style>
  <w:style w:type="table" w:customStyle="1" w:styleId="Tabela-Siatka311">
    <w:name w:val="Tabela - Siatka311"/>
    <w:basedOn w:val="Standardowy"/>
    <w:next w:val="Tabela-Siatka"/>
    <w:uiPriority w:val="99"/>
    <w:rsid w:val="00156F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semiHidden/>
    <w:rsid w:val="00156F13"/>
  </w:style>
  <w:style w:type="table" w:customStyle="1" w:styleId="Tabela-Siatka41">
    <w:name w:val="Tabela - Siatka41"/>
    <w:basedOn w:val="Standardowy"/>
    <w:next w:val="Tabela-Siatka"/>
    <w:uiPriority w:val="59"/>
    <w:rsid w:val="00156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1">
    <w:name w:val="WW8Num291211"/>
    <w:rsid w:val="00156F13"/>
  </w:style>
  <w:style w:type="numbering" w:customStyle="1" w:styleId="WW8Num45111">
    <w:name w:val="WW8Num45111"/>
    <w:rsid w:val="00156F13"/>
  </w:style>
  <w:style w:type="numbering" w:customStyle="1" w:styleId="Bezlisty51">
    <w:name w:val="Bez listy51"/>
    <w:next w:val="Bezlisty"/>
    <w:uiPriority w:val="99"/>
    <w:semiHidden/>
    <w:unhideWhenUsed/>
    <w:rsid w:val="00156F13"/>
  </w:style>
  <w:style w:type="numbering" w:customStyle="1" w:styleId="Bezlisty6">
    <w:name w:val="Bez listy6"/>
    <w:next w:val="Bezlisty"/>
    <w:uiPriority w:val="99"/>
    <w:semiHidden/>
    <w:unhideWhenUsed/>
    <w:rsid w:val="00156F13"/>
  </w:style>
  <w:style w:type="paragraph" w:customStyle="1" w:styleId="msonormal0">
    <w:name w:val="msonormal"/>
    <w:basedOn w:val="Normalny"/>
    <w:rsid w:val="005D3188"/>
    <w:pPr>
      <w:spacing w:before="100" w:beforeAutospacing="1" w:after="100" w:afterAutospacing="1"/>
    </w:pPr>
  </w:style>
  <w:style w:type="paragraph" w:customStyle="1" w:styleId="xl215">
    <w:name w:val="xl215"/>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6">
    <w:name w:val="xl216"/>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7">
    <w:name w:val="xl217"/>
    <w:basedOn w:val="Normalny"/>
    <w:rsid w:val="005D3188"/>
    <w:pPr>
      <w:pBdr>
        <w:bottom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8">
    <w:name w:val="xl218"/>
    <w:basedOn w:val="Normalny"/>
    <w:rsid w:val="005D3188"/>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9">
    <w:name w:val="xl219"/>
    <w:basedOn w:val="Normalny"/>
    <w:rsid w:val="005D3188"/>
    <w:pPr>
      <w:pBdr>
        <w:right w:val="single" w:sz="8" w:space="0" w:color="auto"/>
      </w:pBdr>
      <w:spacing w:before="100" w:beforeAutospacing="1" w:after="100" w:afterAutospacing="1"/>
      <w:textAlignment w:val="center"/>
    </w:pPr>
    <w:rPr>
      <w:rFonts w:ascii="Arial" w:hAnsi="Arial" w:cs="Arial"/>
    </w:rPr>
  </w:style>
  <w:style w:type="paragraph" w:customStyle="1" w:styleId="xl220">
    <w:name w:val="xl220"/>
    <w:basedOn w:val="Normalny"/>
    <w:rsid w:val="005D3188"/>
    <w:pPr>
      <w:pBdr>
        <w:left w:val="single" w:sz="8" w:space="0" w:color="auto"/>
      </w:pBdr>
      <w:spacing w:before="100" w:beforeAutospacing="1" w:after="100" w:afterAutospacing="1"/>
      <w:jc w:val="center"/>
      <w:textAlignment w:val="center"/>
    </w:pPr>
    <w:rPr>
      <w:sz w:val="18"/>
      <w:szCs w:val="18"/>
    </w:rPr>
  </w:style>
  <w:style w:type="paragraph" w:customStyle="1" w:styleId="xl221">
    <w:name w:val="xl221"/>
    <w:basedOn w:val="Normalny"/>
    <w:rsid w:val="005D3188"/>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2">
    <w:name w:val="xl222"/>
    <w:basedOn w:val="Normalny"/>
    <w:rsid w:val="005D3188"/>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223">
    <w:name w:val="xl223"/>
    <w:basedOn w:val="Normalny"/>
    <w:rsid w:val="005D3188"/>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4">
    <w:name w:val="xl224"/>
    <w:basedOn w:val="Normalny"/>
    <w:rsid w:val="005D3188"/>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5">
    <w:name w:val="xl225"/>
    <w:basedOn w:val="Normalny"/>
    <w:rsid w:val="005D3188"/>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226">
    <w:name w:val="xl226"/>
    <w:basedOn w:val="Normalny"/>
    <w:rsid w:val="005D3188"/>
    <w:pPr>
      <w:pBdr>
        <w:bottom w:val="single" w:sz="8" w:space="0" w:color="000000"/>
      </w:pBdr>
      <w:spacing w:before="100" w:beforeAutospacing="1" w:after="100" w:afterAutospacing="1"/>
      <w:textAlignment w:val="center"/>
    </w:pPr>
    <w:rPr>
      <w:color w:val="000000"/>
    </w:rPr>
  </w:style>
  <w:style w:type="paragraph" w:customStyle="1" w:styleId="xl227">
    <w:name w:val="xl227"/>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8">
    <w:name w:val="xl228"/>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9">
    <w:name w:val="xl229"/>
    <w:basedOn w:val="Normalny"/>
    <w:rsid w:val="005D3188"/>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color w:val="000000"/>
      <w:sz w:val="18"/>
      <w:szCs w:val="18"/>
    </w:rPr>
  </w:style>
  <w:style w:type="paragraph" w:customStyle="1" w:styleId="xl230">
    <w:name w:val="xl230"/>
    <w:basedOn w:val="Normalny"/>
    <w:rsid w:val="005D3188"/>
    <w:pPr>
      <w:pBdr>
        <w:left w:val="single" w:sz="8" w:space="0" w:color="000000"/>
      </w:pBdr>
      <w:spacing w:before="100" w:beforeAutospacing="1" w:after="100" w:afterAutospacing="1"/>
      <w:jc w:val="center"/>
      <w:textAlignment w:val="center"/>
    </w:pPr>
    <w:rPr>
      <w:color w:val="000000"/>
      <w:sz w:val="17"/>
      <w:szCs w:val="17"/>
    </w:rPr>
  </w:style>
  <w:style w:type="paragraph" w:customStyle="1" w:styleId="xl231">
    <w:name w:val="xl231"/>
    <w:basedOn w:val="Normalny"/>
    <w:rsid w:val="005D3188"/>
    <w:pPr>
      <w:pBdr>
        <w:left w:val="single" w:sz="8" w:space="0" w:color="000000"/>
      </w:pBdr>
      <w:spacing w:before="100" w:beforeAutospacing="1" w:after="100" w:afterAutospacing="1"/>
      <w:jc w:val="center"/>
      <w:textAlignment w:val="center"/>
    </w:pPr>
    <w:rPr>
      <w:rFonts w:ascii="Arial" w:hAnsi="Arial" w:cs="Arial"/>
      <w:color w:val="000000"/>
      <w:sz w:val="17"/>
      <w:szCs w:val="17"/>
    </w:rPr>
  </w:style>
  <w:style w:type="paragraph" w:customStyle="1" w:styleId="xl232">
    <w:name w:val="xl232"/>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sz w:val="17"/>
      <w:szCs w:val="17"/>
    </w:rPr>
  </w:style>
  <w:style w:type="paragraph" w:customStyle="1" w:styleId="xl233">
    <w:name w:val="xl233"/>
    <w:basedOn w:val="Normalny"/>
    <w:rsid w:val="005D3188"/>
    <w:pPr>
      <w:pBdr>
        <w:top w:val="single" w:sz="8" w:space="0" w:color="000000"/>
        <w:left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4">
    <w:name w:val="xl234"/>
    <w:basedOn w:val="Normalny"/>
    <w:rsid w:val="005D3188"/>
    <w:pPr>
      <w:pBdr>
        <w:top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5">
    <w:name w:val="xl235"/>
    <w:basedOn w:val="Normalny"/>
    <w:rsid w:val="005D3188"/>
    <w:pPr>
      <w:pBdr>
        <w:top w:val="single" w:sz="8" w:space="0" w:color="000000"/>
        <w:bottom w:val="single" w:sz="8" w:space="0" w:color="000000"/>
        <w:right w:val="single" w:sz="8" w:space="0" w:color="000000"/>
      </w:pBdr>
      <w:spacing w:before="100" w:beforeAutospacing="1" w:after="100" w:afterAutospacing="1"/>
      <w:jc w:val="right"/>
      <w:textAlignment w:val="center"/>
    </w:pPr>
    <w:rPr>
      <w:color w:val="000000"/>
    </w:rPr>
  </w:style>
  <w:style w:type="paragraph" w:customStyle="1" w:styleId="xl236">
    <w:name w:val="xl236"/>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237">
    <w:name w:val="xl237"/>
    <w:basedOn w:val="Normalny"/>
    <w:rsid w:val="005D3188"/>
    <w:pPr>
      <w:spacing w:before="100" w:beforeAutospacing="1" w:after="100" w:afterAutospacing="1"/>
      <w:jc w:val="center"/>
      <w:textAlignment w:val="center"/>
    </w:pPr>
  </w:style>
  <w:style w:type="paragraph" w:customStyle="1" w:styleId="xl238">
    <w:name w:val="xl238"/>
    <w:basedOn w:val="Normalny"/>
    <w:rsid w:val="005D3188"/>
    <w:pPr>
      <w:spacing w:before="100" w:beforeAutospacing="1" w:after="100" w:afterAutospacing="1"/>
      <w:jc w:val="center"/>
      <w:textAlignment w:val="center"/>
    </w:pPr>
    <w:rPr>
      <w:color w:val="000000"/>
    </w:rPr>
  </w:style>
  <w:style w:type="paragraph" w:customStyle="1" w:styleId="xl239">
    <w:name w:val="xl239"/>
    <w:basedOn w:val="Normalny"/>
    <w:rsid w:val="005D3188"/>
    <w:pPr>
      <w:spacing w:before="100" w:beforeAutospacing="1" w:after="100" w:afterAutospacing="1"/>
      <w:jc w:val="center"/>
      <w:textAlignment w:val="center"/>
    </w:pPr>
  </w:style>
  <w:style w:type="paragraph" w:customStyle="1" w:styleId="xl240">
    <w:name w:val="xl240"/>
    <w:basedOn w:val="Normalny"/>
    <w:rsid w:val="005D3188"/>
    <w:pPr>
      <w:pBdr>
        <w:bottom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241">
    <w:name w:val="xl241"/>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4"/>
      <w:szCs w:val="14"/>
    </w:rPr>
  </w:style>
  <w:style w:type="paragraph" w:customStyle="1" w:styleId="xl242">
    <w:name w:val="xl242"/>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3">
    <w:name w:val="xl243"/>
    <w:basedOn w:val="Normalny"/>
    <w:rsid w:val="005D318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4">
    <w:name w:val="xl244"/>
    <w:basedOn w:val="Normalny"/>
    <w:rsid w:val="005D3188"/>
    <w:pPr>
      <w:pBdr>
        <w:top w:val="single" w:sz="8" w:space="0" w:color="auto"/>
        <w:bottom w:val="single" w:sz="8"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245">
    <w:name w:val="xl24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246">
    <w:name w:val="xl24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47">
    <w:name w:val="xl247"/>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48">
    <w:name w:val="xl248"/>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8"/>
      <w:szCs w:val="18"/>
    </w:rPr>
  </w:style>
  <w:style w:type="paragraph" w:customStyle="1" w:styleId="xl249">
    <w:name w:val="xl249"/>
    <w:basedOn w:val="Normalny"/>
    <w:rsid w:val="005D3188"/>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0">
    <w:name w:val="xl250"/>
    <w:basedOn w:val="Normalny"/>
    <w:rsid w:val="005D3188"/>
    <w:pPr>
      <w:pBdr>
        <w:top w:val="single" w:sz="8" w:space="0" w:color="000000"/>
        <w:left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251">
    <w:name w:val="xl251"/>
    <w:basedOn w:val="Normalny"/>
    <w:rsid w:val="005D3188"/>
    <w:pPr>
      <w:pBdr>
        <w:top w:val="single" w:sz="8" w:space="0" w:color="000000"/>
        <w:left w:val="single" w:sz="8" w:space="0" w:color="000000"/>
      </w:pBdr>
      <w:spacing w:before="100" w:beforeAutospacing="1" w:after="100" w:afterAutospacing="1"/>
      <w:jc w:val="center"/>
      <w:textAlignment w:val="center"/>
    </w:pPr>
    <w:rPr>
      <w:color w:val="000000"/>
    </w:rPr>
  </w:style>
  <w:style w:type="paragraph" w:customStyle="1" w:styleId="xl252">
    <w:name w:val="xl252"/>
    <w:basedOn w:val="Normalny"/>
    <w:rsid w:val="005D3188"/>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3">
    <w:name w:val="xl253"/>
    <w:basedOn w:val="Normalny"/>
    <w:rsid w:val="005D3188"/>
    <w:pPr>
      <w:spacing w:before="100" w:beforeAutospacing="1" w:after="100" w:afterAutospacing="1"/>
      <w:jc w:val="right"/>
      <w:textAlignment w:val="center"/>
    </w:pPr>
    <w:rPr>
      <w:color w:val="000000"/>
      <w:sz w:val="16"/>
      <w:szCs w:val="16"/>
    </w:rPr>
  </w:style>
  <w:style w:type="paragraph" w:customStyle="1" w:styleId="xl254">
    <w:name w:val="xl254"/>
    <w:basedOn w:val="Normalny"/>
    <w:rsid w:val="005D3188"/>
    <w:pPr>
      <w:spacing w:before="100" w:beforeAutospacing="1" w:after="100" w:afterAutospacing="1"/>
      <w:jc w:val="center"/>
      <w:textAlignment w:val="center"/>
    </w:pPr>
    <w:rPr>
      <w:color w:val="000000"/>
      <w:sz w:val="16"/>
      <w:szCs w:val="16"/>
    </w:rPr>
  </w:style>
  <w:style w:type="paragraph" w:customStyle="1" w:styleId="xl255">
    <w:name w:val="xl25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256">
    <w:name w:val="xl25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57">
    <w:name w:val="xl257"/>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8">
    <w:name w:val="xl258"/>
    <w:basedOn w:val="Normalny"/>
    <w:rsid w:val="005D3188"/>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9">
    <w:name w:val="xl259"/>
    <w:basedOn w:val="Normalny"/>
    <w:rsid w:val="005D3188"/>
    <w:pPr>
      <w:pBdr>
        <w:top w:val="single" w:sz="8" w:space="0" w:color="auto"/>
        <w:left w:val="single" w:sz="8" w:space="0" w:color="auto"/>
      </w:pBdr>
      <w:spacing w:before="100" w:beforeAutospacing="1" w:after="100" w:afterAutospacing="1"/>
      <w:textAlignment w:val="center"/>
    </w:pPr>
    <w:rPr>
      <w:color w:val="000000"/>
    </w:rPr>
  </w:style>
  <w:style w:type="paragraph" w:customStyle="1" w:styleId="xl260">
    <w:name w:val="xl260"/>
    <w:basedOn w:val="Normalny"/>
    <w:rsid w:val="005D3188"/>
    <w:pPr>
      <w:pBdr>
        <w:top w:val="single" w:sz="8" w:space="0" w:color="auto"/>
      </w:pBdr>
      <w:spacing w:before="100" w:beforeAutospacing="1" w:after="100" w:afterAutospacing="1"/>
      <w:textAlignment w:val="center"/>
    </w:pPr>
    <w:rPr>
      <w:color w:val="000000"/>
    </w:rPr>
  </w:style>
  <w:style w:type="paragraph" w:customStyle="1" w:styleId="xl261">
    <w:name w:val="xl261"/>
    <w:basedOn w:val="Normalny"/>
    <w:rsid w:val="005D3188"/>
    <w:pPr>
      <w:pBdr>
        <w:top w:val="single" w:sz="8" w:space="0" w:color="auto"/>
        <w:right w:val="single" w:sz="8" w:space="0" w:color="auto"/>
      </w:pBdr>
      <w:spacing w:before="100" w:beforeAutospacing="1" w:after="100" w:afterAutospacing="1"/>
      <w:textAlignment w:val="center"/>
    </w:pPr>
    <w:rPr>
      <w:color w:val="000000"/>
    </w:rPr>
  </w:style>
  <w:style w:type="numbering" w:customStyle="1" w:styleId="WW8Num4514">
    <w:name w:val="WW8Num4514"/>
    <w:rsid w:val="00451136"/>
    <w:pPr>
      <w:numPr>
        <w:numId w:val="34"/>
      </w:numPr>
    </w:pPr>
  </w:style>
  <w:style w:type="numbering" w:customStyle="1" w:styleId="WW8Num291221">
    <w:name w:val="WW8Num291221"/>
    <w:rsid w:val="009C556D"/>
  </w:style>
  <w:style w:type="paragraph" w:customStyle="1" w:styleId="Akapitzlist7">
    <w:name w:val="Akapit z listą7"/>
    <w:basedOn w:val="Normalny"/>
    <w:rsid w:val="00C95E0A"/>
    <w:pPr>
      <w:spacing w:after="200" w:line="276" w:lineRule="auto"/>
      <w:ind w:left="720"/>
      <w:contextualSpacing/>
    </w:pPr>
    <w:rPr>
      <w:rFonts w:ascii="Calibri" w:hAnsi="Calibri"/>
      <w:sz w:val="22"/>
      <w:szCs w:val="22"/>
      <w:lang w:eastAsia="en-US"/>
    </w:rPr>
  </w:style>
  <w:style w:type="paragraph" w:customStyle="1" w:styleId="Bezodstpw5">
    <w:name w:val="Bez odstępów5"/>
    <w:rsid w:val="00C95E0A"/>
    <w:pPr>
      <w:spacing w:after="200" w:line="276" w:lineRule="auto"/>
    </w:pPr>
    <w:rPr>
      <w:rFonts w:eastAsia="Times New Roman"/>
      <w:sz w:val="22"/>
      <w:szCs w:val="22"/>
      <w:lang w:eastAsia="en-US"/>
    </w:rPr>
  </w:style>
  <w:style w:type="table" w:customStyle="1" w:styleId="Tabela-Siatka6">
    <w:name w:val="Tabela - Siatka6"/>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3">
    <w:name w:val="WW8Num2913"/>
    <w:rsid w:val="00C95E0A"/>
    <w:pPr>
      <w:numPr>
        <w:numId w:val="42"/>
      </w:numPr>
    </w:pPr>
  </w:style>
  <w:style w:type="table" w:customStyle="1" w:styleId="Tabela-Siatka13">
    <w:name w:val="Tabela - Siatka13"/>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C95E0A"/>
  </w:style>
  <w:style w:type="table" w:customStyle="1" w:styleId="Tabela-Siatka112">
    <w:name w:val="Tabela - Siatka112"/>
    <w:basedOn w:val="Standardowy"/>
    <w:next w:val="Tabela-Siatka"/>
    <w:rsid w:val="00C95E0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3">
    <w:name w:val="Tabela - Siatka23"/>
    <w:basedOn w:val="Standardowy"/>
    <w:next w:val="Tabela-Siatka"/>
    <w:uiPriority w:val="59"/>
    <w:rsid w:val="00C95E0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3">
    <w:name w:val="Bez listy113"/>
    <w:next w:val="Bezlisty"/>
    <w:semiHidden/>
    <w:rsid w:val="00C95E0A"/>
  </w:style>
  <w:style w:type="table" w:customStyle="1" w:styleId="Tabela-Siatka32">
    <w:name w:val="Tabela - Siatka32"/>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
    <w:name w:val="Bez listy1113"/>
    <w:next w:val="Bezlisty"/>
    <w:semiHidden/>
    <w:rsid w:val="00C95E0A"/>
  </w:style>
  <w:style w:type="table" w:customStyle="1" w:styleId="Tabela-Profesjonalny2">
    <w:name w:val="Tabela - Profesjonalny2"/>
    <w:basedOn w:val="Standardowy"/>
    <w:next w:val="Tabela-Profesjonalny"/>
    <w:rsid w:val="00C95E0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3">
    <w:name w:val="Bez listy23"/>
    <w:next w:val="Bezlisty"/>
    <w:semiHidden/>
    <w:rsid w:val="00C95E0A"/>
  </w:style>
  <w:style w:type="numbering" w:customStyle="1" w:styleId="Bezlisty33">
    <w:name w:val="Bez listy33"/>
    <w:next w:val="Bezlisty"/>
    <w:uiPriority w:val="99"/>
    <w:semiHidden/>
    <w:unhideWhenUsed/>
    <w:rsid w:val="00C95E0A"/>
  </w:style>
  <w:style w:type="numbering" w:customStyle="1" w:styleId="Bezlisty123">
    <w:name w:val="Bez listy123"/>
    <w:next w:val="Bezlisty"/>
    <w:uiPriority w:val="99"/>
    <w:semiHidden/>
    <w:rsid w:val="00C95E0A"/>
  </w:style>
  <w:style w:type="numbering" w:customStyle="1" w:styleId="Bezlisty212">
    <w:name w:val="Bez listy212"/>
    <w:next w:val="Bezlisty"/>
    <w:semiHidden/>
    <w:unhideWhenUsed/>
    <w:rsid w:val="00C95E0A"/>
  </w:style>
  <w:style w:type="table" w:customStyle="1" w:styleId="Tabela-Siatka1112">
    <w:name w:val="Tabela - Siatka1112"/>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2">
    <w:name w:val="Tabela - Profesjonalny12"/>
    <w:basedOn w:val="Standardowy"/>
    <w:next w:val="Tabela-Profesjonalny"/>
    <w:locked/>
    <w:rsid w:val="00C95E0A"/>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2">
    <w:name w:val="WW8Num29112"/>
    <w:rsid w:val="00C95E0A"/>
  </w:style>
  <w:style w:type="numbering" w:customStyle="1" w:styleId="Bezlisty11112">
    <w:name w:val="Bez listy11112"/>
    <w:next w:val="Bezlisty"/>
    <w:semiHidden/>
    <w:rsid w:val="00C95E0A"/>
  </w:style>
  <w:style w:type="numbering" w:customStyle="1" w:styleId="Bezlisty312">
    <w:name w:val="Bez listy312"/>
    <w:next w:val="Bezlisty"/>
    <w:uiPriority w:val="99"/>
    <w:semiHidden/>
    <w:unhideWhenUsed/>
    <w:rsid w:val="00C95E0A"/>
  </w:style>
  <w:style w:type="numbering" w:customStyle="1" w:styleId="Bezlisty1212">
    <w:name w:val="Bez listy1212"/>
    <w:next w:val="Bezlisty"/>
    <w:uiPriority w:val="99"/>
    <w:semiHidden/>
    <w:rsid w:val="00C95E0A"/>
  </w:style>
  <w:style w:type="numbering" w:customStyle="1" w:styleId="Bezlisty2112">
    <w:name w:val="Bez listy2112"/>
    <w:next w:val="Bezlisty"/>
    <w:semiHidden/>
    <w:unhideWhenUsed/>
    <w:rsid w:val="00C95E0A"/>
  </w:style>
  <w:style w:type="table" w:customStyle="1" w:styleId="Tabela-Siatka212">
    <w:name w:val="Tabela - Siatka212"/>
    <w:basedOn w:val="Standardowy"/>
    <w:next w:val="Tabela-Siatka"/>
    <w:uiPriority w:val="59"/>
    <w:rsid w:val="00C95E0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2">
    <w:name w:val="Bez listy111112"/>
    <w:next w:val="Bezlisty"/>
    <w:semiHidden/>
    <w:rsid w:val="00C95E0A"/>
  </w:style>
  <w:style w:type="numbering" w:customStyle="1" w:styleId="Bezlisty42">
    <w:name w:val="Bez listy42"/>
    <w:next w:val="Bezlisty"/>
    <w:uiPriority w:val="99"/>
    <w:semiHidden/>
    <w:unhideWhenUsed/>
    <w:rsid w:val="00C95E0A"/>
  </w:style>
  <w:style w:type="numbering" w:customStyle="1" w:styleId="Bezlisty132">
    <w:name w:val="Bez listy132"/>
    <w:next w:val="Bezlisty"/>
    <w:uiPriority w:val="99"/>
    <w:semiHidden/>
    <w:rsid w:val="00C95E0A"/>
  </w:style>
  <w:style w:type="numbering" w:customStyle="1" w:styleId="Bezlisty222">
    <w:name w:val="Bez listy222"/>
    <w:next w:val="Bezlisty"/>
    <w:semiHidden/>
    <w:unhideWhenUsed/>
    <w:rsid w:val="00C95E0A"/>
  </w:style>
  <w:style w:type="table" w:customStyle="1" w:styleId="Tabela-Siatka121">
    <w:name w:val="Tabela - Siatka121"/>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1">
    <w:name w:val="Bez listy321"/>
    <w:next w:val="Bezlisty"/>
    <w:uiPriority w:val="99"/>
    <w:semiHidden/>
    <w:unhideWhenUsed/>
    <w:rsid w:val="00C95E0A"/>
  </w:style>
  <w:style w:type="numbering" w:customStyle="1" w:styleId="Bezlisty1122">
    <w:name w:val="Bez listy1122"/>
    <w:next w:val="Bezlisty"/>
    <w:uiPriority w:val="99"/>
    <w:semiHidden/>
    <w:rsid w:val="00C95E0A"/>
  </w:style>
  <w:style w:type="numbering" w:customStyle="1" w:styleId="Bezlisty1221">
    <w:name w:val="Bez listy1221"/>
    <w:next w:val="Bezlisty"/>
    <w:uiPriority w:val="99"/>
    <w:semiHidden/>
    <w:rsid w:val="00C95E0A"/>
  </w:style>
  <w:style w:type="numbering" w:customStyle="1" w:styleId="Bezlisty1312">
    <w:name w:val="Bez listy1312"/>
    <w:next w:val="Bezlisty"/>
    <w:uiPriority w:val="99"/>
    <w:semiHidden/>
    <w:rsid w:val="00C95E0A"/>
  </w:style>
  <w:style w:type="numbering" w:customStyle="1" w:styleId="Bezlisty11121">
    <w:name w:val="Bez listy11121"/>
    <w:next w:val="Bezlisty"/>
    <w:semiHidden/>
    <w:rsid w:val="00C95E0A"/>
  </w:style>
  <w:style w:type="numbering" w:customStyle="1" w:styleId="WW8Num293">
    <w:name w:val="WW8Num293"/>
    <w:rsid w:val="00C95E0A"/>
    <w:pPr>
      <w:numPr>
        <w:numId w:val="19"/>
      </w:numPr>
    </w:pPr>
  </w:style>
  <w:style w:type="numbering" w:customStyle="1" w:styleId="WW8Num452">
    <w:name w:val="WW8Num452"/>
    <w:rsid w:val="00C95E0A"/>
  </w:style>
  <w:style w:type="numbering" w:customStyle="1" w:styleId="Bezlisty412">
    <w:name w:val="Bez listy412"/>
    <w:next w:val="Bezlisty"/>
    <w:uiPriority w:val="99"/>
    <w:semiHidden/>
    <w:unhideWhenUsed/>
    <w:rsid w:val="00C95E0A"/>
  </w:style>
  <w:style w:type="numbering" w:customStyle="1" w:styleId="WW8Num29122">
    <w:name w:val="WW8Num29122"/>
    <w:rsid w:val="00C95E0A"/>
    <w:pPr>
      <w:numPr>
        <w:numId w:val="39"/>
      </w:numPr>
    </w:pPr>
  </w:style>
  <w:style w:type="numbering" w:customStyle="1" w:styleId="WW8Num4512">
    <w:name w:val="WW8Num4512"/>
    <w:rsid w:val="00C95E0A"/>
    <w:pPr>
      <w:numPr>
        <w:numId w:val="44"/>
      </w:numPr>
    </w:pPr>
  </w:style>
  <w:style w:type="table" w:customStyle="1" w:styleId="Tabela-Siatka221">
    <w:name w:val="Tabela - Siatka221"/>
    <w:basedOn w:val="Standardowy"/>
    <w:next w:val="Tabela-Siatka"/>
    <w:uiPriority w:val="59"/>
    <w:rsid w:val="00C95E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99"/>
    <w:rsid w:val="00C95E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2">
    <w:name w:val="Bez listy1111112"/>
    <w:next w:val="Bezlisty"/>
    <w:semiHidden/>
    <w:rsid w:val="00C95E0A"/>
  </w:style>
  <w:style w:type="table" w:customStyle="1" w:styleId="Tabela-Siatka42">
    <w:name w:val="Tabela - Siatka42"/>
    <w:basedOn w:val="Standardowy"/>
    <w:next w:val="Tabela-Siatka"/>
    <w:uiPriority w:val="59"/>
    <w:rsid w:val="00C95E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1">
    <w:name w:val="WW8Num2921"/>
    <w:rsid w:val="00C95E0A"/>
    <w:pPr>
      <w:numPr>
        <w:numId w:val="43"/>
      </w:numPr>
    </w:pPr>
  </w:style>
  <w:style w:type="numbering" w:customStyle="1" w:styleId="WW8Num291212">
    <w:name w:val="WW8Num291212"/>
    <w:rsid w:val="00C95E0A"/>
  </w:style>
  <w:style w:type="numbering" w:customStyle="1" w:styleId="WW8Num45112">
    <w:name w:val="WW8Num45112"/>
    <w:rsid w:val="00C95E0A"/>
    <w:pPr>
      <w:numPr>
        <w:numId w:val="21"/>
      </w:numPr>
    </w:pPr>
  </w:style>
  <w:style w:type="table" w:customStyle="1" w:styleId="Tabela-Siatka51">
    <w:name w:val="Tabela - Siatka51"/>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C95E0A"/>
  </w:style>
  <w:style w:type="numbering" w:customStyle="1" w:styleId="Bezlisty7">
    <w:name w:val="Bez listy7"/>
    <w:next w:val="Bezlisty"/>
    <w:uiPriority w:val="99"/>
    <w:semiHidden/>
    <w:unhideWhenUsed/>
    <w:rsid w:val="00C95E0A"/>
  </w:style>
  <w:style w:type="table" w:customStyle="1" w:styleId="Tabela-Siatka7">
    <w:name w:val="Tabela - Siatka7"/>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C95E0A"/>
  </w:style>
  <w:style w:type="paragraph" w:customStyle="1" w:styleId="ListParagraph1">
    <w:name w:val="List Paragraph1"/>
    <w:basedOn w:val="Normalny"/>
    <w:rsid w:val="00C95E0A"/>
    <w:pPr>
      <w:spacing w:after="200" w:line="276" w:lineRule="auto"/>
      <w:ind w:left="720"/>
      <w:contextualSpacing/>
    </w:pPr>
    <w:rPr>
      <w:rFonts w:ascii="Calibri" w:hAnsi="Calibri"/>
      <w:sz w:val="22"/>
      <w:szCs w:val="22"/>
      <w:lang w:eastAsia="en-US"/>
    </w:rPr>
  </w:style>
  <w:style w:type="paragraph" w:customStyle="1" w:styleId="NoSpacing1">
    <w:name w:val="No Spacing1"/>
    <w:rsid w:val="00C95E0A"/>
    <w:pPr>
      <w:spacing w:after="200" w:line="276" w:lineRule="auto"/>
    </w:pPr>
    <w:rPr>
      <w:rFonts w:eastAsia="Times New Roman"/>
      <w:sz w:val="22"/>
      <w:szCs w:val="22"/>
      <w:lang w:eastAsia="en-US"/>
    </w:rPr>
  </w:style>
  <w:style w:type="character" w:customStyle="1" w:styleId="details">
    <w:name w:val="details"/>
    <w:rsid w:val="00C95E0A"/>
  </w:style>
  <w:style w:type="numbering" w:customStyle="1" w:styleId="WW8Num29132">
    <w:name w:val="WW8Num29132"/>
    <w:rsid w:val="00C95E0A"/>
    <w:pPr>
      <w:numPr>
        <w:numId w:val="25"/>
      </w:numPr>
    </w:pPr>
  </w:style>
  <w:style w:type="numbering" w:customStyle="1" w:styleId="WW8Num291222">
    <w:name w:val="WW8Num291222"/>
    <w:rsid w:val="00671173"/>
    <w:pPr>
      <w:numPr>
        <w:numId w:val="3"/>
      </w:numPr>
    </w:pPr>
  </w:style>
  <w:style w:type="numbering" w:customStyle="1" w:styleId="WW8Num2912121">
    <w:name w:val="WW8Num2912121"/>
    <w:rsid w:val="00671173"/>
    <w:pPr>
      <w:numPr>
        <w:numId w:val="1"/>
      </w:numPr>
    </w:pPr>
  </w:style>
  <w:style w:type="paragraph" w:customStyle="1" w:styleId="a">
    <w:basedOn w:val="Normalny"/>
    <w:next w:val="Mapadokumentu"/>
    <w:link w:val="PlandokumentuZnak"/>
    <w:rsid w:val="00506491"/>
    <w:pPr>
      <w:shd w:val="clear" w:color="auto" w:fill="000080"/>
    </w:pPr>
    <w:rPr>
      <w:rFonts w:ascii="Tahoma" w:hAnsi="Tahoma"/>
      <w:sz w:val="20"/>
      <w:szCs w:val="20"/>
    </w:rPr>
  </w:style>
  <w:style w:type="character" w:customStyle="1" w:styleId="PlandokumentuZnak3">
    <w:name w:val="Plan dokumentu Znak3"/>
    <w:basedOn w:val="Domylnaczcionkaakapitu"/>
    <w:uiPriority w:val="99"/>
    <w:rsid w:val="00506491"/>
    <w:rPr>
      <w:rFonts w:ascii="Tahoma" w:hAnsi="Tahoma" w:cs="Tahoma"/>
      <w:sz w:val="16"/>
      <w:szCs w:val="16"/>
      <w:lang w:eastAsia="en-US"/>
    </w:rPr>
  </w:style>
  <w:style w:type="table" w:customStyle="1" w:styleId="Jasnalista1">
    <w:name w:val="Jasna lista1"/>
    <w:basedOn w:val="Standardowy"/>
    <w:uiPriority w:val="61"/>
    <w:rsid w:val="00506491"/>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ox-6b722430cf-msonormal">
    <w:name w:val="ox-6b722430cf-msonormal"/>
    <w:basedOn w:val="Normalny"/>
    <w:rsid w:val="00506491"/>
    <w:pPr>
      <w:spacing w:before="100" w:beforeAutospacing="1" w:after="100" w:afterAutospacing="1"/>
    </w:pPr>
  </w:style>
  <w:style w:type="paragraph" w:customStyle="1" w:styleId="ox-6b722430cf-msolistparagraph">
    <w:name w:val="ox-6b722430cf-msolistparagraph"/>
    <w:basedOn w:val="Normalny"/>
    <w:rsid w:val="00506491"/>
    <w:pPr>
      <w:spacing w:before="100" w:beforeAutospacing="1" w:after="100" w:afterAutospacing="1"/>
    </w:pPr>
  </w:style>
  <w:style w:type="numbering" w:customStyle="1" w:styleId="Bezlisty9">
    <w:name w:val="Bez listy9"/>
    <w:next w:val="Bezlisty"/>
    <w:uiPriority w:val="99"/>
    <w:semiHidden/>
    <w:unhideWhenUsed/>
    <w:rsid w:val="00416B06"/>
  </w:style>
  <w:style w:type="table" w:customStyle="1" w:styleId="Tabela-Siatka8">
    <w:name w:val="Tabela - Siatka8"/>
    <w:basedOn w:val="Standardowy"/>
    <w:next w:val="Tabela-Siatka"/>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416B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4">
    <w:name w:val="Tabela - Siatka24"/>
    <w:basedOn w:val="Standardowy"/>
    <w:next w:val="Tabela-Siatka"/>
    <w:uiPriority w:val="59"/>
    <w:rsid w:val="00416B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5">
    <w:name w:val="Bez listy15"/>
    <w:next w:val="Bezlisty"/>
    <w:uiPriority w:val="99"/>
    <w:semiHidden/>
    <w:rsid w:val="00416B06"/>
  </w:style>
  <w:style w:type="table" w:customStyle="1" w:styleId="Tabela-Siatka33">
    <w:name w:val="Tabela - Siatka33"/>
    <w:basedOn w:val="Standardowy"/>
    <w:next w:val="Tabela-Siatka"/>
    <w:uiPriority w:val="9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4">
    <w:name w:val="Bez listy114"/>
    <w:next w:val="Bezlisty"/>
    <w:semiHidden/>
    <w:rsid w:val="00416B06"/>
  </w:style>
  <w:style w:type="character" w:customStyle="1" w:styleId="MapadokumentuZnak5">
    <w:name w:val="Mapa dokumentu Znak5"/>
    <w:rsid w:val="00416B06"/>
    <w:rPr>
      <w:rFonts w:ascii="Tahoma" w:eastAsia="Times New Roman" w:hAnsi="Tahoma"/>
      <w:shd w:val="clear" w:color="auto" w:fill="000080"/>
    </w:rPr>
  </w:style>
  <w:style w:type="table" w:customStyle="1" w:styleId="Tabela-Profesjonalny3">
    <w:name w:val="Tabela - Profesjonalny3"/>
    <w:basedOn w:val="Standardowy"/>
    <w:next w:val="Tabela-Profesjonalny"/>
    <w:rsid w:val="00416B0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4">
    <w:name w:val="Bez listy24"/>
    <w:next w:val="Bezlisty"/>
    <w:semiHidden/>
    <w:rsid w:val="00416B06"/>
  </w:style>
  <w:style w:type="numbering" w:customStyle="1" w:styleId="Bezlisty34">
    <w:name w:val="Bez listy34"/>
    <w:next w:val="Bezlisty"/>
    <w:uiPriority w:val="99"/>
    <w:semiHidden/>
    <w:unhideWhenUsed/>
    <w:rsid w:val="00416B06"/>
  </w:style>
  <w:style w:type="numbering" w:customStyle="1" w:styleId="Bezlisty124">
    <w:name w:val="Bez listy124"/>
    <w:next w:val="Bezlisty"/>
    <w:uiPriority w:val="99"/>
    <w:semiHidden/>
    <w:rsid w:val="00416B06"/>
  </w:style>
  <w:style w:type="numbering" w:customStyle="1" w:styleId="Bezlisty213">
    <w:name w:val="Bez listy213"/>
    <w:next w:val="Bezlisty"/>
    <w:semiHidden/>
    <w:unhideWhenUsed/>
    <w:rsid w:val="00416B06"/>
  </w:style>
  <w:style w:type="numbering" w:customStyle="1" w:styleId="WW8Num2914">
    <w:name w:val="WW8Num2914"/>
    <w:rsid w:val="00416B06"/>
    <w:pPr>
      <w:numPr>
        <w:numId w:val="45"/>
      </w:numPr>
    </w:pPr>
  </w:style>
  <w:style w:type="numbering" w:customStyle="1" w:styleId="WW8Num4513">
    <w:name w:val="WW8Num4513"/>
    <w:rsid w:val="00416B06"/>
    <w:pPr>
      <w:numPr>
        <w:numId w:val="7"/>
      </w:numPr>
    </w:pPr>
  </w:style>
  <w:style w:type="numbering" w:customStyle="1" w:styleId="WW8Num29113">
    <w:name w:val="WW8Num29113"/>
    <w:rsid w:val="00416B06"/>
    <w:pPr>
      <w:numPr>
        <w:numId w:val="8"/>
      </w:numPr>
    </w:pPr>
  </w:style>
  <w:style w:type="numbering" w:customStyle="1" w:styleId="Bezlisty1114">
    <w:name w:val="Bez listy1114"/>
    <w:next w:val="Bezlisty"/>
    <w:semiHidden/>
    <w:rsid w:val="00416B06"/>
  </w:style>
  <w:style w:type="table" w:customStyle="1" w:styleId="Tabela-Siatka113">
    <w:name w:val="Tabela - Siatka113"/>
    <w:rsid w:val="00416B0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listy43">
    <w:name w:val="Bez listy43"/>
    <w:next w:val="Bezlisty"/>
    <w:uiPriority w:val="99"/>
    <w:semiHidden/>
    <w:unhideWhenUsed/>
    <w:rsid w:val="00416B06"/>
  </w:style>
  <w:style w:type="table" w:customStyle="1" w:styleId="Tabela-Siatka43">
    <w:name w:val="Tabela - Siatka43"/>
    <w:basedOn w:val="Standardowy"/>
    <w:next w:val="Tabela-Siatka"/>
    <w:uiPriority w:val="59"/>
    <w:rsid w:val="00416B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3">
    <w:name w:val="Bez listy53"/>
    <w:next w:val="Bezlisty"/>
    <w:uiPriority w:val="99"/>
    <w:semiHidden/>
    <w:unhideWhenUsed/>
    <w:rsid w:val="00416B06"/>
  </w:style>
  <w:style w:type="table" w:customStyle="1" w:styleId="Tabela-Siatka52">
    <w:name w:val="Tabela - Siatka52"/>
    <w:basedOn w:val="Standardowy"/>
    <w:next w:val="Tabela-Siatka"/>
    <w:uiPriority w:val="9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3">
    <w:name w:val="WW8Num29123"/>
    <w:rsid w:val="00416B06"/>
    <w:pPr>
      <w:numPr>
        <w:numId w:val="29"/>
      </w:numPr>
    </w:pPr>
  </w:style>
  <w:style w:type="table" w:customStyle="1" w:styleId="Tabela-Siatka122">
    <w:name w:val="Tabela - Siatka122"/>
    <w:basedOn w:val="Standardowy"/>
    <w:next w:val="Tabela-Siatka"/>
    <w:uiPriority w:val="5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3">
    <w:name w:val="Bez listy133"/>
    <w:next w:val="Bezlisty"/>
    <w:uiPriority w:val="99"/>
    <w:semiHidden/>
    <w:unhideWhenUsed/>
    <w:rsid w:val="00416B06"/>
  </w:style>
  <w:style w:type="table" w:customStyle="1" w:styleId="Tabela-Siatka1113">
    <w:name w:val="Tabela - Siatka1113"/>
    <w:basedOn w:val="Standardowy"/>
    <w:next w:val="Tabela-Siatka"/>
    <w:rsid w:val="00416B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13">
    <w:name w:val="Tabela - Siatka213"/>
    <w:basedOn w:val="Standardowy"/>
    <w:next w:val="Tabela-Siatka"/>
    <w:uiPriority w:val="59"/>
    <w:rsid w:val="00416B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23">
    <w:name w:val="Bez listy1123"/>
    <w:next w:val="Bezlisty"/>
    <w:semiHidden/>
    <w:rsid w:val="00416B06"/>
  </w:style>
  <w:style w:type="table" w:customStyle="1" w:styleId="Tabela-Siatka313">
    <w:name w:val="Tabela - Siatka313"/>
    <w:basedOn w:val="Standardowy"/>
    <w:next w:val="Tabela-Siatka"/>
    <w:uiPriority w:val="9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3">
    <w:name w:val="Bez listy11113"/>
    <w:next w:val="Bezlisty"/>
    <w:semiHidden/>
    <w:rsid w:val="00416B06"/>
  </w:style>
  <w:style w:type="table" w:customStyle="1" w:styleId="Tabela-Profesjonalny13">
    <w:name w:val="Tabela - Profesjonalny13"/>
    <w:basedOn w:val="Standardowy"/>
    <w:next w:val="Tabela-Profesjonalny"/>
    <w:rsid w:val="00416B0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23">
    <w:name w:val="Bez listy223"/>
    <w:next w:val="Bezlisty"/>
    <w:semiHidden/>
    <w:rsid w:val="00416B06"/>
  </w:style>
  <w:style w:type="numbering" w:customStyle="1" w:styleId="Bezlisty313">
    <w:name w:val="Bez listy313"/>
    <w:next w:val="Bezlisty"/>
    <w:uiPriority w:val="99"/>
    <w:semiHidden/>
    <w:unhideWhenUsed/>
    <w:rsid w:val="00416B06"/>
  </w:style>
  <w:style w:type="numbering" w:customStyle="1" w:styleId="Bezlisty1213">
    <w:name w:val="Bez listy1213"/>
    <w:next w:val="Bezlisty"/>
    <w:uiPriority w:val="99"/>
    <w:semiHidden/>
    <w:rsid w:val="00416B06"/>
  </w:style>
  <w:style w:type="numbering" w:customStyle="1" w:styleId="Bezlisty2113">
    <w:name w:val="Bez listy2113"/>
    <w:next w:val="Bezlisty"/>
    <w:semiHidden/>
    <w:unhideWhenUsed/>
    <w:rsid w:val="00416B06"/>
  </w:style>
  <w:style w:type="table" w:customStyle="1" w:styleId="Tabela-Siatka11111">
    <w:name w:val="Tabela - Siatka11111"/>
    <w:basedOn w:val="Standardowy"/>
    <w:next w:val="Tabela-Siatka"/>
    <w:uiPriority w:val="5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1">
    <w:name w:val="Tabela - Profesjonalny111"/>
    <w:basedOn w:val="Standardowy"/>
    <w:next w:val="Tabela-Profesjonalny"/>
    <w:locked/>
    <w:rsid w:val="00416B0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1">
    <w:name w:val="WW8Num291111"/>
    <w:rsid w:val="00416B06"/>
  </w:style>
  <w:style w:type="numbering" w:customStyle="1" w:styleId="Bezlisty111113">
    <w:name w:val="Bez listy111113"/>
    <w:next w:val="Bezlisty"/>
    <w:semiHidden/>
    <w:rsid w:val="00416B06"/>
  </w:style>
  <w:style w:type="numbering" w:customStyle="1" w:styleId="Bezlisty3111">
    <w:name w:val="Bez listy3111"/>
    <w:next w:val="Bezlisty"/>
    <w:uiPriority w:val="99"/>
    <w:semiHidden/>
    <w:unhideWhenUsed/>
    <w:rsid w:val="00416B06"/>
  </w:style>
  <w:style w:type="numbering" w:customStyle="1" w:styleId="Bezlisty12111">
    <w:name w:val="Bez listy12111"/>
    <w:next w:val="Bezlisty"/>
    <w:uiPriority w:val="99"/>
    <w:semiHidden/>
    <w:rsid w:val="00416B06"/>
  </w:style>
  <w:style w:type="numbering" w:customStyle="1" w:styleId="Bezlisty21111">
    <w:name w:val="Bez listy21111"/>
    <w:next w:val="Bezlisty"/>
    <w:semiHidden/>
    <w:unhideWhenUsed/>
    <w:rsid w:val="00416B06"/>
  </w:style>
  <w:style w:type="table" w:customStyle="1" w:styleId="Tabela-Siatka2111">
    <w:name w:val="Tabela - Siatka2111"/>
    <w:basedOn w:val="Standardowy"/>
    <w:next w:val="Tabela-Siatka"/>
    <w:uiPriority w:val="59"/>
    <w:rsid w:val="00416B06"/>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13">
    <w:name w:val="Bez listy1111113"/>
    <w:next w:val="Bezlisty"/>
    <w:semiHidden/>
    <w:rsid w:val="00416B06"/>
  </w:style>
  <w:style w:type="numbering" w:customStyle="1" w:styleId="Bezlisty413">
    <w:name w:val="Bez listy413"/>
    <w:next w:val="Bezlisty"/>
    <w:uiPriority w:val="99"/>
    <w:semiHidden/>
    <w:unhideWhenUsed/>
    <w:rsid w:val="00416B06"/>
  </w:style>
  <w:style w:type="numbering" w:customStyle="1" w:styleId="Bezlisty1313">
    <w:name w:val="Bez listy1313"/>
    <w:next w:val="Bezlisty"/>
    <w:uiPriority w:val="99"/>
    <w:semiHidden/>
    <w:rsid w:val="00416B06"/>
  </w:style>
  <w:style w:type="numbering" w:customStyle="1" w:styleId="Bezlisty2211">
    <w:name w:val="Bez listy2211"/>
    <w:next w:val="Bezlisty"/>
    <w:semiHidden/>
    <w:unhideWhenUsed/>
    <w:rsid w:val="00416B06"/>
  </w:style>
  <w:style w:type="numbering" w:customStyle="1" w:styleId="Bezlisty322">
    <w:name w:val="Bez listy322"/>
    <w:next w:val="Bezlisty"/>
    <w:uiPriority w:val="99"/>
    <w:semiHidden/>
    <w:unhideWhenUsed/>
    <w:rsid w:val="00416B06"/>
  </w:style>
  <w:style w:type="numbering" w:customStyle="1" w:styleId="Bezlisty11211">
    <w:name w:val="Bez listy11211"/>
    <w:next w:val="Bezlisty"/>
    <w:uiPriority w:val="99"/>
    <w:semiHidden/>
    <w:rsid w:val="00416B06"/>
  </w:style>
  <w:style w:type="numbering" w:customStyle="1" w:styleId="Bezlisty1222">
    <w:name w:val="Bez listy1222"/>
    <w:next w:val="Bezlisty"/>
    <w:uiPriority w:val="99"/>
    <w:semiHidden/>
    <w:rsid w:val="00416B06"/>
  </w:style>
  <w:style w:type="numbering" w:customStyle="1" w:styleId="Bezlisty13111">
    <w:name w:val="Bez listy13111"/>
    <w:next w:val="Bezlisty"/>
    <w:uiPriority w:val="99"/>
    <w:semiHidden/>
    <w:rsid w:val="00416B06"/>
  </w:style>
  <w:style w:type="numbering" w:customStyle="1" w:styleId="Bezlisty11122">
    <w:name w:val="Bez listy11122"/>
    <w:next w:val="Bezlisty"/>
    <w:semiHidden/>
    <w:rsid w:val="00416B06"/>
  </w:style>
  <w:style w:type="numbering" w:customStyle="1" w:styleId="WW8Num294">
    <w:name w:val="WW8Num294"/>
    <w:rsid w:val="00416B06"/>
    <w:pPr>
      <w:numPr>
        <w:numId w:val="30"/>
      </w:numPr>
    </w:pPr>
  </w:style>
  <w:style w:type="numbering" w:customStyle="1" w:styleId="WW8Num453">
    <w:name w:val="WW8Num453"/>
    <w:rsid w:val="00416B06"/>
    <w:pPr>
      <w:numPr>
        <w:numId w:val="11"/>
      </w:numPr>
    </w:pPr>
  </w:style>
  <w:style w:type="numbering" w:customStyle="1" w:styleId="Bezlisty4111">
    <w:name w:val="Bez listy4111"/>
    <w:next w:val="Bezlisty"/>
    <w:uiPriority w:val="99"/>
    <w:semiHidden/>
    <w:unhideWhenUsed/>
    <w:rsid w:val="00416B06"/>
  </w:style>
  <w:style w:type="numbering" w:customStyle="1" w:styleId="WW8Num291213">
    <w:name w:val="WW8Num291213"/>
    <w:rsid w:val="00416B06"/>
    <w:pPr>
      <w:numPr>
        <w:numId w:val="10"/>
      </w:numPr>
    </w:pPr>
  </w:style>
  <w:style w:type="numbering" w:customStyle="1" w:styleId="WW8Num45113">
    <w:name w:val="WW8Num45113"/>
    <w:rsid w:val="00416B06"/>
    <w:pPr>
      <w:numPr>
        <w:numId w:val="51"/>
      </w:numPr>
    </w:pPr>
  </w:style>
  <w:style w:type="table" w:customStyle="1" w:styleId="Tabela-Siatka222">
    <w:name w:val="Tabela - Siatka222"/>
    <w:basedOn w:val="Standardowy"/>
    <w:next w:val="Tabela-Siatka"/>
    <w:uiPriority w:val="59"/>
    <w:rsid w:val="00416B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1">
    <w:name w:val="Tabela - Siatka3111"/>
    <w:basedOn w:val="Standardowy"/>
    <w:next w:val="Tabela-Siatka"/>
    <w:uiPriority w:val="99"/>
    <w:rsid w:val="00416B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1">
    <w:name w:val="Bez listy11111111"/>
    <w:next w:val="Bezlisty"/>
    <w:semiHidden/>
    <w:rsid w:val="00416B06"/>
  </w:style>
  <w:style w:type="table" w:customStyle="1" w:styleId="Tabela-Siatka411">
    <w:name w:val="Tabela - Siatka411"/>
    <w:basedOn w:val="Standardowy"/>
    <w:next w:val="Tabela-Siatka"/>
    <w:uiPriority w:val="59"/>
    <w:rsid w:val="00416B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2">
    <w:name w:val="WW8Num2922"/>
    <w:rsid w:val="00416B06"/>
    <w:pPr>
      <w:numPr>
        <w:numId w:val="12"/>
      </w:numPr>
    </w:pPr>
  </w:style>
  <w:style w:type="numbering" w:customStyle="1" w:styleId="WW8Num2912111">
    <w:name w:val="WW8Num2912111"/>
    <w:rsid w:val="00416B06"/>
    <w:pPr>
      <w:numPr>
        <w:numId w:val="9"/>
      </w:numPr>
    </w:pPr>
  </w:style>
  <w:style w:type="numbering" w:customStyle="1" w:styleId="WW8Num451111">
    <w:name w:val="WW8Num451111"/>
    <w:rsid w:val="00416B06"/>
    <w:pPr>
      <w:numPr>
        <w:numId w:val="18"/>
      </w:numPr>
    </w:pPr>
  </w:style>
  <w:style w:type="numbering" w:customStyle="1" w:styleId="Bezlisty511">
    <w:name w:val="Bez listy511"/>
    <w:next w:val="Bezlisty"/>
    <w:uiPriority w:val="99"/>
    <w:semiHidden/>
    <w:unhideWhenUsed/>
    <w:rsid w:val="00416B06"/>
  </w:style>
  <w:style w:type="numbering" w:customStyle="1" w:styleId="Bezlisty61">
    <w:name w:val="Bez listy61"/>
    <w:next w:val="Bezlisty"/>
    <w:uiPriority w:val="99"/>
    <w:semiHidden/>
    <w:unhideWhenUsed/>
    <w:rsid w:val="00416B06"/>
  </w:style>
  <w:style w:type="table" w:customStyle="1" w:styleId="Tabela-Siatka61">
    <w:name w:val="Tabela - Siatka61"/>
    <w:basedOn w:val="Standardowy"/>
    <w:next w:val="Tabela-Siatka"/>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31">
    <w:name w:val="WW8Num29131"/>
    <w:rsid w:val="00416B06"/>
    <w:pPr>
      <w:numPr>
        <w:numId w:val="13"/>
      </w:numPr>
    </w:pPr>
  </w:style>
  <w:style w:type="table" w:customStyle="1" w:styleId="Tabela-Siatka131">
    <w:name w:val="Tabela - Siatka131"/>
    <w:basedOn w:val="Standardowy"/>
    <w:next w:val="Tabela-Siatka"/>
    <w:uiPriority w:val="5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1">
    <w:name w:val="Bez listy141"/>
    <w:next w:val="Bezlisty"/>
    <w:uiPriority w:val="99"/>
    <w:semiHidden/>
    <w:unhideWhenUsed/>
    <w:rsid w:val="00416B06"/>
  </w:style>
  <w:style w:type="table" w:customStyle="1" w:styleId="Tabela-Siatka1121">
    <w:name w:val="Tabela - Siatka1121"/>
    <w:basedOn w:val="Standardowy"/>
    <w:next w:val="Tabela-Siatka"/>
    <w:rsid w:val="00416B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31">
    <w:name w:val="Tabela - Siatka231"/>
    <w:basedOn w:val="Standardowy"/>
    <w:next w:val="Tabela-Siatka"/>
    <w:uiPriority w:val="59"/>
    <w:rsid w:val="00416B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31">
    <w:name w:val="Bez listy1131"/>
    <w:next w:val="Bezlisty"/>
    <w:uiPriority w:val="99"/>
    <w:semiHidden/>
    <w:rsid w:val="00416B06"/>
  </w:style>
  <w:style w:type="table" w:customStyle="1" w:styleId="Tabela-Siatka321">
    <w:name w:val="Tabela - Siatka321"/>
    <w:basedOn w:val="Standardowy"/>
    <w:next w:val="Tabela-Siatka"/>
    <w:uiPriority w:val="9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1">
    <w:name w:val="Bez listy11131"/>
    <w:next w:val="Bezlisty"/>
    <w:semiHidden/>
    <w:rsid w:val="00416B06"/>
  </w:style>
  <w:style w:type="table" w:customStyle="1" w:styleId="Tabela-Profesjonalny21">
    <w:name w:val="Tabela - Profesjonalny21"/>
    <w:basedOn w:val="Standardowy"/>
    <w:next w:val="Tabela-Profesjonalny"/>
    <w:rsid w:val="00416B0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31">
    <w:name w:val="Bez listy231"/>
    <w:next w:val="Bezlisty"/>
    <w:semiHidden/>
    <w:rsid w:val="00416B06"/>
  </w:style>
  <w:style w:type="numbering" w:customStyle="1" w:styleId="Bezlisty331">
    <w:name w:val="Bez listy331"/>
    <w:next w:val="Bezlisty"/>
    <w:uiPriority w:val="99"/>
    <w:semiHidden/>
    <w:unhideWhenUsed/>
    <w:rsid w:val="00416B06"/>
  </w:style>
  <w:style w:type="numbering" w:customStyle="1" w:styleId="Bezlisty1231">
    <w:name w:val="Bez listy1231"/>
    <w:next w:val="Bezlisty"/>
    <w:uiPriority w:val="99"/>
    <w:semiHidden/>
    <w:rsid w:val="00416B06"/>
  </w:style>
  <w:style w:type="numbering" w:customStyle="1" w:styleId="Bezlisty2121">
    <w:name w:val="Bez listy2121"/>
    <w:next w:val="Bezlisty"/>
    <w:semiHidden/>
    <w:unhideWhenUsed/>
    <w:rsid w:val="00416B06"/>
  </w:style>
  <w:style w:type="table" w:customStyle="1" w:styleId="Tabela-Siatka11121">
    <w:name w:val="Tabela - Siatka11121"/>
    <w:basedOn w:val="Standardowy"/>
    <w:next w:val="Tabela-Siatka"/>
    <w:uiPriority w:val="5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21">
    <w:name w:val="Tabela - Profesjonalny121"/>
    <w:basedOn w:val="Standardowy"/>
    <w:next w:val="Tabela-Profesjonalny"/>
    <w:locked/>
    <w:rsid w:val="00416B06"/>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21">
    <w:name w:val="WW8Num291121"/>
    <w:rsid w:val="00416B06"/>
  </w:style>
  <w:style w:type="numbering" w:customStyle="1" w:styleId="Bezlisty111121">
    <w:name w:val="Bez listy111121"/>
    <w:next w:val="Bezlisty"/>
    <w:semiHidden/>
    <w:rsid w:val="00416B06"/>
  </w:style>
  <w:style w:type="numbering" w:customStyle="1" w:styleId="Bezlisty3121">
    <w:name w:val="Bez listy3121"/>
    <w:next w:val="Bezlisty"/>
    <w:uiPriority w:val="99"/>
    <w:semiHidden/>
    <w:unhideWhenUsed/>
    <w:rsid w:val="00416B06"/>
  </w:style>
  <w:style w:type="numbering" w:customStyle="1" w:styleId="Bezlisty12121">
    <w:name w:val="Bez listy12121"/>
    <w:next w:val="Bezlisty"/>
    <w:uiPriority w:val="99"/>
    <w:semiHidden/>
    <w:rsid w:val="00416B06"/>
  </w:style>
  <w:style w:type="numbering" w:customStyle="1" w:styleId="Bezlisty21121">
    <w:name w:val="Bez listy21121"/>
    <w:next w:val="Bezlisty"/>
    <w:semiHidden/>
    <w:unhideWhenUsed/>
    <w:rsid w:val="00416B06"/>
  </w:style>
  <w:style w:type="table" w:customStyle="1" w:styleId="Tabela-Siatka2121">
    <w:name w:val="Tabela - Siatka2121"/>
    <w:basedOn w:val="Standardowy"/>
    <w:next w:val="Tabela-Siatka"/>
    <w:uiPriority w:val="59"/>
    <w:rsid w:val="00416B06"/>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21">
    <w:name w:val="Bez listy1111121"/>
    <w:next w:val="Bezlisty"/>
    <w:semiHidden/>
    <w:rsid w:val="00416B06"/>
  </w:style>
  <w:style w:type="numbering" w:customStyle="1" w:styleId="Bezlisty421">
    <w:name w:val="Bez listy421"/>
    <w:next w:val="Bezlisty"/>
    <w:uiPriority w:val="99"/>
    <w:semiHidden/>
    <w:unhideWhenUsed/>
    <w:rsid w:val="00416B06"/>
  </w:style>
  <w:style w:type="numbering" w:customStyle="1" w:styleId="Bezlisty1321">
    <w:name w:val="Bez listy1321"/>
    <w:next w:val="Bezlisty"/>
    <w:uiPriority w:val="99"/>
    <w:semiHidden/>
    <w:rsid w:val="00416B06"/>
  </w:style>
  <w:style w:type="numbering" w:customStyle="1" w:styleId="Bezlisty2221">
    <w:name w:val="Bez listy2221"/>
    <w:next w:val="Bezlisty"/>
    <w:semiHidden/>
    <w:unhideWhenUsed/>
    <w:rsid w:val="00416B06"/>
  </w:style>
  <w:style w:type="table" w:customStyle="1" w:styleId="Tabela-Siatka1211">
    <w:name w:val="Tabela - Siatka1211"/>
    <w:basedOn w:val="Standardowy"/>
    <w:next w:val="Tabela-Siatka"/>
    <w:uiPriority w:val="5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11">
    <w:name w:val="Bez listy3211"/>
    <w:next w:val="Bezlisty"/>
    <w:uiPriority w:val="99"/>
    <w:semiHidden/>
    <w:unhideWhenUsed/>
    <w:rsid w:val="00416B06"/>
  </w:style>
  <w:style w:type="numbering" w:customStyle="1" w:styleId="Bezlisty11221">
    <w:name w:val="Bez listy11221"/>
    <w:next w:val="Bezlisty"/>
    <w:uiPriority w:val="99"/>
    <w:semiHidden/>
    <w:rsid w:val="00416B06"/>
  </w:style>
  <w:style w:type="numbering" w:customStyle="1" w:styleId="Bezlisty12211">
    <w:name w:val="Bez listy12211"/>
    <w:next w:val="Bezlisty"/>
    <w:uiPriority w:val="99"/>
    <w:semiHidden/>
    <w:rsid w:val="00416B06"/>
  </w:style>
  <w:style w:type="numbering" w:customStyle="1" w:styleId="Bezlisty13121">
    <w:name w:val="Bez listy13121"/>
    <w:next w:val="Bezlisty"/>
    <w:uiPriority w:val="99"/>
    <w:semiHidden/>
    <w:rsid w:val="00416B06"/>
  </w:style>
  <w:style w:type="numbering" w:customStyle="1" w:styleId="Bezlisty111211">
    <w:name w:val="Bez listy111211"/>
    <w:next w:val="Bezlisty"/>
    <w:semiHidden/>
    <w:rsid w:val="00416B06"/>
  </w:style>
  <w:style w:type="numbering" w:customStyle="1" w:styleId="WW8Num2931">
    <w:name w:val="WW8Num2931"/>
    <w:rsid w:val="00416B06"/>
    <w:pPr>
      <w:numPr>
        <w:numId w:val="14"/>
      </w:numPr>
    </w:pPr>
  </w:style>
  <w:style w:type="numbering" w:customStyle="1" w:styleId="WW8Num4521">
    <w:name w:val="WW8Num4521"/>
    <w:rsid w:val="00416B06"/>
    <w:pPr>
      <w:numPr>
        <w:numId w:val="15"/>
      </w:numPr>
    </w:pPr>
  </w:style>
  <w:style w:type="numbering" w:customStyle="1" w:styleId="Bezlisty4121">
    <w:name w:val="Bez listy4121"/>
    <w:next w:val="Bezlisty"/>
    <w:uiPriority w:val="99"/>
    <w:semiHidden/>
    <w:unhideWhenUsed/>
    <w:rsid w:val="00416B06"/>
  </w:style>
  <w:style w:type="numbering" w:customStyle="1" w:styleId="WW8Num291223">
    <w:name w:val="WW8Num291223"/>
    <w:rsid w:val="00416B06"/>
    <w:pPr>
      <w:numPr>
        <w:numId w:val="4"/>
      </w:numPr>
    </w:pPr>
  </w:style>
  <w:style w:type="numbering" w:customStyle="1" w:styleId="WW8Num45121">
    <w:name w:val="WW8Num45121"/>
    <w:rsid w:val="00416B06"/>
    <w:pPr>
      <w:numPr>
        <w:numId w:val="5"/>
      </w:numPr>
    </w:pPr>
  </w:style>
  <w:style w:type="table" w:customStyle="1" w:styleId="Tabela-Siatka2211">
    <w:name w:val="Tabela - Siatka2211"/>
    <w:basedOn w:val="Standardowy"/>
    <w:next w:val="Tabela-Siatka"/>
    <w:uiPriority w:val="59"/>
    <w:rsid w:val="00416B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1">
    <w:name w:val="Tabela - Siatka3121"/>
    <w:basedOn w:val="Standardowy"/>
    <w:next w:val="Tabela-Siatka"/>
    <w:uiPriority w:val="99"/>
    <w:rsid w:val="00416B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21">
    <w:name w:val="Bez listy11111121"/>
    <w:next w:val="Bezlisty"/>
    <w:semiHidden/>
    <w:rsid w:val="00416B06"/>
  </w:style>
  <w:style w:type="table" w:customStyle="1" w:styleId="Tabela-Siatka421">
    <w:name w:val="Tabela - Siatka421"/>
    <w:basedOn w:val="Standardowy"/>
    <w:next w:val="Tabela-Siatka"/>
    <w:uiPriority w:val="59"/>
    <w:rsid w:val="00416B0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11">
    <w:name w:val="WW8Num29211"/>
    <w:rsid w:val="00416B06"/>
    <w:pPr>
      <w:numPr>
        <w:numId w:val="16"/>
      </w:numPr>
    </w:pPr>
  </w:style>
  <w:style w:type="numbering" w:customStyle="1" w:styleId="WW8Num2912122">
    <w:name w:val="WW8Num2912122"/>
    <w:rsid w:val="00416B06"/>
    <w:pPr>
      <w:numPr>
        <w:numId w:val="2"/>
      </w:numPr>
    </w:pPr>
  </w:style>
  <w:style w:type="numbering" w:customStyle="1" w:styleId="WW8Num451121">
    <w:name w:val="WW8Num451121"/>
    <w:rsid w:val="00416B06"/>
    <w:pPr>
      <w:numPr>
        <w:numId w:val="17"/>
      </w:numPr>
    </w:pPr>
  </w:style>
  <w:style w:type="table" w:customStyle="1" w:styleId="Tabela-Siatka511">
    <w:name w:val="Tabela - Siatka511"/>
    <w:basedOn w:val="Standardowy"/>
    <w:next w:val="Tabela-Siatka"/>
    <w:uiPriority w:val="99"/>
    <w:rsid w:val="00416B06"/>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1">
    <w:name w:val="Bez listy521"/>
    <w:next w:val="Bezlisty"/>
    <w:uiPriority w:val="99"/>
    <w:semiHidden/>
    <w:unhideWhenUsed/>
    <w:rsid w:val="00416B06"/>
  </w:style>
  <w:style w:type="character" w:customStyle="1" w:styleId="MapadokumentuZnak4">
    <w:name w:val="Mapa dokumentu Znak4"/>
    <w:basedOn w:val="Domylnaczcionkaakapitu"/>
    <w:semiHidden/>
    <w:rsid w:val="00416B06"/>
    <w:rPr>
      <w:rFonts w:ascii="Segoe UI" w:hAnsi="Segoe UI" w:cs="Segoe UI"/>
      <w:sz w:val="16"/>
      <w:szCs w:val="16"/>
      <w:lang w:eastAsia="en-US"/>
    </w:rPr>
  </w:style>
  <w:style w:type="table" w:customStyle="1" w:styleId="Jasnalista11">
    <w:name w:val="Jasna lista11"/>
    <w:basedOn w:val="Standardowy"/>
    <w:uiPriority w:val="61"/>
    <w:rsid w:val="00416B06"/>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WW8Num45141">
    <w:name w:val="WW8Num45141"/>
    <w:rsid w:val="00416B06"/>
    <w:pPr>
      <w:numPr>
        <w:numId w:val="52"/>
      </w:numPr>
    </w:pPr>
  </w:style>
  <w:style w:type="numbering" w:customStyle="1" w:styleId="WW8Num2912211">
    <w:name w:val="WW8Num2912211"/>
    <w:rsid w:val="00416B06"/>
    <w:pPr>
      <w:numPr>
        <w:numId w:val="26"/>
      </w:numPr>
    </w:pPr>
  </w:style>
  <w:style w:type="paragraph" w:customStyle="1" w:styleId="redniasiatka21">
    <w:name w:val="Średnia siatka 21"/>
    <w:link w:val="redniasiatka2Znak"/>
    <w:uiPriority w:val="1"/>
    <w:qFormat/>
    <w:rsid w:val="00416B06"/>
    <w:rPr>
      <w:sz w:val="22"/>
      <w:lang w:eastAsia="en-US"/>
    </w:rPr>
  </w:style>
  <w:style w:type="character" w:customStyle="1" w:styleId="redniasiatka2Znak">
    <w:name w:val="Średnia siatka 2 Znak"/>
    <w:link w:val="redniasiatka21"/>
    <w:uiPriority w:val="1"/>
    <w:locked/>
    <w:rsid w:val="00416B06"/>
    <w:rPr>
      <w:sz w:val="22"/>
      <w:lang w:eastAsia="en-US"/>
    </w:rPr>
  </w:style>
  <w:style w:type="paragraph" w:customStyle="1" w:styleId="NormalnyWeb4">
    <w:name w:val="Normalny (Web)4"/>
    <w:basedOn w:val="Normalny"/>
    <w:rsid w:val="00416B06"/>
    <w:pPr>
      <w:spacing w:before="100" w:after="100"/>
    </w:pPr>
    <w:rPr>
      <w:szCs w:val="20"/>
    </w:rPr>
  </w:style>
  <w:style w:type="character" w:customStyle="1" w:styleId="TekstkomentarzaZnak2">
    <w:name w:val="Tekst komentarza Znak2"/>
    <w:semiHidden/>
    <w:rsid w:val="00416B06"/>
    <w:rPr>
      <w:rFonts w:ascii="Times New Roman" w:eastAsia="Times New Roman" w:hAnsi="Times New Roman"/>
    </w:rPr>
  </w:style>
  <w:style w:type="paragraph" w:customStyle="1" w:styleId="font13">
    <w:name w:val="font13"/>
    <w:basedOn w:val="Normalny"/>
    <w:rsid w:val="00416B06"/>
    <w:pPr>
      <w:spacing w:before="100" w:beforeAutospacing="1" w:after="100" w:afterAutospacing="1"/>
    </w:pPr>
    <w:rPr>
      <w:color w:val="000000"/>
      <w:sz w:val="20"/>
      <w:szCs w:val="20"/>
      <w:u w:val="single"/>
    </w:rPr>
  </w:style>
  <w:style w:type="paragraph" w:customStyle="1" w:styleId="font14">
    <w:name w:val="font14"/>
    <w:basedOn w:val="Normalny"/>
    <w:rsid w:val="00416B06"/>
    <w:pPr>
      <w:spacing w:before="100" w:beforeAutospacing="1" w:after="100" w:afterAutospacing="1"/>
    </w:pPr>
    <w:rPr>
      <w:color w:val="0D0D0D"/>
      <w:sz w:val="20"/>
      <w:szCs w:val="20"/>
    </w:rPr>
  </w:style>
  <w:style w:type="paragraph" w:customStyle="1" w:styleId="font15">
    <w:name w:val="font15"/>
    <w:basedOn w:val="Normalny"/>
    <w:rsid w:val="00416B06"/>
    <w:pPr>
      <w:spacing w:before="100" w:beforeAutospacing="1" w:after="100" w:afterAutospacing="1"/>
    </w:pPr>
    <w:rPr>
      <w:b/>
      <w:bCs/>
      <w:color w:val="000000"/>
      <w:sz w:val="20"/>
      <w:szCs w:val="20"/>
      <w:u w:val="single"/>
    </w:rPr>
  </w:style>
  <w:style w:type="paragraph" w:customStyle="1" w:styleId="font16">
    <w:name w:val="font16"/>
    <w:basedOn w:val="Normalny"/>
    <w:rsid w:val="00416B06"/>
    <w:pPr>
      <w:spacing w:before="100" w:beforeAutospacing="1" w:after="100" w:afterAutospacing="1"/>
    </w:pPr>
    <w:rPr>
      <w:b/>
      <w:bCs/>
      <w:color w:val="0D0D0D"/>
      <w:sz w:val="20"/>
      <w:szCs w:val="20"/>
    </w:rPr>
  </w:style>
  <w:style w:type="paragraph" w:customStyle="1" w:styleId="NormalnyWeb5">
    <w:name w:val="Normalny (Web)5"/>
    <w:basedOn w:val="Normalny"/>
    <w:rsid w:val="00416B06"/>
    <w:pPr>
      <w:spacing w:before="100" w:after="100"/>
    </w:pPr>
    <w:rPr>
      <w:szCs w:val="20"/>
    </w:rPr>
  </w:style>
  <w:style w:type="numbering" w:customStyle="1" w:styleId="WW8Num45211">
    <w:name w:val="WW8Num45211"/>
    <w:rsid w:val="00416B06"/>
  </w:style>
  <w:style w:type="numbering" w:customStyle="1" w:styleId="Bezlisty71">
    <w:name w:val="Bez listy71"/>
    <w:next w:val="Bezlisty"/>
    <w:uiPriority w:val="99"/>
    <w:semiHidden/>
    <w:unhideWhenUsed/>
    <w:rsid w:val="00416B06"/>
  </w:style>
  <w:style w:type="numbering" w:customStyle="1" w:styleId="Bezlisty151">
    <w:name w:val="Bez listy151"/>
    <w:next w:val="Bezlisty"/>
    <w:uiPriority w:val="99"/>
    <w:semiHidden/>
    <w:rsid w:val="00416B06"/>
  </w:style>
  <w:style w:type="table" w:customStyle="1" w:styleId="Tabela-Profesjonalny4">
    <w:name w:val="Tabela - Profesjonalny4"/>
    <w:basedOn w:val="Standardowy"/>
    <w:next w:val="Tabela-Profesjonalny"/>
    <w:rsid w:val="00416B0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41">
    <w:name w:val="Bez listy241"/>
    <w:next w:val="Bezlisty"/>
    <w:uiPriority w:val="99"/>
    <w:semiHidden/>
    <w:unhideWhenUsed/>
    <w:rsid w:val="00416B06"/>
  </w:style>
  <w:style w:type="numbering" w:customStyle="1" w:styleId="WW8Num29141">
    <w:name w:val="WW8Num29141"/>
    <w:rsid w:val="00416B06"/>
    <w:pPr>
      <w:numPr>
        <w:numId w:val="48"/>
      </w:numPr>
    </w:pPr>
  </w:style>
  <w:style w:type="numbering" w:customStyle="1" w:styleId="WW8Num45131">
    <w:name w:val="WW8Num45131"/>
    <w:rsid w:val="00416B06"/>
  </w:style>
  <w:style w:type="numbering" w:customStyle="1" w:styleId="WW8Num291131">
    <w:name w:val="WW8Num291131"/>
    <w:rsid w:val="00416B06"/>
    <w:pPr>
      <w:numPr>
        <w:numId w:val="27"/>
      </w:numPr>
    </w:pPr>
  </w:style>
  <w:style w:type="paragraph" w:customStyle="1" w:styleId="redniasiatka1akcent22">
    <w:name w:val="Średnia siatka 1 — akcent 22"/>
    <w:basedOn w:val="Normalny"/>
    <w:uiPriority w:val="34"/>
    <w:qFormat/>
    <w:rsid w:val="00416B06"/>
    <w:pPr>
      <w:spacing w:after="200" w:line="276" w:lineRule="auto"/>
      <w:ind w:left="720"/>
      <w:contextualSpacing/>
    </w:pPr>
    <w:rPr>
      <w:rFonts w:ascii="Calibri" w:eastAsia="Calibri" w:hAnsi="Calibri"/>
      <w:sz w:val="22"/>
      <w:szCs w:val="22"/>
      <w:lang w:eastAsia="en-US"/>
    </w:rPr>
  </w:style>
  <w:style w:type="numbering" w:customStyle="1" w:styleId="Bezlisty81">
    <w:name w:val="Bez listy81"/>
    <w:next w:val="Bezlisty"/>
    <w:uiPriority w:val="99"/>
    <w:semiHidden/>
    <w:unhideWhenUsed/>
    <w:rsid w:val="00416B06"/>
  </w:style>
  <w:style w:type="numbering" w:customStyle="1" w:styleId="Bezlisty16">
    <w:name w:val="Bez listy16"/>
    <w:next w:val="Bezlisty"/>
    <w:uiPriority w:val="99"/>
    <w:semiHidden/>
    <w:rsid w:val="00416B06"/>
  </w:style>
  <w:style w:type="numbering" w:customStyle="1" w:styleId="Bezlisty25">
    <w:name w:val="Bez listy25"/>
    <w:next w:val="Bezlisty"/>
    <w:uiPriority w:val="99"/>
    <w:semiHidden/>
    <w:unhideWhenUsed/>
    <w:rsid w:val="00416B06"/>
  </w:style>
  <w:style w:type="numbering" w:customStyle="1" w:styleId="WW8Num2915">
    <w:name w:val="WW8Num2915"/>
    <w:rsid w:val="00416B06"/>
  </w:style>
  <w:style w:type="numbering" w:customStyle="1" w:styleId="WW8Num4515">
    <w:name w:val="WW8Num4515"/>
    <w:rsid w:val="00416B06"/>
  </w:style>
  <w:style w:type="numbering" w:customStyle="1" w:styleId="WW8Num29114">
    <w:name w:val="WW8Num29114"/>
    <w:rsid w:val="00416B06"/>
  </w:style>
  <w:style w:type="numbering" w:customStyle="1" w:styleId="Bezlisty91">
    <w:name w:val="Bez listy91"/>
    <w:next w:val="Bezlisty"/>
    <w:uiPriority w:val="99"/>
    <w:semiHidden/>
    <w:unhideWhenUsed/>
    <w:rsid w:val="00416B06"/>
  </w:style>
  <w:style w:type="numbering" w:customStyle="1" w:styleId="Bezlisty17">
    <w:name w:val="Bez listy17"/>
    <w:next w:val="Bezlisty"/>
    <w:uiPriority w:val="99"/>
    <w:semiHidden/>
    <w:rsid w:val="00416B06"/>
  </w:style>
  <w:style w:type="numbering" w:customStyle="1" w:styleId="Bezlisty26">
    <w:name w:val="Bez listy26"/>
    <w:next w:val="Bezlisty"/>
    <w:uiPriority w:val="99"/>
    <w:semiHidden/>
    <w:unhideWhenUsed/>
    <w:rsid w:val="00416B06"/>
  </w:style>
  <w:style w:type="numbering" w:customStyle="1" w:styleId="WW8Num2916">
    <w:name w:val="WW8Num2916"/>
    <w:rsid w:val="00416B06"/>
    <w:pPr>
      <w:numPr>
        <w:numId w:val="50"/>
      </w:numPr>
    </w:pPr>
  </w:style>
  <w:style w:type="numbering" w:customStyle="1" w:styleId="WW8Num4516">
    <w:name w:val="WW8Num4516"/>
    <w:rsid w:val="00416B06"/>
    <w:pPr>
      <w:numPr>
        <w:numId w:val="47"/>
      </w:numPr>
    </w:pPr>
  </w:style>
  <w:style w:type="numbering" w:customStyle="1" w:styleId="WW8Num29115">
    <w:name w:val="WW8Num29115"/>
    <w:rsid w:val="00416B06"/>
  </w:style>
  <w:style w:type="numbering" w:customStyle="1" w:styleId="WW8Num29116">
    <w:name w:val="WW8Num29116"/>
    <w:rsid w:val="00416B06"/>
    <w:pPr>
      <w:numPr>
        <w:numId w:val="49"/>
      </w:numPr>
    </w:pPr>
  </w:style>
  <w:style w:type="numbering" w:customStyle="1" w:styleId="WW8Num291311">
    <w:name w:val="WW8Num291311"/>
    <w:rsid w:val="00416B06"/>
    <w:pPr>
      <w:numPr>
        <w:numId w:val="32"/>
      </w:numPr>
    </w:pPr>
  </w:style>
  <w:style w:type="paragraph" w:customStyle="1" w:styleId="xl262">
    <w:name w:val="xl262"/>
    <w:basedOn w:val="Normalny"/>
    <w:rsid w:val="00416B06"/>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263">
    <w:name w:val="xl263"/>
    <w:basedOn w:val="Normalny"/>
    <w:rsid w:val="00416B06"/>
    <w:pPr>
      <w:pBdr>
        <w:top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264">
    <w:name w:val="xl264"/>
    <w:basedOn w:val="Normalny"/>
    <w:rsid w:val="00416B06"/>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b/>
      <w:bCs/>
      <w:color w:val="000000"/>
      <w:sz w:val="20"/>
      <w:szCs w:val="20"/>
    </w:rPr>
  </w:style>
  <w:style w:type="paragraph" w:customStyle="1" w:styleId="xl265">
    <w:name w:val="xl265"/>
    <w:basedOn w:val="Normalny"/>
    <w:rsid w:val="00416B06"/>
    <w:pPr>
      <w:pBdr>
        <w:top w:val="single" w:sz="8" w:space="0" w:color="auto"/>
        <w:bottom w:val="single" w:sz="8" w:space="0" w:color="auto"/>
        <w:right w:val="single" w:sz="8" w:space="0" w:color="000000"/>
      </w:pBdr>
      <w:spacing w:before="100" w:beforeAutospacing="1" w:after="100" w:afterAutospacing="1"/>
      <w:jc w:val="center"/>
      <w:textAlignment w:val="center"/>
    </w:pPr>
    <w:rPr>
      <w:b/>
      <w:bCs/>
      <w:color w:val="000000"/>
      <w:sz w:val="20"/>
      <w:szCs w:val="20"/>
    </w:rPr>
  </w:style>
  <w:style w:type="paragraph" w:customStyle="1" w:styleId="xl266">
    <w:name w:val="xl266"/>
    <w:basedOn w:val="Normalny"/>
    <w:rsid w:val="00416B06"/>
    <w:pPr>
      <w:pBdr>
        <w:top w:val="single" w:sz="8" w:space="0" w:color="auto"/>
        <w:bottom w:val="single" w:sz="8" w:space="0" w:color="auto"/>
        <w:right w:val="single" w:sz="8" w:space="0" w:color="000000"/>
      </w:pBdr>
      <w:spacing w:before="100" w:beforeAutospacing="1" w:after="100" w:afterAutospacing="1"/>
      <w:jc w:val="center"/>
    </w:pPr>
    <w:rPr>
      <w:b/>
      <w:bCs/>
      <w:color w:val="000000"/>
      <w:sz w:val="20"/>
      <w:szCs w:val="20"/>
    </w:rPr>
  </w:style>
  <w:style w:type="paragraph" w:customStyle="1" w:styleId="xl267">
    <w:name w:val="xl267"/>
    <w:basedOn w:val="Normalny"/>
    <w:rsid w:val="00416B06"/>
    <w:pPr>
      <w:pBdr>
        <w:top w:val="single" w:sz="8" w:space="0" w:color="auto"/>
        <w:bottom w:val="single" w:sz="8" w:space="0" w:color="auto"/>
        <w:right w:val="single" w:sz="8" w:space="0" w:color="000000"/>
      </w:pBdr>
      <w:spacing w:before="100" w:beforeAutospacing="1" w:after="100" w:afterAutospacing="1"/>
      <w:jc w:val="right"/>
    </w:pPr>
    <w:rPr>
      <w:b/>
      <w:bCs/>
      <w:color w:val="000000"/>
      <w:sz w:val="20"/>
      <w:szCs w:val="20"/>
    </w:rPr>
  </w:style>
  <w:style w:type="paragraph" w:customStyle="1" w:styleId="xl268">
    <w:name w:val="xl268"/>
    <w:basedOn w:val="Normalny"/>
    <w:rsid w:val="00416B06"/>
    <w:pPr>
      <w:pBdr>
        <w:top w:val="single" w:sz="8" w:space="0" w:color="auto"/>
        <w:bottom w:val="single" w:sz="8" w:space="0" w:color="auto"/>
        <w:right w:val="single" w:sz="8" w:space="0" w:color="auto"/>
      </w:pBdr>
      <w:spacing w:before="100" w:beforeAutospacing="1" w:after="100" w:afterAutospacing="1"/>
      <w:jc w:val="right"/>
    </w:pPr>
    <w:rPr>
      <w:b/>
      <w:bCs/>
      <w:color w:val="000000"/>
      <w:sz w:val="20"/>
      <w:szCs w:val="20"/>
    </w:rPr>
  </w:style>
  <w:style w:type="paragraph" w:customStyle="1" w:styleId="xl269">
    <w:name w:val="xl269"/>
    <w:basedOn w:val="Normalny"/>
    <w:rsid w:val="00416B06"/>
    <w:pPr>
      <w:pBdr>
        <w:top w:val="single" w:sz="8" w:space="0" w:color="auto"/>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270">
    <w:name w:val="xl270"/>
    <w:basedOn w:val="Normalny"/>
    <w:rsid w:val="00416B06"/>
    <w:pPr>
      <w:pBdr>
        <w:right w:val="single" w:sz="8" w:space="0" w:color="000000"/>
      </w:pBdr>
      <w:spacing w:before="100" w:beforeAutospacing="1" w:after="100" w:afterAutospacing="1"/>
      <w:textAlignment w:val="center"/>
    </w:pPr>
    <w:rPr>
      <w:sz w:val="20"/>
      <w:szCs w:val="20"/>
    </w:rPr>
  </w:style>
  <w:style w:type="paragraph" w:customStyle="1" w:styleId="xl271">
    <w:name w:val="xl271"/>
    <w:basedOn w:val="Normalny"/>
    <w:rsid w:val="00416B06"/>
    <w:pPr>
      <w:pBdr>
        <w:top w:val="single" w:sz="8" w:space="0" w:color="auto"/>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272">
    <w:name w:val="xl272"/>
    <w:basedOn w:val="Normalny"/>
    <w:rsid w:val="00416B06"/>
    <w:pPr>
      <w:pBdr>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273">
    <w:name w:val="xl273"/>
    <w:basedOn w:val="Normalny"/>
    <w:rsid w:val="00416B06"/>
    <w:pPr>
      <w:pBdr>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274">
    <w:name w:val="xl274"/>
    <w:basedOn w:val="Normalny"/>
    <w:rsid w:val="00416B06"/>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275">
    <w:name w:val="xl275"/>
    <w:basedOn w:val="Normalny"/>
    <w:rsid w:val="00416B06"/>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276">
    <w:name w:val="xl276"/>
    <w:basedOn w:val="Normalny"/>
    <w:rsid w:val="00416B06"/>
    <w:pPr>
      <w:pBdr>
        <w:top w:val="single" w:sz="8" w:space="0" w:color="auto"/>
        <w:left w:val="single" w:sz="8" w:space="0" w:color="auto"/>
        <w:bottom w:val="single" w:sz="8" w:space="0" w:color="auto"/>
      </w:pBdr>
      <w:spacing w:before="100" w:beforeAutospacing="1" w:after="100" w:afterAutospacing="1"/>
      <w:jc w:val="right"/>
    </w:pPr>
    <w:rPr>
      <w:b/>
      <w:bCs/>
      <w:color w:val="000000"/>
      <w:sz w:val="20"/>
      <w:szCs w:val="20"/>
    </w:rPr>
  </w:style>
  <w:style w:type="paragraph" w:customStyle="1" w:styleId="xl277">
    <w:name w:val="xl277"/>
    <w:basedOn w:val="Normalny"/>
    <w:rsid w:val="00416B06"/>
    <w:pPr>
      <w:pBdr>
        <w:top w:val="single" w:sz="8" w:space="0" w:color="auto"/>
        <w:bottom w:val="single" w:sz="8" w:space="0" w:color="auto"/>
      </w:pBdr>
      <w:spacing w:before="100" w:beforeAutospacing="1" w:after="100" w:afterAutospacing="1"/>
      <w:jc w:val="right"/>
    </w:pPr>
    <w:rPr>
      <w:b/>
      <w:bCs/>
      <w:color w:val="000000"/>
      <w:sz w:val="20"/>
      <w:szCs w:val="20"/>
    </w:rPr>
  </w:style>
  <w:style w:type="paragraph" w:customStyle="1" w:styleId="xl278">
    <w:name w:val="xl278"/>
    <w:basedOn w:val="Normalny"/>
    <w:rsid w:val="00416B06"/>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color w:val="000000"/>
      <w:sz w:val="20"/>
      <w:szCs w:val="20"/>
    </w:rPr>
  </w:style>
  <w:style w:type="paragraph" w:customStyle="1" w:styleId="xl279">
    <w:name w:val="xl279"/>
    <w:basedOn w:val="Normalny"/>
    <w:rsid w:val="00416B06"/>
    <w:pPr>
      <w:pBdr>
        <w:top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280">
    <w:name w:val="xl280"/>
    <w:basedOn w:val="Normalny"/>
    <w:rsid w:val="00416B06"/>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81">
    <w:name w:val="xl281"/>
    <w:basedOn w:val="Normalny"/>
    <w:rsid w:val="00416B06"/>
    <w:pPr>
      <w:pBdr>
        <w:top w:val="single" w:sz="8" w:space="0" w:color="auto"/>
        <w:left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282">
    <w:name w:val="xl282"/>
    <w:basedOn w:val="Normalny"/>
    <w:rsid w:val="00416B06"/>
    <w:pPr>
      <w:pBdr>
        <w:right w:val="single" w:sz="8" w:space="0" w:color="auto"/>
      </w:pBdr>
      <w:spacing w:before="100" w:beforeAutospacing="1" w:after="100" w:afterAutospacing="1"/>
      <w:jc w:val="center"/>
      <w:textAlignment w:val="center"/>
    </w:pPr>
    <w:rPr>
      <w:sz w:val="20"/>
      <w:szCs w:val="20"/>
    </w:rPr>
  </w:style>
  <w:style w:type="paragraph" w:customStyle="1" w:styleId="xl283">
    <w:name w:val="xl283"/>
    <w:basedOn w:val="Normalny"/>
    <w:rsid w:val="00416B06"/>
    <w:pPr>
      <w:pBdr>
        <w:left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284">
    <w:name w:val="xl284"/>
    <w:basedOn w:val="Normalny"/>
    <w:rsid w:val="00416B06"/>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285">
    <w:name w:val="xl285"/>
    <w:basedOn w:val="Normalny"/>
    <w:rsid w:val="00416B06"/>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286">
    <w:name w:val="xl286"/>
    <w:basedOn w:val="Normalny"/>
    <w:rsid w:val="00416B06"/>
    <w:pPr>
      <w:pBdr>
        <w:top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87">
    <w:name w:val="xl287"/>
    <w:basedOn w:val="Normalny"/>
    <w:rsid w:val="00416B06"/>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288">
    <w:name w:val="xl288"/>
    <w:basedOn w:val="Normalny"/>
    <w:rsid w:val="00416B06"/>
    <w:pPr>
      <w:pBdr>
        <w:top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289">
    <w:name w:val="xl289"/>
    <w:basedOn w:val="Normalny"/>
    <w:rsid w:val="00416B06"/>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290">
    <w:name w:val="xl290"/>
    <w:basedOn w:val="Normalny"/>
    <w:rsid w:val="00416B06"/>
    <w:pPr>
      <w:pBdr>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91">
    <w:name w:val="xl291"/>
    <w:basedOn w:val="Normalny"/>
    <w:rsid w:val="00416B06"/>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292">
    <w:name w:val="xl292"/>
    <w:basedOn w:val="Normalny"/>
    <w:rsid w:val="00416B06"/>
    <w:pPr>
      <w:pBdr>
        <w:right w:val="single" w:sz="8" w:space="0" w:color="auto"/>
      </w:pBdr>
      <w:spacing w:before="100" w:beforeAutospacing="1" w:after="100" w:afterAutospacing="1"/>
      <w:jc w:val="center"/>
      <w:textAlignment w:val="top"/>
    </w:pPr>
    <w:rPr>
      <w:sz w:val="20"/>
      <w:szCs w:val="20"/>
    </w:rPr>
  </w:style>
  <w:style w:type="paragraph" w:customStyle="1" w:styleId="xl293">
    <w:name w:val="xl293"/>
    <w:basedOn w:val="Normalny"/>
    <w:rsid w:val="00416B06"/>
    <w:pPr>
      <w:pBdr>
        <w:top w:val="single" w:sz="8" w:space="0" w:color="auto"/>
        <w:bottom w:val="single" w:sz="8" w:space="0" w:color="auto"/>
        <w:right w:val="single" w:sz="8" w:space="0" w:color="auto"/>
      </w:pBdr>
      <w:spacing w:before="100" w:beforeAutospacing="1" w:after="100" w:afterAutospacing="1"/>
      <w:jc w:val="right"/>
    </w:pPr>
    <w:rPr>
      <w:sz w:val="20"/>
      <w:szCs w:val="20"/>
    </w:rPr>
  </w:style>
  <w:style w:type="paragraph" w:customStyle="1" w:styleId="xl294">
    <w:name w:val="xl294"/>
    <w:basedOn w:val="Normalny"/>
    <w:rsid w:val="00416B06"/>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b/>
      <w:bCs/>
      <w:sz w:val="20"/>
      <w:szCs w:val="20"/>
    </w:rPr>
  </w:style>
  <w:style w:type="paragraph" w:customStyle="1" w:styleId="xl295">
    <w:name w:val="xl295"/>
    <w:basedOn w:val="Normalny"/>
    <w:rsid w:val="00416B06"/>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b/>
      <w:bCs/>
      <w:sz w:val="20"/>
      <w:szCs w:val="20"/>
    </w:rPr>
  </w:style>
  <w:style w:type="paragraph" w:customStyle="1" w:styleId="xl296">
    <w:name w:val="xl296"/>
    <w:basedOn w:val="Normalny"/>
    <w:rsid w:val="00416B06"/>
    <w:pPr>
      <w:pBdr>
        <w:top w:val="single" w:sz="8" w:space="0" w:color="auto"/>
        <w:left w:val="single" w:sz="8" w:space="0" w:color="000000"/>
        <w:bottom w:val="single" w:sz="8" w:space="0" w:color="auto"/>
        <w:right w:val="single" w:sz="8" w:space="0" w:color="000000"/>
      </w:pBdr>
      <w:spacing w:before="100" w:beforeAutospacing="1" w:after="100" w:afterAutospacing="1"/>
      <w:jc w:val="center"/>
    </w:pPr>
    <w:rPr>
      <w:b/>
      <w:bCs/>
      <w:sz w:val="20"/>
      <w:szCs w:val="20"/>
    </w:rPr>
  </w:style>
  <w:style w:type="paragraph" w:customStyle="1" w:styleId="xl297">
    <w:name w:val="xl297"/>
    <w:basedOn w:val="Normalny"/>
    <w:rsid w:val="00416B06"/>
    <w:pPr>
      <w:pBdr>
        <w:top w:val="single" w:sz="8" w:space="0" w:color="auto"/>
        <w:left w:val="single" w:sz="8" w:space="0" w:color="000000"/>
        <w:bottom w:val="single" w:sz="8" w:space="0" w:color="auto"/>
        <w:right w:val="single" w:sz="8" w:space="0" w:color="000000"/>
      </w:pBdr>
      <w:spacing w:before="100" w:beforeAutospacing="1" w:after="100" w:afterAutospacing="1"/>
      <w:jc w:val="right"/>
    </w:pPr>
    <w:rPr>
      <w:b/>
      <w:bCs/>
      <w:sz w:val="20"/>
      <w:szCs w:val="20"/>
    </w:rPr>
  </w:style>
  <w:style w:type="paragraph" w:customStyle="1" w:styleId="xl298">
    <w:name w:val="xl298"/>
    <w:basedOn w:val="Normalny"/>
    <w:rsid w:val="00416B06"/>
    <w:pPr>
      <w:pBdr>
        <w:top w:val="single" w:sz="8" w:space="0" w:color="auto"/>
        <w:left w:val="single" w:sz="8" w:space="0" w:color="000000"/>
        <w:bottom w:val="single" w:sz="8" w:space="0" w:color="auto"/>
        <w:right w:val="single" w:sz="8" w:space="0" w:color="auto"/>
      </w:pBdr>
      <w:spacing w:before="100" w:beforeAutospacing="1" w:after="100" w:afterAutospacing="1"/>
      <w:jc w:val="right"/>
    </w:pPr>
    <w:rPr>
      <w:b/>
      <w:bCs/>
      <w:sz w:val="20"/>
      <w:szCs w:val="20"/>
    </w:rPr>
  </w:style>
  <w:style w:type="paragraph" w:customStyle="1" w:styleId="xl299">
    <w:name w:val="xl299"/>
    <w:basedOn w:val="Normalny"/>
    <w:rsid w:val="00416B06"/>
    <w:pPr>
      <w:spacing w:before="100" w:beforeAutospacing="1" w:after="100" w:afterAutospacing="1"/>
      <w:jc w:val="center"/>
    </w:pPr>
    <w:rPr>
      <w:b/>
      <w:bCs/>
      <w:sz w:val="20"/>
      <w:szCs w:val="20"/>
    </w:rPr>
  </w:style>
  <w:style w:type="paragraph" w:customStyle="1" w:styleId="xl300">
    <w:name w:val="xl300"/>
    <w:basedOn w:val="Normalny"/>
    <w:rsid w:val="00416B06"/>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01">
    <w:name w:val="xl301"/>
    <w:basedOn w:val="Normalny"/>
    <w:rsid w:val="00416B06"/>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02">
    <w:name w:val="xl302"/>
    <w:basedOn w:val="Normalny"/>
    <w:rsid w:val="00416B06"/>
    <w:pPr>
      <w:pBdr>
        <w:top w:val="single" w:sz="8" w:space="0" w:color="auto"/>
        <w:left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303">
    <w:name w:val="xl303"/>
    <w:basedOn w:val="Normalny"/>
    <w:rsid w:val="00416B06"/>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304">
    <w:name w:val="xl304"/>
    <w:basedOn w:val="Normalny"/>
    <w:rsid w:val="00416B06"/>
    <w:pPr>
      <w:pBdr>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05">
    <w:name w:val="xl305"/>
    <w:basedOn w:val="Normalny"/>
    <w:rsid w:val="00416B06"/>
    <w:pPr>
      <w:pBdr>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06">
    <w:name w:val="xl306"/>
    <w:basedOn w:val="Normalny"/>
    <w:rsid w:val="00416B06"/>
    <w:pPr>
      <w:pBdr>
        <w:left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307">
    <w:name w:val="xl307"/>
    <w:basedOn w:val="Normalny"/>
    <w:rsid w:val="00416B06"/>
    <w:pPr>
      <w:pBdr>
        <w:left w:val="single" w:sz="8" w:space="0" w:color="auto"/>
        <w:right w:val="single" w:sz="8" w:space="0" w:color="auto"/>
      </w:pBdr>
      <w:spacing w:before="100" w:beforeAutospacing="1" w:after="100" w:afterAutospacing="1"/>
      <w:jc w:val="center"/>
    </w:pPr>
    <w:rPr>
      <w:b/>
      <w:bCs/>
      <w:sz w:val="20"/>
      <w:szCs w:val="20"/>
    </w:rPr>
  </w:style>
  <w:style w:type="paragraph" w:customStyle="1" w:styleId="xl308">
    <w:name w:val="xl308"/>
    <w:basedOn w:val="Normalny"/>
    <w:rsid w:val="00416B06"/>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309">
    <w:name w:val="xl309"/>
    <w:basedOn w:val="Normalny"/>
    <w:rsid w:val="00416B06"/>
    <w:pPr>
      <w:pBdr>
        <w:bottom w:val="single" w:sz="8" w:space="0" w:color="000000"/>
        <w:right w:val="single" w:sz="8" w:space="0" w:color="000000"/>
      </w:pBdr>
      <w:spacing w:before="100" w:beforeAutospacing="1" w:after="100" w:afterAutospacing="1"/>
      <w:textAlignment w:val="center"/>
    </w:pPr>
    <w:rPr>
      <w:sz w:val="20"/>
      <w:szCs w:val="20"/>
    </w:rPr>
  </w:style>
  <w:style w:type="paragraph" w:customStyle="1" w:styleId="xl310">
    <w:name w:val="xl310"/>
    <w:basedOn w:val="Normalny"/>
    <w:rsid w:val="00416B06"/>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11">
    <w:name w:val="xl311"/>
    <w:basedOn w:val="Normalny"/>
    <w:rsid w:val="00416B06"/>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12">
    <w:name w:val="xl312"/>
    <w:basedOn w:val="Normalny"/>
    <w:rsid w:val="00416B06"/>
    <w:pPr>
      <w:pBdr>
        <w:left w:val="single" w:sz="8" w:space="0" w:color="000000"/>
        <w:bottom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313">
    <w:name w:val="xl313"/>
    <w:basedOn w:val="Normalny"/>
    <w:rsid w:val="00416B06"/>
    <w:pPr>
      <w:pBdr>
        <w:left w:val="single" w:sz="8" w:space="0" w:color="auto"/>
        <w:bottom w:val="single" w:sz="8" w:space="0" w:color="000000"/>
        <w:right w:val="single" w:sz="8" w:space="0" w:color="auto"/>
      </w:pBdr>
      <w:spacing w:before="100" w:beforeAutospacing="1" w:after="100" w:afterAutospacing="1"/>
      <w:jc w:val="center"/>
    </w:pPr>
    <w:rPr>
      <w:b/>
      <w:bCs/>
      <w:sz w:val="20"/>
      <w:szCs w:val="20"/>
    </w:rPr>
  </w:style>
  <w:style w:type="paragraph" w:customStyle="1" w:styleId="xl314">
    <w:name w:val="xl314"/>
    <w:basedOn w:val="Normalny"/>
    <w:rsid w:val="00416B06"/>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sz w:val="20"/>
      <w:szCs w:val="20"/>
    </w:rPr>
  </w:style>
  <w:style w:type="paragraph" w:customStyle="1" w:styleId="xl315">
    <w:name w:val="xl315"/>
    <w:basedOn w:val="Normalny"/>
    <w:rsid w:val="00416B06"/>
    <w:pPr>
      <w:pBdr>
        <w:top w:val="single" w:sz="8" w:space="0" w:color="000000"/>
        <w:left w:val="single" w:sz="8" w:space="0" w:color="000000"/>
        <w:right w:val="single" w:sz="8" w:space="0" w:color="auto"/>
      </w:pBdr>
      <w:spacing w:before="100" w:beforeAutospacing="1" w:after="100" w:afterAutospacing="1"/>
      <w:jc w:val="center"/>
      <w:textAlignment w:val="center"/>
    </w:pPr>
    <w:rPr>
      <w:color w:val="000000"/>
      <w:sz w:val="20"/>
      <w:szCs w:val="20"/>
    </w:rPr>
  </w:style>
  <w:style w:type="paragraph" w:customStyle="1" w:styleId="xl316">
    <w:name w:val="xl316"/>
    <w:basedOn w:val="Normalny"/>
    <w:rsid w:val="00416B06"/>
    <w:pPr>
      <w:pBdr>
        <w:top w:val="single" w:sz="8" w:space="0" w:color="000000"/>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317">
    <w:name w:val="xl317"/>
    <w:basedOn w:val="Normalny"/>
    <w:rsid w:val="00416B06"/>
    <w:pPr>
      <w:pBdr>
        <w:top w:val="single" w:sz="8" w:space="0" w:color="000000"/>
        <w:left w:val="single" w:sz="8" w:space="0" w:color="000000"/>
        <w:right w:val="single" w:sz="8" w:space="0" w:color="000000"/>
      </w:pBdr>
      <w:spacing w:before="100" w:beforeAutospacing="1" w:after="100" w:afterAutospacing="1"/>
      <w:textAlignment w:val="center"/>
    </w:pPr>
    <w:rPr>
      <w:sz w:val="20"/>
      <w:szCs w:val="20"/>
    </w:rPr>
  </w:style>
  <w:style w:type="paragraph" w:customStyle="1" w:styleId="xl318">
    <w:name w:val="xl318"/>
    <w:basedOn w:val="Normalny"/>
    <w:rsid w:val="00416B06"/>
    <w:pPr>
      <w:pBdr>
        <w:top w:val="single" w:sz="8" w:space="0" w:color="000000"/>
        <w:left w:val="single" w:sz="8" w:space="0" w:color="000000"/>
        <w:right w:val="single" w:sz="8" w:space="0" w:color="auto"/>
      </w:pBdr>
      <w:spacing w:before="100" w:beforeAutospacing="1" w:after="100" w:afterAutospacing="1"/>
      <w:jc w:val="right"/>
      <w:textAlignment w:val="center"/>
    </w:pPr>
    <w:rPr>
      <w:color w:val="000000"/>
      <w:sz w:val="20"/>
      <w:szCs w:val="20"/>
    </w:rPr>
  </w:style>
  <w:style w:type="paragraph" w:customStyle="1" w:styleId="xl319">
    <w:name w:val="xl319"/>
    <w:basedOn w:val="Normalny"/>
    <w:rsid w:val="00416B06"/>
    <w:pPr>
      <w:pBdr>
        <w:top w:val="single" w:sz="8" w:space="0" w:color="000000"/>
        <w:bottom w:val="single" w:sz="8" w:space="0" w:color="000000"/>
        <w:right w:val="single" w:sz="8" w:space="0" w:color="auto"/>
      </w:pBdr>
      <w:spacing w:before="100" w:beforeAutospacing="1" w:after="100" w:afterAutospacing="1"/>
      <w:jc w:val="right"/>
    </w:pPr>
    <w:rPr>
      <w:b/>
      <w:bCs/>
      <w:color w:val="000000"/>
      <w:sz w:val="20"/>
      <w:szCs w:val="20"/>
    </w:rPr>
  </w:style>
  <w:style w:type="paragraph" w:customStyle="1" w:styleId="xl320">
    <w:name w:val="xl320"/>
    <w:basedOn w:val="Normalny"/>
    <w:rsid w:val="00416B06"/>
    <w:pPr>
      <w:pBdr>
        <w:top w:val="single" w:sz="8" w:space="0" w:color="auto"/>
        <w:bottom w:val="single" w:sz="8" w:space="0" w:color="auto"/>
        <w:right w:val="single" w:sz="8" w:space="0" w:color="auto"/>
      </w:pBdr>
      <w:spacing w:before="100" w:beforeAutospacing="1" w:after="100" w:afterAutospacing="1"/>
      <w:jc w:val="right"/>
    </w:pPr>
    <w:rPr>
      <w:b/>
      <w:bCs/>
      <w:color w:val="000000"/>
      <w:sz w:val="20"/>
      <w:szCs w:val="20"/>
    </w:rPr>
  </w:style>
  <w:style w:type="numbering" w:customStyle="1" w:styleId="WW8Num45142">
    <w:name w:val="WW8Num45142"/>
    <w:rsid w:val="00E41624"/>
  </w:style>
  <w:style w:type="paragraph" w:customStyle="1" w:styleId="Akapitzlist8">
    <w:name w:val="Akapit z listą8"/>
    <w:basedOn w:val="Normalny"/>
    <w:rsid w:val="007B1F62"/>
    <w:pPr>
      <w:spacing w:after="200" w:line="276" w:lineRule="auto"/>
      <w:ind w:left="720"/>
      <w:contextualSpacing/>
    </w:pPr>
    <w:rPr>
      <w:rFonts w:ascii="Calibri" w:hAnsi="Calibri"/>
      <w:sz w:val="22"/>
      <w:szCs w:val="22"/>
      <w:lang w:eastAsia="en-US"/>
    </w:rPr>
  </w:style>
  <w:style w:type="numbering" w:customStyle="1" w:styleId="WW8Num45122">
    <w:name w:val="WW8Num45122"/>
    <w:rsid w:val="007B1F62"/>
    <w:pPr>
      <w:numPr>
        <w:numId w:val="46"/>
      </w:numPr>
    </w:pPr>
  </w:style>
  <w:style w:type="numbering" w:customStyle="1" w:styleId="WW8Num451122">
    <w:name w:val="WW8Num451122"/>
    <w:rsid w:val="007B1F62"/>
    <w:pPr>
      <w:numPr>
        <w:numId w:val="20"/>
      </w:numPr>
    </w:pPr>
  </w:style>
  <w:style w:type="paragraph" w:styleId="Lista2">
    <w:name w:val="List 2"/>
    <w:basedOn w:val="Normalny"/>
    <w:uiPriority w:val="99"/>
    <w:semiHidden/>
    <w:unhideWhenUsed/>
    <w:rsid w:val="00BD41CE"/>
    <w:pPr>
      <w:ind w:left="566" w:hanging="283"/>
      <w:contextualSpacing/>
    </w:pPr>
  </w:style>
  <w:style w:type="numbering" w:customStyle="1" w:styleId="WW8Num451411">
    <w:name w:val="WW8Num451411"/>
    <w:rsid w:val="00676463"/>
  </w:style>
  <w:style w:type="numbering" w:customStyle="1" w:styleId="WW8Num4511221">
    <w:name w:val="WW8Num4511221"/>
    <w:rsid w:val="00676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466">
      <w:bodyDiv w:val="1"/>
      <w:marLeft w:val="0"/>
      <w:marRight w:val="0"/>
      <w:marTop w:val="0"/>
      <w:marBottom w:val="0"/>
      <w:divBdr>
        <w:top w:val="none" w:sz="0" w:space="0" w:color="auto"/>
        <w:left w:val="none" w:sz="0" w:space="0" w:color="auto"/>
        <w:bottom w:val="none" w:sz="0" w:space="0" w:color="auto"/>
        <w:right w:val="none" w:sz="0" w:space="0" w:color="auto"/>
      </w:divBdr>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41567198">
      <w:bodyDiv w:val="1"/>
      <w:marLeft w:val="0"/>
      <w:marRight w:val="0"/>
      <w:marTop w:val="0"/>
      <w:marBottom w:val="0"/>
      <w:divBdr>
        <w:top w:val="none" w:sz="0" w:space="0" w:color="auto"/>
        <w:left w:val="none" w:sz="0" w:space="0" w:color="auto"/>
        <w:bottom w:val="none" w:sz="0" w:space="0" w:color="auto"/>
        <w:right w:val="none" w:sz="0" w:space="0" w:color="auto"/>
      </w:divBdr>
      <w:divsChild>
        <w:div w:id="1768497414">
          <w:marLeft w:val="-2400"/>
          <w:marRight w:val="-480"/>
          <w:marTop w:val="0"/>
          <w:marBottom w:val="0"/>
          <w:divBdr>
            <w:top w:val="none" w:sz="0" w:space="0" w:color="auto"/>
            <w:left w:val="none" w:sz="0" w:space="0" w:color="auto"/>
            <w:bottom w:val="none" w:sz="0" w:space="0" w:color="auto"/>
            <w:right w:val="none" w:sz="0" w:space="0" w:color="auto"/>
          </w:divBdr>
        </w:div>
        <w:div w:id="2088645697">
          <w:marLeft w:val="-2400"/>
          <w:marRight w:val="-480"/>
          <w:marTop w:val="0"/>
          <w:marBottom w:val="0"/>
          <w:divBdr>
            <w:top w:val="none" w:sz="0" w:space="0" w:color="auto"/>
            <w:left w:val="none" w:sz="0" w:space="0" w:color="auto"/>
            <w:bottom w:val="none" w:sz="0" w:space="0" w:color="auto"/>
            <w:right w:val="none" w:sz="0" w:space="0" w:color="auto"/>
          </w:divBdr>
        </w:div>
        <w:div w:id="1002854646">
          <w:marLeft w:val="-2400"/>
          <w:marRight w:val="-480"/>
          <w:marTop w:val="0"/>
          <w:marBottom w:val="0"/>
          <w:divBdr>
            <w:top w:val="none" w:sz="0" w:space="0" w:color="auto"/>
            <w:left w:val="none" w:sz="0" w:space="0" w:color="auto"/>
            <w:bottom w:val="none" w:sz="0" w:space="0" w:color="auto"/>
            <w:right w:val="none" w:sz="0" w:space="0" w:color="auto"/>
          </w:divBdr>
        </w:div>
        <w:div w:id="102775297">
          <w:marLeft w:val="-2400"/>
          <w:marRight w:val="-480"/>
          <w:marTop w:val="0"/>
          <w:marBottom w:val="0"/>
          <w:divBdr>
            <w:top w:val="none" w:sz="0" w:space="0" w:color="auto"/>
            <w:left w:val="none" w:sz="0" w:space="0" w:color="auto"/>
            <w:bottom w:val="none" w:sz="0" w:space="0" w:color="auto"/>
            <w:right w:val="none" w:sz="0" w:space="0" w:color="auto"/>
          </w:divBdr>
        </w:div>
        <w:div w:id="1610157476">
          <w:marLeft w:val="-2400"/>
          <w:marRight w:val="-480"/>
          <w:marTop w:val="0"/>
          <w:marBottom w:val="0"/>
          <w:divBdr>
            <w:top w:val="none" w:sz="0" w:space="0" w:color="auto"/>
            <w:left w:val="none" w:sz="0" w:space="0" w:color="auto"/>
            <w:bottom w:val="none" w:sz="0" w:space="0" w:color="auto"/>
            <w:right w:val="none" w:sz="0" w:space="0" w:color="auto"/>
          </w:divBdr>
        </w:div>
        <w:div w:id="1505125243">
          <w:marLeft w:val="-2400"/>
          <w:marRight w:val="-480"/>
          <w:marTop w:val="0"/>
          <w:marBottom w:val="0"/>
          <w:divBdr>
            <w:top w:val="none" w:sz="0" w:space="0" w:color="auto"/>
            <w:left w:val="none" w:sz="0" w:space="0" w:color="auto"/>
            <w:bottom w:val="none" w:sz="0" w:space="0" w:color="auto"/>
            <w:right w:val="none" w:sz="0" w:space="0" w:color="auto"/>
          </w:divBdr>
        </w:div>
        <w:div w:id="363335546">
          <w:marLeft w:val="-2400"/>
          <w:marRight w:val="-480"/>
          <w:marTop w:val="0"/>
          <w:marBottom w:val="0"/>
          <w:divBdr>
            <w:top w:val="none" w:sz="0" w:space="0" w:color="auto"/>
            <w:left w:val="none" w:sz="0" w:space="0" w:color="auto"/>
            <w:bottom w:val="none" w:sz="0" w:space="0" w:color="auto"/>
            <w:right w:val="none" w:sz="0" w:space="0" w:color="auto"/>
          </w:divBdr>
        </w:div>
        <w:div w:id="1097990674">
          <w:marLeft w:val="-2400"/>
          <w:marRight w:val="-480"/>
          <w:marTop w:val="0"/>
          <w:marBottom w:val="0"/>
          <w:divBdr>
            <w:top w:val="none" w:sz="0" w:space="0" w:color="auto"/>
            <w:left w:val="none" w:sz="0" w:space="0" w:color="auto"/>
            <w:bottom w:val="none" w:sz="0" w:space="0" w:color="auto"/>
            <w:right w:val="none" w:sz="0" w:space="0" w:color="auto"/>
          </w:divBdr>
        </w:div>
        <w:div w:id="1729723788">
          <w:marLeft w:val="-2400"/>
          <w:marRight w:val="-480"/>
          <w:marTop w:val="0"/>
          <w:marBottom w:val="0"/>
          <w:divBdr>
            <w:top w:val="none" w:sz="0" w:space="0" w:color="auto"/>
            <w:left w:val="none" w:sz="0" w:space="0" w:color="auto"/>
            <w:bottom w:val="none" w:sz="0" w:space="0" w:color="auto"/>
            <w:right w:val="none" w:sz="0" w:space="0" w:color="auto"/>
          </w:divBdr>
        </w:div>
      </w:divsChild>
    </w:div>
    <w:div w:id="278144157">
      <w:bodyDiv w:val="1"/>
      <w:marLeft w:val="0"/>
      <w:marRight w:val="0"/>
      <w:marTop w:val="0"/>
      <w:marBottom w:val="0"/>
      <w:divBdr>
        <w:top w:val="none" w:sz="0" w:space="0" w:color="auto"/>
        <w:left w:val="none" w:sz="0" w:space="0" w:color="auto"/>
        <w:bottom w:val="none" w:sz="0" w:space="0" w:color="auto"/>
        <w:right w:val="none" w:sz="0" w:space="0" w:color="auto"/>
      </w:divBdr>
    </w:div>
    <w:div w:id="29160068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2244086">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80880664">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202920">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53541951">
      <w:bodyDiv w:val="1"/>
      <w:marLeft w:val="0"/>
      <w:marRight w:val="0"/>
      <w:marTop w:val="0"/>
      <w:marBottom w:val="0"/>
      <w:divBdr>
        <w:top w:val="none" w:sz="0" w:space="0" w:color="auto"/>
        <w:left w:val="none" w:sz="0" w:space="0" w:color="auto"/>
        <w:bottom w:val="none" w:sz="0" w:space="0" w:color="auto"/>
        <w:right w:val="none" w:sz="0" w:space="0" w:color="auto"/>
      </w:divBdr>
    </w:div>
    <w:div w:id="909926337">
      <w:bodyDiv w:val="1"/>
      <w:marLeft w:val="0"/>
      <w:marRight w:val="0"/>
      <w:marTop w:val="0"/>
      <w:marBottom w:val="0"/>
      <w:divBdr>
        <w:top w:val="none" w:sz="0" w:space="0" w:color="auto"/>
        <w:left w:val="none" w:sz="0" w:space="0" w:color="auto"/>
        <w:bottom w:val="none" w:sz="0" w:space="0" w:color="auto"/>
        <w:right w:val="none" w:sz="0" w:space="0" w:color="auto"/>
      </w:divBdr>
    </w:div>
    <w:div w:id="911163984">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0497543">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83323700">
      <w:bodyDiv w:val="1"/>
      <w:marLeft w:val="0"/>
      <w:marRight w:val="0"/>
      <w:marTop w:val="0"/>
      <w:marBottom w:val="0"/>
      <w:divBdr>
        <w:top w:val="none" w:sz="0" w:space="0" w:color="auto"/>
        <w:left w:val="none" w:sz="0" w:space="0" w:color="auto"/>
        <w:bottom w:val="none" w:sz="0" w:space="0" w:color="auto"/>
        <w:right w:val="none" w:sz="0" w:space="0" w:color="auto"/>
      </w:divBdr>
    </w:div>
    <w:div w:id="1202787372">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25157878">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234501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9543085">
      <w:bodyDiv w:val="1"/>
      <w:marLeft w:val="0"/>
      <w:marRight w:val="0"/>
      <w:marTop w:val="0"/>
      <w:marBottom w:val="0"/>
      <w:divBdr>
        <w:top w:val="none" w:sz="0" w:space="0" w:color="auto"/>
        <w:left w:val="none" w:sz="0" w:space="0" w:color="auto"/>
        <w:bottom w:val="none" w:sz="0" w:space="0" w:color="auto"/>
        <w:right w:val="none" w:sz="0" w:space="0" w:color="auto"/>
      </w:divBdr>
    </w:div>
    <w:div w:id="1478836858">
      <w:bodyDiv w:val="1"/>
      <w:marLeft w:val="0"/>
      <w:marRight w:val="0"/>
      <w:marTop w:val="0"/>
      <w:marBottom w:val="0"/>
      <w:divBdr>
        <w:top w:val="none" w:sz="0" w:space="0" w:color="auto"/>
        <w:left w:val="none" w:sz="0" w:space="0" w:color="auto"/>
        <w:bottom w:val="none" w:sz="0" w:space="0" w:color="auto"/>
        <w:right w:val="none" w:sz="0" w:space="0" w:color="auto"/>
      </w:divBdr>
      <w:divsChild>
        <w:div w:id="2072340786">
          <w:marLeft w:val="-2400"/>
          <w:marRight w:val="-480"/>
          <w:marTop w:val="0"/>
          <w:marBottom w:val="0"/>
          <w:divBdr>
            <w:top w:val="none" w:sz="0" w:space="0" w:color="auto"/>
            <w:left w:val="none" w:sz="0" w:space="0" w:color="auto"/>
            <w:bottom w:val="none" w:sz="0" w:space="0" w:color="auto"/>
            <w:right w:val="none" w:sz="0" w:space="0" w:color="auto"/>
          </w:divBdr>
        </w:div>
        <w:div w:id="1115562289">
          <w:marLeft w:val="-2400"/>
          <w:marRight w:val="-480"/>
          <w:marTop w:val="0"/>
          <w:marBottom w:val="0"/>
          <w:divBdr>
            <w:top w:val="none" w:sz="0" w:space="0" w:color="auto"/>
            <w:left w:val="none" w:sz="0" w:space="0" w:color="auto"/>
            <w:bottom w:val="none" w:sz="0" w:space="0" w:color="auto"/>
            <w:right w:val="none" w:sz="0" w:space="0" w:color="auto"/>
          </w:divBdr>
        </w:div>
        <w:div w:id="2032142532">
          <w:marLeft w:val="-2400"/>
          <w:marRight w:val="-480"/>
          <w:marTop w:val="0"/>
          <w:marBottom w:val="0"/>
          <w:divBdr>
            <w:top w:val="none" w:sz="0" w:space="0" w:color="auto"/>
            <w:left w:val="none" w:sz="0" w:space="0" w:color="auto"/>
            <w:bottom w:val="none" w:sz="0" w:space="0" w:color="auto"/>
            <w:right w:val="none" w:sz="0" w:space="0" w:color="auto"/>
          </w:divBdr>
        </w:div>
        <w:div w:id="1211654336">
          <w:marLeft w:val="-2400"/>
          <w:marRight w:val="-480"/>
          <w:marTop w:val="0"/>
          <w:marBottom w:val="0"/>
          <w:divBdr>
            <w:top w:val="none" w:sz="0" w:space="0" w:color="auto"/>
            <w:left w:val="none" w:sz="0" w:space="0" w:color="auto"/>
            <w:bottom w:val="none" w:sz="0" w:space="0" w:color="auto"/>
            <w:right w:val="none" w:sz="0" w:space="0" w:color="auto"/>
          </w:divBdr>
        </w:div>
        <w:div w:id="952784760">
          <w:marLeft w:val="-2400"/>
          <w:marRight w:val="-480"/>
          <w:marTop w:val="0"/>
          <w:marBottom w:val="0"/>
          <w:divBdr>
            <w:top w:val="none" w:sz="0" w:space="0" w:color="auto"/>
            <w:left w:val="none" w:sz="0" w:space="0" w:color="auto"/>
            <w:bottom w:val="none" w:sz="0" w:space="0" w:color="auto"/>
            <w:right w:val="none" w:sz="0" w:space="0" w:color="auto"/>
          </w:divBdr>
        </w:div>
        <w:div w:id="821893819">
          <w:marLeft w:val="-2400"/>
          <w:marRight w:val="-480"/>
          <w:marTop w:val="0"/>
          <w:marBottom w:val="0"/>
          <w:divBdr>
            <w:top w:val="none" w:sz="0" w:space="0" w:color="auto"/>
            <w:left w:val="none" w:sz="0" w:space="0" w:color="auto"/>
            <w:bottom w:val="none" w:sz="0" w:space="0" w:color="auto"/>
            <w:right w:val="none" w:sz="0" w:space="0" w:color="auto"/>
          </w:divBdr>
        </w:div>
        <w:div w:id="2067484134">
          <w:marLeft w:val="-2400"/>
          <w:marRight w:val="-480"/>
          <w:marTop w:val="0"/>
          <w:marBottom w:val="0"/>
          <w:divBdr>
            <w:top w:val="none" w:sz="0" w:space="0" w:color="auto"/>
            <w:left w:val="none" w:sz="0" w:space="0" w:color="auto"/>
            <w:bottom w:val="none" w:sz="0" w:space="0" w:color="auto"/>
            <w:right w:val="none" w:sz="0" w:space="0" w:color="auto"/>
          </w:divBdr>
        </w:div>
        <w:div w:id="2111852660">
          <w:marLeft w:val="-2400"/>
          <w:marRight w:val="-480"/>
          <w:marTop w:val="0"/>
          <w:marBottom w:val="0"/>
          <w:divBdr>
            <w:top w:val="none" w:sz="0" w:space="0" w:color="auto"/>
            <w:left w:val="none" w:sz="0" w:space="0" w:color="auto"/>
            <w:bottom w:val="none" w:sz="0" w:space="0" w:color="auto"/>
            <w:right w:val="none" w:sz="0" w:space="0" w:color="auto"/>
          </w:divBdr>
        </w:div>
        <w:div w:id="112336043">
          <w:marLeft w:val="-2400"/>
          <w:marRight w:val="-480"/>
          <w:marTop w:val="0"/>
          <w:marBottom w:val="0"/>
          <w:divBdr>
            <w:top w:val="none" w:sz="0" w:space="0" w:color="auto"/>
            <w:left w:val="none" w:sz="0" w:space="0" w:color="auto"/>
            <w:bottom w:val="none" w:sz="0" w:space="0" w:color="auto"/>
            <w:right w:val="none" w:sz="0" w:space="0" w:color="auto"/>
          </w:divBdr>
        </w:div>
        <w:div w:id="1531727060">
          <w:marLeft w:val="-2400"/>
          <w:marRight w:val="-480"/>
          <w:marTop w:val="0"/>
          <w:marBottom w:val="0"/>
          <w:divBdr>
            <w:top w:val="none" w:sz="0" w:space="0" w:color="auto"/>
            <w:left w:val="none" w:sz="0" w:space="0" w:color="auto"/>
            <w:bottom w:val="none" w:sz="0" w:space="0" w:color="auto"/>
            <w:right w:val="none" w:sz="0" w:space="0" w:color="auto"/>
          </w:divBdr>
        </w:div>
        <w:div w:id="2111464074">
          <w:marLeft w:val="-2400"/>
          <w:marRight w:val="-480"/>
          <w:marTop w:val="0"/>
          <w:marBottom w:val="0"/>
          <w:divBdr>
            <w:top w:val="none" w:sz="0" w:space="0" w:color="auto"/>
            <w:left w:val="none" w:sz="0" w:space="0" w:color="auto"/>
            <w:bottom w:val="none" w:sz="0" w:space="0" w:color="auto"/>
            <w:right w:val="none" w:sz="0" w:space="0" w:color="auto"/>
          </w:divBdr>
        </w:div>
        <w:div w:id="2002001397">
          <w:marLeft w:val="-2400"/>
          <w:marRight w:val="-480"/>
          <w:marTop w:val="0"/>
          <w:marBottom w:val="0"/>
          <w:divBdr>
            <w:top w:val="none" w:sz="0" w:space="0" w:color="auto"/>
            <w:left w:val="none" w:sz="0" w:space="0" w:color="auto"/>
            <w:bottom w:val="none" w:sz="0" w:space="0" w:color="auto"/>
            <w:right w:val="none" w:sz="0" w:space="0" w:color="auto"/>
          </w:divBdr>
        </w:div>
        <w:div w:id="1484394473">
          <w:marLeft w:val="-2400"/>
          <w:marRight w:val="-480"/>
          <w:marTop w:val="0"/>
          <w:marBottom w:val="0"/>
          <w:divBdr>
            <w:top w:val="none" w:sz="0" w:space="0" w:color="auto"/>
            <w:left w:val="none" w:sz="0" w:space="0" w:color="auto"/>
            <w:bottom w:val="none" w:sz="0" w:space="0" w:color="auto"/>
            <w:right w:val="none" w:sz="0" w:space="0" w:color="auto"/>
          </w:divBdr>
        </w:div>
        <w:div w:id="1642617525">
          <w:marLeft w:val="-2400"/>
          <w:marRight w:val="-480"/>
          <w:marTop w:val="0"/>
          <w:marBottom w:val="0"/>
          <w:divBdr>
            <w:top w:val="none" w:sz="0" w:space="0" w:color="auto"/>
            <w:left w:val="none" w:sz="0" w:space="0" w:color="auto"/>
            <w:bottom w:val="none" w:sz="0" w:space="0" w:color="auto"/>
            <w:right w:val="none" w:sz="0" w:space="0" w:color="auto"/>
          </w:divBdr>
        </w:div>
        <w:div w:id="1833909130">
          <w:marLeft w:val="-2400"/>
          <w:marRight w:val="-480"/>
          <w:marTop w:val="0"/>
          <w:marBottom w:val="0"/>
          <w:divBdr>
            <w:top w:val="none" w:sz="0" w:space="0" w:color="auto"/>
            <w:left w:val="none" w:sz="0" w:space="0" w:color="auto"/>
            <w:bottom w:val="none" w:sz="0" w:space="0" w:color="auto"/>
            <w:right w:val="none" w:sz="0" w:space="0" w:color="auto"/>
          </w:divBdr>
        </w:div>
        <w:div w:id="1112742975">
          <w:marLeft w:val="-2400"/>
          <w:marRight w:val="-480"/>
          <w:marTop w:val="0"/>
          <w:marBottom w:val="0"/>
          <w:divBdr>
            <w:top w:val="none" w:sz="0" w:space="0" w:color="auto"/>
            <w:left w:val="none" w:sz="0" w:space="0" w:color="auto"/>
            <w:bottom w:val="none" w:sz="0" w:space="0" w:color="auto"/>
            <w:right w:val="none" w:sz="0" w:space="0" w:color="auto"/>
          </w:divBdr>
        </w:div>
        <w:div w:id="869146293">
          <w:marLeft w:val="-2400"/>
          <w:marRight w:val="-480"/>
          <w:marTop w:val="0"/>
          <w:marBottom w:val="0"/>
          <w:divBdr>
            <w:top w:val="none" w:sz="0" w:space="0" w:color="auto"/>
            <w:left w:val="none" w:sz="0" w:space="0" w:color="auto"/>
            <w:bottom w:val="none" w:sz="0" w:space="0" w:color="auto"/>
            <w:right w:val="none" w:sz="0" w:space="0" w:color="auto"/>
          </w:divBdr>
        </w:div>
        <w:div w:id="630325565">
          <w:marLeft w:val="-2400"/>
          <w:marRight w:val="-480"/>
          <w:marTop w:val="0"/>
          <w:marBottom w:val="0"/>
          <w:divBdr>
            <w:top w:val="none" w:sz="0" w:space="0" w:color="auto"/>
            <w:left w:val="none" w:sz="0" w:space="0" w:color="auto"/>
            <w:bottom w:val="none" w:sz="0" w:space="0" w:color="auto"/>
            <w:right w:val="none" w:sz="0" w:space="0" w:color="auto"/>
          </w:divBdr>
        </w:div>
        <w:div w:id="146409042">
          <w:marLeft w:val="-2400"/>
          <w:marRight w:val="-480"/>
          <w:marTop w:val="0"/>
          <w:marBottom w:val="0"/>
          <w:divBdr>
            <w:top w:val="none" w:sz="0" w:space="0" w:color="auto"/>
            <w:left w:val="none" w:sz="0" w:space="0" w:color="auto"/>
            <w:bottom w:val="none" w:sz="0" w:space="0" w:color="auto"/>
            <w:right w:val="none" w:sz="0" w:space="0" w:color="auto"/>
          </w:divBdr>
        </w:div>
        <w:div w:id="8068209">
          <w:marLeft w:val="-2400"/>
          <w:marRight w:val="-480"/>
          <w:marTop w:val="0"/>
          <w:marBottom w:val="0"/>
          <w:divBdr>
            <w:top w:val="none" w:sz="0" w:space="0" w:color="auto"/>
            <w:left w:val="none" w:sz="0" w:space="0" w:color="auto"/>
            <w:bottom w:val="none" w:sz="0" w:space="0" w:color="auto"/>
            <w:right w:val="none" w:sz="0" w:space="0" w:color="auto"/>
          </w:divBdr>
        </w:div>
        <w:div w:id="432555709">
          <w:marLeft w:val="-2400"/>
          <w:marRight w:val="-480"/>
          <w:marTop w:val="0"/>
          <w:marBottom w:val="0"/>
          <w:divBdr>
            <w:top w:val="none" w:sz="0" w:space="0" w:color="auto"/>
            <w:left w:val="none" w:sz="0" w:space="0" w:color="auto"/>
            <w:bottom w:val="none" w:sz="0" w:space="0" w:color="auto"/>
            <w:right w:val="none" w:sz="0" w:space="0" w:color="auto"/>
          </w:divBdr>
        </w:div>
        <w:div w:id="1754348969">
          <w:marLeft w:val="-2400"/>
          <w:marRight w:val="-480"/>
          <w:marTop w:val="0"/>
          <w:marBottom w:val="0"/>
          <w:divBdr>
            <w:top w:val="none" w:sz="0" w:space="0" w:color="auto"/>
            <w:left w:val="none" w:sz="0" w:space="0" w:color="auto"/>
            <w:bottom w:val="none" w:sz="0" w:space="0" w:color="auto"/>
            <w:right w:val="none" w:sz="0" w:space="0" w:color="auto"/>
          </w:divBdr>
        </w:div>
        <w:div w:id="264969744">
          <w:marLeft w:val="-2400"/>
          <w:marRight w:val="-480"/>
          <w:marTop w:val="0"/>
          <w:marBottom w:val="0"/>
          <w:divBdr>
            <w:top w:val="none" w:sz="0" w:space="0" w:color="auto"/>
            <w:left w:val="none" w:sz="0" w:space="0" w:color="auto"/>
            <w:bottom w:val="none" w:sz="0" w:space="0" w:color="auto"/>
            <w:right w:val="none" w:sz="0" w:space="0" w:color="auto"/>
          </w:divBdr>
        </w:div>
        <w:div w:id="1616985694">
          <w:marLeft w:val="-2400"/>
          <w:marRight w:val="-480"/>
          <w:marTop w:val="0"/>
          <w:marBottom w:val="0"/>
          <w:divBdr>
            <w:top w:val="none" w:sz="0" w:space="0" w:color="auto"/>
            <w:left w:val="none" w:sz="0" w:space="0" w:color="auto"/>
            <w:bottom w:val="none" w:sz="0" w:space="0" w:color="auto"/>
            <w:right w:val="none" w:sz="0" w:space="0" w:color="auto"/>
          </w:divBdr>
        </w:div>
        <w:div w:id="621767516">
          <w:marLeft w:val="-2400"/>
          <w:marRight w:val="-480"/>
          <w:marTop w:val="0"/>
          <w:marBottom w:val="0"/>
          <w:divBdr>
            <w:top w:val="none" w:sz="0" w:space="0" w:color="auto"/>
            <w:left w:val="none" w:sz="0" w:space="0" w:color="auto"/>
            <w:bottom w:val="none" w:sz="0" w:space="0" w:color="auto"/>
            <w:right w:val="none" w:sz="0" w:space="0" w:color="auto"/>
          </w:divBdr>
        </w:div>
        <w:div w:id="1663968641">
          <w:marLeft w:val="-2400"/>
          <w:marRight w:val="-480"/>
          <w:marTop w:val="0"/>
          <w:marBottom w:val="0"/>
          <w:divBdr>
            <w:top w:val="none" w:sz="0" w:space="0" w:color="auto"/>
            <w:left w:val="none" w:sz="0" w:space="0" w:color="auto"/>
            <w:bottom w:val="none" w:sz="0" w:space="0" w:color="auto"/>
            <w:right w:val="none" w:sz="0" w:space="0" w:color="auto"/>
          </w:divBdr>
        </w:div>
        <w:div w:id="1291863028">
          <w:marLeft w:val="-2400"/>
          <w:marRight w:val="-480"/>
          <w:marTop w:val="0"/>
          <w:marBottom w:val="0"/>
          <w:divBdr>
            <w:top w:val="none" w:sz="0" w:space="0" w:color="auto"/>
            <w:left w:val="none" w:sz="0" w:space="0" w:color="auto"/>
            <w:bottom w:val="none" w:sz="0" w:space="0" w:color="auto"/>
            <w:right w:val="none" w:sz="0" w:space="0" w:color="auto"/>
          </w:divBdr>
        </w:div>
        <w:div w:id="178273276">
          <w:marLeft w:val="-2400"/>
          <w:marRight w:val="-480"/>
          <w:marTop w:val="0"/>
          <w:marBottom w:val="0"/>
          <w:divBdr>
            <w:top w:val="none" w:sz="0" w:space="0" w:color="auto"/>
            <w:left w:val="none" w:sz="0" w:space="0" w:color="auto"/>
            <w:bottom w:val="none" w:sz="0" w:space="0" w:color="auto"/>
            <w:right w:val="none" w:sz="0" w:space="0" w:color="auto"/>
          </w:divBdr>
        </w:div>
      </w:divsChild>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0728964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4930336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2359928">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302090">
      <w:bodyDiv w:val="1"/>
      <w:marLeft w:val="0"/>
      <w:marRight w:val="0"/>
      <w:marTop w:val="0"/>
      <w:marBottom w:val="0"/>
      <w:divBdr>
        <w:top w:val="none" w:sz="0" w:space="0" w:color="auto"/>
        <w:left w:val="none" w:sz="0" w:space="0" w:color="auto"/>
        <w:bottom w:val="none" w:sz="0" w:space="0" w:color="auto"/>
        <w:right w:val="none" w:sz="0" w:space="0" w:color="auto"/>
      </w:divBdr>
      <w:divsChild>
        <w:div w:id="1479305517">
          <w:marLeft w:val="-2400"/>
          <w:marRight w:val="-480"/>
          <w:marTop w:val="0"/>
          <w:marBottom w:val="0"/>
          <w:divBdr>
            <w:top w:val="none" w:sz="0" w:space="0" w:color="auto"/>
            <w:left w:val="none" w:sz="0" w:space="0" w:color="auto"/>
            <w:bottom w:val="none" w:sz="0" w:space="0" w:color="auto"/>
            <w:right w:val="none" w:sz="0" w:space="0" w:color="auto"/>
          </w:divBdr>
        </w:div>
        <w:div w:id="2131512224">
          <w:marLeft w:val="-2400"/>
          <w:marRight w:val="-480"/>
          <w:marTop w:val="0"/>
          <w:marBottom w:val="0"/>
          <w:divBdr>
            <w:top w:val="none" w:sz="0" w:space="0" w:color="auto"/>
            <w:left w:val="none" w:sz="0" w:space="0" w:color="auto"/>
            <w:bottom w:val="none" w:sz="0" w:space="0" w:color="auto"/>
            <w:right w:val="none" w:sz="0" w:space="0" w:color="auto"/>
          </w:divBdr>
        </w:div>
        <w:div w:id="1437018927">
          <w:marLeft w:val="-2400"/>
          <w:marRight w:val="-480"/>
          <w:marTop w:val="0"/>
          <w:marBottom w:val="0"/>
          <w:divBdr>
            <w:top w:val="none" w:sz="0" w:space="0" w:color="auto"/>
            <w:left w:val="none" w:sz="0" w:space="0" w:color="auto"/>
            <w:bottom w:val="none" w:sz="0" w:space="0" w:color="auto"/>
            <w:right w:val="none" w:sz="0" w:space="0" w:color="auto"/>
          </w:divBdr>
        </w:div>
        <w:div w:id="1073510059">
          <w:marLeft w:val="-2400"/>
          <w:marRight w:val="-480"/>
          <w:marTop w:val="0"/>
          <w:marBottom w:val="0"/>
          <w:divBdr>
            <w:top w:val="none" w:sz="0" w:space="0" w:color="auto"/>
            <w:left w:val="none" w:sz="0" w:space="0" w:color="auto"/>
            <w:bottom w:val="none" w:sz="0" w:space="0" w:color="auto"/>
            <w:right w:val="none" w:sz="0" w:space="0" w:color="auto"/>
          </w:divBdr>
        </w:div>
        <w:div w:id="991829892">
          <w:marLeft w:val="-2400"/>
          <w:marRight w:val="-480"/>
          <w:marTop w:val="0"/>
          <w:marBottom w:val="0"/>
          <w:divBdr>
            <w:top w:val="none" w:sz="0" w:space="0" w:color="auto"/>
            <w:left w:val="none" w:sz="0" w:space="0" w:color="auto"/>
            <w:bottom w:val="none" w:sz="0" w:space="0" w:color="auto"/>
            <w:right w:val="none" w:sz="0" w:space="0" w:color="auto"/>
          </w:divBdr>
        </w:div>
        <w:div w:id="443617667">
          <w:marLeft w:val="-2400"/>
          <w:marRight w:val="-480"/>
          <w:marTop w:val="0"/>
          <w:marBottom w:val="0"/>
          <w:divBdr>
            <w:top w:val="none" w:sz="0" w:space="0" w:color="auto"/>
            <w:left w:val="none" w:sz="0" w:space="0" w:color="auto"/>
            <w:bottom w:val="none" w:sz="0" w:space="0" w:color="auto"/>
            <w:right w:val="none" w:sz="0" w:space="0" w:color="auto"/>
          </w:divBdr>
        </w:div>
        <w:div w:id="1592619473">
          <w:marLeft w:val="-2400"/>
          <w:marRight w:val="-480"/>
          <w:marTop w:val="0"/>
          <w:marBottom w:val="0"/>
          <w:divBdr>
            <w:top w:val="none" w:sz="0" w:space="0" w:color="auto"/>
            <w:left w:val="none" w:sz="0" w:space="0" w:color="auto"/>
            <w:bottom w:val="none" w:sz="0" w:space="0" w:color="auto"/>
            <w:right w:val="none" w:sz="0" w:space="0" w:color="auto"/>
          </w:divBdr>
        </w:div>
        <w:div w:id="467431093">
          <w:marLeft w:val="-2400"/>
          <w:marRight w:val="-480"/>
          <w:marTop w:val="0"/>
          <w:marBottom w:val="0"/>
          <w:divBdr>
            <w:top w:val="none" w:sz="0" w:space="0" w:color="auto"/>
            <w:left w:val="none" w:sz="0" w:space="0" w:color="auto"/>
            <w:bottom w:val="none" w:sz="0" w:space="0" w:color="auto"/>
            <w:right w:val="none" w:sz="0" w:space="0" w:color="auto"/>
          </w:divBdr>
        </w:div>
        <w:div w:id="1064716315">
          <w:marLeft w:val="-2400"/>
          <w:marRight w:val="-480"/>
          <w:marTop w:val="0"/>
          <w:marBottom w:val="0"/>
          <w:divBdr>
            <w:top w:val="none" w:sz="0" w:space="0" w:color="auto"/>
            <w:left w:val="none" w:sz="0" w:space="0" w:color="auto"/>
            <w:bottom w:val="none" w:sz="0" w:space="0" w:color="auto"/>
            <w:right w:val="none" w:sz="0" w:space="0" w:color="auto"/>
          </w:divBdr>
        </w:div>
        <w:div w:id="1053239652">
          <w:marLeft w:val="-2400"/>
          <w:marRight w:val="-480"/>
          <w:marTop w:val="0"/>
          <w:marBottom w:val="0"/>
          <w:divBdr>
            <w:top w:val="none" w:sz="0" w:space="0" w:color="auto"/>
            <w:left w:val="none" w:sz="0" w:space="0" w:color="auto"/>
            <w:bottom w:val="none" w:sz="0" w:space="0" w:color="auto"/>
            <w:right w:val="none" w:sz="0" w:space="0" w:color="auto"/>
          </w:divBdr>
        </w:div>
      </w:divsChild>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30714853">
      <w:bodyDiv w:val="1"/>
      <w:marLeft w:val="0"/>
      <w:marRight w:val="0"/>
      <w:marTop w:val="0"/>
      <w:marBottom w:val="0"/>
      <w:divBdr>
        <w:top w:val="none" w:sz="0" w:space="0" w:color="auto"/>
        <w:left w:val="none" w:sz="0" w:space="0" w:color="auto"/>
        <w:bottom w:val="none" w:sz="0" w:space="0" w:color="auto"/>
        <w:right w:val="none" w:sz="0" w:space="0" w:color="auto"/>
      </w:divBdr>
    </w:div>
    <w:div w:id="2055154353">
      <w:bodyDiv w:val="1"/>
      <w:marLeft w:val="0"/>
      <w:marRight w:val="0"/>
      <w:marTop w:val="0"/>
      <w:marBottom w:val="0"/>
      <w:divBdr>
        <w:top w:val="none" w:sz="0" w:space="0" w:color="auto"/>
        <w:left w:val="none" w:sz="0" w:space="0" w:color="auto"/>
        <w:bottom w:val="none" w:sz="0" w:space="0" w:color="auto"/>
        <w:right w:val="none" w:sz="0" w:space="0" w:color="auto"/>
      </w:divBdr>
    </w:div>
    <w:div w:id="20721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m@4ws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DDC4E-9973-4F0E-87E8-2627EA8D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2916</Words>
  <Characters>17498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20374</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5</cp:revision>
  <cp:lastPrinted>2017-06-30T11:08:00Z</cp:lastPrinted>
  <dcterms:created xsi:type="dcterms:W3CDTF">2017-06-30T11:02:00Z</dcterms:created>
  <dcterms:modified xsi:type="dcterms:W3CDTF">2017-07-04T08:45:00Z</dcterms:modified>
</cp:coreProperties>
</file>