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3A" w:rsidRDefault="006720EF" w:rsidP="006720EF">
      <w:pPr>
        <w:pStyle w:val="Tytu"/>
        <w:jc w:val="right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  <w:t xml:space="preserve">Załącznik nr </w:t>
      </w:r>
      <w:r w:rsidR="00EA1DD0"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  <w:t>1</w:t>
      </w:r>
      <w:r w:rsidR="009474DF"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  <w:t>a</w:t>
      </w:r>
    </w:p>
    <w:p w:rsidR="00D82B3A" w:rsidRDefault="00D82B3A" w:rsidP="003B24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</w:p>
    <w:p w:rsidR="003B24D0" w:rsidRPr="00E042B5" w:rsidRDefault="003B24D0" w:rsidP="003B24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E042B5">
        <w:rPr>
          <w:rFonts w:ascii="Arial" w:hAnsi="Arial" w:cs="Arial"/>
          <w:b/>
          <w:snapToGrid w:val="0"/>
          <w:color w:val="000000"/>
          <w:sz w:val="24"/>
          <w:szCs w:val="24"/>
        </w:rPr>
        <w:t>Zestawienie asortymentowo – cenowe przedmiotu zamówienia</w:t>
      </w:r>
    </w:p>
    <w:p w:rsidR="003B24D0" w:rsidRPr="00E042B5" w:rsidRDefault="003B24D0" w:rsidP="003B24D0">
      <w:pPr>
        <w:pStyle w:val="Tekstpodstawowywcity"/>
        <w:ind w:left="0"/>
        <w:jc w:val="both"/>
        <w:rPr>
          <w:i/>
          <w:sz w:val="16"/>
          <w:szCs w:val="16"/>
        </w:rPr>
      </w:pPr>
      <w:r w:rsidRPr="00E042B5">
        <w:rPr>
          <w:i/>
          <w:sz w:val="16"/>
          <w:szCs w:val="16"/>
        </w:rPr>
        <w:t xml:space="preserve">* Cena brutto (zł), będąca podstawą do wyliczenia punktów za cenę – otrzymujemy ze wzoru: Wartość jednostkowa netto(zł) razy Ilość zakupu  – daje Wartość netto (zł), z której to wartości liczymy podatek </w:t>
      </w:r>
      <w:proofErr w:type="spellStart"/>
      <w:r w:rsidRPr="00E042B5">
        <w:rPr>
          <w:i/>
          <w:sz w:val="16"/>
          <w:szCs w:val="16"/>
        </w:rPr>
        <w:t>vat</w:t>
      </w:r>
      <w:proofErr w:type="spellEnd"/>
      <w:r w:rsidRPr="00E042B5">
        <w:rPr>
          <w:i/>
          <w:sz w:val="16"/>
          <w:szCs w:val="16"/>
        </w:rPr>
        <w:t xml:space="preserve"> i po dodaniu podatku </w:t>
      </w:r>
      <w:proofErr w:type="spellStart"/>
      <w:r w:rsidRPr="00E042B5">
        <w:rPr>
          <w:i/>
          <w:sz w:val="16"/>
          <w:szCs w:val="16"/>
        </w:rPr>
        <w:t>vat</w:t>
      </w:r>
      <w:proofErr w:type="spellEnd"/>
      <w:r w:rsidRPr="00E042B5">
        <w:rPr>
          <w:i/>
          <w:sz w:val="16"/>
          <w:szCs w:val="16"/>
        </w:rPr>
        <w:t xml:space="preserve"> do wartości netto otrzymujemy Cenę brutto (zł).</w:t>
      </w:r>
    </w:p>
    <w:p w:rsidR="003B24D0" w:rsidRDefault="003B24D0" w:rsidP="003B24D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"/>
        <w:gridCol w:w="3141"/>
        <w:gridCol w:w="760"/>
        <w:gridCol w:w="1317"/>
        <w:gridCol w:w="925"/>
        <w:gridCol w:w="1166"/>
        <w:gridCol w:w="1174"/>
      </w:tblGrid>
      <w:tr w:rsidR="005A58A2" w:rsidRPr="0019676D" w:rsidTr="00DF35A5">
        <w:trPr>
          <w:cantSplit/>
          <w:trHeight w:val="1505"/>
          <w:jc w:val="center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19676D" w:rsidRDefault="005A58A2" w:rsidP="00204704">
            <w:pPr>
              <w:tabs>
                <w:tab w:val="left" w:pos="708"/>
              </w:tabs>
              <w:jc w:val="center"/>
              <w:rPr>
                <w:b/>
                <w:sz w:val="20"/>
                <w:szCs w:val="20"/>
              </w:rPr>
            </w:pPr>
            <w:r w:rsidRPr="0019676D">
              <w:rPr>
                <w:b/>
                <w:sz w:val="20"/>
                <w:szCs w:val="20"/>
              </w:rPr>
              <w:t>Pakiet</w:t>
            </w:r>
          </w:p>
        </w:tc>
        <w:tc>
          <w:tcPr>
            <w:tcW w:w="1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19676D" w:rsidRDefault="005A58A2" w:rsidP="00204704">
            <w:pPr>
              <w:tabs>
                <w:tab w:val="left" w:pos="708"/>
              </w:tabs>
              <w:jc w:val="center"/>
              <w:rPr>
                <w:b/>
                <w:sz w:val="20"/>
                <w:szCs w:val="20"/>
              </w:rPr>
            </w:pPr>
            <w:r w:rsidRPr="0019676D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19676D" w:rsidRDefault="005A58A2" w:rsidP="00204704">
            <w:pPr>
              <w:tabs>
                <w:tab w:val="left" w:pos="708"/>
              </w:tabs>
              <w:jc w:val="center"/>
              <w:rPr>
                <w:b/>
                <w:sz w:val="20"/>
                <w:szCs w:val="20"/>
              </w:rPr>
            </w:pPr>
            <w:r w:rsidRPr="0019676D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19676D" w:rsidRDefault="005A58A2" w:rsidP="005A58A2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Cena jednostkowa netto</w:t>
            </w:r>
          </w:p>
          <w:p w:rsidR="005A58A2" w:rsidRPr="0019676D" w:rsidRDefault="005A58A2" w:rsidP="005A58A2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19676D" w:rsidRDefault="005A58A2" w:rsidP="00204704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Wartość netto</w:t>
            </w:r>
          </w:p>
          <w:p w:rsidR="005A58A2" w:rsidRPr="0019676D" w:rsidRDefault="005A58A2" w:rsidP="00204704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19676D" w:rsidRDefault="005A58A2" w:rsidP="00204704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Cena brutto</w:t>
            </w:r>
          </w:p>
          <w:p w:rsidR="005A58A2" w:rsidRPr="0019676D" w:rsidRDefault="005A58A2" w:rsidP="00204704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19676D" w:rsidRDefault="005A58A2" w:rsidP="00204704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Nazwa producenta/</w:t>
            </w:r>
          </w:p>
          <w:p w:rsidR="005A58A2" w:rsidRPr="0019676D" w:rsidRDefault="005A58A2" w:rsidP="00204704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Nazwa handlowa/</w:t>
            </w:r>
          </w:p>
          <w:p w:rsidR="005A58A2" w:rsidRPr="0019676D" w:rsidRDefault="005A58A2" w:rsidP="00204704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numer katalogowy/</w:t>
            </w:r>
          </w:p>
        </w:tc>
      </w:tr>
      <w:tr w:rsidR="00DF35A5" w:rsidRPr="0019676D" w:rsidTr="00DF35A5">
        <w:trPr>
          <w:trHeight w:val="546"/>
          <w:jc w:val="center"/>
        </w:trPr>
        <w:tc>
          <w:tcPr>
            <w:tcW w:w="40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204704">
            <w:pPr>
              <w:jc w:val="center"/>
              <w:rPr>
                <w:b/>
                <w:sz w:val="20"/>
                <w:szCs w:val="20"/>
              </w:rPr>
            </w:pPr>
            <w:r w:rsidRPr="0019676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5A5" w:rsidRPr="0019676D" w:rsidRDefault="00DF35A5" w:rsidP="00DD03FE">
            <w:pPr>
              <w:rPr>
                <w:sz w:val="20"/>
                <w:szCs w:val="20"/>
              </w:rPr>
            </w:pPr>
            <w:r w:rsidRPr="0019676D">
              <w:rPr>
                <w:sz w:val="20"/>
                <w:szCs w:val="20"/>
              </w:rPr>
              <w:t xml:space="preserve">Duplikator płyt CD/DVD ze złączem Ethernet 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7F4336">
            <w:pPr>
              <w:jc w:val="center"/>
              <w:rPr>
                <w:sz w:val="20"/>
                <w:szCs w:val="20"/>
              </w:rPr>
            </w:pPr>
            <w:r w:rsidRPr="0019676D">
              <w:rPr>
                <w:sz w:val="20"/>
                <w:szCs w:val="20"/>
              </w:rPr>
              <w:t>2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5A5" w:rsidRPr="0019676D" w:rsidRDefault="00DF35A5" w:rsidP="0020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20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20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204704">
            <w:pPr>
              <w:jc w:val="center"/>
              <w:rPr>
                <w:sz w:val="20"/>
                <w:szCs w:val="20"/>
              </w:rPr>
            </w:pPr>
          </w:p>
        </w:tc>
      </w:tr>
      <w:tr w:rsidR="00DF35A5" w:rsidRPr="0019676D" w:rsidTr="00DF35A5">
        <w:trPr>
          <w:trHeight w:val="546"/>
          <w:jc w:val="center"/>
        </w:trPr>
        <w:tc>
          <w:tcPr>
            <w:tcW w:w="40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19676D" w:rsidP="00204704">
            <w:pPr>
              <w:jc w:val="center"/>
              <w:rPr>
                <w:b/>
                <w:sz w:val="20"/>
                <w:szCs w:val="20"/>
              </w:rPr>
            </w:pPr>
            <w:r w:rsidRPr="0019676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5A5" w:rsidRPr="0019676D" w:rsidRDefault="00DF35A5" w:rsidP="007F4336">
            <w:pPr>
              <w:rPr>
                <w:sz w:val="20"/>
                <w:szCs w:val="20"/>
              </w:rPr>
            </w:pPr>
            <w:r w:rsidRPr="0019676D">
              <w:rPr>
                <w:sz w:val="20"/>
                <w:szCs w:val="20"/>
              </w:rPr>
              <w:t>Licencja MS WINDOWS Server Standard 2012 R2 x64 English – licencja GOV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7F4336">
            <w:pPr>
              <w:jc w:val="center"/>
              <w:rPr>
                <w:sz w:val="20"/>
                <w:szCs w:val="20"/>
              </w:rPr>
            </w:pPr>
            <w:r w:rsidRPr="0019676D">
              <w:rPr>
                <w:sz w:val="20"/>
                <w:szCs w:val="20"/>
              </w:rPr>
              <w:t>1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5A5" w:rsidRPr="0019676D" w:rsidRDefault="00DF35A5" w:rsidP="0020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20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20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204704">
            <w:pPr>
              <w:jc w:val="center"/>
              <w:rPr>
                <w:sz w:val="20"/>
                <w:szCs w:val="20"/>
              </w:rPr>
            </w:pPr>
          </w:p>
        </w:tc>
      </w:tr>
      <w:tr w:rsidR="00DF35A5" w:rsidRPr="0019676D" w:rsidTr="00DF35A5">
        <w:trPr>
          <w:trHeight w:val="546"/>
          <w:jc w:val="center"/>
        </w:trPr>
        <w:tc>
          <w:tcPr>
            <w:tcW w:w="40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19676D" w:rsidP="0019676D">
            <w:pPr>
              <w:jc w:val="center"/>
              <w:rPr>
                <w:b/>
                <w:sz w:val="20"/>
                <w:szCs w:val="20"/>
              </w:rPr>
            </w:pPr>
            <w:r w:rsidRPr="0019676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19676D">
            <w:pPr>
              <w:rPr>
                <w:b/>
                <w:sz w:val="20"/>
                <w:szCs w:val="20"/>
              </w:rPr>
            </w:pPr>
            <w:r w:rsidRPr="00DF35A5">
              <w:rPr>
                <w:rFonts w:eastAsiaTheme="minorHAnsi"/>
                <w:sz w:val="20"/>
                <w:szCs w:val="20"/>
                <w:lang w:eastAsia="en-US"/>
              </w:rPr>
              <w:t xml:space="preserve">Oprogramowanie sterujące do duplikatorów </w:t>
            </w:r>
            <w:proofErr w:type="spellStart"/>
            <w:r w:rsidRPr="00DF35A5">
              <w:rPr>
                <w:rFonts w:eastAsiaTheme="minorHAnsi"/>
                <w:sz w:val="20"/>
                <w:szCs w:val="20"/>
                <w:lang w:eastAsia="en-US"/>
              </w:rPr>
              <w:t>Qstar</w:t>
            </w:r>
            <w:proofErr w:type="spellEnd"/>
            <w:r w:rsidRPr="00DF35A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F35A5">
              <w:rPr>
                <w:rFonts w:eastAsiaTheme="minorHAnsi"/>
                <w:sz w:val="20"/>
                <w:szCs w:val="20"/>
                <w:lang w:eastAsia="en-US"/>
              </w:rPr>
              <w:t>Dicom</w:t>
            </w:r>
            <w:proofErr w:type="spellEnd"/>
            <w:r w:rsidRPr="00DF35A5">
              <w:rPr>
                <w:rFonts w:eastAsiaTheme="minorHAnsi"/>
                <w:sz w:val="20"/>
                <w:szCs w:val="20"/>
                <w:lang w:eastAsia="en-US"/>
              </w:rPr>
              <w:t xml:space="preserve"> Publisher</w:t>
            </w:r>
            <w:r w:rsidRPr="0019676D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19676D">
              <w:rPr>
                <w:rFonts w:eastAsiaTheme="minorHAnsi"/>
                <w:sz w:val="20"/>
                <w:szCs w:val="20"/>
                <w:lang w:eastAsia="en-US"/>
              </w:rPr>
              <w:t>wraz z usługą instalacji i konfiguracji do pracy z systemem IMPAX firmy AGFA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19676D">
            <w:pPr>
              <w:jc w:val="center"/>
              <w:rPr>
                <w:sz w:val="20"/>
                <w:szCs w:val="20"/>
              </w:rPr>
            </w:pPr>
            <w:r w:rsidRPr="0019676D">
              <w:rPr>
                <w:sz w:val="20"/>
                <w:szCs w:val="20"/>
              </w:rPr>
              <w:t>2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5A5" w:rsidRPr="0019676D" w:rsidRDefault="00DF35A5" w:rsidP="001967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1967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1967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19676D">
            <w:pPr>
              <w:jc w:val="center"/>
              <w:rPr>
                <w:sz w:val="20"/>
                <w:szCs w:val="20"/>
              </w:rPr>
            </w:pPr>
          </w:p>
        </w:tc>
      </w:tr>
      <w:tr w:rsidR="00DF35A5" w:rsidRPr="0019676D" w:rsidTr="00DF35A5">
        <w:trPr>
          <w:trHeight w:val="400"/>
          <w:jc w:val="center"/>
        </w:trPr>
        <w:tc>
          <w:tcPr>
            <w:tcW w:w="2529" w:type="pct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204704">
            <w:pPr>
              <w:jc w:val="right"/>
              <w:rPr>
                <w:sz w:val="20"/>
                <w:szCs w:val="20"/>
              </w:rPr>
            </w:pPr>
            <w:r w:rsidRPr="0019676D">
              <w:rPr>
                <w:sz w:val="20"/>
                <w:szCs w:val="20"/>
              </w:rPr>
              <w:t>Razem:</w:t>
            </w:r>
          </w:p>
        </w:tc>
        <w:tc>
          <w:tcPr>
            <w:tcW w:w="720" w:type="pct"/>
            <w:tcBorders>
              <w:left w:val="single" w:sz="6" w:space="0" w:color="auto"/>
              <w:right w:val="single" w:sz="6" w:space="0" w:color="auto"/>
            </w:tcBorders>
          </w:tcPr>
          <w:p w:rsidR="00DF35A5" w:rsidRPr="0019676D" w:rsidRDefault="00DF35A5" w:rsidP="0020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20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20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2047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24D0" w:rsidRDefault="003B24D0" w:rsidP="003B24D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p w:rsidR="003B24D0" w:rsidRPr="00826B40" w:rsidRDefault="003B24D0" w:rsidP="003B24D0">
      <w:pPr>
        <w:jc w:val="both"/>
        <w:rPr>
          <w:color w:val="000000"/>
          <w:sz w:val="18"/>
          <w:szCs w:val="18"/>
        </w:rPr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1130"/>
        <w:gridCol w:w="1169"/>
        <w:gridCol w:w="1795"/>
        <w:gridCol w:w="591"/>
        <w:gridCol w:w="3316"/>
      </w:tblGrid>
      <w:tr w:rsidR="004057BF" w:rsidRPr="004057BF" w:rsidTr="006720EF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057BF" w:rsidRPr="004057BF" w:rsidTr="006720EF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B24D0" w:rsidRPr="00826B40" w:rsidRDefault="003B24D0" w:rsidP="003B24D0">
      <w:pPr>
        <w:jc w:val="both"/>
        <w:rPr>
          <w:color w:val="000000"/>
          <w:sz w:val="18"/>
          <w:szCs w:val="18"/>
        </w:rPr>
      </w:pPr>
    </w:p>
    <w:p w:rsidR="003B24D0" w:rsidRPr="00826B40" w:rsidRDefault="003B24D0" w:rsidP="003B24D0">
      <w:pPr>
        <w:jc w:val="right"/>
        <w:rPr>
          <w:b/>
          <w:sz w:val="18"/>
          <w:szCs w:val="18"/>
        </w:rPr>
      </w:pPr>
    </w:p>
    <w:p w:rsidR="003B24D0" w:rsidRPr="00826B40" w:rsidRDefault="003B24D0" w:rsidP="003B24D0">
      <w:pPr>
        <w:jc w:val="right"/>
        <w:rPr>
          <w:b/>
          <w:sz w:val="18"/>
          <w:szCs w:val="18"/>
        </w:rPr>
      </w:pPr>
    </w:p>
    <w:p w:rsidR="003B24D0" w:rsidRPr="00E07AE2" w:rsidRDefault="003B24D0" w:rsidP="003B24D0">
      <w:pPr>
        <w:jc w:val="both"/>
        <w:rPr>
          <w:color w:val="000000"/>
          <w:sz w:val="18"/>
          <w:szCs w:val="18"/>
        </w:rPr>
      </w:pPr>
      <w:r w:rsidRPr="00E07AE2">
        <w:rPr>
          <w:color w:val="000000"/>
          <w:sz w:val="18"/>
          <w:szCs w:val="18"/>
        </w:rPr>
        <w:t xml:space="preserve">…………….…dnia……………                                               </w:t>
      </w:r>
      <w:r w:rsidR="00FE0AD5">
        <w:rPr>
          <w:color w:val="000000"/>
          <w:sz w:val="18"/>
          <w:szCs w:val="18"/>
        </w:rPr>
        <w:t xml:space="preserve">                     </w:t>
      </w:r>
      <w:r w:rsidRPr="00E07AE2">
        <w:rPr>
          <w:color w:val="000000"/>
          <w:sz w:val="18"/>
          <w:szCs w:val="18"/>
        </w:rPr>
        <w:t xml:space="preserve">................................................................... </w:t>
      </w:r>
    </w:p>
    <w:p w:rsidR="003B24D0" w:rsidRPr="00FE0AD5" w:rsidRDefault="003B24D0" w:rsidP="003B24D0">
      <w:pPr>
        <w:ind w:left="5103"/>
        <w:jc w:val="center"/>
        <w:rPr>
          <w:color w:val="000000"/>
          <w:sz w:val="16"/>
          <w:szCs w:val="16"/>
        </w:rPr>
      </w:pPr>
      <w:r w:rsidRPr="00FE0AD5">
        <w:rPr>
          <w:sz w:val="16"/>
          <w:szCs w:val="16"/>
        </w:rPr>
        <w:t>podpis i  pieczęć  osób wskazanych w dokumencie</w:t>
      </w:r>
    </w:p>
    <w:p w:rsidR="003B24D0" w:rsidRPr="00FE0AD5" w:rsidRDefault="003B24D0" w:rsidP="003B24D0">
      <w:pPr>
        <w:pStyle w:val="Legenda"/>
        <w:ind w:left="5103"/>
        <w:jc w:val="center"/>
        <w:rPr>
          <w:b w:val="0"/>
          <w:sz w:val="16"/>
          <w:szCs w:val="16"/>
        </w:rPr>
      </w:pPr>
      <w:r w:rsidRPr="00FE0AD5">
        <w:rPr>
          <w:b w:val="0"/>
          <w:sz w:val="16"/>
          <w:szCs w:val="16"/>
        </w:rPr>
        <w:t>uprawniającym do występowania w obrocie prawnym lub</w:t>
      </w:r>
    </w:p>
    <w:p w:rsidR="003B24D0" w:rsidRPr="00FE0AD5" w:rsidRDefault="003B24D0" w:rsidP="003B24D0">
      <w:pPr>
        <w:jc w:val="center"/>
        <w:rPr>
          <w:b/>
          <w:sz w:val="16"/>
          <w:szCs w:val="16"/>
        </w:rPr>
      </w:pPr>
      <w:r w:rsidRPr="00FE0AD5">
        <w:rPr>
          <w:sz w:val="16"/>
          <w:szCs w:val="16"/>
        </w:rPr>
        <w:t xml:space="preserve">                                                                                                            posiadających pełnomocnictwo</w:t>
      </w:r>
    </w:p>
    <w:p w:rsidR="00F82823" w:rsidRDefault="00F82823">
      <w:pPr>
        <w:spacing w:after="200" w:line="276" w:lineRule="auto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br w:type="page"/>
      </w:r>
    </w:p>
    <w:p w:rsidR="00F82823" w:rsidRDefault="00F82823" w:rsidP="00F82823">
      <w:pPr>
        <w:ind w:firstLine="708"/>
        <w:jc w:val="right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lastRenderedPageBreak/>
        <w:t>Załącznik nr 1b</w:t>
      </w:r>
    </w:p>
    <w:p w:rsidR="00F82823" w:rsidRDefault="00F82823" w:rsidP="00F82823">
      <w:pPr>
        <w:ind w:firstLine="708"/>
        <w:jc w:val="center"/>
        <w:rPr>
          <w:rFonts w:ascii="Calibri" w:hAnsi="Calibri"/>
          <w:b/>
          <w:sz w:val="36"/>
          <w:szCs w:val="36"/>
          <w:u w:val="single"/>
        </w:rPr>
      </w:pPr>
    </w:p>
    <w:p w:rsidR="00F82823" w:rsidRPr="00D83E50" w:rsidRDefault="00F82823" w:rsidP="00D83E50">
      <w:pPr>
        <w:jc w:val="center"/>
        <w:rPr>
          <w:b/>
          <w:u w:val="single"/>
        </w:rPr>
      </w:pPr>
      <w:r w:rsidRPr="00D83E50">
        <w:rPr>
          <w:b/>
          <w:u w:val="single"/>
        </w:rPr>
        <w:t>PARAMETRY BEZWZGLĘDNIE WYMAGANE</w:t>
      </w:r>
    </w:p>
    <w:p w:rsidR="00F82823" w:rsidRDefault="00F82823" w:rsidP="00F82823">
      <w:pPr>
        <w:ind w:firstLine="708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F82823" w:rsidRPr="00D154F4" w:rsidRDefault="00D154F4" w:rsidP="00D154F4">
      <w:pPr>
        <w:jc w:val="center"/>
        <w:rPr>
          <w:b/>
          <w:bCs/>
        </w:rPr>
      </w:pPr>
      <w:r w:rsidRPr="00D154F4">
        <w:rPr>
          <w:b/>
          <w:bCs/>
        </w:rPr>
        <w:t>Dostawa duplikatorów płyt CD/DVD wraz z licencją oraz oprogramowaniem sterującym duplikatorów i podłączeniem do systemu Cyfrowej Radiologii</w:t>
      </w:r>
    </w:p>
    <w:p w:rsidR="00D154F4" w:rsidRDefault="00D154F4" w:rsidP="00D154F4">
      <w:pPr>
        <w:jc w:val="center"/>
        <w:rPr>
          <w:b/>
          <w:color w:val="FF0000"/>
          <w:sz w:val="22"/>
        </w:rPr>
      </w:pPr>
    </w:p>
    <w:p w:rsidR="00F82823" w:rsidRDefault="00F82823" w:rsidP="00F82823">
      <w:pPr>
        <w:rPr>
          <w:rFonts w:ascii="Calibri" w:hAnsi="Calibri"/>
          <w:b/>
        </w:rPr>
      </w:pPr>
      <w:r>
        <w:rPr>
          <w:rFonts w:ascii="Calibri" w:hAnsi="Calibri"/>
          <w:b/>
        </w:rPr>
        <w:t>Wykonawca:</w:t>
      </w:r>
      <w:r>
        <w:rPr>
          <w:rFonts w:ascii="Calibri" w:hAnsi="Calibri"/>
          <w:b/>
        </w:rPr>
        <w:tab/>
        <w:t xml:space="preserve">                 ……………………………………………..</w:t>
      </w: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</w:t>
      </w: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Nazwa i typ:</w:t>
      </w:r>
      <w:r>
        <w:rPr>
          <w:rFonts w:ascii="Calibri" w:hAnsi="Calibri"/>
          <w:b/>
        </w:rPr>
        <w:tab/>
        <w:t>……………………………………………..</w:t>
      </w: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Producent/ Kraj :</w:t>
      </w:r>
      <w:r>
        <w:rPr>
          <w:rFonts w:ascii="Calibri" w:hAnsi="Calibri"/>
          <w:b/>
        </w:rPr>
        <w:tab/>
        <w:t>……………………………………………..</w:t>
      </w: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Rok produkcji :</w:t>
      </w:r>
      <w:r>
        <w:rPr>
          <w:rFonts w:ascii="Calibri" w:hAnsi="Calibri"/>
          <w:b/>
        </w:rPr>
        <w:tab/>
        <w:t>sprzęt fabrycznie nowy - nieużywany / 201</w:t>
      </w:r>
      <w:r w:rsidR="004212D2">
        <w:rPr>
          <w:rFonts w:ascii="Calibri" w:hAnsi="Calibri"/>
          <w:b/>
        </w:rPr>
        <w:t>7</w:t>
      </w: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</w:p>
    <w:p w:rsidR="00F82823" w:rsidRDefault="00F82823" w:rsidP="00F82823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*Odpowiedź NIE powoduje odrzucenie</w:t>
      </w:r>
    </w:p>
    <w:p w:rsidR="00F82823" w:rsidRDefault="00F82823" w:rsidP="00F82823">
      <w:pPr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970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2480"/>
        <w:gridCol w:w="2267"/>
      </w:tblGrid>
      <w:tr w:rsidR="00F82823" w:rsidRPr="00DD03FE" w:rsidTr="00DD03FE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Pr="00DD03FE" w:rsidRDefault="00F82823">
            <w:pPr>
              <w:jc w:val="center"/>
              <w:rPr>
                <w:b/>
                <w:sz w:val="20"/>
                <w:szCs w:val="20"/>
              </w:rPr>
            </w:pPr>
            <w:r w:rsidRPr="00DD03F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Pr="00DD03FE" w:rsidRDefault="00F82823">
            <w:pPr>
              <w:jc w:val="center"/>
              <w:rPr>
                <w:b/>
                <w:sz w:val="20"/>
                <w:szCs w:val="20"/>
              </w:rPr>
            </w:pPr>
            <w:r w:rsidRPr="00DD03FE">
              <w:rPr>
                <w:b/>
                <w:spacing w:val="2"/>
                <w:sz w:val="20"/>
                <w:szCs w:val="20"/>
              </w:rPr>
              <w:t>Parametry wymagane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Pr="00DD03FE" w:rsidRDefault="00F82823">
            <w:pPr>
              <w:jc w:val="center"/>
              <w:rPr>
                <w:b/>
                <w:sz w:val="20"/>
                <w:szCs w:val="20"/>
              </w:rPr>
            </w:pPr>
            <w:r w:rsidRPr="00DD03FE">
              <w:rPr>
                <w:b/>
                <w:sz w:val="20"/>
                <w:szCs w:val="20"/>
              </w:rPr>
              <w:t>Parametry wymagane*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Pr="00DD03FE" w:rsidRDefault="00F82823">
            <w:pPr>
              <w:jc w:val="center"/>
              <w:rPr>
                <w:b/>
                <w:sz w:val="20"/>
                <w:szCs w:val="20"/>
              </w:rPr>
            </w:pPr>
            <w:r w:rsidRPr="00DD03FE">
              <w:rPr>
                <w:b/>
                <w:sz w:val="20"/>
                <w:szCs w:val="20"/>
              </w:rPr>
              <w:t xml:space="preserve">parametry oferowane / </w:t>
            </w:r>
            <w:r w:rsidRPr="00DD03FE">
              <w:rPr>
                <w:b/>
                <w:sz w:val="20"/>
                <w:szCs w:val="20"/>
              </w:rPr>
              <w:br/>
              <w:t>nr strony w materiałach informacyjnych dołączonych do oferty</w:t>
            </w:r>
          </w:p>
        </w:tc>
      </w:tr>
      <w:tr w:rsidR="00F82823" w:rsidRPr="00DD03FE" w:rsidTr="00DD03F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DD03FE" w:rsidRDefault="00DD03FE" w:rsidP="00DD03F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3FE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Pr="00DD03FE" w:rsidRDefault="00DD03FE" w:rsidP="002A1901">
            <w:pPr>
              <w:rPr>
                <w:b/>
                <w:sz w:val="20"/>
                <w:szCs w:val="20"/>
              </w:rPr>
            </w:pPr>
            <w:r w:rsidRPr="00DD03FE">
              <w:rPr>
                <w:b/>
                <w:sz w:val="20"/>
                <w:szCs w:val="20"/>
              </w:rPr>
              <w:t>Duplikator płyt CD/DVD ze złączem Ethernet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3" w:rsidRPr="00DD03FE" w:rsidRDefault="00DD03FE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 w:rsidRPr="00DD03FE">
              <w:rPr>
                <w:b/>
                <w:snapToGrid w:val="0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3" w:rsidRPr="00DD03FE" w:rsidRDefault="00F82823">
            <w:pPr>
              <w:rPr>
                <w:b/>
                <w:sz w:val="20"/>
                <w:szCs w:val="20"/>
              </w:rPr>
            </w:pPr>
          </w:p>
        </w:tc>
      </w:tr>
      <w:tr w:rsidR="00DD03FE" w:rsidRPr="00DD03FE" w:rsidTr="008A5CC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3FE" w:rsidRPr="00DD03FE" w:rsidRDefault="00DD03FE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rPr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Szybkość publikowania (nagrywanie i drukowanie)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FE" w:rsidRPr="00DD03FE" w:rsidRDefault="00DD03FE" w:rsidP="007F4336">
            <w:pPr>
              <w:jc w:val="center"/>
              <w:rPr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min. 30 nośników CD-R / na godzinę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sz w:val="20"/>
                <w:szCs w:val="20"/>
              </w:rPr>
            </w:pPr>
          </w:p>
        </w:tc>
      </w:tr>
      <w:tr w:rsidR="00DD03FE" w:rsidRPr="00DD03FE" w:rsidTr="008A5CC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FE" w:rsidRPr="00DD03FE" w:rsidRDefault="00DD03FE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FE" w:rsidRPr="00DD03FE" w:rsidRDefault="00DD03FE" w:rsidP="007F4336">
            <w:pPr>
              <w:jc w:val="center"/>
              <w:rPr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min. 17 nośników DVD / na godzinę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sz w:val="20"/>
                <w:szCs w:val="20"/>
              </w:rPr>
            </w:pPr>
          </w:p>
        </w:tc>
      </w:tr>
      <w:tr w:rsidR="00DD03FE" w:rsidRPr="00DD03FE" w:rsidTr="00DD03F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rPr>
                <w:color w:val="000000"/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 xml:space="preserve">Szybkość samego zadrukowywania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jc w:val="center"/>
              <w:rPr>
                <w:color w:val="000000"/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min. 60 nośników / na godzinę (tryb szybki)</w:t>
            </w:r>
          </w:p>
          <w:p w:rsidR="00DD03FE" w:rsidRPr="00DD03FE" w:rsidRDefault="00DD03FE" w:rsidP="007F4336">
            <w:pPr>
              <w:jc w:val="center"/>
              <w:rPr>
                <w:color w:val="000000"/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min. 42 nośniki / na godzinę (tryb wysokiej jakości)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sz w:val="20"/>
                <w:szCs w:val="20"/>
              </w:rPr>
            </w:pPr>
          </w:p>
        </w:tc>
      </w:tr>
      <w:tr w:rsidR="00DD03FE" w:rsidRPr="00DD03FE" w:rsidTr="00DD03F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rPr>
                <w:color w:val="000000"/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Metoda zadruku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FE" w:rsidRPr="00DD03FE" w:rsidRDefault="00DD03FE" w:rsidP="007F4336">
            <w:pPr>
              <w:jc w:val="center"/>
              <w:rPr>
                <w:color w:val="000000"/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Zadruk atramentowy, tusze pigmentowe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sz w:val="20"/>
                <w:szCs w:val="20"/>
              </w:rPr>
            </w:pPr>
          </w:p>
        </w:tc>
      </w:tr>
      <w:tr w:rsidR="00DD03FE" w:rsidRPr="00DD03FE" w:rsidTr="00DD03F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rPr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Liczba pojemników wejściowych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jc w:val="center"/>
              <w:rPr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sz w:val="20"/>
                <w:szCs w:val="20"/>
              </w:rPr>
            </w:pPr>
          </w:p>
        </w:tc>
      </w:tr>
      <w:tr w:rsidR="00DD03FE" w:rsidRPr="00DD03FE" w:rsidTr="00DD03F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rPr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Liczba pojemników wyjściowych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jc w:val="center"/>
              <w:rPr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sz w:val="20"/>
                <w:szCs w:val="20"/>
              </w:rPr>
            </w:pPr>
          </w:p>
        </w:tc>
      </w:tr>
      <w:tr w:rsidR="00DD03FE" w:rsidRPr="00DD03FE" w:rsidTr="00DD03F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rPr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Pojemność pojemników wejściowych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jc w:val="center"/>
              <w:rPr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sz w:val="20"/>
                <w:szCs w:val="20"/>
              </w:rPr>
            </w:pPr>
          </w:p>
        </w:tc>
      </w:tr>
      <w:tr w:rsidR="00DD03FE" w:rsidRPr="00DD03FE" w:rsidTr="00DD03F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rPr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Pojemność pojemnika wyjściowego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jc w:val="center"/>
              <w:rPr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sz w:val="20"/>
                <w:szCs w:val="20"/>
              </w:rPr>
            </w:pPr>
          </w:p>
        </w:tc>
      </w:tr>
      <w:tr w:rsidR="00DD03FE" w:rsidRPr="00DD03FE" w:rsidTr="00DD03F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rPr>
                <w:color w:val="000000"/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Pojemność pojemnika szybkiego dostępu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jc w:val="center"/>
              <w:rPr>
                <w:color w:val="000000"/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sz w:val="20"/>
                <w:szCs w:val="20"/>
              </w:rPr>
            </w:pPr>
          </w:p>
        </w:tc>
      </w:tr>
      <w:tr w:rsidR="00DD03FE" w:rsidRPr="00DD03FE" w:rsidTr="00DD03F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rPr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Rozdzielczość drukowania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jc w:val="center"/>
              <w:rPr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 xml:space="preserve">1440 x 1440 </w:t>
            </w:r>
            <w:proofErr w:type="spellStart"/>
            <w:r w:rsidRPr="00DD03FE">
              <w:rPr>
                <w:color w:val="000000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sz w:val="20"/>
                <w:szCs w:val="20"/>
              </w:rPr>
            </w:pPr>
          </w:p>
        </w:tc>
      </w:tr>
      <w:tr w:rsidR="00DD03FE" w:rsidRPr="00DD03FE" w:rsidTr="00DD03F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rPr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Pojemniki z tuszem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jc w:val="center"/>
              <w:rPr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wymagany tusz czarny + każdy kolor w oddzielnym pojemniku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sz w:val="20"/>
                <w:szCs w:val="20"/>
              </w:rPr>
            </w:pPr>
          </w:p>
        </w:tc>
      </w:tr>
      <w:tr w:rsidR="00DD03FE" w:rsidRPr="00DD03FE" w:rsidTr="00DD03F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rPr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Liczba napędów CD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jc w:val="center"/>
              <w:rPr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sz w:val="20"/>
                <w:szCs w:val="20"/>
              </w:rPr>
            </w:pPr>
          </w:p>
        </w:tc>
      </w:tr>
      <w:tr w:rsidR="00DD03FE" w:rsidRPr="00DD03FE" w:rsidTr="00DD03F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rPr>
                <w:color w:val="000000"/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Prędkość zapisu danych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rPr>
                <w:color w:val="000000"/>
                <w:sz w:val="20"/>
                <w:szCs w:val="20"/>
                <w:lang w:val="en-US"/>
              </w:rPr>
            </w:pPr>
            <w:r w:rsidRPr="00DD03FE">
              <w:rPr>
                <w:color w:val="000000"/>
                <w:sz w:val="20"/>
                <w:szCs w:val="20"/>
                <w:lang w:val="en-US"/>
              </w:rPr>
              <w:t>CD: Maximum 40X</w:t>
            </w:r>
          </w:p>
          <w:p w:rsidR="00DD03FE" w:rsidRPr="00DD03FE" w:rsidRDefault="00DD03FE" w:rsidP="007F4336">
            <w:pPr>
              <w:rPr>
                <w:color w:val="000000"/>
                <w:sz w:val="20"/>
                <w:szCs w:val="20"/>
                <w:lang w:val="en-US"/>
              </w:rPr>
            </w:pPr>
            <w:r w:rsidRPr="00DD03FE">
              <w:rPr>
                <w:color w:val="000000"/>
                <w:sz w:val="20"/>
                <w:szCs w:val="20"/>
                <w:lang w:val="en-US"/>
              </w:rPr>
              <w:t>DVD-R, DVD+R: Maximum 12X</w:t>
            </w:r>
          </w:p>
          <w:p w:rsidR="00DD03FE" w:rsidRPr="00DD03FE" w:rsidRDefault="00DD03FE" w:rsidP="007F4336">
            <w:pPr>
              <w:rPr>
                <w:color w:val="000000"/>
                <w:sz w:val="20"/>
                <w:szCs w:val="20"/>
                <w:lang w:val="en-US"/>
              </w:rPr>
            </w:pPr>
            <w:r w:rsidRPr="00DD03FE">
              <w:rPr>
                <w:color w:val="000000"/>
                <w:sz w:val="20"/>
                <w:szCs w:val="20"/>
                <w:lang w:val="en-US"/>
              </w:rPr>
              <w:t>DVD-R DL, DVD+R DL: Maximum 8X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sz w:val="20"/>
                <w:szCs w:val="20"/>
              </w:rPr>
            </w:pPr>
          </w:p>
        </w:tc>
      </w:tr>
      <w:tr w:rsidR="00DD03FE" w:rsidRPr="00DD03FE" w:rsidTr="00DD03F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rPr>
                <w:color w:val="000000"/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Obszar zadruku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jc w:val="center"/>
              <w:rPr>
                <w:color w:val="000000"/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25 – 116,5 mm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sz w:val="20"/>
                <w:szCs w:val="20"/>
              </w:rPr>
            </w:pPr>
          </w:p>
        </w:tc>
      </w:tr>
      <w:tr w:rsidR="00DD03FE" w:rsidRPr="00DD03FE" w:rsidTr="00DD03F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rPr>
                <w:color w:val="000000"/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Wyświetlacz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jc w:val="center"/>
              <w:rPr>
                <w:color w:val="000000"/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Tak. Wskazujący stan urządzenia, stan materiałów eksploatacyjnych oraz pozwalający na konfiguracje urządzenia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sz w:val="20"/>
                <w:szCs w:val="20"/>
              </w:rPr>
            </w:pPr>
          </w:p>
        </w:tc>
      </w:tr>
      <w:tr w:rsidR="00DD03FE" w:rsidRPr="00DD03FE" w:rsidTr="00DD03F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rPr>
                <w:color w:val="000000"/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Wewnętrzny dysk twardy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jc w:val="center"/>
              <w:rPr>
                <w:color w:val="000000"/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sz w:val="20"/>
                <w:szCs w:val="20"/>
              </w:rPr>
            </w:pPr>
          </w:p>
        </w:tc>
      </w:tr>
      <w:tr w:rsidR="00DD03FE" w:rsidRPr="00DD03FE" w:rsidTr="00DD03F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rPr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Waga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jc w:val="center"/>
              <w:rPr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nie więcej niż 25 kg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sz w:val="20"/>
                <w:szCs w:val="20"/>
              </w:rPr>
            </w:pPr>
          </w:p>
        </w:tc>
      </w:tr>
      <w:tr w:rsidR="00DD03FE" w:rsidRPr="00DD03FE" w:rsidTr="00DD03F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rPr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Zużycie energii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jc w:val="center"/>
              <w:rPr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średnie nie więcej niż 85 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sz w:val="20"/>
                <w:szCs w:val="20"/>
              </w:rPr>
            </w:pPr>
          </w:p>
        </w:tc>
      </w:tr>
      <w:tr w:rsidR="00DD03FE" w:rsidRPr="00DD03FE" w:rsidTr="00DD03F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rPr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 xml:space="preserve">Komunikacja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jc w:val="center"/>
              <w:rPr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 xml:space="preserve">Interfejs Ethernet </w:t>
            </w:r>
            <w:proofErr w:type="spellStart"/>
            <w:r w:rsidRPr="00DD03FE">
              <w:rPr>
                <w:color w:val="000000"/>
                <w:sz w:val="20"/>
                <w:szCs w:val="20"/>
              </w:rPr>
              <w:t>GigaBit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sz w:val="20"/>
                <w:szCs w:val="20"/>
              </w:rPr>
            </w:pPr>
          </w:p>
        </w:tc>
      </w:tr>
      <w:tr w:rsidR="00DD03FE" w:rsidRPr="00DD03FE" w:rsidTr="00DD03F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rPr>
                <w:color w:val="000000"/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Certyfikacja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jc w:val="center"/>
              <w:rPr>
                <w:color w:val="000000"/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Oznaczenie CE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sz w:val="20"/>
                <w:szCs w:val="20"/>
              </w:rPr>
            </w:pPr>
          </w:p>
        </w:tc>
      </w:tr>
      <w:tr w:rsidR="00DD03FE" w:rsidRPr="00DD03FE" w:rsidTr="00DD03F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rPr>
                <w:color w:val="000000"/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Wyposażenie dodatkowe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jc w:val="center"/>
              <w:rPr>
                <w:color w:val="000000"/>
                <w:sz w:val="20"/>
                <w:szCs w:val="20"/>
              </w:rPr>
            </w:pPr>
            <w:r w:rsidRPr="00DD03FE">
              <w:rPr>
                <w:color w:val="000000"/>
                <w:sz w:val="20"/>
                <w:szCs w:val="20"/>
              </w:rPr>
              <w:t>wymagany dodatkowy komplet atramentów (po 1 z każdego koloru)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sz w:val="20"/>
                <w:szCs w:val="20"/>
              </w:rPr>
            </w:pPr>
          </w:p>
        </w:tc>
      </w:tr>
      <w:tr w:rsidR="00DD03FE" w:rsidRPr="00DD03FE" w:rsidTr="00DD03F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DD03F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DD03FE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II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 w:rsidP="00A93E5F">
            <w:pPr>
              <w:rPr>
                <w:b/>
                <w:sz w:val="20"/>
                <w:szCs w:val="20"/>
              </w:rPr>
            </w:pPr>
            <w:r w:rsidRPr="00DD03FE">
              <w:rPr>
                <w:b/>
                <w:sz w:val="20"/>
                <w:szCs w:val="20"/>
              </w:rPr>
              <w:t>Licencja MS WINDOWS Server Standard 2012 R2 x64 English – licencja GOV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F82823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 w:rsidRPr="00DD03FE">
              <w:rPr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b/>
                <w:sz w:val="20"/>
                <w:szCs w:val="20"/>
              </w:rPr>
            </w:pPr>
          </w:p>
        </w:tc>
      </w:tr>
      <w:tr w:rsidR="00DD03FE" w:rsidRPr="00DD03FE" w:rsidTr="00DD03F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DD03F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DD03FE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III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 w:rsidP="00A93E5F">
            <w:pPr>
              <w:rPr>
                <w:b/>
                <w:sz w:val="20"/>
                <w:szCs w:val="20"/>
              </w:rPr>
            </w:pPr>
            <w:r w:rsidRPr="00DF35A5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Oprogramowanie sterujące do duplikatorów </w:t>
            </w:r>
            <w:proofErr w:type="spellStart"/>
            <w:r w:rsidRPr="00DF35A5">
              <w:rPr>
                <w:rFonts w:eastAsiaTheme="minorHAnsi"/>
                <w:b/>
                <w:sz w:val="20"/>
                <w:szCs w:val="20"/>
                <w:lang w:eastAsia="en-US"/>
              </w:rPr>
              <w:t>Qstar</w:t>
            </w:r>
            <w:proofErr w:type="spellEnd"/>
            <w:r w:rsidRPr="00DF35A5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F35A5">
              <w:rPr>
                <w:rFonts w:eastAsiaTheme="minorHAnsi"/>
                <w:b/>
                <w:sz w:val="20"/>
                <w:szCs w:val="20"/>
                <w:lang w:eastAsia="en-US"/>
              </w:rPr>
              <w:t>Dicom</w:t>
            </w:r>
            <w:proofErr w:type="spellEnd"/>
            <w:r w:rsidRPr="00DF35A5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Publisher</w:t>
            </w:r>
            <w:r w:rsidRPr="00DD03F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wraz z usługą instalacji i konfiguracji do pracy z systemem IMPAX firmy AGFA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F82823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b/>
                <w:sz w:val="20"/>
                <w:szCs w:val="20"/>
              </w:rPr>
            </w:pPr>
          </w:p>
        </w:tc>
      </w:tr>
      <w:tr w:rsidR="00DD03FE" w:rsidRPr="00DD03FE" w:rsidTr="00DD03F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 w:rsidP="007F4336">
            <w:pPr>
              <w:rPr>
                <w:sz w:val="20"/>
                <w:szCs w:val="20"/>
              </w:rPr>
            </w:pPr>
            <w:r w:rsidRPr="00DD03FE">
              <w:rPr>
                <w:sz w:val="20"/>
                <w:szCs w:val="20"/>
              </w:rPr>
              <w:t>Oprogramowanie sterujące robotem do nagrywania płyt CD i DVD dla pacjenta, zapewniające automatyczną produkcję płyty z badaniem oraz jego opisem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jc w:val="center"/>
              <w:rPr>
                <w:sz w:val="20"/>
                <w:szCs w:val="20"/>
              </w:rPr>
            </w:pPr>
            <w:r w:rsidRPr="00DD03FE">
              <w:rPr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sz w:val="20"/>
                <w:szCs w:val="20"/>
              </w:rPr>
            </w:pPr>
          </w:p>
        </w:tc>
      </w:tr>
      <w:tr w:rsidR="00DD03FE" w:rsidRPr="00DD03FE" w:rsidTr="00DD03F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 w:rsidP="007F4336">
            <w:pPr>
              <w:rPr>
                <w:sz w:val="20"/>
                <w:szCs w:val="20"/>
              </w:rPr>
            </w:pPr>
            <w:r w:rsidRPr="00DD03FE">
              <w:rPr>
                <w:sz w:val="20"/>
                <w:szCs w:val="20"/>
              </w:rPr>
              <w:t>Oprogramowanie umożliwia odbiór badań z opisami wysłanych bezpośrednio z systemu IMPAX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jc w:val="center"/>
              <w:rPr>
                <w:sz w:val="20"/>
                <w:szCs w:val="20"/>
              </w:rPr>
            </w:pPr>
            <w:r w:rsidRPr="00DD03FE">
              <w:rPr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sz w:val="20"/>
                <w:szCs w:val="20"/>
              </w:rPr>
            </w:pPr>
          </w:p>
        </w:tc>
      </w:tr>
      <w:tr w:rsidR="00DD03FE" w:rsidRPr="00DD03FE" w:rsidTr="00DD03F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 w:rsidP="00DD03FE">
            <w:pPr>
              <w:rPr>
                <w:sz w:val="20"/>
                <w:szCs w:val="20"/>
              </w:rPr>
            </w:pPr>
            <w:r w:rsidRPr="00DD03FE">
              <w:rPr>
                <w:sz w:val="20"/>
                <w:szCs w:val="20"/>
              </w:rPr>
              <w:t xml:space="preserve">Oprogramowanie kompatybilne z oferowanym robotem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jc w:val="center"/>
              <w:rPr>
                <w:sz w:val="20"/>
                <w:szCs w:val="20"/>
              </w:rPr>
            </w:pPr>
            <w:r w:rsidRPr="00DD03FE">
              <w:rPr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sz w:val="20"/>
                <w:szCs w:val="20"/>
              </w:rPr>
            </w:pPr>
          </w:p>
        </w:tc>
      </w:tr>
      <w:tr w:rsidR="00DD03FE" w:rsidRPr="00DD03FE" w:rsidTr="00DD03F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 w:rsidP="007F4336">
            <w:pPr>
              <w:rPr>
                <w:sz w:val="20"/>
                <w:szCs w:val="20"/>
              </w:rPr>
            </w:pPr>
            <w:r w:rsidRPr="00DD03FE">
              <w:rPr>
                <w:sz w:val="20"/>
                <w:szCs w:val="20"/>
              </w:rPr>
              <w:t>Instalacja oprogramowania na zapewnionej przez Zamawiającego stacji roboczej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jc w:val="center"/>
              <w:rPr>
                <w:sz w:val="20"/>
                <w:szCs w:val="20"/>
              </w:rPr>
            </w:pPr>
            <w:r w:rsidRPr="00DD03FE">
              <w:rPr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sz w:val="20"/>
                <w:szCs w:val="20"/>
              </w:rPr>
            </w:pPr>
          </w:p>
        </w:tc>
      </w:tr>
      <w:tr w:rsidR="00DD03FE" w:rsidRPr="00DD03FE" w:rsidTr="00DD03F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 w:rsidP="007F4336">
            <w:pPr>
              <w:rPr>
                <w:sz w:val="20"/>
                <w:szCs w:val="20"/>
              </w:rPr>
            </w:pPr>
            <w:r w:rsidRPr="00DD03FE">
              <w:rPr>
                <w:sz w:val="20"/>
                <w:szCs w:val="20"/>
              </w:rPr>
              <w:t>Możliwość instalacji oprogramowania na systemie wirtualnym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jc w:val="center"/>
              <w:rPr>
                <w:sz w:val="20"/>
                <w:szCs w:val="20"/>
              </w:rPr>
            </w:pPr>
            <w:r w:rsidRPr="00DD03FE">
              <w:rPr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sz w:val="20"/>
                <w:szCs w:val="20"/>
              </w:rPr>
            </w:pPr>
          </w:p>
        </w:tc>
      </w:tr>
      <w:tr w:rsidR="00DD03FE" w:rsidRPr="00DD03FE" w:rsidTr="00DD03F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 w:rsidP="00DD03FE">
            <w:pPr>
              <w:rPr>
                <w:sz w:val="20"/>
                <w:szCs w:val="20"/>
              </w:rPr>
            </w:pPr>
            <w:r w:rsidRPr="00DD03FE">
              <w:rPr>
                <w:sz w:val="20"/>
                <w:szCs w:val="20"/>
              </w:rPr>
              <w:t>Konfiguracja oprogramowania do pracy z systemem IMPAX i oferowanym</w:t>
            </w:r>
            <w:r>
              <w:rPr>
                <w:sz w:val="20"/>
                <w:szCs w:val="20"/>
              </w:rPr>
              <w:t xml:space="preserve"> </w:t>
            </w:r>
            <w:r w:rsidRPr="00DD03FE">
              <w:rPr>
                <w:sz w:val="20"/>
                <w:szCs w:val="20"/>
              </w:rPr>
              <w:t xml:space="preserve">robotem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jc w:val="center"/>
              <w:rPr>
                <w:sz w:val="20"/>
                <w:szCs w:val="20"/>
              </w:rPr>
            </w:pPr>
            <w:r w:rsidRPr="00DD03FE">
              <w:rPr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sz w:val="20"/>
                <w:szCs w:val="20"/>
              </w:rPr>
            </w:pPr>
          </w:p>
        </w:tc>
      </w:tr>
      <w:tr w:rsidR="00DD03FE" w:rsidRPr="00DD03FE" w:rsidTr="00DD03F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 w:rsidP="007F4336">
            <w:pPr>
              <w:rPr>
                <w:sz w:val="20"/>
                <w:szCs w:val="20"/>
              </w:rPr>
            </w:pPr>
            <w:r w:rsidRPr="00DD03FE">
              <w:rPr>
                <w:sz w:val="20"/>
                <w:szCs w:val="20"/>
              </w:rPr>
              <w:t>Konfiguracja szablonu nadruku danych pacjenta i badania na płycie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jc w:val="center"/>
              <w:rPr>
                <w:sz w:val="20"/>
                <w:szCs w:val="20"/>
              </w:rPr>
            </w:pPr>
            <w:r w:rsidRPr="00DD03FE">
              <w:rPr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sz w:val="20"/>
                <w:szCs w:val="20"/>
              </w:rPr>
            </w:pPr>
          </w:p>
        </w:tc>
      </w:tr>
      <w:tr w:rsidR="00DD03FE" w:rsidRPr="00DD03FE" w:rsidTr="00DD03F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 w:rsidP="007F4336">
            <w:pPr>
              <w:rPr>
                <w:sz w:val="20"/>
                <w:szCs w:val="20"/>
              </w:rPr>
            </w:pPr>
            <w:r w:rsidRPr="00DD03FE">
              <w:rPr>
                <w:sz w:val="20"/>
                <w:szCs w:val="20"/>
              </w:rPr>
              <w:t>Opis badania dostępny z poziomu przeglądarki DICOM zapisywanej na płycie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7F4336">
            <w:pPr>
              <w:jc w:val="center"/>
              <w:rPr>
                <w:sz w:val="20"/>
                <w:szCs w:val="20"/>
              </w:rPr>
            </w:pPr>
            <w:r w:rsidRPr="00DD03FE">
              <w:rPr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sz w:val="20"/>
                <w:szCs w:val="20"/>
              </w:rPr>
            </w:pPr>
          </w:p>
        </w:tc>
      </w:tr>
      <w:tr w:rsidR="00DD03FE" w:rsidRPr="00DD03FE" w:rsidTr="00DD03F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DD03F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DD03FE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IV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 w:rsidP="00A93E5F">
            <w:pPr>
              <w:rPr>
                <w:b/>
                <w:sz w:val="20"/>
                <w:szCs w:val="20"/>
              </w:rPr>
            </w:pPr>
            <w:r w:rsidRPr="00DD03FE">
              <w:rPr>
                <w:b/>
                <w:sz w:val="20"/>
                <w:szCs w:val="20"/>
              </w:rPr>
              <w:t>Inne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F82823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b/>
                <w:sz w:val="20"/>
                <w:szCs w:val="20"/>
              </w:rPr>
            </w:pPr>
          </w:p>
        </w:tc>
      </w:tr>
      <w:tr w:rsidR="00DD03FE" w:rsidRPr="00DD03FE" w:rsidTr="00DD03F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FE" w:rsidRPr="00DD03FE" w:rsidRDefault="00DD03FE" w:rsidP="00F93F46">
            <w:pPr>
              <w:snapToGrid w:val="0"/>
              <w:rPr>
                <w:sz w:val="20"/>
                <w:szCs w:val="20"/>
                <w:lang w:eastAsia="en-US"/>
              </w:rPr>
            </w:pPr>
            <w:r w:rsidRPr="00DD03FE">
              <w:rPr>
                <w:sz w:val="20"/>
                <w:szCs w:val="20"/>
              </w:rPr>
              <w:t>Instrukcja obsługi i użytkowania w języku polskim, w formie papierowej i elektronicznej, skrócona wersja instrukcji obsługi i BHP w formie zalaminowanej (jeżeli Wykonawca posiada), paszport techniczny, karta gwarancyjna, wykaz punktów serwisowych, kopie dokumentów wraz z tłumaczeniem w przypadku oryginału w języku obcym: Certyfikat CE (jeżeli dotyczy) oraz Deklaracja Zgodności – wystawiona przez producenta</w:t>
            </w:r>
            <w:r w:rsidRPr="00DD03FE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FE" w:rsidRPr="00DD03FE" w:rsidRDefault="00DD03FE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D03FE">
              <w:rPr>
                <w:sz w:val="20"/>
                <w:szCs w:val="20"/>
              </w:rPr>
              <w:t>TAK z dostawą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sz w:val="20"/>
                <w:szCs w:val="20"/>
              </w:rPr>
            </w:pPr>
          </w:p>
        </w:tc>
      </w:tr>
    </w:tbl>
    <w:p w:rsidR="00F82823" w:rsidRPr="005A58A2" w:rsidRDefault="00F82823" w:rsidP="00F82823">
      <w:pPr>
        <w:shd w:val="clear" w:color="auto" w:fill="FFFFFF" w:themeFill="background1"/>
        <w:jc w:val="both"/>
        <w:rPr>
          <w:sz w:val="20"/>
          <w:szCs w:val="20"/>
        </w:rPr>
      </w:pPr>
      <w:r w:rsidRPr="005A58A2">
        <w:rPr>
          <w:sz w:val="20"/>
          <w:szCs w:val="20"/>
        </w:rPr>
        <w:t xml:space="preserve">Do oferty należy dołączyć materiały informacyjne (w języku polskim) zawierające pełne dane techniczne, </w:t>
      </w:r>
      <w:r w:rsidRPr="005A58A2">
        <w:rPr>
          <w:sz w:val="20"/>
          <w:szCs w:val="20"/>
        </w:rPr>
        <w:br/>
        <w:t>w których winny być zaznaczone informacje potwierdzające spełnienie wymagań parametrów granicznych. W przypadku braku potwierdzenia parametrów granicznych Zamawiający ma prawo do odrzucenia oferty.</w:t>
      </w:r>
    </w:p>
    <w:p w:rsidR="00F82823" w:rsidRDefault="00F82823" w:rsidP="00F82823">
      <w:pPr>
        <w:rPr>
          <w:sz w:val="20"/>
          <w:szCs w:val="20"/>
        </w:rPr>
      </w:pPr>
    </w:p>
    <w:p w:rsidR="00F82823" w:rsidRDefault="00F82823" w:rsidP="00F82823">
      <w:pPr>
        <w:suppressAutoHyphens/>
        <w:ind w:left="1701" w:right="-709" w:hanging="1701"/>
        <w:jc w:val="both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 xml:space="preserve">Treść oświadczenia wykonawcy: </w:t>
      </w:r>
    </w:p>
    <w:p w:rsidR="00F82823" w:rsidRDefault="00F82823" w:rsidP="00F82823">
      <w:pPr>
        <w:numPr>
          <w:ilvl w:val="0"/>
          <w:numId w:val="3"/>
        </w:numPr>
        <w:suppressAutoHyphens/>
        <w:ind w:right="118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Oświadczamy, że przedstawione powyżej dane są prawdziwe oraz zobowiązujemy się w przypadku wygrania </w:t>
      </w:r>
      <w:r w:rsidR="00FE35D1">
        <w:rPr>
          <w:sz w:val="20"/>
          <w:szCs w:val="20"/>
          <w:lang w:eastAsia="ar-SA"/>
        </w:rPr>
        <w:t>postępowania</w:t>
      </w:r>
      <w:r>
        <w:rPr>
          <w:sz w:val="20"/>
          <w:szCs w:val="20"/>
          <w:lang w:eastAsia="ar-SA"/>
        </w:rPr>
        <w:t xml:space="preserve"> do dostarczenia sprzętu spełniającego wyspecyfikowane parametry.</w:t>
      </w:r>
    </w:p>
    <w:p w:rsidR="00F82823" w:rsidRDefault="00F82823" w:rsidP="00F82823">
      <w:pPr>
        <w:numPr>
          <w:ilvl w:val="0"/>
          <w:numId w:val="3"/>
        </w:numPr>
        <w:suppressAutoHyphens/>
        <w:ind w:right="118"/>
        <w:jc w:val="both"/>
        <w:rPr>
          <w:b/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Oświadczamy, że oferowany, powyżej wyspecyfikowany sprzęt jest kompletny i po zainstalowaniu będzie gotowy do eksploatacji, bez żadnych dodatkowych zakupów i inwestycji.</w:t>
      </w:r>
    </w:p>
    <w:p w:rsidR="00F82823" w:rsidRDefault="00F82823" w:rsidP="00F8282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</w:p>
    <w:p w:rsidR="00F82823" w:rsidRDefault="00F82823" w:rsidP="00F8282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</w:p>
    <w:p w:rsidR="00F82823" w:rsidRDefault="00F82823" w:rsidP="00F82823">
      <w:pPr>
        <w:jc w:val="right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ab/>
      </w:r>
      <w:r>
        <w:rPr>
          <w:rFonts w:ascii="Calibri" w:hAnsi="Calibri"/>
          <w:sz w:val="14"/>
          <w:szCs w:val="14"/>
        </w:rPr>
        <w:tab/>
      </w:r>
      <w:r>
        <w:rPr>
          <w:rFonts w:ascii="Calibri" w:hAnsi="Calibri"/>
          <w:sz w:val="14"/>
          <w:szCs w:val="14"/>
        </w:rPr>
        <w:tab/>
        <w:t>..................................................................................</w:t>
      </w:r>
    </w:p>
    <w:p w:rsidR="00F82823" w:rsidRDefault="00F82823" w:rsidP="00F82823">
      <w:pPr>
        <w:rPr>
          <w:rFonts w:ascii="Calibri" w:hAnsi="Calibri"/>
          <w:sz w:val="14"/>
          <w:szCs w:val="14"/>
        </w:rPr>
      </w:pPr>
    </w:p>
    <w:p w:rsidR="00F82823" w:rsidRDefault="00F82823" w:rsidP="00F82823">
      <w:pPr>
        <w:ind w:left="5664"/>
        <w:jc w:val="right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>Pieczęć i podpis osoby uprawnionej</w:t>
      </w:r>
    </w:p>
    <w:p w:rsidR="00F82823" w:rsidRDefault="00F82823" w:rsidP="00F82823">
      <w:pPr>
        <w:ind w:left="5664"/>
        <w:jc w:val="right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 xml:space="preserve"> do reprezentowania Wykonawcy</w:t>
      </w:r>
      <w:r>
        <w:rPr>
          <w:rFonts w:ascii="Calibri" w:hAnsi="Calibri"/>
          <w:sz w:val="14"/>
          <w:szCs w:val="14"/>
        </w:rPr>
        <w:tab/>
      </w:r>
    </w:p>
    <w:p w:rsidR="00EF0D78" w:rsidRDefault="00EF0D78"/>
    <w:sectPr w:rsidR="00EF0D78" w:rsidSect="00F8282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96E11"/>
    <w:multiLevelType w:val="hybridMultilevel"/>
    <w:tmpl w:val="95FA4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F026A"/>
    <w:multiLevelType w:val="hybridMultilevel"/>
    <w:tmpl w:val="86F4B52E"/>
    <w:lvl w:ilvl="0" w:tplc="A9582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02CF4"/>
    <w:multiLevelType w:val="hybridMultilevel"/>
    <w:tmpl w:val="0950BC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971E71"/>
    <w:multiLevelType w:val="hybridMultilevel"/>
    <w:tmpl w:val="CDE080B6"/>
    <w:lvl w:ilvl="0" w:tplc="B9826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40914"/>
    <w:multiLevelType w:val="hybridMultilevel"/>
    <w:tmpl w:val="E34207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061A78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D0"/>
    <w:rsid w:val="00172EAD"/>
    <w:rsid w:val="0019676D"/>
    <w:rsid w:val="001E7863"/>
    <w:rsid w:val="00204704"/>
    <w:rsid w:val="00206766"/>
    <w:rsid w:val="00364360"/>
    <w:rsid w:val="003B24D0"/>
    <w:rsid w:val="003F7105"/>
    <w:rsid w:val="004057BF"/>
    <w:rsid w:val="004212D2"/>
    <w:rsid w:val="00422CDD"/>
    <w:rsid w:val="00456613"/>
    <w:rsid w:val="005255BB"/>
    <w:rsid w:val="005A58A2"/>
    <w:rsid w:val="006720EF"/>
    <w:rsid w:val="006B4758"/>
    <w:rsid w:val="006C3B28"/>
    <w:rsid w:val="006F6A32"/>
    <w:rsid w:val="009474DF"/>
    <w:rsid w:val="00A93E5F"/>
    <w:rsid w:val="00B26E03"/>
    <w:rsid w:val="00B43130"/>
    <w:rsid w:val="00BF2685"/>
    <w:rsid w:val="00C2444F"/>
    <w:rsid w:val="00C52F1E"/>
    <w:rsid w:val="00C92FD6"/>
    <w:rsid w:val="00C9793C"/>
    <w:rsid w:val="00CF1B67"/>
    <w:rsid w:val="00D154F4"/>
    <w:rsid w:val="00D55461"/>
    <w:rsid w:val="00D82B3A"/>
    <w:rsid w:val="00D83E50"/>
    <w:rsid w:val="00DD03FE"/>
    <w:rsid w:val="00DE6091"/>
    <w:rsid w:val="00DF35A5"/>
    <w:rsid w:val="00E668C9"/>
    <w:rsid w:val="00EA1DD0"/>
    <w:rsid w:val="00EF0D78"/>
    <w:rsid w:val="00F82823"/>
    <w:rsid w:val="00F93F46"/>
    <w:rsid w:val="00FE0AD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3B24D0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3B24D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3B24D0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3B2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rsid w:val="003B24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99"/>
    <w:qFormat/>
    <w:rsid w:val="003B24D0"/>
    <w:rPr>
      <w:b/>
      <w:sz w:val="20"/>
      <w:szCs w:val="20"/>
    </w:rPr>
  </w:style>
  <w:style w:type="character" w:customStyle="1" w:styleId="NagwekZnak1">
    <w:name w:val="Nagłówek Znak1"/>
    <w:link w:val="Nagwek"/>
    <w:locked/>
    <w:rsid w:val="003B24D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ytuZnak1">
    <w:name w:val="Tytuł Znak1"/>
    <w:link w:val="Tytu"/>
    <w:locked/>
    <w:rsid w:val="003B24D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Lista2">
    <w:name w:val="List 2"/>
    <w:basedOn w:val="Normalny"/>
    <w:semiHidden/>
    <w:rsid w:val="00364360"/>
    <w:pPr>
      <w:ind w:left="566" w:hanging="283"/>
    </w:pPr>
    <w:rPr>
      <w:noProof/>
      <w:lang w:val="cs-CZ"/>
    </w:rPr>
  </w:style>
  <w:style w:type="paragraph" w:styleId="Akapitzlist">
    <w:name w:val="List Paragraph"/>
    <w:basedOn w:val="Normalny"/>
    <w:uiPriority w:val="34"/>
    <w:qFormat/>
    <w:rsid w:val="00F828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456613"/>
  </w:style>
  <w:style w:type="paragraph" w:styleId="Tekstdymka">
    <w:name w:val="Balloon Text"/>
    <w:basedOn w:val="Normalny"/>
    <w:link w:val="TekstdymkaZnak"/>
    <w:uiPriority w:val="99"/>
    <w:semiHidden/>
    <w:unhideWhenUsed/>
    <w:rsid w:val="00C52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F1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3B24D0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3B24D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3B24D0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3B2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rsid w:val="003B24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99"/>
    <w:qFormat/>
    <w:rsid w:val="003B24D0"/>
    <w:rPr>
      <w:b/>
      <w:sz w:val="20"/>
      <w:szCs w:val="20"/>
    </w:rPr>
  </w:style>
  <w:style w:type="character" w:customStyle="1" w:styleId="NagwekZnak1">
    <w:name w:val="Nagłówek Znak1"/>
    <w:link w:val="Nagwek"/>
    <w:locked/>
    <w:rsid w:val="003B24D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ytuZnak1">
    <w:name w:val="Tytuł Znak1"/>
    <w:link w:val="Tytu"/>
    <w:locked/>
    <w:rsid w:val="003B24D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Lista2">
    <w:name w:val="List 2"/>
    <w:basedOn w:val="Normalny"/>
    <w:semiHidden/>
    <w:rsid w:val="00364360"/>
    <w:pPr>
      <w:ind w:left="566" w:hanging="283"/>
    </w:pPr>
    <w:rPr>
      <w:noProof/>
      <w:lang w:val="cs-CZ"/>
    </w:rPr>
  </w:style>
  <w:style w:type="paragraph" w:styleId="Akapitzlist">
    <w:name w:val="List Paragraph"/>
    <w:basedOn w:val="Normalny"/>
    <w:uiPriority w:val="34"/>
    <w:qFormat/>
    <w:rsid w:val="00F828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456613"/>
  </w:style>
  <w:style w:type="paragraph" w:styleId="Tekstdymka">
    <w:name w:val="Balloon Text"/>
    <w:basedOn w:val="Normalny"/>
    <w:link w:val="TekstdymkaZnak"/>
    <w:uiPriority w:val="99"/>
    <w:semiHidden/>
    <w:unhideWhenUsed/>
    <w:rsid w:val="00C52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F1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3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A183A-FA5F-4593-986B-A49A33C08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.</cp:lastModifiedBy>
  <cp:revision>6</cp:revision>
  <cp:lastPrinted>2017-06-06T07:43:00Z</cp:lastPrinted>
  <dcterms:created xsi:type="dcterms:W3CDTF">2017-06-06T06:41:00Z</dcterms:created>
  <dcterms:modified xsi:type="dcterms:W3CDTF">2017-06-06T07:46:00Z</dcterms:modified>
</cp:coreProperties>
</file>