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 xml:space="preserve">Załącznik nr </w:t>
      </w:r>
      <w:r w:rsidR="009E170A">
        <w:rPr>
          <w:sz w:val="24"/>
        </w:rPr>
        <w:t>4</w:t>
      </w:r>
      <w:r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Default="00221A80" w:rsidP="00221A80">
      <w:pPr>
        <w:jc w:val="both"/>
        <w:rPr>
          <w:sz w:val="24"/>
        </w:rPr>
      </w:pPr>
      <w:r>
        <w:rPr>
          <w:sz w:val="24"/>
        </w:rPr>
        <w:t>zwanego dalej „Udzielającym zamówienia”,</w:t>
      </w:r>
    </w:p>
    <w:p w:rsidR="00221A80" w:rsidRPr="000E38EB" w:rsidRDefault="00221A80" w:rsidP="00221A80">
      <w:pPr>
        <w:jc w:val="both"/>
        <w:rPr>
          <w:sz w:val="24"/>
        </w:rPr>
      </w:pP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74470B" w:rsidRDefault="00221A80" w:rsidP="00221A80">
      <w:pPr>
        <w:numPr>
          <w:ilvl w:val="0"/>
          <w:numId w:val="1"/>
        </w:numPr>
        <w:tabs>
          <w:tab w:val="num" w:pos="284"/>
        </w:tabs>
        <w:jc w:val="both"/>
        <w:rPr>
          <w:sz w:val="24"/>
        </w:rPr>
      </w:pPr>
      <w:r>
        <w:rPr>
          <w:sz w:val="24"/>
        </w:rPr>
        <w:t xml:space="preserve">Przedmiotem niniejszej umowy jest zapewnienie pełnej opieki lekarskiej pacjentom Udzielającego zamówienia </w:t>
      </w:r>
      <w:r w:rsidR="00893F16" w:rsidRPr="00EA42F8">
        <w:rPr>
          <w:sz w:val="24"/>
          <w:szCs w:val="24"/>
        </w:rPr>
        <w:t xml:space="preserve">w </w:t>
      </w:r>
      <w:r w:rsidR="00893F16" w:rsidRPr="00EA42F8">
        <w:rPr>
          <w:bCs/>
          <w:sz w:val="24"/>
          <w:szCs w:val="24"/>
        </w:rPr>
        <w:t xml:space="preserve">zakresie chirurgii ogólnej i </w:t>
      </w:r>
      <w:r w:rsidR="0039141A">
        <w:rPr>
          <w:bCs/>
          <w:sz w:val="24"/>
          <w:szCs w:val="24"/>
        </w:rPr>
        <w:t>naczyniowej</w:t>
      </w:r>
      <w:r w:rsidR="005C32F6">
        <w:rPr>
          <w:bCs/>
          <w:sz w:val="24"/>
          <w:szCs w:val="24"/>
        </w:rPr>
        <w:t xml:space="preserve"> w Klinice Chirurgicznej</w:t>
      </w:r>
      <w:r w:rsidRPr="00310A22">
        <w:rPr>
          <w:sz w:val="24"/>
        </w:rPr>
        <w:t xml:space="preserve"> </w:t>
      </w:r>
      <w:r w:rsidRPr="0074470B">
        <w:rPr>
          <w:sz w:val="24"/>
        </w:rPr>
        <w:t>oraz udzielanie im świadczeń zdrowotnych zgodnie z posiadaną wiedzą, umiejętnościami i kompetencjami</w:t>
      </w:r>
      <w:r w:rsidRPr="0074470B">
        <w:rPr>
          <w:i/>
          <w:sz w:val="24"/>
        </w:rPr>
        <w:t>.</w:t>
      </w:r>
    </w:p>
    <w:p w:rsidR="00221A80" w:rsidRPr="008044F9" w:rsidRDefault="00221A80" w:rsidP="008044F9">
      <w:pPr>
        <w:numPr>
          <w:ilvl w:val="0"/>
          <w:numId w:val="1"/>
        </w:numPr>
        <w:jc w:val="both"/>
        <w:rPr>
          <w:lang w:eastAsia="pl-PL"/>
        </w:rPr>
      </w:pPr>
      <w:r>
        <w:rPr>
          <w:sz w:val="24"/>
        </w:rPr>
        <w:t>W zakres czynności objętych umową  w szczególności wchodzi:</w:t>
      </w:r>
      <w:r w:rsidRPr="008044F9">
        <w:rPr>
          <w:sz w:val="24"/>
          <w:szCs w:val="24"/>
          <w:highlight w:val="yellow"/>
          <w:lang w:eastAsia="pl-PL"/>
        </w:rPr>
        <w:t xml:space="preserve"> </w:t>
      </w:r>
    </w:p>
    <w:p w:rsidR="00221A80" w:rsidRDefault="00893F16"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zabiegów operacyjnych</w:t>
      </w:r>
      <w:r w:rsidR="0039141A">
        <w:rPr>
          <w:rFonts w:ascii="Times New Roman" w:eastAsia="Times New Roman" w:hAnsi="Times New Roman" w:cs="Times New Roman"/>
          <w:sz w:val="24"/>
          <w:szCs w:val="24"/>
          <w:lang w:eastAsia="pl-PL"/>
        </w:rPr>
        <w:t xml:space="preserve"> klasycznych i endowaskularnych</w:t>
      </w:r>
      <w:r w:rsidR="00221A80" w:rsidRPr="00F83D0E">
        <w:rPr>
          <w:rFonts w:ascii="Times New Roman" w:eastAsia="Times New Roman" w:hAnsi="Times New Roman" w:cs="Times New Roman"/>
          <w:sz w:val="24"/>
          <w:szCs w:val="24"/>
          <w:lang w:eastAsia="pl-PL"/>
        </w:rPr>
        <w:t>,</w:t>
      </w:r>
    </w:p>
    <w:p w:rsidR="0039141A" w:rsidRPr="0039141A" w:rsidRDefault="007B7616" w:rsidP="00221A80">
      <w:pPr>
        <w:pStyle w:val="Bezodstpw"/>
        <w:numPr>
          <w:ilvl w:val="0"/>
          <w:numId w:val="22"/>
        </w:numPr>
        <w:rPr>
          <w:rFonts w:ascii="Times New Roman" w:eastAsia="Times New Roman" w:hAnsi="Times New Roman" w:cs="Times New Roman"/>
          <w:sz w:val="24"/>
          <w:szCs w:val="24"/>
          <w:lang w:eastAsia="pl-PL"/>
        </w:rPr>
      </w:pPr>
      <w:r>
        <w:rPr>
          <w:rFonts w:ascii="Times New Roman" w:hAnsi="Times New Roman" w:cs="Times New Roman"/>
          <w:color w:val="000000"/>
          <w:sz w:val="24"/>
          <w:szCs w:val="24"/>
        </w:rPr>
        <w:t>wykonywanie zabiegów pobrań i przeszczepów nerek</w:t>
      </w:r>
      <w:r w:rsidR="0039141A" w:rsidRPr="0039141A">
        <w:rPr>
          <w:rFonts w:ascii="Times New Roman" w:hAnsi="Times New Roman" w:cs="Times New Roman"/>
          <w:color w:val="000000"/>
          <w:sz w:val="24"/>
          <w:szCs w:val="24"/>
        </w:rPr>
        <w:t xml:space="preserve"> </w:t>
      </w:r>
    </w:p>
    <w:p w:rsidR="00893F16" w:rsidRPr="00893F16" w:rsidRDefault="00893F16"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prowadzenie pełnej dokumentacji medycznej</w:t>
      </w:r>
    </w:p>
    <w:p w:rsidR="00893F16" w:rsidRDefault="00893F16"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konsultacje </w:t>
      </w:r>
      <w:r w:rsidR="007B7616">
        <w:rPr>
          <w:rFonts w:ascii="Times New Roman" w:eastAsia="Times New Roman" w:hAnsi="Times New Roman" w:cs="Times New Roman"/>
          <w:sz w:val="24"/>
          <w:szCs w:val="24"/>
          <w:lang w:eastAsia="pl-PL"/>
        </w:rPr>
        <w:t>pacjentów</w:t>
      </w:r>
      <w:r>
        <w:rPr>
          <w:rFonts w:ascii="Times New Roman" w:eastAsia="Times New Roman" w:hAnsi="Times New Roman" w:cs="Times New Roman"/>
          <w:sz w:val="24"/>
          <w:szCs w:val="24"/>
          <w:lang w:eastAsia="pl-PL"/>
        </w:rPr>
        <w:t xml:space="preserve"> w oddziałach 4 WSKzP SP ZOZ</w:t>
      </w:r>
    </w:p>
    <w:p w:rsidR="008044F9" w:rsidRDefault="008044F9"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w:t>
      </w:r>
      <w:r w:rsidR="007B7616">
        <w:rPr>
          <w:rFonts w:ascii="Times New Roman" w:eastAsia="Times New Roman" w:hAnsi="Times New Roman" w:cs="Times New Roman"/>
          <w:sz w:val="24"/>
          <w:szCs w:val="24"/>
          <w:lang w:eastAsia="pl-PL"/>
        </w:rPr>
        <w:t xml:space="preserve"> ostrych i </w:t>
      </w:r>
      <w:r>
        <w:rPr>
          <w:rFonts w:ascii="Times New Roman" w:eastAsia="Times New Roman" w:hAnsi="Times New Roman" w:cs="Times New Roman"/>
          <w:sz w:val="24"/>
          <w:szCs w:val="24"/>
          <w:lang w:eastAsia="pl-PL"/>
        </w:rPr>
        <w:t>pod telefonem</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221A80" w:rsidRDefault="00221A80" w:rsidP="00221A80">
      <w:pPr>
        <w:numPr>
          <w:ilvl w:val="0"/>
          <w:numId w:val="1"/>
        </w:numPr>
        <w:jc w:val="both"/>
        <w:rPr>
          <w:rFonts w:eastAsia="Calibri"/>
          <w:color w:val="000000"/>
          <w:sz w:val="24"/>
          <w:szCs w:val="22"/>
        </w:rPr>
      </w:pPr>
      <w:r w:rsidRPr="00221A80">
        <w:rPr>
          <w:rFonts w:eastAsia="Calibri"/>
          <w:color w:val="000000"/>
          <w:sz w:val="24"/>
          <w:szCs w:val="22"/>
        </w:rPr>
        <w:t xml:space="preserve">Przyjmujący zamówienie zobowiązuje się do ciągłości udzielania świadczeń uwzględniających pracę </w:t>
      </w:r>
      <w:r w:rsidR="008044F9" w:rsidRPr="004A756A">
        <w:rPr>
          <w:sz w:val="24"/>
        </w:rPr>
        <w:t>Kliniki Chirurgicznej</w:t>
      </w:r>
      <w:r w:rsidRPr="00221A80">
        <w:rPr>
          <w:color w:val="000000"/>
          <w:sz w:val="24"/>
        </w:rPr>
        <w:t xml:space="preserve"> w</w:t>
      </w:r>
      <w:r w:rsidRPr="00221A80">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008044F9" w:rsidRPr="004A756A">
        <w:rPr>
          <w:sz w:val="24"/>
        </w:rPr>
        <w:t xml:space="preserve">Kliniki Chirurgicznej </w:t>
      </w:r>
      <w:r w:rsidRPr="00221A80">
        <w:rPr>
          <w:rFonts w:eastAsia="Calibri"/>
          <w:color w:val="000000"/>
          <w:sz w:val="24"/>
          <w:szCs w:val="22"/>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F31E7C" w:rsidRDefault="00F31E7C"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58723A" w:rsidRDefault="0058723A" w:rsidP="00221A80">
      <w:pPr>
        <w:jc w:val="center"/>
        <w:rPr>
          <w:sz w:val="24"/>
        </w:rPr>
      </w:pP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39141A" w:rsidRDefault="00221A80" w:rsidP="00221A80">
      <w:pPr>
        <w:ind w:left="3540" w:firstLine="708"/>
        <w:jc w:val="both"/>
        <w:rPr>
          <w:sz w:val="24"/>
          <w:szCs w:val="24"/>
        </w:rPr>
      </w:pPr>
      <w:r>
        <w:rPr>
          <w:sz w:val="24"/>
          <w:szCs w:val="24"/>
        </w:rPr>
        <w:lastRenderedPageBreak/>
        <w:t xml:space="preserve">      </w:t>
      </w:r>
    </w:p>
    <w:p w:rsidR="0039141A" w:rsidRDefault="0039141A" w:rsidP="00221A80">
      <w:pPr>
        <w:ind w:left="3540" w:firstLine="708"/>
        <w:jc w:val="both"/>
        <w:rPr>
          <w:sz w:val="24"/>
          <w:szCs w:val="24"/>
        </w:rPr>
      </w:pPr>
    </w:p>
    <w:p w:rsidR="00221A80" w:rsidRPr="00272A7B" w:rsidRDefault="009E170A" w:rsidP="009E170A">
      <w:pPr>
        <w:ind w:left="3540" w:firstLine="708"/>
        <w:rPr>
          <w:sz w:val="24"/>
          <w:szCs w:val="24"/>
        </w:rPr>
      </w:pPr>
      <w:r>
        <w:rPr>
          <w:sz w:val="24"/>
          <w:szCs w:val="24"/>
        </w:rPr>
        <w:t xml:space="preserve">       </w:t>
      </w:r>
      <w:r w:rsidR="00221A80">
        <w:rPr>
          <w:sz w:val="24"/>
          <w:szCs w:val="24"/>
        </w:rPr>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8723A" w:rsidRDefault="0058723A" w:rsidP="00221A80">
      <w:pPr>
        <w:jc w:val="center"/>
        <w:rPr>
          <w:sz w:val="24"/>
        </w:rPr>
      </w:pPr>
    </w:p>
    <w:p w:rsidR="0058723A" w:rsidRDefault="0058723A" w:rsidP="00221A80">
      <w:pPr>
        <w:jc w:val="center"/>
        <w:rPr>
          <w:sz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9E170A" w:rsidRDefault="009E170A" w:rsidP="00221A80">
      <w:pPr>
        <w:jc w:val="center"/>
        <w:rPr>
          <w:sz w:val="24"/>
          <w:szCs w:val="24"/>
        </w:rPr>
      </w:pPr>
    </w:p>
    <w:p w:rsidR="00221A80" w:rsidRDefault="00221A80" w:rsidP="00221A80">
      <w:pPr>
        <w:jc w:val="center"/>
        <w:rPr>
          <w:sz w:val="24"/>
          <w:szCs w:val="24"/>
        </w:rPr>
      </w:pPr>
      <w:r>
        <w:rPr>
          <w:sz w:val="24"/>
          <w:szCs w:val="24"/>
        </w:rPr>
        <w:lastRenderedPageBreak/>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F04ECB" w:rsidRPr="00C16D3C" w:rsidRDefault="00F04ECB" w:rsidP="00F04ECB">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9E170A" w:rsidRDefault="009E170A" w:rsidP="00221A80">
      <w:pPr>
        <w:jc w:val="center"/>
        <w:rPr>
          <w:sz w:val="24"/>
        </w:rPr>
      </w:pP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lastRenderedPageBreak/>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8044F9">
        <w:rPr>
          <w:b/>
          <w:color w:val="000000"/>
          <w:sz w:val="24"/>
        </w:rPr>
        <w:t>200</w:t>
      </w:r>
      <w:r w:rsidRPr="00221A80">
        <w:rPr>
          <w:b/>
          <w:color w:val="000000"/>
          <w:sz w:val="24"/>
        </w:rPr>
        <w:t xml:space="preserve"> godz. udzielonych w  miesiącu</w:t>
      </w:r>
      <w:r w:rsidRPr="00221A80">
        <w:rPr>
          <w:color w:val="000000"/>
          <w:sz w:val="24"/>
        </w:rPr>
        <w:t xml:space="preserve"> świadczeń zdrowotnych.</w:t>
      </w:r>
    </w:p>
    <w:p w:rsidR="00F04ECB" w:rsidRDefault="00221A80" w:rsidP="00F04ECB">
      <w:pPr>
        <w:pStyle w:val="Akapitzlist"/>
        <w:jc w:val="both"/>
        <w:rPr>
          <w:sz w:val="24"/>
        </w:rPr>
      </w:pPr>
      <w:r w:rsidRPr="00A1386F">
        <w:rPr>
          <w:sz w:val="24"/>
        </w:rPr>
        <w:t xml:space="preserve">W przypadku wypracowania mniejszej liczby godzin w miesiącu niż </w:t>
      </w:r>
      <w:r w:rsidR="008044F9">
        <w:rPr>
          <w:sz w:val="24"/>
        </w:rPr>
        <w:t>200</w:t>
      </w:r>
      <w:r w:rsidRPr="00A1386F">
        <w:rPr>
          <w:sz w:val="24"/>
        </w:rPr>
        <w:t xml:space="preserve"> godz. wynagrodzenie winno być wyliczane proporcjonalnie do ilości godzin faktycznie </w:t>
      </w:r>
      <w:r w:rsidRPr="0039141A">
        <w:rPr>
          <w:sz w:val="24"/>
        </w:rPr>
        <w:t>udzielonych świadczeń.</w:t>
      </w:r>
      <w:r w:rsidR="00F04ECB" w:rsidRPr="00F04ECB">
        <w:rPr>
          <w:sz w:val="24"/>
        </w:rPr>
        <w:t xml:space="preserve"> </w:t>
      </w:r>
      <w:r w:rsidR="00F04ECB">
        <w:rPr>
          <w:sz w:val="24"/>
        </w:rPr>
        <w:t>Wg wzoru:</w:t>
      </w:r>
    </w:p>
    <w:p w:rsidR="00F04ECB" w:rsidRDefault="00F04ECB" w:rsidP="00F04ECB">
      <w:pPr>
        <w:pStyle w:val="Akapitzlist"/>
        <w:jc w:val="both"/>
        <w:rPr>
          <w:sz w:val="24"/>
        </w:rPr>
      </w:pPr>
    </w:p>
    <w:p w:rsidR="00F04ECB" w:rsidRPr="002F4B3A" w:rsidRDefault="00F04ECB" w:rsidP="00F04ECB">
      <w:pPr>
        <w:suppressAutoHyphens w:val="0"/>
        <w:spacing w:after="160" w:line="259" w:lineRule="auto"/>
        <w:ind w:left="708" w:firstLine="708"/>
        <w:rPr>
          <w:rFonts w:eastAsia="Calibri"/>
          <w:sz w:val="22"/>
          <w:szCs w:val="22"/>
          <w:lang w:eastAsia="en-US"/>
        </w:rPr>
      </w:pPr>
      <w:r w:rsidRPr="002F4B3A">
        <w:rPr>
          <w:rFonts w:eastAsia="Calibri"/>
          <w:sz w:val="22"/>
          <w:szCs w:val="22"/>
          <w:lang w:eastAsia="en-US"/>
        </w:rPr>
        <w:t>stawka ryczałtowa x ilość godz. wypracowanych</w:t>
      </w:r>
    </w:p>
    <w:p w:rsidR="00F04ECB" w:rsidRPr="002F4B3A" w:rsidRDefault="00F04ECB" w:rsidP="00F04ECB">
      <w:pPr>
        <w:suppressAutoHyphens w:val="0"/>
        <w:spacing w:after="160" w:line="259" w:lineRule="auto"/>
        <w:ind w:firstLine="708"/>
        <w:rPr>
          <w:rFonts w:eastAsia="Calibri"/>
          <w:sz w:val="22"/>
          <w:szCs w:val="22"/>
          <w:lang w:eastAsia="en-US"/>
        </w:rPr>
      </w:pPr>
      <w:r w:rsidRPr="002F4B3A">
        <w:rPr>
          <w:rFonts w:eastAsia="Calibri"/>
          <w:sz w:val="28"/>
          <w:szCs w:val="28"/>
          <w:lang w:eastAsia="en-US"/>
        </w:rPr>
        <w:t xml:space="preserve">X </w:t>
      </w:r>
      <w:r w:rsidRPr="002F4B3A">
        <w:rPr>
          <w:rFonts w:eastAsia="Calibri"/>
          <w:sz w:val="22"/>
          <w:szCs w:val="22"/>
          <w:lang w:eastAsia="en-US"/>
        </w:rPr>
        <w:t xml:space="preserve">  =    -------------------------------------------------------------</w:t>
      </w:r>
    </w:p>
    <w:p w:rsidR="00F04ECB" w:rsidRPr="002F4B3A" w:rsidRDefault="00F04ECB" w:rsidP="00F04ECB">
      <w:pPr>
        <w:suppressAutoHyphens w:val="0"/>
        <w:spacing w:after="160" w:line="259" w:lineRule="auto"/>
        <w:ind w:left="1416"/>
        <w:rPr>
          <w:rFonts w:eastAsia="Calibri"/>
          <w:sz w:val="22"/>
          <w:szCs w:val="22"/>
          <w:lang w:eastAsia="en-US"/>
        </w:rPr>
      </w:pPr>
      <w:r w:rsidRPr="002F4B3A">
        <w:rPr>
          <w:rFonts w:eastAsia="Calibri"/>
          <w:sz w:val="22"/>
          <w:szCs w:val="22"/>
          <w:lang w:eastAsia="en-US"/>
        </w:rPr>
        <w:t>wymagana min. liczba godz. w miesiącu</w:t>
      </w:r>
    </w:p>
    <w:p w:rsidR="00F04ECB" w:rsidRPr="002F4B3A" w:rsidRDefault="00F04ECB" w:rsidP="00F04ECB">
      <w:pPr>
        <w:suppressAutoHyphens w:val="0"/>
        <w:spacing w:after="160" w:line="259" w:lineRule="auto"/>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X – stawka miesięczna ryczałtowa do zapłaty ( uwzgledniająca nieobecności )</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 xml:space="preserve">Wynagrodzenie za czynności określone w § 1, ust. 3b  Udzielający zamówienia </w:t>
      </w:r>
    </w:p>
    <w:p w:rsidR="0039141A" w:rsidRPr="007B7616" w:rsidRDefault="0039141A" w:rsidP="007B7616">
      <w:pPr>
        <w:shd w:val="clear" w:color="auto" w:fill="FFFFFF" w:themeFill="background1"/>
        <w:ind w:left="360"/>
        <w:jc w:val="both"/>
        <w:rPr>
          <w:sz w:val="24"/>
        </w:rPr>
      </w:pPr>
      <w:r w:rsidRPr="007B7616">
        <w:rPr>
          <w:sz w:val="24"/>
        </w:rPr>
        <w:t xml:space="preserve">      wypłaci zgodnie z algorytmem, po przedłożeniu rachunku zatwierdzonego przez   </w:t>
      </w:r>
    </w:p>
    <w:p w:rsidR="0039141A" w:rsidRPr="007B7616" w:rsidRDefault="0039141A" w:rsidP="007B7616">
      <w:pPr>
        <w:pStyle w:val="Akapitzlist"/>
        <w:shd w:val="clear" w:color="auto" w:fill="FFFFFF" w:themeFill="background1"/>
        <w:jc w:val="both"/>
        <w:rPr>
          <w:sz w:val="24"/>
        </w:rPr>
      </w:pPr>
      <w:r w:rsidRPr="007B7616">
        <w:rPr>
          <w:sz w:val="24"/>
        </w:rPr>
        <w:t xml:space="preserve">Kierownika Kliniki Chirurgicznej. Zestawienie algorytmów stanowić będzie + załącznik nr 1 do umowy.  </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Wynagrodzenie, o którym mowa w ust. 1 i 2 wyczerpuje całość zobowiązań finansowych Udzielającego zamówienie względem Przyjmującego zamówienie.</w:t>
      </w:r>
    </w:p>
    <w:p w:rsidR="00A1386F" w:rsidRPr="007B7616" w:rsidRDefault="00A1386F" w:rsidP="007B7616">
      <w:pPr>
        <w:pStyle w:val="Akapitzlist"/>
        <w:numPr>
          <w:ilvl w:val="0"/>
          <w:numId w:val="25"/>
        </w:numPr>
        <w:shd w:val="clear" w:color="auto" w:fill="FFFFFF" w:themeFill="background1"/>
        <w:jc w:val="both"/>
        <w:rPr>
          <w:sz w:val="24"/>
        </w:rPr>
      </w:pPr>
      <w:r w:rsidRPr="007B7616">
        <w:rPr>
          <w:sz w:val="24"/>
        </w:rPr>
        <w:t xml:space="preserve">Wynagrodzenie za ostatni miesiąc niniejszej umowy zostanie wypłacone po rozliczeniu </w:t>
      </w:r>
    </w:p>
    <w:p w:rsidR="0039141A" w:rsidRDefault="00A1386F" w:rsidP="007B7616">
      <w:pPr>
        <w:pStyle w:val="Akapitzlist"/>
        <w:shd w:val="clear" w:color="auto" w:fill="FFFFFF" w:themeFill="background1"/>
        <w:tabs>
          <w:tab w:val="left" w:pos="3899"/>
          <w:tab w:val="center" w:pos="4781"/>
        </w:tabs>
        <w:rPr>
          <w:sz w:val="24"/>
        </w:rPr>
      </w:pPr>
      <w:r w:rsidRPr="007B7616">
        <w:rPr>
          <w:sz w:val="24"/>
        </w:rPr>
        <w:t>z Udzielającym Zamówienie opisanym w § 36.</w:t>
      </w:r>
    </w:p>
    <w:p w:rsidR="00A1386F" w:rsidRPr="00A1386F" w:rsidRDefault="00A1386F" w:rsidP="007B7616">
      <w:pPr>
        <w:pStyle w:val="Akapitzlist"/>
        <w:tabs>
          <w:tab w:val="left" w:pos="3899"/>
          <w:tab w:val="center" w:pos="4781"/>
        </w:tabs>
        <w:rPr>
          <w:sz w:val="24"/>
        </w:rPr>
      </w:pPr>
      <w:r w:rsidRPr="00A1386F">
        <w:rPr>
          <w:sz w:val="24"/>
        </w:rPr>
        <w:t xml:space="preserve"> </w:t>
      </w: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58723A" w:rsidRPr="00957618" w:rsidRDefault="0058723A" w:rsidP="0058723A">
      <w:pPr>
        <w:jc w:val="both"/>
        <w:rPr>
          <w:color w:val="000000"/>
          <w:sz w:val="24"/>
        </w:rPr>
      </w:pPr>
    </w:p>
    <w:p w:rsidR="00221A80" w:rsidRDefault="00221A80" w:rsidP="00221A80">
      <w:pPr>
        <w:numPr>
          <w:ilvl w:val="0"/>
          <w:numId w:val="15"/>
        </w:numPr>
        <w:tabs>
          <w:tab w:val="left" w:pos="360"/>
        </w:tabs>
        <w:suppressAutoHyphens w:val="0"/>
        <w:jc w:val="both"/>
        <w:rPr>
          <w:color w:val="000000"/>
          <w:sz w:val="24"/>
        </w:rPr>
      </w:pPr>
      <w:r>
        <w:rPr>
          <w:color w:val="000000"/>
          <w:sz w:val="24"/>
        </w:rPr>
        <w:t xml:space="preserve">Weryfikacja świadczeń nie uznanych przez Narodowy Fundusz Zdrowia, Ministerstwo Zdrowia  z przyczyn leżących po stronie Przyjmującego zamówienie stanowić będzie podstawę do </w:t>
      </w:r>
      <w:r>
        <w:rPr>
          <w:color w:val="000000"/>
          <w:sz w:val="24"/>
        </w:rPr>
        <w:lastRenderedPageBreak/>
        <w:t>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E170A" w:rsidRDefault="009E17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E170A" w:rsidRDefault="009E17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bookmarkStart w:id="0" w:name="_GoBack"/>
      <w:bookmarkEnd w:id="0"/>
      <w:r>
        <w:rPr>
          <w:sz w:val="24"/>
        </w:rPr>
        <w:lastRenderedPageBreak/>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r>
        <w:rPr>
          <w:sz w:val="24"/>
        </w:rPr>
        <w:lastRenderedPageBreak/>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8" w:rsidRDefault="00F31E7C">
      <w:r>
        <w:separator/>
      </w:r>
    </w:p>
  </w:endnote>
  <w:endnote w:type="continuationSeparator" w:id="0">
    <w:p w:rsidR="00013A58"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F04ECB">
      <w:rPr>
        <w:noProof/>
      </w:rPr>
      <w:t>7</w:t>
    </w:r>
    <w:r>
      <w:fldChar w:fldCharType="end"/>
    </w:r>
  </w:p>
  <w:p w:rsidR="00E730D8" w:rsidRDefault="00F04EC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04E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8" w:rsidRDefault="00F31E7C">
      <w:r>
        <w:separator/>
      </w:r>
    </w:p>
  </w:footnote>
  <w:footnote w:type="continuationSeparator" w:id="0">
    <w:p w:rsidR="00013A58"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4"/>
  </w:num>
  <w:num w:numId="22">
    <w:abstractNumId w:val="18"/>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2204DA"/>
    <w:rsid w:val="00221A80"/>
    <w:rsid w:val="0039141A"/>
    <w:rsid w:val="004F5A13"/>
    <w:rsid w:val="0058723A"/>
    <w:rsid w:val="005C32F6"/>
    <w:rsid w:val="007B7616"/>
    <w:rsid w:val="008044F9"/>
    <w:rsid w:val="00893F16"/>
    <w:rsid w:val="009C3199"/>
    <w:rsid w:val="009E170A"/>
    <w:rsid w:val="00A1386F"/>
    <w:rsid w:val="00D123A4"/>
    <w:rsid w:val="00F04ECB"/>
    <w:rsid w:val="00F31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EFEA"/>
  <w15:docId w15:val="{1A458A2A-7830-44FE-9CFB-95C8FEDD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3013</Words>
  <Characters>18078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10</cp:revision>
  <dcterms:created xsi:type="dcterms:W3CDTF">2017-02-28T10:02:00Z</dcterms:created>
  <dcterms:modified xsi:type="dcterms:W3CDTF">2017-03-07T11:29:00Z</dcterms:modified>
</cp:coreProperties>
</file>