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D" w:rsidRPr="00CB161C" w:rsidRDefault="00A2347D" w:rsidP="00CB16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>ZAŁĄCZNIK NR 2</w:t>
      </w:r>
    </w:p>
    <w:p w:rsidR="00A2347D" w:rsidRPr="00CB161C" w:rsidRDefault="00A2347D" w:rsidP="00CB16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</w:p>
    <w:p w:rsidR="00A2347D" w:rsidRDefault="00A2347D" w:rsidP="00CB16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FORMULARZ </w:t>
      </w:r>
      <w:r>
        <w:rPr>
          <w:rFonts w:ascii="Tahoma" w:hAnsi="Tahoma" w:cs="Tahoma"/>
          <w:b/>
          <w:bCs/>
          <w:lang w:eastAsia="pl-PL"/>
        </w:rPr>
        <w:t>ASORTYMENTOWO - CENOWY</w:t>
      </w:r>
    </w:p>
    <w:p w:rsidR="00A2347D" w:rsidRDefault="00A2347D" w:rsidP="00A74AA5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p w:rsidR="00A2347D" w:rsidRDefault="00A2347D" w:rsidP="00A74AA5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723"/>
        <w:gridCol w:w="1843"/>
        <w:gridCol w:w="1417"/>
      </w:tblGrid>
      <w:tr w:rsidR="00A2347D" w:rsidRPr="00186685" w:rsidTr="00C118EF">
        <w:tc>
          <w:tcPr>
            <w:tcW w:w="618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23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Rodzaj świadczeń - usługi ortodontyczne</w:t>
            </w:r>
          </w:p>
        </w:tc>
        <w:tc>
          <w:tcPr>
            <w:tcW w:w="1843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  <w:tc>
          <w:tcPr>
            <w:tcW w:w="1417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5736C6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aparatu</w:t>
            </w:r>
            <w:r w:rsidRPr="005736C6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Proteza ortodontyczna uzupełniajaca braki do 4 zębów w 1 łuku zębowym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Aparat blokowy (z elementami drucianymi)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Aparat Klammta (z elementami drucianymi)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Aparat Metzeldera (z elementami drucianymi)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Aparat Stockfischa (z elementami drucianymi)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Aparat Schwarza (z elementami drucianymi)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Płytka retencyjna (z elementami drucianymi)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Nakładka podwyższająca zwarcie (1 szt.)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Utrzymywacz przestrzeni – płytowy (z elementami drucianymi)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  <w:vMerge w:val="restart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Równia pochyła (bez elementów drucianych)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  <w:vMerge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Dodatkowe elementy regulujące do aparatów,protez i napraw: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  <w:vMerge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* śruba jednokierunkowa Fischera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  <w:vMerge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* śruba podstawowa 2 - kierunkowa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  <w:vMerge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* śruba złożona 3 - kierunkowa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  <w:vMerge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* śruba segmentowa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* śruba zawiasowa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Naprawa pękniętego aparatu z wyciskiem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Naprawa pękniętego aparatu bez wycisku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Rekonstrukcja aparatu z wyciskiem (bez elementów)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 xml:space="preserve">Naprawa lub wymiana 1 – 2 elementów drucianych w aparacie  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 xml:space="preserve">Naprawa lub wymiana 3 (i więcej) elementów drucianych w aparacie  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Wymiana śruby 1 - kierunkowej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Wymiana śruby 2 - kierunkowej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Wymiana śruby 3 - kierunkowej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Naprawa protezy ruchomej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Płytka nagryzowa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5736C6" w:rsidRPr="005736C6" w:rsidTr="00C118EF">
        <w:tc>
          <w:tcPr>
            <w:tcW w:w="618" w:type="dxa"/>
          </w:tcPr>
          <w:p w:rsidR="005736C6" w:rsidRPr="005736C6" w:rsidRDefault="005736C6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5736C6" w:rsidRPr="005736C6" w:rsidRDefault="005736C6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5736C6">
              <w:rPr>
                <w:rFonts w:ascii="Tahoma" w:hAnsi="Tahoma" w:cs="Tahoma"/>
                <w:lang w:eastAsia="pl-PL"/>
              </w:rPr>
              <w:t>Płytka retencyjna</w:t>
            </w:r>
          </w:p>
        </w:tc>
        <w:tc>
          <w:tcPr>
            <w:tcW w:w="1843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5736C6" w:rsidRPr="005736C6" w:rsidRDefault="005736C6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A2347D" w:rsidRDefault="00A2347D" w:rsidP="0027494E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p w:rsidR="00A2347D" w:rsidRDefault="00A2347D" w:rsidP="0027494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</w:p>
    <w:p w:rsidR="00A2347D" w:rsidRDefault="00A2347D" w:rsidP="005736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Default="00A2347D" w:rsidP="0027494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</w:p>
    <w:p w:rsidR="00A2347D" w:rsidRPr="00CB161C" w:rsidRDefault="00A2347D" w:rsidP="0027494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..........................................................................................</w:t>
      </w:r>
    </w:p>
    <w:p w:rsidR="00A2347D" w:rsidRDefault="00A2347D" w:rsidP="0027494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(data, pieczęć i podpis Przyjmującego Zamówienie)</w:t>
      </w:r>
    </w:p>
    <w:p w:rsidR="00A2347D" w:rsidRPr="00CB161C" w:rsidRDefault="00A2347D" w:rsidP="00A74AA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</w:rPr>
        <w:br w:type="page"/>
      </w:r>
      <w:r w:rsidRPr="00CB161C">
        <w:rPr>
          <w:rFonts w:ascii="Tahoma" w:hAnsi="Tahoma" w:cs="Tahoma"/>
          <w:b/>
          <w:bCs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bCs/>
          <w:lang w:eastAsia="pl-PL"/>
        </w:rPr>
        <w:t>2a</w:t>
      </w:r>
    </w:p>
    <w:p w:rsidR="00A2347D" w:rsidRPr="00CB161C" w:rsidRDefault="00A2347D" w:rsidP="00A74AA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</w:p>
    <w:p w:rsidR="00A2347D" w:rsidRDefault="00A2347D" w:rsidP="00A74A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FORMULARZ </w:t>
      </w:r>
      <w:r>
        <w:rPr>
          <w:rFonts w:ascii="Tahoma" w:hAnsi="Tahoma" w:cs="Tahoma"/>
          <w:b/>
          <w:bCs/>
          <w:lang w:eastAsia="pl-PL"/>
        </w:rPr>
        <w:t xml:space="preserve"> ASORTYMENTOWO – CENOWY</w:t>
      </w:r>
    </w:p>
    <w:p w:rsidR="00A2347D" w:rsidRPr="003D19FF" w:rsidRDefault="00A2347D" w:rsidP="0027494E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48"/>
        <w:gridCol w:w="1559"/>
        <w:gridCol w:w="1134"/>
      </w:tblGrid>
      <w:tr w:rsidR="00A2347D" w:rsidRPr="00186685" w:rsidTr="00C118EF">
        <w:tc>
          <w:tcPr>
            <w:tcW w:w="618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ab/>
            </w:r>
            <w:r>
              <w:rPr>
                <w:lang w:eastAsia="pl-PL"/>
              </w:rPr>
              <w:tab/>
            </w: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48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Rodzaj świadczeń - Usługi protetyczne</w:t>
            </w:r>
          </w:p>
        </w:tc>
        <w:tc>
          <w:tcPr>
            <w:tcW w:w="1559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  <w:tc>
          <w:tcPr>
            <w:tcW w:w="1134" w:type="dxa"/>
            <w:shd w:val="clear" w:color="auto" w:fill="C0C0C0"/>
          </w:tcPr>
          <w:p w:rsidR="00A2347D" w:rsidRPr="00C118EF" w:rsidRDefault="00A2347D" w:rsidP="00C118EF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4414A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pracy protetycznej.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szczęki łącznie z pobraniem wycisku czynnościowego na łyżce indywidualnej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żuchwy łącznie z pobraniem wycisku czynnościowego na łyżce indywidualnej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(z prostymi doginanymi klamrami) w zakresie większym niż 8 brakujących zębów w jednym łuku zębowym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 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5-8 brakujących zębów w jednym łuku zębowym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częściowa 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2-4 brakujących zębów w jednym łuku zębowym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Całkowite podścielenie jednej protezy z ukształtowaniem obrzeża dla szczęki lub żuchwy</w:t>
            </w:r>
            <w:r>
              <w:rPr>
                <w:rFonts w:ascii="Tahoma" w:hAnsi="Tahoma" w:cs="Tahoma"/>
                <w:lang w:eastAsia="pl-PL"/>
              </w:rPr>
              <w:t xml:space="preserve"> (szybkopolimerem)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Całkowite podścielenie jednej protezy z ukształtowaniem obrzeża dla szczęki lub żuchwy</w:t>
            </w:r>
            <w:r>
              <w:rPr>
                <w:rFonts w:ascii="Tahoma" w:hAnsi="Tahoma" w:cs="Tahoma"/>
                <w:lang w:eastAsia="pl-PL"/>
              </w:rPr>
              <w:t xml:space="preserve"> (poprzez gotowanie)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obturatora dla zamknięcia podniebienia miękkiego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tymczasowej protezy poresekcyjnej wypełniającej ubytki po resekcji lub uzupełniającej duże defekty szczęki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protezy poresekcyjnej ostatecznej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Naprawa</w:t>
            </w:r>
            <w:r w:rsidRPr="0044414A">
              <w:rPr>
                <w:rFonts w:ascii="Tahoma" w:hAnsi="Tahoma" w:cs="Tahoma"/>
                <w:lang w:eastAsia="pl-PL"/>
              </w:rPr>
              <w:t xml:space="preserve"> protezy ruchomej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gładka bez zaczepu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z drutu z zaczepem lutowanym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z obturatorem wykonana przez polimeryzację długoczasową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Utrzymywacz przestrzeni – płytowy (z elementami drucianymi)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retencyjna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Nakładka do wybielania zębów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A2347D" w:rsidRDefault="00A2347D" w:rsidP="00CB16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A2347D" w:rsidRPr="00F4287B" w:rsidRDefault="00A2347D" w:rsidP="00CB16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A2347D" w:rsidRPr="00CB161C" w:rsidRDefault="00A2347D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..........................................................................................</w:t>
      </w: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(data, pieczęć i podpis Przyjmującego Zamówienie)</w:t>
      </w:r>
    </w:p>
    <w:p w:rsidR="00A2347D" w:rsidRDefault="00A2347D" w:rsidP="00AB73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bookmarkStart w:id="0" w:name="_GoBack"/>
      <w:bookmarkEnd w:id="0"/>
    </w:p>
    <w:sectPr w:rsidR="00A2347D" w:rsidSect="006B7E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F0" w:rsidRDefault="006157F0">
      <w:r>
        <w:separator/>
      </w:r>
    </w:p>
  </w:endnote>
  <w:endnote w:type="continuationSeparator" w:id="0">
    <w:p w:rsidR="006157F0" w:rsidRDefault="0061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F0" w:rsidRDefault="006157F0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6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157F0" w:rsidRDefault="006157F0" w:rsidP="006B7E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F0" w:rsidRDefault="006157F0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73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7F0" w:rsidRDefault="006157F0" w:rsidP="006B7E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F0" w:rsidRDefault="006157F0">
      <w:r>
        <w:separator/>
      </w:r>
    </w:p>
  </w:footnote>
  <w:footnote w:type="continuationSeparator" w:id="0">
    <w:p w:rsidR="006157F0" w:rsidRDefault="0061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900D6"/>
    <w:multiLevelType w:val="hybridMultilevel"/>
    <w:tmpl w:val="63ECD12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121E843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50844F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A27FB"/>
    <w:multiLevelType w:val="hybridMultilevel"/>
    <w:tmpl w:val="E8DA940C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588AFD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98C66A72">
      <w:start w:val="1"/>
      <w:numFmt w:val="decimal"/>
      <w:lvlText w:val="%3)"/>
      <w:lvlJc w:val="left"/>
      <w:pPr>
        <w:tabs>
          <w:tab w:val="num" w:pos="3097"/>
        </w:tabs>
        <w:ind w:left="3097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76859D0"/>
    <w:multiLevelType w:val="hybridMultilevel"/>
    <w:tmpl w:val="AC60721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E3A7C"/>
    <w:multiLevelType w:val="hybridMultilevel"/>
    <w:tmpl w:val="B3E03FE6"/>
    <w:lvl w:ilvl="0" w:tplc="25D480BC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90529E"/>
    <w:multiLevelType w:val="hybridMultilevel"/>
    <w:tmpl w:val="10FE2E9A"/>
    <w:lvl w:ilvl="0" w:tplc="40042622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91538A"/>
    <w:multiLevelType w:val="hybridMultilevel"/>
    <w:tmpl w:val="DA36C4F6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6078D9"/>
    <w:multiLevelType w:val="hybridMultilevel"/>
    <w:tmpl w:val="E8CC8088"/>
    <w:lvl w:ilvl="0" w:tplc="CC6AB84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87BF6"/>
    <w:multiLevelType w:val="hybridMultilevel"/>
    <w:tmpl w:val="D7F42D76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8D30C1"/>
    <w:multiLevelType w:val="hybridMultilevel"/>
    <w:tmpl w:val="10FE2E9A"/>
    <w:lvl w:ilvl="0" w:tplc="40042622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B2694"/>
    <w:multiLevelType w:val="hybridMultilevel"/>
    <w:tmpl w:val="5AAE55C4"/>
    <w:lvl w:ilvl="0" w:tplc="0E6495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20CAD"/>
    <w:multiLevelType w:val="hybridMultilevel"/>
    <w:tmpl w:val="070A8C72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C0E69"/>
    <w:multiLevelType w:val="hybridMultilevel"/>
    <w:tmpl w:val="19BCC9E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3216F"/>
    <w:multiLevelType w:val="hybridMultilevel"/>
    <w:tmpl w:val="8CEA93F2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0C7D6F"/>
    <w:multiLevelType w:val="hybridMultilevel"/>
    <w:tmpl w:val="279AAC9E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C636CA"/>
    <w:multiLevelType w:val="hybridMultilevel"/>
    <w:tmpl w:val="668EE78A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5027CE"/>
    <w:multiLevelType w:val="hybridMultilevel"/>
    <w:tmpl w:val="A6A0C7D8"/>
    <w:lvl w:ilvl="0" w:tplc="58BA4A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600888"/>
    <w:multiLevelType w:val="hybridMultilevel"/>
    <w:tmpl w:val="E3220CEE"/>
    <w:lvl w:ilvl="0" w:tplc="6124F8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1876D5"/>
    <w:multiLevelType w:val="hybridMultilevel"/>
    <w:tmpl w:val="22FA3188"/>
    <w:lvl w:ilvl="0" w:tplc="D79066BC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897D9C"/>
    <w:multiLevelType w:val="hybridMultilevel"/>
    <w:tmpl w:val="35B01C6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9EC6A04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654889"/>
    <w:multiLevelType w:val="hybridMultilevel"/>
    <w:tmpl w:val="DBE6800E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A1468B"/>
    <w:multiLevelType w:val="hybridMultilevel"/>
    <w:tmpl w:val="F06C0282"/>
    <w:lvl w:ilvl="0" w:tplc="DFF2E07E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A2DDA"/>
    <w:multiLevelType w:val="hybridMultilevel"/>
    <w:tmpl w:val="83C224BE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741E"/>
    <w:multiLevelType w:val="hybridMultilevel"/>
    <w:tmpl w:val="015C93E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450EEE"/>
    <w:multiLevelType w:val="hybridMultilevel"/>
    <w:tmpl w:val="E2A2FE8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BD24EF"/>
    <w:multiLevelType w:val="hybridMultilevel"/>
    <w:tmpl w:val="E968F890"/>
    <w:lvl w:ilvl="0" w:tplc="D13A5ED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4B383F"/>
    <w:multiLevelType w:val="hybridMultilevel"/>
    <w:tmpl w:val="F2B0E32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D9138D"/>
    <w:multiLevelType w:val="hybridMultilevel"/>
    <w:tmpl w:val="8550B84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4"/>
  </w:num>
  <w:num w:numId="5">
    <w:abstractNumId w:val="28"/>
  </w:num>
  <w:num w:numId="6">
    <w:abstractNumId w:val="25"/>
  </w:num>
  <w:num w:numId="7">
    <w:abstractNumId w:val="19"/>
  </w:num>
  <w:num w:numId="8">
    <w:abstractNumId w:val="18"/>
  </w:num>
  <w:num w:numId="9">
    <w:abstractNumId w:val="0"/>
  </w:num>
  <w:num w:numId="10">
    <w:abstractNumId w:val="1"/>
  </w:num>
  <w:num w:numId="11">
    <w:abstractNumId w:val="32"/>
  </w:num>
  <w:num w:numId="12">
    <w:abstractNumId w:val="13"/>
  </w:num>
  <w:num w:numId="13">
    <w:abstractNumId w:val="22"/>
  </w:num>
  <w:num w:numId="14">
    <w:abstractNumId w:val="39"/>
  </w:num>
  <w:num w:numId="15">
    <w:abstractNumId w:val="38"/>
  </w:num>
  <w:num w:numId="16">
    <w:abstractNumId w:val="15"/>
  </w:num>
  <w:num w:numId="17">
    <w:abstractNumId w:val="33"/>
  </w:num>
  <w:num w:numId="18">
    <w:abstractNumId w:val="34"/>
  </w:num>
  <w:num w:numId="19">
    <w:abstractNumId w:val="11"/>
  </w:num>
  <w:num w:numId="20">
    <w:abstractNumId w:val="17"/>
  </w:num>
  <w:num w:numId="21">
    <w:abstractNumId w:val="27"/>
  </w:num>
  <w:num w:numId="22">
    <w:abstractNumId w:val="5"/>
  </w:num>
  <w:num w:numId="23">
    <w:abstractNumId w:val="20"/>
  </w:num>
  <w:num w:numId="24">
    <w:abstractNumId w:val="9"/>
  </w:num>
  <w:num w:numId="25">
    <w:abstractNumId w:val="36"/>
  </w:num>
  <w:num w:numId="26">
    <w:abstractNumId w:val="10"/>
  </w:num>
  <w:num w:numId="27">
    <w:abstractNumId w:val="14"/>
  </w:num>
  <w:num w:numId="28">
    <w:abstractNumId w:val="16"/>
  </w:num>
  <w:num w:numId="29">
    <w:abstractNumId w:val="23"/>
  </w:num>
  <w:num w:numId="30">
    <w:abstractNumId w:val="30"/>
  </w:num>
  <w:num w:numId="31">
    <w:abstractNumId w:val="37"/>
  </w:num>
  <w:num w:numId="32">
    <w:abstractNumId w:val="2"/>
  </w:num>
  <w:num w:numId="33">
    <w:abstractNumId w:val="35"/>
  </w:num>
  <w:num w:numId="34">
    <w:abstractNumId w:val="12"/>
  </w:num>
  <w:num w:numId="35">
    <w:abstractNumId w:val="31"/>
  </w:num>
  <w:num w:numId="36">
    <w:abstractNumId w:val="7"/>
  </w:num>
  <w:num w:numId="37">
    <w:abstractNumId w:val="24"/>
  </w:num>
  <w:num w:numId="38">
    <w:abstractNumId w:val="29"/>
  </w:num>
  <w:num w:numId="39">
    <w:abstractNumId w:val="2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937"/>
    <w:rsid w:val="000009F9"/>
    <w:rsid w:val="00002EA4"/>
    <w:rsid w:val="000041D3"/>
    <w:rsid w:val="0000685C"/>
    <w:rsid w:val="00022AEB"/>
    <w:rsid w:val="000240C8"/>
    <w:rsid w:val="00034298"/>
    <w:rsid w:val="000349DE"/>
    <w:rsid w:val="000505C9"/>
    <w:rsid w:val="00060AD9"/>
    <w:rsid w:val="000657E0"/>
    <w:rsid w:val="00074DC1"/>
    <w:rsid w:val="000779D4"/>
    <w:rsid w:val="00083EDC"/>
    <w:rsid w:val="00084EEC"/>
    <w:rsid w:val="000945F5"/>
    <w:rsid w:val="000949A8"/>
    <w:rsid w:val="000A6114"/>
    <w:rsid w:val="000B014C"/>
    <w:rsid w:val="000B62EC"/>
    <w:rsid w:val="000B686A"/>
    <w:rsid w:val="000C0FA1"/>
    <w:rsid w:val="000D5DFF"/>
    <w:rsid w:val="000E0777"/>
    <w:rsid w:val="000E0937"/>
    <w:rsid w:val="000E11DF"/>
    <w:rsid w:val="000E3117"/>
    <w:rsid w:val="000E4E4C"/>
    <w:rsid w:val="000E63BC"/>
    <w:rsid w:val="000F5880"/>
    <w:rsid w:val="001030C4"/>
    <w:rsid w:val="00103F27"/>
    <w:rsid w:val="00104574"/>
    <w:rsid w:val="00116151"/>
    <w:rsid w:val="001175AF"/>
    <w:rsid w:val="00123180"/>
    <w:rsid w:val="00131A7A"/>
    <w:rsid w:val="00146526"/>
    <w:rsid w:val="001703FD"/>
    <w:rsid w:val="001712F3"/>
    <w:rsid w:val="00182786"/>
    <w:rsid w:val="00185485"/>
    <w:rsid w:val="00185742"/>
    <w:rsid w:val="00186685"/>
    <w:rsid w:val="0019382B"/>
    <w:rsid w:val="00194DC3"/>
    <w:rsid w:val="00195F97"/>
    <w:rsid w:val="001A2512"/>
    <w:rsid w:val="001A2D22"/>
    <w:rsid w:val="001A3B1A"/>
    <w:rsid w:val="001B09FC"/>
    <w:rsid w:val="001B3CF6"/>
    <w:rsid w:val="001C0DE1"/>
    <w:rsid w:val="001C1CA7"/>
    <w:rsid w:val="001E2725"/>
    <w:rsid w:val="001E509F"/>
    <w:rsid w:val="001E6325"/>
    <w:rsid w:val="001F016C"/>
    <w:rsid w:val="001F1155"/>
    <w:rsid w:val="001F2B55"/>
    <w:rsid w:val="001F3D84"/>
    <w:rsid w:val="002007A3"/>
    <w:rsid w:val="0020286E"/>
    <w:rsid w:val="00205357"/>
    <w:rsid w:val="002172B7"/>
    <w:rsid w:val="00222897"/>
    <w:rsid w:val="00225E79"/>
    <w:rsid w:val="00235223"/>
    <w:rsid w:val="002442F1"/>
    <w:rsid w:val="00251931"/>
    <w:rsid w:val="00260618"/>
    <w:rsid w:val="00262E62"/>
    <w:rsid w:val="00266A16"/>
    <w:rsid w:val="00266E83"/>
    <w:rsid w:val="00271DE4"/>
    <w:rsid w:val="0027494E"/>
    <w:rsid w:val="002927C6"/>
    <w:rsid w:val="002A0086"/>
    <w:rsid w:val="002A3B57"/>
    <w:rsid w:val="002A445A"/>
    <w:rsid w:val="002A5A95"/>
    <w:rsid w:val="002B0EDE"/>
    <w:rsid w:val="002B1764"/>
    <w:rsid w:val="002B6313"/>
    <w:rsid w:val="002C5B8A"/>
    <w:rsid w:val="002C7358"/>
    <w:rsid w:val="002D2318"/>
    <w:rsid w:val="002D37F7"/>
    <w:rsid w:val="002E3C81"/>
    <w:rsid w:val="002E484E"/>
    <w:rsid w:val="002E6E42"/>
    <w:rsid w:val="002F607C"/>
    <w:rsid w:val="002F7075"/>
    <w:rsid w:val="003078AC"/>
    <w:rsid w:val="00314D78"/>
    <w:rsid w:val="00316CB0"/>
    <w:rsid w:val="00324999"/>
    <w:rsid w:val="0032786D"/>
    <w:rsid w:val="00330052"/>
    <w:rsid w:val="0033403A"/>
    <w:rsid w:val="0034161E"/>
    <w:rsid w:val="003579AA"/>
    <w:rsid w:val="00366147"/>
    <w:rsid w:val="00370D7B"/>
    <w:rsid w:val="003742BD"/>
    <w:rsid w:val="00375151"/>
    <w:rsid w:val="00383421"/>
    <w:rsid w:val="00384EF3"/>
    <w:rsid w:val="00384F0D"/>
    <w:rsid w:val="00386090"/>
    <w:rsid w:val="003901EC"/>
    <w:rsid w:val="00390A69"/>
    <w:rsid w:val="00391BB6"/>
    <w:rsid w:val="0039690E"/>
    <w:rsid w:val="003B7AEB"/>
    <w:rsid w:val="003C6582"/>
    <w:rsid w:val="003C78A8"/>
    <w:rsid w:val="003D19FF"/>
    <w:rsid w:val="003D4A3F"/>
    <w:rsid w:val="003D5216"/>
    <w:rsid w:val="003D68FC"/>
    <w:rsid w:val="003E3623"/>
    <w:rsid w:val="003E3D94"/>
    <w:rsid w:val="003F0214"/>
    <w:rsid w:val="003F4838"/>
    <w:rsid w:val="003F6735"/>
    <w:rsid w:val="00401A2F"/>
    <w:rsid w:val="00411DE8"/>
    <w:rsid w:val="00414B34"/>
    <w:rsid w:val="0041507C"/>
    <w:rsid w:val="0041513D"/>
    <w:rsid w:val="0041531E"/>
    <w:rsid w:val="004163DC"/>
    <w:rsid w:val="00440DEE"/>
    <w:rsid w:val="0044414A"/>
    <w:rsid w:val="004465E1"/>
    <w:rsid w:val="004473AC"/>
    <w:rsid w:val="00451777"/>
    <w:rsid w:val="00456F53"/>
    <w:rsid w:val="004627B7"/>
    <w:rsid w:val="00464E90"/>
    <w:rsid w:val="00471231"/>
    <w:rsid w:val="00482CB6"/>
    <w:rsid w:val="0048567E"/>
    <w:rsid w:val="00487CE3"/>
    <w:rsid w:val="00497AD9"/>
    <w:rsid w:val="004A2901"/>
    <w:rsid w:val="004A3770"/>
    <w:rsid w:val="004B1C21"/>
    <w:rsid w:val="004C15CE"/>
    <w:rsid w:val="004C4844"/>
    <w:rsid w:val="004D41C0"/>
    <w:rsid w:val="004E5B02"/>
    <w:rsid w:val="004E70EF"/>
    <w:rsid w:val="004F2CBF"/>
    <w:rsid w:val="004F41F1"/>
    <w:rsid w:val="004F4933"/>
    <w:rsid w:val="004F6C83"/>
    <w:rsid w:val="0051228D"/>
    <w:rsid w:val="00514B07"/>
    <w:rsid w:val="00531AAF"/>
    <w:rsid w:val="0053431C"/>
    <w:rsid w:val="00534ECF"/>
    <w:rsid w:val="00535D03"/>
    <w:rsid w:val="00542C3F"/>
    <w:rsid w:val="00551A97"/>
    <w:rsid w:val="00552BD8"/>
    <w:rsid w:val="00552EBD"/>
    <w:rsid w:val="00552ECF"/>
    <w:rsid w:val="005575A6"/>
    <w:rsid w:val="005736C6"/>
    <w:rsid w:val="00573728"/>
    <w:rsid w:val="00595B16"/>
    <w:rsid w:val="005A4E38"/>
    <w:rsid w:val="005A52EC"/>
    <w:rsid w:val="005B21C3"/>
    <w:rsid w:val="005B25FC"/>
    <w:rsid w:val="005C3240"/>
    <w:rsid w:val="005C59E9"/>
    <w:rsid w:val="005C609B"/>
    <w:rsid w:val="005D502C"/>
    <w:rsid w:val="005E3174"/>
    <w:rsid w:val="005E4620"/>
    <w:rsid w:val="005E709C"/>
    <w:rsid w:val="005F610D"/>
    <w:rsid w:val="00604F63"/>
    <w:rsid w:val="00607ED5"/>
    <w:rsid w:val="006116D1"/>
    <w:rsid w:val="00611FC0"/>
    <w:rsid w:val="00612A5C"/>
    <w:rsid w:val="006155C7"/>
    <w:rsid w:val="006157F0"/>
    <w:rsid w:val="006172DA"/>
    <w:rsid w:val="00622CE4"/>
    <w:rsid w:val="00622CF4"/>
    <w:rsid w:val="00626090"/>
    <w:rsid w:val="00637D76"/>
    <w:rsid w:val="00647412"/>
    <w:rsid w:val="006764F3"/>
    <w:rsid w:val="00677FA7"/>
    <w:rsid w:val="006804C5"/>
    <w:rsid w:val="006814D0"/>
    <w:rsid w:val="00694479"/>
    <w:rsid w:val="006A01FD"/>
    <w:rsid w:val="006A0F83"/>
    <w:rsid w:val="006A66CA"/>
    <w:rsid w:val="006B44DE"/>
    <w:rsid w:val="006B75E1"/>
    <w:rsid w:val="006B7E3B"/>
    <w:rsid w:val="006C0305"/>
    <w:rsid w:val="006C3358"/>
    <w:rsid w:val="006D38D8"/>
    <w:rsid w:val="006D62A0"/>
    <w:rsid w:val="006E48FE"/>
    <w:rsid w:val="006F058B"/>
    <w:rsid w:val="006F0FF2"/>
    <w:rsid w:val="006F1163"/>
    <w:rsid w:val="006F1273"/>
    <w:rsid w:val="00704C72"/>
    <w:rsid w:val="00713C4B"/>
    <w:rsid w:val="00713EF3"/>
    <w:rsid w:val="0071415D"/>
    <w:rsid w:val="00740C44"/>
    <w:rsid w:val="00743ED7"/>
    <w:rsid w:val="00746B32"/>
    <w:rsid w:val="0074798D"/>
    <w:rsid w:val="00751A59"/>
    <w:rsid w:val="00757550"/>
    <w:rsid w:val="00761705"/>
    <w:rsid w:val="0076649B"/>
    <w:rsid w:val="00770DC0"/>
    <w:rsid w:val="0078011B"/>
    <w:rsid w:val="007841A3"/>
    <w:rsid w:val="0079189E"/>
    <w:rsid w:val="00792BDB"/>
    <w:rsid w:val="007A4821"/>
    <w:rsid w:val="007B0235"/>
    <w:rsid w:val="007B1E8E"/>
    <w:rsid w:val="007C292C"/>
    <w:rsid w:val="007C46C5"/>
    <w:rsid w:val="007C4ABB"/>
    <w:rsid w:val="007C5F49"/>
    <w:rsid w:val="007C6859"/>
    <w:rsid w:val="007D2E17"/>
    <w:rsid w:val="007F23F7"/>
    <w:rsid w:val="007F3D3F"/>
    <w:rsid w:val="007F5E33"/>
    <w:rsid w:val="007F71DF"/>
    <w:rsid w:val="008029EE"/>
    <w:rsid w:val="00802FF7"/>
    <w:rsid w:val="008148E5"/>
    <w:rsid w:val="00815554"/>
    <w:rsid w:val="00820945"/>
    <w:rsid w:val="00824225"/>
    <w:rsid w:val="0082707D"/>
    <w:rsid w:val="00827170"/>
    <w:rsid w:val="008324EA"/>
    <w:rsid w:val="00833E2B"/>
    <w:rsid w:val="00835C34"/>
    <w:rsid w:val="008364FF"/>
    <w:rsid w:val="008402B2"/>
    <w:rsid w:val="00843590"/>
    <w:rsid w:val="008452BD"/>
    <w:rsid w:val="008464F0"/>
    <w:rsid w:val="008474DB"/>
    <w:rsid w:val="008548A9"/>
    <w:rsid w:val="008605E9"/>
    <w:rsid w:val="008614DD"/>
    <w:rsid w:val="0086678A"/>
    <w:rsid w:val="00872A5F"/>
    <w:rsid w:val="0087787E"/>
    <w:rsid w:val="008845A4"/>
    <w:rsid w:val="00886715"/>
    <w:rsid w:val="00890BBE"/>
    <w:rsid w:val="008A19B8"/>
    <w:rsid w:val="008A2ED8"/>
    <w:rsid w:val="008A6069"/>
    <w:rsid w:val="008C26AB"/>
    <w:rsid w:val="008C5C6F"/>
    <w:rsid w:val="008C5D9A"/>
    <w:rsid w:val="008D3537"/>
    <w:rsid w:val="008D7A67"/>
    <w:rsid w:val="008E75F5"/>
    <w:rsid w:val="008F2D07"/>
    <w:rsid w:val="00901EE3"/>
    <w:rsid w:val="00910EB4"/>
    <w:rsid w:val="00912DF3"/>
    <w:rsid w:val="00926CFA"/>
    <w:rsid w:val="009303C2"/>
    <w:rsid w:val="00935524"/>
    <w:rsid w:val="009412DC"/>
    <w:rsid w:val="00944C17"/>
    <w:rsid w:val="00947825"/>
    <w:rsid w:val="00951C3D"/>
    <w:rsid w:val="009537C9"/>
    <w:rsid w:val="00954F5C"/>
    <w:rsid w:val="009560FE"/>
    <w:rsid w:val="00961A9F"/>
    <w:rsid w:val="0098276A"/>
    <w:rsid w:val="009835FC"/>
    <w:rsid w:val="009856D5"/>
    <w:rsid w:val="00987E9D"/>
    <w:rsid w:val="00993530"/>
    <w:rsid w:val="00995504"/>
    <w:rsid w:val="009A30FF"/>
    <w:rsid w:val="009A428B"/>
    <w:rsid w:val="009A657B"/>
    <w:rsid w:val="009B0251"/>
    <w:rsid w:val="009B1C06"/>
    <w:rsid w:val="009B6243"/>
    <w:rsid w:val="009B6B10"/>
    <w:rsid w:val="009C6E13"/>
    <w:rsid w:val="009D074D"/>
    <w:rsid w:val="009D4840"/>
    <w:rsid w:val="009F51E9"/>
    <w:rsid w:val="009F72A0"/>
    <w:rsid w:val="00A00161"/>
    <w:rsid w:val="00A041EB"/>
    <w:rsid w:val="00A04C4A"/>
    <w:rsid w:val="00A05222"/>
    <w:rsid w:val="00A113C8"/>
    <w:rsid w:val="00A12CD2"/>
    <w:rsid w:val="00A13F87"/>
    <w:rsid w:val="00A15FD5"/>
    <w:rsid w:val="00A17B8C"/>
    <w:rsid w:val="00A20BC2"/>
    <w:rsid w:val="00A2347D"/>
    <w:rsid w:val="00A306EE"/>
    <w:rsid w:val="00A3237E"/>
    <w:rsid w:val="00A437A5"/>
    <w:rsid w:val="00A43EC6"/>
    <w:rsid w:val="00A463A4"/>
    <w:rsid w:val="00A65BE5"/>
    <w:rsid w:val="00A66CA4"/>
    <w:rsid w:val="00A70E04"/>
    <w:rsid w:val="00A7150A"/>
    <w:rsid w:val="00A71818"/>
    <w:rsid w:val="00A732AB"/>
    <w:rsid w:val="00A74AA5"/>
    <w:rsid w:val="00A8509A"/>
    <w:rsid w:val="00A93570"/>
    <w:rsid w:val="00A954A3"/>
    <w:rsid w:val="00A95CE3"/>
    <w:rsid w:val="00AA7253"/>
    <w:rsid w:val="00AB062F"/>
    <w:rsid w:val="00AB3180"/>
    <w:rsid w:val="00AB69CE"/>
    <w:rsid w:val="00AB738F"/>
    <w:rsid w:val="00AC01C3"/>
    <w:rsid w:val="00AC32BB"/>
    <w:rsid w:val="00AC44A5"/>
    <w:rsid w:val="00AC4B07"/>
    <w:rsid w:val="00AC57C9"/>
    <w:rsid w:val="00AD166C"/>
    <w:rsid w:val="00AD2FEE"/>
    <w:rsid w:val="00AD3AB0"/>
    <w:rsid w:val="00AE361E"/>
    <w:rsid w:val="00B001AD"/>
    <w:rsid w:val="00B0246F"/>
    <w:rsid w:val="00B0627F"/>
    <w:rsid w:val="00B06FEE"/>
    <w:rsid w:val="00B07C8F"/>
    <w:rsid w:val="00B07E5D"/>
    <w:rsid w:val="00B10773"/>
    <w:rsid w:val="00B15BB0"/>
    <w:rsid w:val="00B1698E"/>
    <w:rsid w:val="00B23715"/>
    <w:rsid w:val="00B27026"/>
    <w:rsid w:val="00B274A6"/>
    <w:rsid w:val="00B32BFC"/>
    <w:rsid w:val="00B4180E"/>
    <w:rsid w:val="00B45E45"/>
    <w:rsid w:val="00B46D81"/>
    <w:rsid w:val="00B51672"/>
    <w:rsid w:val="00B53AC6"/>
    <w:rsid w:val="00B65AC1"/>
    <w:rsid w:val="00B77BCF"/>
    <w:rsid w:val="00B9068C"/>
    <w:rsid w:val="00B91255"/>
    <w:rsid w:val="00B943AC"/>
    <w:rsid w:val="00B978EA"/>
    <w:rsid w:val="00BA0B6B"/>
    <w:rsid w:val="00BA17F4"/>
    <w:rsid w:val="00BA1AE4"/>
    <w:rsid w:val="00BA2D69"/>
    <w:rsid w:val="00BB14A5"/>
    <w:rsid w:val="00BB1741"/>
    <w:rsid w:val="00BB6AFE"/>
    <w:rsid w:val="00BB799A"/>
    <w:rsid w:val="00BC1139"/>
    <w:rsid w:val="00BC21B0"/>
    <w:rsid w:val="00BC2C83"/>
    <w:rsid w:val="00BC401A"/>
    <w:rsid w:val="00BC4DC4"/>
    <w:rsid w:val="00BD0452"/>
    <w:rsid w:val="00BD1955"/>
    <w:rsid w:val="00BD4CF1"/>
    <w:rsid w:val="00BD5151"/>
    <w:rsid w:val="00BE0E60"/>
    <w:rsid w:val="00BF169D"/>
    <w:rsid w:val="00BF2650"/>
    <w:rsid w:val="00BF4B4B"/>
    <w:rsid w:val="00C021B7"/>
    <w:rsid w:val="00C06FA3"/>
    <w:rsid w:val="00C10E70"/>
    <w:rsid w:val="00C118EF"/>
    <w:rsid w:val="00C1667F"/>
    <w:rsid w:val="00C3075E"/>
    <w:rsid w:val="00C31AFC"/>
    <w:rsid w:val="00C3298C"/>
    <w:rsid w:val="00C3441F"/>
    <w:rsid w:val="00C35F10"/>
    <w:rsid w:val="00C403D1"/>
    <w:rsid w:val="00C445CC"/>
    <w:rsid w:val="00C4594B"/>
    <w:rsid w:val="00C46C84"/>
    <w:rsid w:val="00C52E88"/>
    <w:rsid w:val="00C540BA"/>
    <w:rsid w:val="00C56F44"/>
    <w:rsid w:val="00C60848"/>
    <w:rsid w:val="00C64915"/>
    <w:rsid w:val="00C65D82"/>
    <w:rsid w:val="00C721BA"/>
    <w:rsid w:val="00C744F9"/>
    <w:rsid w:val="00C870B5"/>
    <w:rsid w:val="00CA4ACE"/>
    <w:rsid w:val="00CB161C"/>
    <w:rsid w:val="00CB1642"/>
    <w:rsid w:val="00CB19EE"/>
    <w:rsid w:val="00CB1D28"/>
    <w:rsid w:val="00CB4824"/>
    <w:rsid w:val="00CC2B7A"/>
    <w:rsid w:val="00CC68AE"/>
    <w:rsid w:val="00CC76D1"/>
    <w:rsid w:val="00CD2475"/>
    <w:rsid w:val="00CD2501"/>
    <w:rsid w:val="00CE02E5"/>
    <w:rsid w:val="00CE0F1A"/>
    <w:rsid w:val="00CE17EC"/>
    <w:rsid w:val="00CF15B6"/>
    <w:rsid w:val="00CF25E9"/>
    <w:rsid w:val="00D036A8"/>
    <w:rsid w:val="00D22770"/>
    <w:rsid w:val="00D25126"/>
    <w:rsid w:val="00D25B9D"/>
    <w:rsid w:val="00D26D53"/>
    <w:rsid w:val="00D31C74"/>
    <w:rsid w:val="00D52011"/>
    <w:rsid w:val="00D67851"/>
    <w:rsid w:val="00D73CCB"/>
    <w:rsid w:val="00D74BE4"/>
    <w:rsid w:val="00D8425D"/>
    <w:rsid w:val="00D86000"/>
    <w:rsid w:val="00D935B7"/>
    <w:rsid w:val="00DA1569"/>
    <w:rsid w:val="00DA56B4"/>
    <w:rsid w:val="00DA6AAA"/>
    <w:rsid w:val="00DD46B2"/>
    <w:rsid w:val="00DD5CD0"/>
    <w:rsid w:val="00DE0E8C"/>
    <w:rsid w:val="00DE510E"/>
    <w:rsid w:val="00DE7524"/>
    <w:rsid w:val="00E143F0"/>
    <w:rsid w:val="00E21247"/>
    <w:rsid w:val="00E30FB2"/>
    <w:rsid w:val="00E35E39"/>
    <w:rsid w:val="00E4249B"/>
    <w:rsid w:val="00E42971"/>
    <w:rsid w:val="00E4493A"/>
    <w:rsid w:val="00E458AD"/>
    <w:rsid w:val="00E46F6D"/>
    <w:rsid w:val="00E54A74"/>
    <w:rsid w:val="00E60822"/>
    <w:rsid w:val="00E62162"/>
    <w:rsid w:val="00E65E1F"/>
    <w:rsid w:val="00E708EF"/>
    <w:rsid w:val="00E74C3D"/>
    <w:rsid w:val="00E75462"/>
    <w:rsid w:val="00E761E4"/>
    <w:rsid w:val="00E76951"/>
    <w:rsid w:val="00E87BBD"/>
    <w:rsid w:val="00E9159F"/>
    <w:rsid w:val="00EA0B71"/>
    <w:rsid w:val="00EB3F4F"/>
    <w:rsid w:val="00EC2EFB"/>
    <w:rsid w:val="00EC640D"/>
    <w:rsid w:val="00EC7F8F"/>
    <w:rsid w:val="00ED579D"/>
    <w:rsid w:val="00ED7E99"/>
    <w:rsid w:val="00EE3E94"/>
    <w:rsid w:val="00EE42A8"/>
    <w:rsid w:val="00EF1136"/>
    <w:rsid w:val="00F13631"/>
    <w:rsid w:val="00F16DD9"/>
    <w:rsid w:val="00F17CC6"/>
    <w:rsid w:val="00F20454"/>
    <w:rsid w:val="00F31F2D"/>
    <w:rsid w:val="00F34F6F"/>
    <w:rsid w:val="00F36C3A"/>
    <w:rsid w:val="00F4284D"/>
    <w:rsid w:val="00F4287B"/>
    <w:rsid w:val="00F436CC"/>
    <w:rsid w:val="00F4429F"/>
    <w:rsid w:val="00F45E3C"/>
    <w:rsid w:val="00F47246"/>
    <w:rsid w:val="00F56892"/>
    <w:rsid w:val="00F718C7"/>
    <w:rsid w:val="00F72B91"/>
    <w:rsid w:val="00F77FB3"/>
    <w:rsid w:val="00F849BD"/>
    <w:rsid w:val="00F86155"/>
    <w:rsid w:val="00F91DC2"/>
    <w:rsid w:val="00F979C8"/>
    <w:rsid w:val="00FA2249"/>
    <w:rsid w:val="00FA3D30"/>
    <w:rsid w:val="00FA4BE1"/>
    <w:rsid w:val="00FB0CA7"/>
    <w:rsid w:val="00FB20B8"/>
    <w:rsid w:val="00FB27FA"/>
    <w:rsid w:val="00FB769F"/>
    <w:rsid w:val="00FC21E5"/>
    <w:rsid w:val="00FD0FE8"/>
    <w:rsid w:val="00FD53DF"/>
    <w:rsid w:val="00FD57C4"/>
    <w:rsid w:val="00FD6C04"/>
    <w:rsid w:val="00FD7B4A"/>
    <w:rsid w:val="00FE252A"/>
    <w:rsid w:val="00FE4967"/>
    <w:rsid w:val="00FE7E36"/>
    <w:rsid w:val="00FF416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90"/>
    <w:pPr>
      <w:ind w:left="720"/>
      <w:contextualSpacing/>
    </w:pPr>
  </w:style>
  <w:style w:type="paragraph" w:customStyle="1" w:styleId="Znak">
    <w:name w:val="Znak"/>
    <w:basedOn w:val="Normalny"/>
    <w:uiPriority w:val="99"/>
    <w:rsid w:val="00AB3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7075"/>
    <w:pPr>
      <w:spacing w:after="0" w:line="240" w:lineRule="auto"/>
      <w:ind w:left="708" w:hanging="28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07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707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075"/>
    <w:rPr>
      <w:rFonts w:cs="Times New Roman"/>
    </w:rPr>
  </w:style>
  <w:style w:type="character" w:styleId="Hipercze">
    <w:name w:val="Hyperlink"/>
    <w:uiPriority w:val="99"/>
    <w:rsid w:val="003078A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45A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474DB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1B09FC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65E1F"/>
    <w:rPr>
      <w:rFonts w:cs="Times New Roman"/>
      <w:lang w:eastAsia="en-US"/>
    </w:rPr>
  </w:style>
  <w:style w:type="character" w:styleId="Numerstrony">
    <w:name w:val="page number"/>
    <w:uiPriority w:val="99"/>
    <w:rsid w:val="006B7E3B"/>
    <w:rPr>
      <w:rFonts w:cs="Times New Roman"/>
    </w:rPr>
  </w:style>
  <w:style w:type="paragraph" w:customStyle="1" w:styleId="Dorota">
    <w:name w:val="Dorota"/>
    <w:basedOn w:val="Normalny"/>
    <w:uiPriority w:val="99"/>
    <w:rsid w:val="006764F3"/>
    <w:pPr>
      <w:spacing w:after="0" w:line="360" w:lineRule="auto"/>
      <w:jc w:val="both"/>
    </w:pPr>
    <w:rPr>
      <w:rFonts w:ascii="Tahoma" w:hAnsi="Tahoma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835C3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3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B19EE"/>
    <w:rPr>
      <w:rFonts w:cs="Times New Roman"/>
      <w:lang w:eastAsia="en-US"/>
    </w:rPr>
  </w:style>
  <w:style w:type="paragraph" w:styleId="Bezodstpw">
    <w:name w:val="No Spacing"/>
    <w:uiPriority w:val="99"/>
    <w:qFormat/>
    <w:rsid w:val="0099550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324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E3E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50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65BE5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41507C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036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65BE5"/>
    <w:rPr>
      <w:rFonts w:cs="Times New Roman"/>
      <w:lang w:eastAsia="en-US"/>
    </w:rPr>
  </w:style>
  <w:style w:type="paragraph" w:customStyle="1" w:styleId="p05">
    <w:name w:val="p05"/>
    <w:basedOn w:val="Normalny"/>
    <w:uiPriority w:val="99"/>
    <w:rsid w:val="00D036A8"/>
    <w:pPr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944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44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44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44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4479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447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40D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I MATERIAŁY</vt:lpstr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I MATERIAŁY</dc:title>
  <dc:subject/>
  <dc:creator>Beata Tabin</dc:creator>
  <cp:keywords/>
  <dc:description/>
  <cp:lastModifiedBy>Pion Ekonomiczny</cp:lastModifiedBy>
  <cp:revision>2</cp:revision>
  <cp:lastPrinted>2016-12-22T10:57:00Z</cp:lastPrinted>
  <dcterms:created xsi:type="dcterms:W3CDTF">2016-12-22T11:11:00Z</dcterms:created>
  <dcterms:modified xsi:type="dcterms:W3CDTF">2016-12-22T11:11:00Z</dcterms:modified>
</cp:coreProperties>
</file>