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BD693B">
        <w:rPr>
          <w:b/>
        </w:rPr>
        <w:t>76</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71F25"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 xml:space="preserve">SPECYFIKACJA ISTOTNYCH WARUNKÓW ZAMÓWIENIA (SIWZ) </w:t>
      </w:r>
    </w:p>
    <w:p w:rsidR="0053617D" w:rsidRDefault="00757F5C" w:rsidP="00BD693B">
      <w:pPr>
        <w:pBdr>
          <w:top w:val="single" w:sz="24" w:space="1" w:color="auto"/>
          <w:left w:val="single" w:sz="24" w:space="4" w:color="auto"/>
          <w:bottom w:val="single" w:sz="24" w:space="1" w:color="auto"/>
          <w:right w:val="single" w:sz="24" w:space="4" w:color="auto"/>
        </w:pBdr>
        <w:jc w:val="center"/>
        <w:rPr>
          <w:b/>
          <w:sz w:val="20"/>
          <w:szCs w:val="20"/>
        </w:rPr>
      </w:pPr>
      <w:r w:rsidRPr="00757F5C">
        <w:rPr>
          <w:b/>
          <w:sz w:val="22"/>
          <w:szCs w:val="22"/>
        </w:rPr>
        <w:t xml:space="preserve">NA DOSTAWĘ </w:t>
      </w:r>
      <w:r w:rsidR="00BD693B">
        <w:rPr>
          <w:b/>
          <w:sz w:val="22"/>
          <w:szCs w:val="22"/>
        </w:rPr>
        <w:t xml:space="preserve"> SZWÓW I DRUTÓW CHIRURGICZNYCH</w:t>
      </w: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 xml:space="preserve"> 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w:t>
      </w:r>
      <w:r w:rsidR="00F101C6">
        <w:rPr>
          <w:sz w:val="22"/>
          <w:szCs w:val="22"/>
        </w:rPr>
        <w:t xml:space="preserve"> finansowych lub ekonomicznych</w:t>
      </w:r>
      <w:r w:rsidRPr="00AF57AD">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AF57AD"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Default="005D07FD">
      <w:pPr>
        <w:rPr>
          <w:b/>
        </w:rPr>
      </w:pPr>
    </w:p>
    <w:p w:rsidR="0038240C" w:rsidRPr="00A77EBB" w:rsidRDefault="0038240C" w:rsidP="0038240C">
      <w:r w:rsidRPr="00A77EBB">
        <w:rPr>
          <w:b/>
        </w:rPr>
        <w:lastRenderedPageBreak/>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1A5B3C"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F57AD" w:rsidRPr="00AF57AD" w:rsidRDefault="009A457B" w:rsidP="00AF57AD">
      <w:pPr>
        <w:numPr>
          <w:ilvl w:val="0"/>
          <w:numId w:val="5"/>
        </w:numPr>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371F25" w:rsidRDefault="00864D05" w:rsidP="00757F5C">
      <w:pPr>
        <w:pStyle w:val="Akapitzlist"/>
        <w:numPr>
          <w:ilvl w:val="0"/>
          <w:numId w:val="6"/>
        </w:numPr>
        <w:spacing w:after="0" w:line="240" w:lineRule="auto"/>
        <w:jc w:val="both"/>
        <w:rPr>
          <w:rFonts w:ascii="Times New Roman" w:hAnsi="Times New Roman"/>
          <w:sz w:val="24"/>
          <w:szCs w:val="24"/>
        </w:rPr>
      </w:pPr>
      <w:r w:rsidRPr="00371F25">
        <w:rPr>
          <w:rFonts w:ascii="Times New Roman" w:hAnsi="Times New Roman"/>
          <w:sz w:val="24"/>
          <w:szCs w:val="24"/>
        </w:rPr>
        <w:t xml:space="preserve">Zamówienie obejmuje </w:t>
      </w:r>
      <w:r w:rsidR="00656E82">
        <w:rPr>
          <w:rFonts w:ascii="Times New Roman" w:hAnsi="Times New Roman"/>
          <w:b/>
          <w:sz w:val="24"/>
          <w:szCs w:val="24"/>
        </w:rPr>
        <w:t>dostawę</w:t>
      </w:r>
      <w:r w:rsidR="007467C4">
        <w:rPr>
          <w:rFonts w:ascii="Times New Roman" w:hAnsi="Times New Roman"/>
          <w:b/>
          <w:sz w:val="24"/>
          <w:szCs w:val="24"/>
        </w:rPr>
        <w:t xml:space="preserve"> </w:t>
      </w:r>
      <w:r w:rsidR="00BD693B">
        <w:rPr>
          <w:rFonts w:ascii="Times New Roman" w:hAnsi="Times New Roman"/>
          <w:b/>
          <w:sz w:val="24"/>
          <w:szCs w:val="24"/>
        </w:rPr>
        <w:t>szwów i drutów chirurgicznych</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656E82">
        <w:t>ust. 4</w:t>
      </w:r>
      <w:r w:rsidR="00A74D57" w:rsidRPr="007B5ACD">
        <w:t xml:space="preserve">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656E82" w:rsidRPr="00656E82" w:rsidRDefault="00656E82" w:rsidP="005D5067">
      <w:pPr>
        <w:numPr>
          <w:ilvl w:val="0"/>
          <w:numId w:val="6"/>
        </w:numPr>
        <w:spacing w:line="276" w:lineRule="auto"/>
        <w:jc w:val="both"/>
      </w:pPr>
      <w:r>
        <w:rPr>
          <w:b/>
        </w:rPr>
        <w:t>Zamawiający dopuszcza możliwości składania ofert częściowych, na całe poszczególne Pakiety 1</w:t>
      </w:r>
      <w:r w:rsidR="00D22B3D">
        <w:rPr>
          <w:b/>
        </w:rPr>
        <w:t>-1</w:t>
      </w:r>
      <w:r w:rsidR="00BD693B">
        <w:rPr>
          <w:b/>
        </w:rPr>
        <w:t>7</w:t>
      </w:r>
      <w:r>
        <w:rPr>
          <w:b/>
        </w:rPr>
        <w:t>.</w:t>
      </w:r>
      <w:r>
        <w:rPr>
          <w:b/>
          <w:color w:val="000000"/>
        </w:rPr>
        <w:t xml:space="preserve"> Zamówienie zostanie udzielone bez ograniczeń Wykonawcy na te pakiety, w których oferta będzie najkorzystniejsza</w:t>
      </w:r>
      <w:r w:rsidR="00E82FD4">
        <w:rPr>
          <w:b/>
          <w:color w:val="000000"/>
        </w:rPr>
        <w:t>.</w:t>
      </w:r>
    </w:p>
    <w:p w:rsidR="00864D05" w:rsidRDefault="00864D05" w:rsidP="005D5067">
      <w:pPr>
        <w:numPr>
          <w:ilvl w:val="0"/>
          <w:numId w:val="6"/>
        </w:numPr>
        <w:spacing w:line="276" w:lineRule="auto"/>
        <w:jc w:val="both"/>
      </w:pPr>
      <w:r>
        <w:t>Zamawiający nie przewiduje zamówienia, o którym mowa w art. 67 ust. 1 pkt.</w:t>
      </w:r>
      <w:r w:rsidR="00A91E91">
        <w:t xml:space="preserve"> 6</w:t>
      </w:r>
      <w:r w:rsidRPr="00A91E91">
        <w:rPr>
          <w:color w:val="FF0000"/>
        </w:rPr>
        <w:t xml:space="preserve"> </w:t>
      </w:r>
      <w:r>
        <w:t>P</w:t>
      </w:r>
      <w:r w:rsidR="00757F5C">
        <w:t>ZP</w:t>
      </w:r>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1504EA">
        <w:rPr>
          <w:b/>
        </w:rPr>
        <w:t xml:space="preserve"> i Załączniku </w:t>
      </w:r>
      <w:r w:rsidR="00780101">
        <w:rPr>
          <w:b/>
        </w:rPr>
        <w:t xml:space="preserve">nr </w:t>
      </w:r>
      <w:r w:rsidR="0012510D" w:rsidRPr="004D6060">
        <w:rPr>
          <w:b/>
        </w:rPr>
        <w:t xml:space="preserve">2 </w:t>
      </w:r>
      <w:r w:rsidR="00C67CA4" w:rsidRPr="004D6060">
        <w:rPr>
          <w:b/>
        </w:rPr>
        <w:t xml:space="preserve"> </w:t>
      </w:r>
      <w:r w:rsidR="00C67CA4">
        <w:rPr>
          <w:b/>
        </w:rPr>
        <w:t>do SIWZ</w:t>
      </w:r>
      <w:r w:rsidRPr="00B14B94">
        <w:t>.</w:t>
      </w:r>
    </w:p>
    <w:p w:rsidR="003F0213"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9A457B" w:rsidRPr="00A77EBB" w:rsidRDefault="009A457B" w:rsidP="009A457B">
      <w:pPr>
        <w:pStyle w:val="Nagwek7"/>
        <w:numPr>
          <w:ilvl w:val="0"/>
          <w:numId w:val="0"/>
        </w:numPr>
        <w:jc w:val="left"/>
        <w:rPr>
          <w:u w:val="none"/>
        </w:rPr>
      </w:pPr>
      <w:r w:rsidRPr="00A77EBB">
        <w:rPr>
          <w:u w:val="none"/>
        </w:rPr>
        <w:lastRenderedPageBreak/>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4D6060">
      <w:pPr>
        <w:numPr>
          <w:ilvl w:val="0"/>
          <w:numId w:val="11"/>
        </w:numPr>
        <w:spacing w:line="276" w:lineRule="auto"/>
        <w:ind w:left="426" w:hanging="426"/>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F101C6" w:rsidRDefault="00864D05" w:rsidP="00F101C6">
      <w:pPr>
        <w:numPr>
          <w:ilvl w:val="0"/>
          <w:numId w:val="11"/>
        </w:numPr>
        <w:spacing w:line="276" w:lineRule="auto"/>
        <w:ind w:left="426" w:hanging="426"/>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r w:rsidR="001F54AA">
        <w:t xml:space="preserve">. </w:t>
      </w:r>
      <w:r w:rsidR="001F54AA" w:rsidRPr="00796BBB">
        <w:t>Powierzenie wykonania części zamówienia podwykonawcom nie zwalnia Wykonawcy z odpowiedzialności za należyte wykonanie tego zamówienia</w:t>
      </w:r>
    </w:p>
    <w:p w:rsidR="00864D05" w:rsidRDefault="00864D05" w:rsidP="00F101C6">
      <w:pPr>
        <w:numPr>
          <w:ilvl w:val="0"/>
          <w:numId w:val="11"/>
        </w:numPr>
        <w:spacing w:line="276" w:lineRule="auto"/>
        <w:ind w:left="426" w:hanging="426"/>
        <w:jc w:val="both"/>
      </w:pPr>
      <w:r>
        <w:t>Osoby uprawnione do reprezentacji Wykonawcy lub pełnomocnik muszą złożyć podpisy:</w:t>
      </w:r>
    </w:p>
    <w:p w:rsidR="00864D05" w:rsidRDefault="00864D05" w:rsidP="004D6060">
      <w:pPr>
        <w:numPr>
          <w:ilvl w:val="0"/>
          <w:numId w:val="13"/>
        </w:numPr>
        <w:tabs>
          <w:tab w:val="left" w:pos="1134"/>
        </w:tabs>
        <w:spacing w:line="276" w:lineRule="auto"/>
        <w:ind w:left="284" w:firstLine="425"/>
        <w:jc w:val="both"/>
      </w:pPr>
      <w:r>
        <w:t>na wszystkich stronach (zapisanych) oferty,</w:t>
      </w:r>
    </w:p>
    <w:p w:rsidR="00864D05" w:rsidRDefault="00864D05" w:rsidP="004D6060">
      <w:pPr>
        <w:numPr>
          <w:ilvl w:val="0"/>
          <w:numId w:val="13"/>
        </w:numPr>
        <w:tabs>
          <w:tab w:val="left" w:pos="1134"/>
        </w:tabs>
        <w:spacing w:line="276" w:lineRule="auto"/>
        <w:ind w:left="284" w:firstLine="425"/>
        <w:jc w:val="both"/>
      </w:pPr>
      <w:r>
        <w:t>na załącznikach,</w:t>
      </w:r>
    </w:p>
    <w:p w:rsidR="00864D05" w:rsidRDefault="00864D05" w:rsidP="004D6060">
      <w:pPr>
        <w:numPr>
          <w:ilvl w:val="0"/>
          <w:numId w:val="13"/>
        </w:numPr>
        <w:tabs>
          <w:tab w:val="left" w:pos="1134"/>
        </w:tabs>
        <w:spacing w:line="276" w:lineRule="auto"/>
        <w:ind w:left="284" w:firstLine="425"/>
        <w:jc w:val="both"/>
      </w:pPr>
      <w:r>
        <w:t xml:space="preserve">w miejscach, w których Wykonawca naniósł zmiany. </w:t>
      </w:r>
    </w:p>
    <w:p w:rsidR="00864D05" w:rsidRPr="00F101C6" w:rsidRDefault="00864D05" w:rsidP="004D6060">
      <w:pPr>
        <w:numPr>
          <w:ilvl w:val="0"/>
          <w:numId w:val="12"/>
        </w:numPr>
        <w:tabs>
          <w:tab w:val="num" w:pos="426"/>
        </w:tabs>
        <w:spacing w:line="276" w:lineRule="auto"/>
        <w:ind w:left="426" w:hanging="426"/>
        <w:jc w:val="both"/>
      </w:pPr>
      <w:r w:rsidRPr="00F101C6">
        <w:t>Upoważnienie do podpisania oferty powinno być dołączone do oferty, o ile upoważnienie nie wynika z innych dokumentów (</w:t>
      </w:r>
      <w:r w:rsidR="00081002" w:rsidRPr="00F101C6">
        <w:t>odpis z właściwego rejestru</w:t>
      </w:r>
      <w:r w:rsidRPr="00F101C6">
        <w:t>).</w:t>
      </w:r>
    </w:p>
    <w:p w:rsidR="00864D05" w:rsidRDefault="00864D05" w:rsidP="004D6060">
      <w:pPr>
        <w:numPr>
          <w:ilvl w:val="0"/>
          <w:numId w:val="12"/>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4D6060">
        <w:t xml:space="preserve">z oryginałem przez </w:t>
      </w:r>
      <w:r>
        <w:t>notariusza.</w:t>
      </w:r>
    </w:p>
    <w:p w:rsidR="00864D05" w:rsidRDefault="00864D05" w:rsidP="004D6060">
      <w:pPr>
        <w:numPr>
          <w:ilvl w:val="0"/>
          <w:numId w:val="12"/>
        </w:numPr>
        <w:tabs>
          <w:tab w:val="num" w:pos="426"/>
        </w:tabs>
        <w:spacing w:line="276" w:lineRule="auto"/>
        <w:ind w:left="426" w:hanging="426"/>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4D6060">
      <w:pPr>
        <w:numPr>
          <w:ilvl w:val="0"/>
          <w:numId w:val="12"/>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4D6060">
      <w:pPr>
        <w:numPr>
          <w:ilvl w:val="0"/>
          <w:numId w:val="12"/>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4D6060">
      <w:pPr>
        <w:numPr>
          <w:ilvl w:val="0"/>
          <w:numId w:val="12"/>
        </w:numPr>
        <w:tabs>
          <w:tab w:val="num" w:pos="426"/>
        </w:tabs>
        <w:spacing w:line="276" w:lineRule="auto"/>
        <w:ind w:left="426" w:hanging="426"/>
        <w:jc w:val="both"/>
      </w:pPr>
      <w:r>
        <w:t>Ofertę należy sporządzić w języku polskim z zachowaniem formy pisemnej pod rygorem nieważności (zgodnie z art. 9 ust. 1 i 2  P</w:t>
      </w:r>
      <w:r w:rsidR="00757F5C">
        <w:t>ZP</w:t>
      </w:r>
      <w:r>
        <w:t>).</w:t>
      </w:r>
    </w:p>
    <w:p w:rsidR="00864D05" w:rsidRDefault="00864D05" w:rsidP="004D6060">
      <w:pPr>
        <w:numPr>
          <w:ilvl w:val="0"/>
          <w:numId w:val="12"/>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64D05" w:rsidRDefault="00864D05" w:rsidP="004D6060">
      <w:pPr>
        <w:numPr>
          <w:ilvl w:val="0"/>
          <w:numId w:val="12"/>
        </w:numPr>
        <w:tabs>
          <w:tab w:val="num" w:pos="426"/>
        </w:tabs>
        <w:spacing w:line="276" w:lineRule="auto"/>
        <w:ind w:left="426" w:hanging="426"/>
        <w:jc w:val="both"/>
      </w:pPr>
      <w:r>
        <w:t>Oferta powinna być sporządzona w formie pisemnej przy użyciu nośników pisma nie ulegającego usunięciu bez pozostawienia śladów.</w:t>
      </w:r>
    </w:p>
    <w:p w:rsidR="00864D05" w:rsidRDefault="00864D05" w:rsidP="004D6060">
      <w:pPr>
        <w:numPr>
          <w:ilvl w:val="0"/>
          <w:numId w:val="12"/>
        </w:numPr>
        <w:tabs>
          <w:tab w:val="num" w:pos="426"/>
        </w:tabs>
        <w:spacing w:line="276" w:lineRule="auto"/>
        <w:ind w:left="426" w:hanging="426"/>
        <w:jc w:val="both"/>
      </w:pPr>
      <w:r>
        <w:lastRenderedPageBreak/>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864D05" w:rsidP="000A7014">
      <w:pPr>
        <w:numPr>
          <w:ilvl w:val="0"/>
          <w:numId w:val="12"/>
        </w:numPr>
        <w:tabs>
          <w:tab w:val="num" w:pos="426"/>
        </w:tabs>
        <w:spacing w:line="276" w:lineRule="auto"/>
        <w:ind w:left="426" w:hanging="426"/>
        <w:jc w:val="both"/>
      </w:pPr>
      <w:r>
        <w:t xml:space="preserve">Kopertę należy zaadresować:   </w:t>
      </w:r>
    </w:p>
    <w:p w:rsidR="00242A47" w:rsidRDefault="001A5B3C" w:rsidP="00242A47">
      <w:pPr>
        <w:spacing w:line="276" w:lineRule="auto"/>
        <w:ind w:left="426"/>
        <w:jc w:val="both"/>
      </w:pPr>
      <w:r>
        <w:rPr>
          <w:b/>
          <w:noProof/>
          <w:sz w:val="22"/>
          <w:szCs w:val="22"/>
        </w:rPr>
        <w:pict>
          <v:rect id="Rectangle 5" o:spid="_x0000_s1026" style="position:absolute;left:0;text-align:left;margin-left:5.6pt;margin-top:14pt;width:477.75pt;height:117.2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dxHwIAAD0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" o:allowincell="f"/>
        </w:pic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BD693B">
        <w:rPr>
          <w:sz w:val="22"/>
          <w:szCs w:val="22"/>
        </w:rPr>
        <w:t>76</w:t>
      </w:r>
      <w:r w:rsidR="003442A2">
        <w:rPr>
          <w:sz w:val="22"/>
          <w:szCs w:val="22"/>
        </w:rPr>
        <w:t>/</w:t>
      </w:r>
      <w:r w:rsidR="00D73631">
        <w:rPr>
          <w:sz w:val="22"/>
          <w:szCs w:val="22"/>
        </w:rPr>
        <w:t>Med./2016</w:t>
      </w:r>
    </w:p>
    <w:p w:rsidR="00864D05" w:rsidRPr="003442A2" w:rsidRDefault="00864D05" w:rsidP="003442A2">
      <w:pPr>
        <w:tabs>
          <w:tab w:val="left" w:pos="426"/>
        </w:tabs>
        <w:ind w:left="426"/>
        <w:jc w:val="center"/>
        <w:rPr>
          <w:b/>
          <w:sz w:val="18"/>
          <w:szCs w:val="18"/>
        </w:rPr>
      </w:pPr>
      <w:r w:rsidRPr="003442A2">
        <w:rPr>
          <w:b/>
          <w:sz w:val="18"/>
          <w:szCs w:val="18"/>
        </w:rPr>
        <w:t xml:space="preserve">„Oferta na </w:t>
      </w:r>
      <w:r w:rsidR="00D22B3D" w:rsidRPr="00D22B3D">
        <w:rPr>
          <w:b/>
          <w:sz w:val="18"/>
          <w:szCs w:val="18"/>
        </w:rPr>
        <w:t>dostawę</w:t>
      </w:r>
      <w:r w:rsidR="00BD693B">
        <w:rPr>
          <w:b/>
          <w:sz w:val="18"/>
          <w:szCs w:val="18"/>
        </w:rPr>
        <w:t xml:space="preserve">  szwów i drutów chirurgicznych</w:t>
      </w:r>
      <w:r w:rsidRPr="003442A2">
        <w:rPr>
          <w:b/>
          <w:sz w:val="18"/>
          <w:szCs w:val="18"/>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86375E">
        <w:rPr>
          <w:sz w:val="22"/>
          <w:szCs w:val="22"/>
        </w:rPr>
        <w:t xml:space="preserve"> </w:t>
      </w:r>
      <w:r w:rsidR="00C16F90">
        <w:rPr>
          <w:b/>
          <w:sz w:val="22"/>
          <w:szCs w:val="22"/>
        </w:rPr>
        <w:t>20.12.</w:t>
      </w:r>
      <w:r w:rsidR="00D7242B">
        <w:rPr>
          <w:b/>
          <w:sz w:val="22"/>
          <w:szCs w:val="22"/>
        </w:rPr>
        <w:t>2016</w:t>
      </w:r>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B805EB" w:rsidRDefault="00864D05" w:rsidP="00864D05">
      <w:pPr>
        <w:ind w:left="300" w:hanging="300"/>
        <w:jc w:val="center"/>
        <w:rPr>
          <w:sz w:val="22"/>
          <w:szCs w:val="22"/>
        </w:rPr>
      </w:pPr>
      <w:r w:rsidRPr="00932215">
        <w:rPr>
          <w:sz w:val="22"/>
          <w:szCs w:val="22"/>
        </w:rPr>
        <w:t>Ilość stron ..... (określić, ile stron znajduje się w kopercie)</w:t>
      </w:r>
    </w:p>
    <w:p w:rsidR="00FC1604" w:rsidRDefault="00FC1604" w:rsidP="00864D05">
      <w:pPr>
        <w:ind w:left="300" w:hanging="300"/>
        <w:jc w:val="center"/>
        <w:rPr>
          <w:sz w:val="22"/>
          <w:szCs w:val="22"/>
        </w:rPr>
      </w:pPr>
    </w:p>
    <w:p w:rsidR="00591869" w:rsidRDefault="00591869" w:rsidP="007F37EE">
      <w:pPr>
        <w:autoSpaceDE w:val="0"/>
        <w:autoSpaceDN w:val="0"/>
        <w:adjustRightInd w:val="0"/>
        <w:rPr>
          <w:b/>
          <w:u w:val="single"/>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280B09">
      <w:pPr>
        <w:numPr>
          <w:ilvl w:val="0"/>
          <w:numId w:val="40"/>
        </w:numPr>
        <w:autoSpaceDE w:val="0"/>
        <w:autoSpaceDN w:val="0"/>
        <w:adjustRightInd w:val="0"/>
        <w:spacing w:line="276" w:lineRule="auto"/>
        <w:ind w:left="426" w:hanging="426"/>
        <w:jc w:val="both"/>
      </w:pPr>
      <w:r w:rsidRPr="00420C6A">
        <w:rPr>
          <w:b/>
          <w:bCs/>
        </w:rPr>
        <w:t xml:space="preserve">Wykażą brak podstaw do wykluczenia, na podstawie art. 24 </w:t>
      </w:r>
      <w:r w:rsidR="00B6785F">
        <w:rPr>
          <w:b/>
          <w:bCs/>
        </w:rPr>
        <w:t>ust 1 pkt 12-2</w:t>
      </w:r>
      <w:r w:rsidR="00A0798B">
        <w:rPr>
          <w:b/>
          <w:bCs/>
        </w:rPr>
        <w:t>3</w:t>
      </w:r>
      <w:r w:rsidR="00B6785F">
        <w:rPr>
          <w:b/>
          <w:bCs/>
        </w:rPr>
        <w:t xml:space="preserve"> oraz</w:t>
      </w:r>
      <w:r w:rsidR="00B6785F" w:rsidRPr="00B6785F">
        <w:rPr>
          <w:b/>
          <w:bCs/>
        </w:rPr>
        <w:t xml:space="preserve"> </w:t>
      </w:r>
      <w:r w:rsidR="00B6785F" w:rsidRPr="00420C6A">
        <w:rPr>
          <w:b/>
          <w:bCs/>
        </w:rPr>
        <w:t xml:space="preserve">art. 24 </w:t>
      </w:r>
      <w:r w:rsidR="00B6785F">
        <w:rPr>
          <w:b/>
          <w:bCs/>
        </w:rPr>
        <w:t>ust 5</w:t>
      </w:r>
      <w:r w:rsidR="003A1314">
        <w:rPr>
          <w:b/>
          <w:bCs/>
        </w:rPr>
        <w:t xml:space="preserve"> </w:t>
      </w:r>
      <w:r w:rsidR="00B6785F">
        <w:rPr>
          <w:b/>
          <w:bCs/>
        </w:rPr>
        <w:t xml:space="preserve">pkt 1 </w:t>
      </w:r>
      <w:r w:rsidRPr="00420C6A">
        <w:rPr>
          <w:b/>
          <w:bCs/>
        </w:rPr>
        <w:t>PZP</w:t>
      </w:r>
    </w:p>
    <w:p w:rsidR="00921A0B" w:rsidRPr="00E82FD4" w:rsidRDefault="0012510D" w:rsidP="00BD693B">
      <w:pPr>
        <w:jc w:val="both"/>
        <w:rPr>
          <w:color w:val="000000"/>
        </w:rPr>
      </w:pPr>
      <w:r w:rsidRPr="00E82FD4">
        <w:rPr>
          <w:b/>
          <w:bCs/>
        </w:rPr>
        <w:t>Spełniają warunki udziału w postępowaniu określone w art. 22 ust 1</w:t>
      </w:r>
      <w:r w:rsidR="00B6785F" w:rsidRPr="00E82FD4">
        <w:rPr>
          <w:b/>
          <w:bCs/>
        </w:rPr>
        <w:t xml:space="preserve"> pkt 2 </w:t>
      </w:r>
      <w:r w:rsidRPr="00E82FD4">
        <w:rPr>
          <w:b/>
          <w:bCs/>
        </w:rPr>
        <w:t>PZP</w:t>
      </w:r>
      <w:r w:rsidR="00B6785F" w:rsidRPr="00E82FD4">
        <w:rPr>
          <w:b/>
          <w:bCs/>
        </w:rPr>
        <w:t xml:space="preserve"> i </w:t>
      </w:r>
      <w:r w:rsidR="00B6785F" w:rsidRPr="00E82FD4">
        <w:t>z</w:t>
      </w:r>
      <w:r w:rsidR="00921A0B" w:rsidRPr="00E82FD4">
        <w:t xml:space="preserve">najdują się w sytuacji ekonomicznej i finansowej zapewniającej wykonanie zamówienia. Za spełnienie wymogu Zamawiający uzna posiadanie przez wykonawcę środków finansowych lub zdolności kredytowej wykonawcy, </w:t>
      </w:r>
      <w:r w:rsidR="00921A0B" w:rsidRPr="00E82FD4">
        <w:rPr>
          <w:b/>
        </w:rPr>
        <w:t>w okresie nie wcześniejszym niż 1 miesiąc</w:t>
      </w:r>
      <w:r w:rsidR="00921A0B" w:rsidRPr="00E82FD4">
        <w:t xml:space="preserve"> przed upływem terminu składania ofert w wysokości:</w:t>
      </w:r>
      <w:r w:rsidR="003D623C" w:rsidRPr="00E82FD4">
        <w:t xml:space="preserve"> </w:t>
      </w:r>
      <w:r w:rsidR="00BD693B" w:rsidRPr="00E82FD4">
        <w:rPr>
          <w:b/>
          <w:color w:val="000000"/>
        </w:rPr>
        <w:t>472 260,00</w:t>
      </w:r>
      <w:r w:rsidR="00BD693B" w:rsidRPr="00E82FD4">
        <w:rPr>
          <w:color w:val="000000"/>
        </w:rPr>
        <w:t xml:space="preserve"> </w:t>
      </w:r>
      <w:r w:rsidR="00921A0B" w:rsidRPr="00E82FD4">
        <w:rPr>
          <w:b/>
          <w:bCs/>
          <w:color w:val="000000"/>
        </w:rPr>
        <w:t>zł</w:t>
      </w:r>
      <w:r w:rsidR="00921A0B" w:rsidRPr="00E82FD4">
        <w:t xml:space="preserve"> </w:t>
      </w:r>
      <w:r w:rsidR="00921A0B" w:rsidRPr="00E82FD4">
        <w:rPr>
          <w:b/>
        </w:rPr>
        <w:t>(słownie:</w:t>
      </w:r>
      <w:r w:rsidR="00CE0351" w:rsidRPr="00E82FD4">
        <w:rPr>
          <w:b/>
        </w:rPr>
        <w:t xml:space="preserve"> </w:t>
      </w:r>
      <w:r w:rsidR="00BD693B" w:rsidRPr="00E82FD4">
        <w:rPr>
          <w:b/>
        </w:rPr>
        <w:t xml:space="preserve">czterysta siedemdziesiąt dwa tysiące dwieście sześćdziesiąt </w:t>
      </w:r>
      <w:r w:rsidR="00921A0B" w:rsidRPr="00E82FD4">
        <w:rPr>
          <w:b/>
        </w:rPr>
        <w:t>złotych</w:t>
      </w:r>
      <w:r w:rsidR="00E82FD4">
        <w:rPr>
          <w:b/>
        </w:rPr>
        <w:t>,</w:t>
      </w:r>
      <w:r w:rsidR="00921A0B" w:rsidRPr="00E82FD4">
        <w:rPr>
          <w:b/>
        </w:rPr>
        <w:t xml:space="preserve"> 00/100</w:t>
      </w:r>
      <w:r w:rsidR="00921A0B" w:rsidRPr="00E82FD4">
        <w:t>)</w:t>
      </w:r>
      <w:r w:rsidR="00921A0B" w:rsidRPr="00E82FD4">
        <w:rPr>
          <w:b/>
        </w:rPr>
        <w:t xml:space="preserve">. </w:t>
      </w:r>
      <w:r w:rsidR="00921A0B" w:rsidRPr="00E82FD4">
        <w:t xml:space="preserve">Kwota ta dotyczy całości przedmiotu zamówienia, </w:t>
      </w:r>
      <w:r w:rsidR="00921A0B" w:rsidRPr="00E82FD4">
        <w:rPr>
          <w:color w:val="000000"/>
        </w:rPr>
        <w:t xml:space="preserve"> na poszczególne części w wysokości (zł):</w:t>
      </w:r>
    </w:p>
    <w:p w:rsidR="00BD693B" w:rsidRDefault="00BD693B" w:rsidP="00BD693B">
      <w:pPr>
        <w:jc w:val="both"/>
      </w:pPr>
    </w:p>
    <w:p w:rsidR="002B53DF" w:rsidRDefault="002B53DF" w:rsidP="00BD693B">
      <w:pPr>
        <w:jc w:val="both"/>
      </w:pPr>
    </w:p>
    <w:p w:rsidR="002B53DF" w:rsidRPr="00B6785F" w:rsidRDefault="002B53DF" w:rsidP="00BD693B">
      <w:pPr>
        <w:jc w:val="both"/>
      </w:pPr>
    </w:p>
    <w:tbl>
      <w:tblPr>
        <w:tblW w:w="3402" w:type="dxa"/>
        <w:tblInd w:w="2764" w:type="dxa"/>
        <w:tblCellMar>
          <w:left w:w="70" w:type="dxa"/>
          <w:right w:w="70" w:type="dxa"/>
        </w:tblCellMar>
        <w:tblLook w:val="04A0" w:firstRow="1" w:lastRow="0" w:firstColumn="1" w:lastColumn="0" w:noHBand="0" w:noVBand="1"/>
      </w:tblPr>
      <w:tblGrid>
        <w:gridCol w:w="1275"/>
        <w:gridCol w:w="2127"/>
      </w:tblGrid>
      <w:tr w:rsidR="00CE0351" w:rsidRPr="00CE0351" w:rsidTr="003D623C">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51" w:rsidRPr="00E82FD4" w:rsidRDefault="00CE0351" w:rsidP="003D623C">
            <w:pPr>
              <w:rPr>
                <w:b/>
                <w:color w:val="000000"/>
                <w:sz w:val="22"/>
                <w:szCs w:val="22"/>
              </w:rPr>
            </w:pPr>
            <w:r w:rsidRPr="00E82FD4">
              <w:rPr>
                <w:b/>
                <w:color w:val="000000"/>
                <w:sz w:val="22"/>
                <w:szCs w:val="22"/>
              </w:rPr>
              <w:lastRenderedPageBreak/>
              <w:t>PAKIET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CE0351" w:rsidRPr="00E82FD4" w:rsidRDefault="00CE0351" w:rsidP="003D623C">
            <w:pPr>
              <w:rPr>
                <w:b/>
                <w:color w:val="000000"/>
                <w:sz w:val="22"/>
                <w:szCs w:val="22"/>
              </w:rPr>
            </w:pPr>
            <w:r w:rsidRPr="00E82FD4">
              <w:rPr>
                <w:b/>
                <w:color w:val="000000"/>
                <w:sz w:val="22"/>
                <w:szCs w:val="22"/>
              </w:rPr>
              <w:t>MIN</w:t>
            </w:r>
            <w:r w:rsidR="0020573D" w:rsidRPr="00E82FD4">
              <w:rPr>
                <w:b/>
                <w:color w:val="000000"/>
                <w:sz w:val="22"/>
                <w:szCs w:val="22"/>
              </w:rPr>
              <w:t>.</w:t>
            </w:r>
            <w:r w:rsidRPr="00E82FD4">
              <w:rPr>
                <w:b/>
                <w:color w:val="000000"/>
                <w:sz w:val="22"/>
                <w:szCs w:val="22"/>
              </w:rPr>
              <w:t xml:space="preserve"> KWOTA [zł]</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79</w:t>
            </w:r>
            <w:r w:rsidR="00E82FD4">
              <w:t xml:space="preserve"> </w:t>
            </w:r>
            <w:r w:rsidRPr="00E82FD4">
              <w:t>000,00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2</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13</w:t>
            </w:r>
            <w:r w:rsidR="00E82FD4">
              <w:t xml:space="preserve"> </w:t>
            </w:r>
            <w:r w:rsidRPr="00E82FD4">
              <w:t>800,00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3</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53</w:t>
            </w:r>
            <w:r w:rsidR="00E82FD4">
              <w:t xml:space="preserve"> </w:t>
            </w:r>
            <w:r w:rsidRPr="00E82FD4">
              <w:t>000,00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4</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75</w:t>
            </w:r>
            <w:r w:rsidR="00E82FD4">
              <w:t xml:space="preserve"> </w:t>
            </w:r>
            <w:r w:rsidRPr="00E82FD4">
              <w:t>000,00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5</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20</w:t>
            </w:r>
            <w:r w:rsidR="00E82FD4">
              <w:t xml:space="preserve"> </w:t>
            </w:r>
            <w:r w:rsidRPr="00E82FD4">
              <w:t>500,00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6</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18</w:t>
            </w:r>
            <w:r w:rsidR="00E82FD4">
              <w:t xml:space="preserve"> </w:t>
            </w:r>
            <w:r w:rsidRPr="00E82FD4">
              <w:t>500,00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7</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160,00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8</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32</w:t>
            </w:r>
            <w:r w:rsidR="00E82FD4">
              <w:t xml:space="preserve"> </w:t>
            </w:r>
            <w:r w:rsidRPr="00E82FD4">
              <w:t>500,00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9</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8</w:t>
            </w:r>
            <w:r w:rsidR="00E82FD4">
              <w:t xml:space="preserve"> </w:t>
            </w:r>
            <w:r w:rsidRPr="00E82FD4">
              <w:t>400,00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10</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21</w:t>
            </w:r>
            <w:r w:rsidR="00E82FD4">
              <w:t xml:space="preserve"> </w:t>
            </w:r>
            <w:r w:rsidRPr="00E82FD4">
              <w:t>800,00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11</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5</w:t>
            </w:r>
            <w:r w:rsidR="00E82FD4">
              <w:t xml:space="preserve"> </w:t>
            </w:r>
            <w:r w:rsidRPr="00E82FD4">
              <w:t>800,00</w:t>
            </w:r>
          </w:p>
        </w:tc>
      </w:tr>
      <w:tr w:rsidR="008C21D0"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12</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21</w:t>
            </w:r>
            <w:r w:rsidR="00E82FD4">
              <w:t xml:space="preserve"> </w:t>
            </w:r>
            <w:r w:rsidRPr="00E82FD4">
              <w:t>500,00</w:t>
            </w:r>
          </w:p>
        </w:tc>
      </w:tr>
      <w:tr w:rsidR="008C21D0" w:rsidRPr="00CE0351" w:rsidTr="00BD693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13</w:t>
            </w:r>
          </w:p>
        </w:tc>
        <w:tc>
          <w:tcPr>
            <w:tcW w:w="2127" w:type="dxa"/>
            <w:tcBorders>
              <w:top w:val="nil"/>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24</w:t>
            </w:r>
            <w:r w:rsidR="00E82FD4">
              <w:t xml:space="preserve"> </w:t>
            </w:r>
            <w:r w:rsidRPr="00E82FD4">
              <w:t>000,00</w:t>
            </w:r>
          </w:p>
        </w:tc>
      </w:tr>
      <w:tr w:rsidR="008C21D0" w:rsidRPr="00CE0351" w:rsidTr="00BD693B">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14</w:t>
            </w:r>
          </w:p>
        </w:tc>
        <w:tc>
          <w:tcPr>
            <w:tcW w:w="212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67</w:t>
            </w:r>
            <w:r w:rsidR="00E82FD4">
              <w:t xml:space="preserve"> </w:t>
            </w:r>
            <w:r w:rsidRPr="00E82FD4">
              <w:t>800,00</w:t>
            </w:r>
          </w:p>
        </w:tc>
      </w:tr>
      <w:tr w:rsidR="008C21D0" w:rsidRPr="00CE0351" w:rsidTr="00BD693B">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15</w:t>
            </w:r>
          </w:p>
        </w:tc>
        <w:tc>
          <w:tcPr>
            <w:tcW w:w="212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8</w:t>
            </w:r>
            <w:r w:rsidR="00E82FD4">
              <w:t xml:space="preserve"> </w:t>
            </w:r>
            <w:r w:rsidRPr="00E82FD4">
              <w:t>500,00</w:t>
            </w:r>
          </w:p>
        </w:tc>
      </w:tr>
      <w:tr w:rsidR="008C21D0" w:rsidRPr="00CE0351" w:rsidTr="00BD693B">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16</w:t>
            </w:r>
          </w:p>
        </w:tc>
        <w:tc>
          <w:tcPr>
            <w:tcW w:w="212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12</w:t>
            </w:r>
            <w:r w:rsidR="00E82FD4">
              <w:t xml:space="preserve"> </w:t>
            </w:r>
            <w:r w:rsidRPr="00E82FD4">
              <w:t>700,00</w:t>
            </w:r>
          </w:p>
        </w:tc>
      </w:tr>
      <w:tr w:rsidR="008C21D0" w:rsidRPr="00CE0351" w:rsidTr="00BD693B">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0"/>
                <w:szCs w:val="20"/>
              </w:rPr>
            </w:pPr>
            <w:r w:rsidRPr="00E82FD4">
              <w:rPr>
                <w:color w:val="000000"/>
                <w:sz w:val="20"/>
                <w:szCs w:val="20"/>
              </w:rPr>
              <w:t>17</w:t>
            </w:r>
          </w:p>
        </w:tc>
        <w:tc>
          <w:tcPr>
            <w:tcW w:w="212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pPr>
              <w:jc w:val="center"/>
            </w:pPr>
            <w:r w:rsidRPr="00E82FD4">
              <w:t>9</w:t>
            </w:r>
            <w:r w:rsidR="00E82FD4">
              <w:t xml:space="preserve"> </w:t>
            </w:r>
            <w:r w:rsidRPr="00E82FD4">
              <w:t>300,00</w:t>
            </w:r>
          </w:p>
        </w:tc>
      </w:tr>
    </w:tbl>
    <w:p w:rsidR="003D623C" w:rsidRDefault="003D623C" w:rsidP="00921A0B">
      <w:pPr>
        <w:pStyle w:val="Akapitzlist"/>
        <w:ind w:left="0"/>
        <w:jc w:val="both"/>
        <w:rPr>
          <w:rFonts w:ascii="Times New Roman" w:hAnsi="Times New Roman"/>
          <w:sz w:val="24"/>
          <w:szCs w:val="24"/>
        </w:rPr>
      </w:pPr>
    </w:p>
    <w:p w:rsidR="00921A0B" w:rsidRDefault="00921A0B" w:rsidP="00E82FD4">
      <w:pPr>
        <w:pStyle w:val="Akapitzlist"/>
        <w:spacing w:after="0" w:line="240" w:lineRule="auto"/>
        <w:ind w:left="0"/>
        <w:jc w:val="both"/>
        <w:rPr>
          <w:rFonts w:ascii="Times New Roman" w:hAnsi="Times New Roman"/>
          <w:sz w:val="24"/>
          <w:szCs w:val="24"/>
        </w:rPr>
      </w:pPr>
      <w:r w:rsidRPr="0012510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w:t>
      </w:r>
      <w:r w:rsidRPr="0012510D">
        <w:rPr>
          <w:rFonts w:ascii="Times New Roman" w:hAnsi="Times New Roman"/>
          <w:sz w:val="24"/>
          <w:szCs w:val="24"/>
        </w:rPr>
        <w:br w:type="textWrapping" w:clear="all"/>
        <w:t>i 2 powinien wykazać się posiadaniem środków finansowych lub zdolności kredytowej</w:t>
      </w:r>
      <w:r w:rsidRPr="0012510D">
        <w:rPr>
          <w:rFonts w:ascii="Times New Roman" w:hAnsi="Times New Roman"/>
          <w:sz w:val="24"/>
          <w:szCs w:val="24"/>
        </w:rPr>
        <w:br w:type="textWrapping" w:clear="all"/>
        <w:t>w wysokości min.</w:t>
      </w:r>
      <w:r w:rsidR="008C21D0">
        <w:rPr>
          <w:rFonts w:ascii="Times New Roman" w:hAnsi="Times New Roman"/>
          <w:b/>
          <w:sz w:val="24"/>
          <w:szCs w:val="24"/>
        </w:rPr>
        <w:t xml:space="preserve"> 92 800</w:t>
      </w:r>
      <w:r w:rsidR="0020573D">
        <w:rPr>
          <w:rFonts w:ascii="Times New Roman" w:hAnsi="Times New Roman"/>
          <w:b/>
          <w:sz w:val="24"/>
          <w:szCs w:val="24"/>
        </w:rPr>
        <w:t xml:space="preserve">,00 </w:t>
      </w:r>
      <w:r w:rsidRPr="0012510D">
        <w:rPr>
          <w:rFonts w:ascii="Times New Roman" w:hAnsi="Times New Roman"/>
          <w:b/>
          <w:sz w:val="24"/>
          <w:szCs w:val="24"/>
        </w:rPr>
        <w:t>zł (</w:t>
      </w:r>
      <w:r w:rsidR="008C21D0">
        <w:rPr>
          <w:rFonts w:ascii="Times New Roman" w:hAnsi="Times New Roman"/>
          <w:b/>
          <w:sz w:val="24"/>
          <w:szCs w:val="24"/>
        </w:rPr>
        <w:t xml:space="preserve"> 79 0</w:t>
      </w:r>
      <w:r w:rsidR="0020573D">
        <w:rPr>
          <w:rFonts w:ascii="Times New Roman" w:hAnsi="Times New Roman"/>
          <w:b/>
          <w:sz w:val="24"/>
          <w:szCs w:val="24"/>
        </w:rPr>
        <w:t>00,00</w:t>
      </w:r>
      <w:r>
        <w:rPr>
          <w:rFonts w:ascii="Times New Roman" w:hAnsi="Times New Roman"/>
          <w:b/>
          <w:sz w:val="24"/>
          <w:szCs w:val="24"/>
        </w:rPr>
        <w:t xml:space="preserve"> zł </w:t>
      </w:r>
      <w:r w:rsidRPr="0012510D">
        <w:rPr>
          <w:rFonts w:ascii="Times New Roman" w:hAnsi="Times New Roman"/>
          <w:sz w:val="24"/>
          <w:szCs w:val="24"/>
        </w:rPr>
        <w:t>+</w:t>
      </w:r>
      <w:r>
        <w:rPr>
          <w:rFonts w:ascii="Times New Roman" w:hAnsi="Times New Roman"/>
          <w:sz w:val="24"/>
          <w:szCs w:val="24"/>
        </w:rPr>
        <w:t xml:space="preserve"> </w:t>
      </w:r>
      <w:r w:rsidR="008C21D0">
        <w:rPr>
          <w:rFonts w:ascii="Times New Roman" w:hAnsi="Times New Roman"/>
          <w:b/>
          <w:sz w:val="24"/>
          <w:szCs w:val="24"/>
        </w:rPr>
        <w:t>13 8</w:t>
      </w:r>
      <w:r>
        <w:rPr>
          <w:rFonts w:ascii="Times New Roman" w:hAnsi="Times New Roman"/>
          <w:b/>
          <w:sz w:val="24"/>
          <w:szCs w:val="24"/>
        </w:rPr>
        <w:t xml:space="preserve">00,00 zł </w:t>
      </w:r>
      <w:r w:rsidRPr="0012510D">
        <w:rPr>
          <w:rFonts w:ascii="Times New Roman" w:hAnsi="Times New Roman"/>
          <w:sz w:val="24"/>
          <w:szCs w:val="24"/>
        </w:rPr>
        <w:t>).</w:t>
      </w:r>
    </w:p>
    <w:p w:rsidR="0012510D" w:rsidRPr="00242565" w:rsidRDefault="0012510D" w:rsidP="00E82FD4">
      <w:pPr>
        <w:numPr>
          <w:ilvl w:val="0"/>
          <w:numId w:val="40"/>
        </w:numPr>
        <w:autoSpaceDE w:val="0"/>
        <w:autoSpaceDN w:val="0"/>
        <w:adjustRightInd w:val="0"/>
        <w:ind w:left="426" w:hanging="426"/>
        <w:jc w:val="both"/>
      </w:pPr>
      <w:r w:rsidRPr="00242565">
        <w:rPr>
          <w:b/>
          <w:bCs/>
        </w:rPr>
        <w:t>Sposób dokonywania oceny spełnienia warunków udziału w postępowaniu:</w:t>
      </w:r>
    </w:p>
    <w:p w:rsidR="00F9401B" w:rsidRDefault="0012510D" w:rsidP="00E82FD4">
      <w:pPr>
        <w:pStyle w:val="Akapitzlist"/>
        <w:spacing w:after="0" w:line="240" w:lineRule="auto"/>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E82FD4" w:rsidRPr="00C574DA" w:rsidRDefault="00E82FD4" w:rsidP="00E82FD4">
      <w:pPr>
        <w:pStyle w:val="Akapitzlist"/>
        <w:spacing w:after="0" w:line="240" w:lineRule="auto"/>
        <w:ind w:left="0"/>
        <w:jc w:val="both"/>
        <w:rPr>
          <w:rFonts w:ascii="Times New Roman" w:hAnsi="Times New Roman"/>
          <w:sz w:val="24"/>
          <w:szCs w:val="24"/>
        </w:rPr>
      </w:pPr>
    </w:p>
    <w:p w:rsidR="003A1314" w:rsidRDefault="003A1314" w:rsidP="003A1314">
      <w:pPr>
        <w:ind w:left="1600" w:hanging="1600"/>
        <w:rPr>
          <w:b/>
          <w:u w:val="single"/>
        </w:rPr>
      </w:pPr>
      <w:r w:rsidRPr="00A77EBB">
        <w:rPr>
          <w:b/>
        </w:rPr>
        <w:t xml:space="preserve">ROZDZIAŁ IV. </w:t>
      </w:r>
      <w:r w:rsidRPr="00A77EBB">
        <w:rPr>
          <w:b/>
          <w:u w:val="single"/>
        </w:rPr>
        <w:t>WYKAZ :</w:t>
      </w:r>
    </w:p>
    <w:p w:rsidR="003A1314" w:rsidRPr="00A77EBB" w:rsidRDefault="003A1314" w:rsidP="003A1314">
      <w:pPr>
        <w:ind w:left="1600" w:hanging="1600"/>
        <w:rPr>
          <w:b/>
          <w:u w:val="single"/>
        </w:rPr>
      </w:pPr>
    </w:p>
    <w:p w:rsidR="003A1314" w:rsidRDefault="003A1314" w:rsidP="003A1314">
      <w:pPr>
        <w:jc w:val="both"/>
        <w:rPr>
          <w:b/>
          <w:u w:val="single"/>
        </w:rPr>
      </w:pPr>
      <w:r w:rsidRPr="00A77EBB">
        <w:rPr>
          <w:b/>
          <w:u w:val="single"/>
        </w:rPr>
        <w:t>1. DOKUMENTÓW I OŚWIADCZEŃ POTWIERDZAJĄCYCH SPEŁNIENIE PODMIOTOWYCH WARUNKÓW UDZIAŁU W POSTĘPOWANIU:</w:t>
      </w:r>
    </w:p>
    <w:p w:rsidR="003A1314" w:rsidRDefault="003A1314" w:rsidP="003A1314">
      <w:pPr>
        <w:jc w:val="both"/>
        <w:rPr>
          <w:b/>
          <w:u w:val="single"/>
        </w:rPr>
      </w:pPr>
    </w:p>
    <w:p w:rsidR="003A1314" w:rsidRDefault="003A1314" w:rsidP="003A1314">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3A1314" w:rsidRPr="00A07BA2" w:rsidRDefault="003A1314" w:rsidP="003A1314">
      <w:pPr>
        <w:numPr>
          <w:ilvl w:val="0"/>
          <w:numId w:val="14"/>
        </w:numPr>
        <w:spacing w:line="276" w:lineRule="auto"/>
        <w:ind w:left="426" w:hanging="426"/>
        <w:jc w:val="both"/>
      </w:pPr>
      <w:r w:rsidRPr="000002C1">
        <w:rPr>
          <w:b/>
          <w:bCs/>
        </w:rPr>
        <w:t xml:space="preserve">Dokumenty potwierdzające </w:t>
      </w:r>
      <w:r w:rsidRPr="000002C1">
        <w:rPr>
          <w:b/>
        </w:rPr>
        <w:t>brak podstaw do wykluczenia:</w:t>
      </w:r>
    </w:p>
    <w:p w:rsidR="003A1314" w:rsidRDefault="003A1314" w:rsidP="003A1314">
      <w:pPr>
        <w:pStyle w:val="Akapitzlist"/>
        <w:numPr>
          <w:ilvl w:val="1"/>
          <w:numId w:val="41"/>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Pr>
          <w:rFonts w:ascii="Times New Roman" w:hAnsi="Times New Roman"/>
          <w:sz w:val="24"/>
          <w:szCs w:val="24"/>
        </w:rPr>
        <w:t>zoru stanowiącego Załącznik  nr 2</w:t>
      </w:r>
      <w:r w:rsidRPr="00AE33A3">
        <w:rPr>
          <w:rFonts w:ascii="Times New Roman" w:hAnsi="Times New Roman"/>
          <w:sz w:val="24"/>
          <w:szCs w:val="24"/>
        </w:rPr>
        <w:t xml:space="preserve">a do SIWZ, zgodnie z Instrukcją Wypełnienia (Jednolity Europejski Dokument Zamówienia JEDZ – </w:t>
      </w:r>
      <w:hyperlink r:id="rId9"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w zakresie określonym w SIWZ - należy złożyć wraz z ofertą;</w:t>
      </w:r>
    </w:p>
    <w:p w:rsidR="003A1314" w:rsidRPr="00AE33A3" w:rsidRDefault="003A1314" w:rsidP="003A1314">
      <w:pPr>
        <w:pStyle w:val="Akapitzlist"/>
        <w:numPr>
          <w:ilvl w:val="0"/>
          <w:numId w:val="41"/>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informacji z Krajowego Rejestru Karnego w zakresie określonym w art. 24 ust. 1 pkt 13, 14 i 21 PZP, wystawionej nie wcześniej niż 6 miesięcy przed upływem terminu składania ofert</w:t>
      </w:r>
      <w:r>
        <w:rPr>
          <w:rFonts w:ascii="Times New Roman" w:hAnsi="Times New Roman"/>
          <w:sz w:val="24"/>
          <w:szCs w:val="24"/>
        </w:rPr>
        <w:t xml:space="preserve"> –</w:t>
      </w:r>
      <w:r w:rsidRPr="00AE33A3">
        <w:rPr>
          <w:rFonts w:ascii="Times New Roman" w:hAnsi="Times New Roman"/>
          <w:sz w:val="24"/>
          <w:szCs w:val="24"/>
        </w:rPr>
        <w:t xml:space="preserve"> </w:t>
      </w:r>
      <w:r w:rsidRPr="00AE33A3">
        <w:rPr>
          <w:rFonts w:ascii="Times New Roman" w:hAnsi="Times New Roman"/>
          <w:sz w:val="24"/>
          <w:szCs w:val="24"/>
        </w:rPr>
        <w:lastRenderedPageBreak/>
        <w:t xml:space="preserve">należy dostarczyć na wezwanie Zamawiającego, w terminie </w:t>
      </w:r>
      <w:r w:rsidRPr="00AE33A3">
        <w:rPr>
          <w:rFonts w:ascii="Times New Roman" w:hAnsi="Times New Roman"/>
          <w:b/>
          <w:sz w:val="24"/>
          <w:szCs w:val="24"/>
        </w:rPr>
        <w:t>10 dni</w:t>
      </w:r>
      <w:r w:rsidRPr="00AE33A3">
        <w:rPr>
          <w:rFonts w:ascii="Times New Roman" w:hAnsi="Times New Roman"/>
          <w:sz w:val="24"/>
          <w:szCs w:val="24"/>
        </w:rPr>
        <w:t xml:space="preserve"> od daty wezwania </w:t>
      </w:r>
      <w:r w:rsidRPr="00387ACC">
        <w:rPr>
          <w:rFonts w:ascii="Times New Roman" w:hAnsi="Times New Roman"/>
          <w:sz w:val="24"/>
          <w:szCs w:val="24"/>
          <w:u w:val="single"/>
        </w:rPr>
        <w:t xml:space="preserve">(dotyczy Wykonawcy, którego ofertę </w:t>
      </w:r>
      <w:r w:rsidRPr="00242A47">
        <w:rPr>
          <w:rFonts w:ascii="Times New Roman" w:hAnsi="Times New Roman"/>
          <w:sz w:val="24"/>
          <w:szCs w:val="24"/>
          <w:u w:val="single"/>
        </w:rPr>
        <w:t>oceniono</w:t>
      </w:r>
      <w:r w:rsidRPr="00387ACC">
        <w:rPr>
          <w:rFonts w:ascii="Times New Roman" w:hAnsi="Times New Roman"/>
          <w:sz w:val="24"/>
          <w:szCs w:val="24"/>
          <w:u w:val="single"/>
        </w:rPr>
        <w:t xml:space="preserve"> za najkorzystniejszą); </w:t>
      </w:r>
    </w:p>
    <w:p w:rsidR="003A1314" w:rsidRPr="00A07BA2" w:rsidRDefault="003A1314" w:rsidP="003A1314">
      <w:pPr>
        <w:numPr>
          <w:ilvl w:val="0"/>
          <w:numId w:val="41"/>
        </w:numPr>
        <w:autoSpaceDE w:val="0"/>
        <w:autoSpaceDN w:val="0"/>
        <w:adjustRightInd w:val="0"/>
        <w:ind w:left="426" w:hanging="426"/>
        <w:jc w:val="both"/>
      </w:pPr>
      <w:r w:rsidRPr="00A07BA2">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Pr="00242A47">
        <w:rPr>
          <w:b/>
        </w:rPr>
        <w:t>10 dni</w:t>
      </w:r>
      <w:r w:rsidRPr="00A07BA2">
        <w:t xml:space="preserve"> od daty wezwania</w:t>
      </w:r>
      <w:r w:rsidRPr="00387ACC">
        <w:rPr>
          <w:u w:val="single"/>
        </w:rPr>
        <w:t xml:space="preserve"> (dotyczy Wykonawcy, którego ofertę oceniono za najkorzystniejszą);</w:t>
      </w:r>
      <w:r w:rsidRPr="00A07BA2">
        <w:t xml:space="preserve"> </w:t>
      </w:r>
    </w:p>
    <w:p w:rsidR="003A1314" w:rsidRPr="00A07BA2" w:rsidRDefault="003A1314" w:rsidP="003A1314">
      <w:pPr>
        <w:numPr>
          <w:ilvl w:val="0"/>
          <w:numId w:val="41"/>
        </w:numPr>
        <w:autoSpaceDE w:val="0"/>
        <w:autoSpaceDN w:val="0"/>
        <w:adjustRightInd w:val="0"/>
        <w:ind w:left="426" w:hanging="426"/>
        <w:jc w:val="both"/>
      </w:pPr>
      <w:r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r w:rsidRPr="00A07BA2">
        <w:t xml:space="preserve"> </w:t>
      </w:r>
    </w:p>
    <w:p w:rsidR="003A1314" w:rsidRPr="00A07BA2" w:rsidRDefault="003A1314" w:rsidP="003A1314">
      <w:pPr>
        <w:numPr>
          <w:ilvl w:val="0"/>
          <w:numId w:val="41"/>
        </w:numPr>
        <w:autoSpaceDE w:val="0"/>
        <w:autoSpaceDN w:val="0"/>
        <w:adjustRightInd w:val="0"/>
        <w:ind w:left="426" w:hanging="426"/>
        <w:jc w:val="both"/>
      </w:pPr>
      <w:r w:rsidRPr="00A07BA2">
        <w:t xml:space="preserve">odpisu z właściwego rejestru, jeżeli odrębne przepisy wymagają wpisu do rejestru lub ewidencji, w celu potwierdzenia braku podstaw wykluczenia na podstawie art. 24 ust. 5 pkt 1 PZP – w przypadku braku możliwości pobrania dokumentu ze strony internetowej wskazanej przez wykonawcę,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p>
    <w:p w:rsidR="003A1314" w:rsidRPr="00A07BA2" w:rsidRDefault="003A1314" w:rsidP="003A1314">
      <w:pPr>
        <w:numPr>
          <w:ilvl w:val="0"/>
          <w:numId w:val="41"/>
        </w:numPr>
        <w:autoSpaceDE w:val="0"/>
        <w:autoSpaceDN w:val="0"/>
        <w:adjustRightInd w:val="0"/>
        <w:ind w:left="426" w:hanging="426"/>
        <w:jc w:val="both"/>
      </w:pPr>
      <w:r w:rsidRPr="00A07BA2">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należy dostarczyć na wezwanie Zamawiającego, w terminie </w:t>
      </w:r>
      <w:r w:rsidRPr="00242A47">
        <w:rPr>
          <w:b/>
        </w:rPr>
        <w:t>10 dni</w:t>
      </w:r>
      <w:r w:rsidRPr="00A07BA2">
        <w:t xml:space="preserve"> od daty wezwania (dotyczy Wykonawcy, którego ofertę oceniono za najkorzystniejszą);</w:t>
      </w:r>
    </w:p>
    <w:p w:rsidR="003A1314" w:rsidRPr="00A07BA2" w:rsidRDefault="003A1314" w:rsidP="003A1314">
      <w:pPr>
        <w:numPr>
          <w:ilvl w:val="0"/>
          <w:numId w:val="41"/>
        </w:numPr>
        <w:autoSpaceDE w:val="0"/>
        <w:autoSpaceDN w:val="0"/>
        <w:adjustRightInd w:val="0"/>
        <w:ind w:left="426" w:hanging="426"/>
        <w:jc w:val="both"/>
      </w:pPr>
      <w:r w:rsidRPr="00A07BA2">
        <w:t xml:space="preserve">oświadczenia wykonawcy o braku orzeczenia wobec niego tytułem środka zapobiegawczego zakazu ubiegania się o zamówienia publiczne - należy dostarczyć na wezwanie Zamawiającego, w terminie </w:t>
      </w:r>
      <w:r w:rsidRPr="00242A47">
        <w:rPr>
          <w:b/>
        </w:rPr>
        <w:t>10 dni</w:t>
      </w:r>
      <w:r w:rsidRPr="00A07BA2">
        <w:t xml:space="preserve"> od daty wezwania</w:t>
      </w:r>
      <w:r w:rsidRPr="00387ACC">
        <w:rPr>
          <w:u w:val="single"/>
        </w:rPr>
        <w:t xml:space="preserve"> (dotyczy Wykonawcy, którego ofertę oceniono za najkorzystniejszą);</w:t>
      </w:r>
    </w:p>
    <w:p w:rsidR="003A1314" w:rsidRPr="00387ACC" w:rsidRDefault="003A1314" w:rsidP="003A1314">
      <w:pPr>
        <w:pStyle w:val="Akapitzlist"/>
        <w:numPr>
          <w:ilvl w:val="0"/>
          <w:numId w:val="41"/>
        </w:numPr>
        <w:autoSpaceDE w:val="0"/>
        <w:autoSpaceDN w:val="0"/>
        <w:adjustRightInd w:val="0"/>
        <w:spacing w:after="0" w:line="240" w:lineRule="auto"/>
        <w:ind w:left="426" w:hanging="426"/>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 art. 86 PZP ww. oświadczenie.</w:t>
      </w:r>
    </w:p>
    <w:p w:rsidR="003A1314" w:rsidRDefault="003A1314" w:rsidP="003A1314">
      <w:pPr>
        <w:pStyle w:val="Akapitzlist"/>
        <w:autoSpaceDE w:val="0"/>
        <w:autoSpaceDN w:val="0"/>
        <w:adjustRightInd w:val="0"/>
        <w:spacing w:after="0" w:line="240" w:lineRule="auto"/>
        <w:ind w:left="0"/>
        <w:jc w:val="both"/>
        <w:rPr>
          <w:rFonts w:ascii="Times New Roman" w:hAnsi="Times New Roman"/>
          <w:sz w:val="24"/>
          <w:szCs w:val="24"/>
        </w:rPr>
      </w:pPr>
    </w:p>
    <w:p w:rsidR="004C0696" w:rsidRDefault="004C0696" w:rsidP="003A1314">
      <w:pPr>
        <w:pStyle w:val="Akapitzlist"/>
        <w:autoSpaceDE w:val="0"/>
        <w:autoSpaceDN w:val="0"/>
        <w:adjustRightInd w:val="0"/>
        <w:spacing w:after="0" w:line="240" w:lineRule="auto"/>
        <w:ind w:left="0"/>
        <w:jc w:val="both"/>
        <w:rPr>
          <w:rFonts w:ascii="Times New Roman" w:hAnsi="Times New Roman"/>
          <w:sz w:val="24"/>
          <w:szCs w:val="24"/>
        </w:rPr>
      </w:pPr>
    </w:p>
    <w:p w:rsidR="003A1314" w:rsidRPr="001B383D" w:rsidRDefault="003A1314" w:rsidP="003A1314">
      <w:pPr>
        <w:pStyle w:val="Akapitzlist"/>
        <w:numPr>
          <w:ilvl w:val="0"/>
          <w:numId w:val="14"/>
        </w:numPr>
        <w:autoSpaceDE w:val="0"/>
        <w:autoSpaceDN w:val="0"/>
        <w:adjustRightInd w:val="0"/>
        <w:spacing w:after="0" w:line="240" w:lineRule="auto"/>
        <w:ind w:left="284" w:hanging="284"/>
        <w:jc w:val="both"/>
        <w:rPr>
          <w:rFonts w:ascii="Times New Roman" w:hAnsi="Times New Roman"/>
          <w:b/>
          <w:bCs/>
          <w:sz w:val="24"/>
          <w:szCs w:val="24"/>
        </w:rPr>
      </w:pPr>
      <w:r w:rsidRPr="001B383D">
        <w:rPr>
          <w:rFonts w:ascii="Times New Roman" w:hAnsi="Times New Roman"/>
          <w:b/>
          <w:bCs/>
          <w:sz w:val="24"/>
          <w:szCs w:val="24"/>
        </w:rPr>
        <w:lastRenderedPageBreak/>
        <w:t>Dokumenty potwierdzające spełnianie warunków udziału w postępowaniu:</w:t>
      </w:r>
    </w:p>
    <w:p w:rsidR="003A1314" w:rsidRPr="007908A7" w:rsidRDefault="003A1314" w:rsidP="003A1314">
      <w:pPr>
        <w:numPr>
          <w:ilvl w:val="0"/>
          <w:numId w:val="28"/>
        </w:numPr>
        <w:autoSpaceDE w:val="0"/>
        <w:autoSpaceDN w:val="0"/>
        <w:adjustRightInd w:val="0"/>
        <w:ind w:left="426" w:hanging="426"/>
        <w:jc w:val="both"/>
      </w:pPr>
      <w:r w:rsidRPr="007908A7">
        <w:t xml:space="preserve">oświadczenie o spełnianiu przez Wykonawcę warunków określonych w SIWZ, a wymaganych na podstawie art. 22 ust. 1 pkt. 2 PZP, sporządzone wg wzoru stanowiącego Załącznik nr </w:t>
      </w:r>
      <w:r>
        <w:t>2</w:t>
      </w:r>
      <w:r w:rsidRPr="007908A7">
        <w:t xml:space="preserve">a do SIWZ zgodnie z Instrukcją Wypełnienia (Jednolity Europejski Dokument Zamówienia JEDZ – </w:t>
      </w:r>
      <w:hyperlink r:id="rId10"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A1314" w:rsidRPr="00344DD1" w:rsidRDefault="003A1314" w:rsidP="003A1314">
      <w:pPr>
        <w:numPr>
          <w:ilvl w:val="0"/>
          <w:numId w:val="28"/>
        </w:numPr>
        <w:autoSpaceDE w:val="0"/>
        <w:autoSpaceDN w:val="0"/>
        <w:adjustRightInd w:val="0"/>
        <w:ind w:left="426" w:hanging="426"/>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Pr="00415386">
        <w:rPr>
          <w:u w:val="single"/>
        </w:rPr>
        <w:t xml:space="preserve">należy dostarczyć na wezwanie Zamawiającego, w terminie </w:t>
      </w:r>
      <w:r w:rsidRPr="00415386">
        <w:rPr>
          <w:b/>
          <w:u w:val="single"/>
        </w:rPr>
        <w:t>10 dni</w:t>
      </w:r>
      <w:r w:rsidRPr="00415386">
        <w:rPr>
          <w:u w:val="single"/>
        </w:rPr>
        <w:t xml:space="preserve"> od daty wezwania (dotyczy Wykonawcy, którego ofertę </w:t>
      </w:r>
      <w:r w:rsidRPr="00242A47">
        <w:rPr>
          <w:u w:val="single"/>
        </w:rPr>
        <w:t>oceniono</w:t>
      </w:r>
      <w:r w:rsidRPr="00415386">
        <w:rPr>
          <w:u w:val="single"/>
        </w:rPr>
        <w:t xml:space="preserve"> za najkorzystniejszą);</w:t>
      </w:r>
    </w:p>
    <w:p w:rsidR="003A1314" w:rsidRPr="007908A7" w:rsidRDefault="003A1314" w:rsidP="003A1314">
      <w:pPr>
        <w:numPr>
          <w:ilvl w:val="0"/>
          <w:numId w:val="29"/>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w:t>
      </w:r>
      <w:r>
        <w:rPr>
          <w:b/>
        </w:rPr>
        <w:t xml:space="preserve"> </w:t>
      </w:r>
      <w:r w:rsidRPr="007908A7">
        <w:t>innych podmiotów, niezależnie od charakteru prawnego łączących go z nimi stosunków. Wykonawca w takiej sytuacji zobowiązany jest udowodnić zamawiającemu, iż będzie dys</w:t>
      </w:r>
      <w:r>
        <w:t xml:space="preserve">ponował tymi zasobami w trakcie </w:t>
      </w:r>
      <w:r w:rsidRPr="007908A7">
        <w:t>realizacji zamówienia, w szczególności przedstawiając w tym celu pisemne zobowiązanie tych podmiotów do oddania mu do dyspozycji niezbędnych zasobów na potrzeb</w:t>
      </w:r>
      <w:r>
        <w:t xml:space="preserve">y wykonania </w:t>
      </w:r>
      <w:r w:rsidRPr="007908A7">
        <w:t>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których mowa w art. 24 ust</w:t>
      </w:r>
      <w:r w:rsidRPr="000F0D1D">
        <w:t xml:space="preserve">. 1 pkt </w:t>
      </w:r>
      <w:r w:rsidR="00E32977" w:rsidRPr="000F0D1D">
        <w:t>12-23</w:t>
      </w:r>
      <w:r w:rsidRPr="007908A7">
        <w:t xml:space="preserve"> i ust. 5 </w:t>
      </w:r>
      <w:r>
        <w:t xml:space="preserve">pkt 1 </w:t>
      </w:r>
      <w:r w:rsidRPr="007908A7">
        <w:t xml:space="preserve">PZP -  informację z Krajowego Rejestru Karnego w zakresie określonym wyżej należy dostarczyć na wezwanie Zamawiającego, w terminie </w:t>
      </w:r>
      <w:r w:rsidRPr="007908A7">
        <w:rPr>
          <w:b/>
        </w:rPr>
        <w:t>10 dni</w:t>
      </w:r>
      <w:r w:rsidRPr="007908A7">
        <w:t xml:space="preserve"> od daty wezwania (dotyczy Wykonawcy, którego ofertę </w:t>
      </w:r>
      <w:r w:rsidRPr="00242A47">
        <w:t xml:space="preserve">oceniono </w:t>
      </w:r>
      <w:r w:rsidRPr="007908A7">
        <w:t>za najkorzystniejszą);</w:t>
      </w:r>
    </w:p>
    <w:p w:rsidR="003A1314" w:rsidRPr="007908A7" w:rsidRDefault="003A1314" w:rsidP="003A1314">
      <w:pPr>
        <w:numPr>
          <w:ilvl w:val="0"/>
          <w:numId w:val="29"/>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A1314" w:rsidRDefault="003A1314" w:rsidP="003A1314">
      <w:pPr>
        <w:numPr>
          <w:ilvl w:val="0"/>
          <w:numId w:val="29"/>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A1314" w:rsidRPr="007908A7" w:rsidRDefault="003A1314" w:rsidP="003A1314">
      <w:pPr>
        <w:numPr>
          <w:ilvl w:val="0"/>
          <w:numId w:val="29"/>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A1314" w:rsidRPr="007908A7" w:rsidRDefault="003A1314" w:rsidP="003A1314">
      <w:pPr>
        <w:tabs>
          <w:tab w:val="left" w:pos="993"/>
        </w:tabs>
        <w:autoSpaceDE w:val="0"/>
        <w:autoSpaceDN w:val="0"/>
        <w:adjustRightInd w:val="0"/>
        <w:ind w:left="567"/>
        <w:jc w:val="both"/>
      </w:pPr>
      <w:r>
        <w:t xml:space="preserve">a) </w:t>
      </w:r>
      <w:r w:rsidRPr="007908A7">
        <w:t>zastąpił ten podmiot innym podmiotem lub podmiotami lub</w:t>
      </w:r>
    </w:p>
    <w:p w:rsidR="003A1314" w:rsidRPr="007908A7" w:rsidRDefault="003A1314" w:rsidP="003A1314">
      <w:pPr>
        <w:tabs>
          <w:tab w:val="left" w:pos="567"/>
        </w:tabs>
        <w:autoSpaceDE w:val="0"/>
        <w:autoSpaceDN w:val="0"/>
        <w:adjustRightInd w:val="0"/>
        <w:ind w:left="567"/>
        <w:jc w:val="both"/>
      </w:pPr>
      <w:r>
        <w:t xml:space="preserve">b) </w:t>
      </w:r>
      <w:r w:rsidRPr="007908A7">
        <w:t xml:space="preserve">zobowiązał się do osobistego wykonania odpowiedniej części </w:t>
      </w:r>
      <w:r w:rsidRPr="007908A7">
        <w:rPr>
          <w:i/>
          <w:iCs/>
        </w:rPr>
        <w:t>zamówienia</w:t>
      </w:r>
      <w:r>
        <w:t xml:space="preserve">, jeżeli wykaże </w:t>
      </w:r>
      <w:r w:rsidRPr="007908A7">
        <w:t>sytuację finansową lub ekonomiczną, o której mowa w pkt. 3).</w:t>
      </w:r>
    </w:p>
    <w:p w:rsidR="003A1314" w:rsidRPr="007908A7" w:rsidRDefault="003A1314" w:rsidP="003A1314">
      <w:pPr>
        <w:numPr>
          <w:ilvl w:val="0"/>
          <w:numId w:val="29"/>
        </w:numPr>
        <w:autoSpaceDE w:val="0"/>
        <w:autoSpaceDN w:val="0"/>
        <w:adjustRightInd w:val="0"/>
        <w:ind w:left="567" w:hanging="567"/>
        <w:jc w:val="both"/>
      </w:pPr>
      <w:r w:rsidRPr="007908A7">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w:t>
      </w:r>
      <w:r>
        <w:t>.</w:t>
      </w:r>
    </w:p>
    <w:p w:rsidR="003A1314" w:rsidRPr="007908A7" w:rsidRDefault="003A1314" w:rsidP="003A1314">
      <w:pPr>
        <w:numPr>
          <w:ilvl w:val="0"/>
          <w:numId w:val="29"/>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w:t>
      </w:r>
      <w:r w:rsidRPr="007908A7">
        <w:lastRenderedPageBreak/>
        <w:t>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A1314" w:rsidRPr="007908A7" w:rsidRDefault="003A1314" w:rsidP="003A1314">
      <w:pPr>
        <w:autoSpaceDE w:val="0"/>
        <w:autoSpaceDN w:val="0"/>
        <w:adjustRightInd w:val="0"/>
        <w:ind w:left="567"/>
        <w:jc w:val="both"/>
      </w:pPr>
      <w:r>
        <w:t xml:space="preserve">a) </w:t>
      </w:r>
      <w:r w:rsidRPr="007908A7">
        <w:t xml:space="preserve">wymagane oświadczenia i dokumenty wskazane w Rozdz. IV </w:t>
      </w:r>
      <w:r>
        <w:t>pkt 1 ppkt 1 SIWZ składa osobno</w:t>
      </w:r>
      <w:r w:rsidRPr="007908A7">
        <w:t xml:space="preserve"> każdy z Wykonawców,</w:t>
      </w:r>
    </w:p>
    <w:p w:rsidR="003A1314" w:rsidRPr="007908A7" w:rsidRDefault="003A1314" w:rsidP="003A1314">
      <w:pPr>
        <w:autoSpaceDE w:val="0"/>
        <w:autoSpaceDN w:val="0"/>
        <w:adjustRightInd w:val="0"/>
        <w:ind w:left="567"/>
        <w:jc w:val="both"/>
      </w:pPr>
      <w:r>
        <w:t xml:space="preserve">b) </w:t>
      </w:r>
      <w:r w:rsidRPr="007908A7">
        <w:t>oświadczenia i dokumenty wskazane w Rozdz. IV pkt 1 ppkt 2 i Rozdz. IV pkt 2 SIWZ składają Wykonawcy wspólnie.</w:t>
      </w:r>
    </w:p>
    <w:p w:rsidR="003A1314" w:rsidRPr="007908A7" w:rsidRDefault="003A1314" w:rsidP="003A1314">
      <w:pPr>
        <w:pStyle w:val="Akapitzlist"/>
        <w:numPr>
          <w:ilvl w:val="0"/>
          <w:numId w:val="29"/>
        </w:numPr>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 xml:space="preserve">Wykonawca zagraniczny </w:t>
      </w:r>
      <w:r w:rsidRPr="007908A7">
        <w:rPr>
          <w:rFonts w:ascii="Times New Roman" w:hAnsi="Times New Roman"/>
          <w:sz w:val="24"/>
          <w:szCs w:val="24"/>
        </w:rPr>
        <w:t>(mający siedzibę lub miejsce zamieszkania poza terytorium Rzeczypospolitej Polskiej) składa dokumenty wymienione w Rozdz. IV pkt 1 ppk2 SIWZ,  Rozdz. IV pkt 1 ppkt 1 lit. a) do lit</w:t>
      </w:r>
      <w:r w:rsidRPr="006233B1">
        <w:rPr>
          <w:rFonts w:ascii="Times New Roman" w:hAnsi="Times New Roman"/>
          <w:sz w:val="24"/>
          <w:szCs w:val="24"/>
        </w:rPr>
        <w:t xml:space="preserve">. </w:t>
      </w:r>
      <w:r>
        <w:rPr>
          <w:rFonts w:ascii="Times New Roman" w:hAnsi="Times New Roman"/>
          <w:sz w:val="24"/>
          <w:szCs w:val="24"/>
        </w:rPr>
        <w:t>h</w:t>
      </w:r>
      <w:r w:rsidRPr="006233B1">
        <w:rPr>
          <w:rFonts w:ascii="Times New Roman" w:hAnsi="Times New Roman"/>
          <w:sz w:val="24"/>
          <w:szCs w:val="24"/>
        </w:rPr>
        <w:t>)</w:t>
      </w:r>
      <w:r>
        <w:rPr>
          <w:rFonts w:ascii="Times New Roman" w:hAnsi="Times New Roman"/>
          <w:sz w:val="24"/>
          <w:szCs w:val="24"/>
        </w:rPr>
        <w:t xml:space="preserve"> SIWZ, z zastrzeżeniem, że</w:t>
      </w:r>
      <w:r w:rsidRPr="007908A7">
        <w:rPr>
          <w:rFonts w:ascii="Times New Roman" w:hAnsi="Times New Roman"/>
          <w:sz w:val="24"/>
          <w:szCs w:val="24"/>
        </w:rPr>
        <w:t xml:space="preserve"> zamiast dokumentów wskazanych w Rozdz. IV pkt 1:</w:t>
      </w:r>
    </w:p>
    <w:p w:rsidR="003A1314" w:rsidRPr="007908A7" w:rsidRDefault="003A1314" w:rsidP="003A1314">
      <w:pPr>
        <w:pStyle w:val="Akapitzlist"/>
        <w:autoSpaceDE w:val="0"/>
        <w:autoSpaceDN w:val="0"/>
        <w:adjustRightInd w:val="0"/>
        <w:spacing w:after="0" w:line="240" w:lineRule="auto"/>
        <w:ind w:left="851" w:hanging="284"/>
        <w:jc w:val="both"/>
        <w:rPr>
          <w:sz w:val="24"/>
          <w:szCs w:val="24"/>
        </w:rPr>
      </w:pPr>
      <w:r w:rsidRPr="007908A7">
        <w:rPr>
          <w:rFonts w:ascii="Times New Roman" w:hAnsi="Times New Roman"/>
          <w:b/>
          <w:bCs/>
          <w:sz w:val="24"/>
          <w:szCs w:val="24"/>
        </w:rPr>
        <w:t>-</w:t>
      </w:r>
      <w:r w:rsidRPr="007908A7">
        <w:rPr>
          <w:rFonts w:ascii="Times New Roman" w:hAnsi="Times New Roman"/>
          <w:sz w:val="24"/>
          <w:szCs w:val="24"/>
        </w:rPr>
        <w:t xml:space="preserve">    ppkt 1 lit. b)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ust.5 pkt. </w:t>
      </w:r>
      <w:r>
        <w:rPr>
          <w:rFonts w:ascii="Times New Roman" w:hAnsi="Times New Roman"/>
          <w:sz w:val="24"/>
          <w:szCs w:val="24"/>
        </w:rPr>
        <w:t>1</w:t>
      </w:r>
      <w:r w:rsidRPr="007908A7">
        <w:rPr>
          <w:rFonts w:ascii="Times New Roman" w:hAnsi="Times New Roman"/>
          <w:sz w:val="24"/>
          <w:szCs w:val="24"/>
        </w:rPr>
        <w:t xml:space="preserve"> ustawy PZP</w:t>
      </w:r>
      <w:r w:rsidRPr="007908A7">
        <w:rPr>
          <w:rFonts w:ascii="Times New Roman" w:hAnsi="Times New Roman"/>
          <w:sz w:val="24"/>
          <w:szCs w:val="24"/>
          <w:u w:val="single"/>
        </w:rPr>
        <w:t>, powinny być wystawione nie wcześniej niż 3 miesiące przed upływem terminu składania ofert</w:t>
      </w:r>
      <w:r w:rsidRPr="007908A7">
        <w:rPr>
          <w:rFonts w:ascii="Times New Roman" w:hAnsi="Times New Roman"/>
          <w:sz w:val="24"/>
          <w:szCs w:val="24"/>
        </w:rPr>
        <w:t xml:space="preserve">.  </w:t>
      </w:r>
    </w:p>
    <w:p w:rsidR="003A1314" w:rsidRDefault="003A1314" w:rsidP="003A1314">
      <w:pPr>
        <w:autoSpaceDE w:val="0"/>
        <w:autoSpaceDN w:val="0"/>
        <w:adjustRightInd w:val="0"/>
        <w:ind w:left="851" w:hanging="284"/>
        <w:jc w:val="both"/>
      </w:pPr>
      <w:r>
        <w:rPr>
          <w:b/>
          <w:bCs/>
        </w:rPr>
        <w:t xml:space="preserve">-   </w:t>
      </w:r>
      <w:r w:rsidRPr="007908A7">
        <w:t>ppkt 1 lit. c) i lit.d)  SIWZ –</w:t>
      </w:r>
      <w:r>
        <w:t xml:space="preserve"> </w:t>
      </w:r>
      <w:r w:rsidRPr="007908A7">
        <w:t xml:space="preserve">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Pr="007908A7">
        <w:rPr>
          <w:u w:val="single"/>
        </w:rPr>
        <w:t xml:space="preserve">powinny być wystawione nie wcześniej niż 3 miesiące przed upływem terminu składania ofert. </w:t>
      </w:r>
      <w:r w:rsidRPr="007908A7">
        <w:rPr>
          <w:rFonts w:eastAsia="Calibri"/>
        </w:rPr>
        <w:t xml:space="preserve">Jeżeli w kraju, w którym wykonawca ma siedzibę lub miejsce zamieszkania lub miejsce zamieszkania ma osoba, której dokument dotyczy, </w:t>
      </w:r>
      <w:r w:rsidRPr="007908A7">
        <w:rPr>
          <w:rFonts w:eastAsia="Calibri"/>
          <w:u w:val="single"/>
        </w:rPr>
        <w:t>nie wydaje się dokumentów</w:t>
      </w:r>
      <w:r w:rsidRPr="007908A7">
        <w:rPr>
          <w:rFonts w:eastAsia="Calibri"/>
        </w:rPr>
        <w:t xml:space="preserve">, o których mowa </w:t>
      </w:r>
      <w:r w:rsidRPr="007908A7">
        <w:t>w Rozdz. IV pkt 1 ppkt 1 lit. c) i lit.</w:t>
      </w:r>
      <w:r>
        <w:t xml:space="preserve"> </w:t>
      </w:r>
      <w:r w:rsidRPr="007908A7">
        <w:t>d) SIWZ</w:t>
      </w:r>
      <w:r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Pr="007908A7">
        <w:t>– wystawione z odpowiednią datą wymaganą dla tych dokumentów (wystawione nie wcześniej niż 3 miesiące przed upływem terminu składania ofert).</w:t>
      </w:r>
    </w:p>
    <w:p w:rsidR="003A1314" w:rsidRPr="004D6060" w:rsidRDefault="003A1314" w:rsidP="003A1314">
      <w:pPr>
        <w:pStyle w:val="Akapitzlist"/>
        <w:numPr>
          <w:ilvl w:val="0"/>
          <w:numId w:val="29"/>
        </w:numPr>
        <w:autoSpaceDE w:val="0"/>
        <w:autoSpaceDN w:val="0"/>
        <w:adjustRightInd w:val="0"/>
        <w:spacing w:after="0" w:line="240" w:lineRule="auto"/>
        <w:ind w:left="567" w:hanging="567"/>
        <w:jc w:val="both"/>
        <w:rPr>
          <w:rFonts w:ascii="Times New Roman" w:hAnsi="Times New Roman"/>
          <w:sz w:val="24"/>
        </w:rPr>
      </w:pPr>
      <w:r w:rsidRPr="004D6060">
        <w:rPr>
          <w:rFonts w:ascii="Times New Roman" w:hAnsi="Times New Roman"/>
          <w:bCs/>
          <w:sz w:val="24"/>
        </w:rPr>
        <w:t>Z</w:t>
      </w:r>
      <w:r w:rsidRPr="004D6060">
        <w:rPr>
          <w:rFonts w:ascii="Times New Roman" w:hAnsi="Times New Roman"/>
          <w:sz w:val="24"/>
        </w:rPr>
        <w:t>asady składania dokumentów i oświadczeń dla wykonawców   wspólnie ubiegających się o udzielenie zamówienia i wykonawców zagranicznych są identyczne jak dla wykonawców ubiegających się samodzielnie o udzielenie zamówienia. Zapisy Rozdziału IV pkt. 1ppkt. 1) i 2) stosuje się odpowiednio.</w:t>
      </w:r>
    </w:p>
    <w:p w:rsidR="00387ACC" w:rsidRDefault="00387ACC" w:rsidP="007908A7">
      <w:pPr>
        <w:autoSpaceDE w:val="0"/>
        <w:autoSpaceDN w:val="0"/>
        <w:adjustRightInd w:val="0"/>
        <w:ind w:left="567" w:hanging="567"/>
        <w:jc w:val="both"/>
      </w:pPr>
    </w:p>
    <w:p w:rsidR="004C0696" w:rsidRDefault="004C0696" w:rsidP="007908A7">
      <w:pPr>
        <w:autoSpaceDE w:val="0"/>
        <w:autoSpaceDN w:val="0"/>
        <w:adjustRightInd w:val="0"/>
        <w:ind w:left="567" w:hanging="567"/>
        <w:jc w:val="both"/>
      </w:pPr>
    </w:p>
    <w:p w:rsidR="004C0696" w:rsidRDefault="004C0696" w:rsidP="007908A7">
      <w:pPr>
        <w:autoSpaceDE w:val="0"/>
        <w:autoSpaceDN w:val="0"/>
        <w:adjustRightInd w:val="0"/>
        <w:ind w:left="567" w:hanging="567"/>
        <w:jc w:val="both"/>
      </w:pPr>
    </w:p>
    <w:p w:rsidR="004C0696" w:rsidRDefault="004C0696" w:rsidP="007908A7">
      <w:pPr>
        <w:autoSpaceDE w:val="0"/>
        <w:autoSpaceDN w:val="0"/>
        <w:adjustRightInd w:val="0"/>
        <w:ind w:left="567" w:hanging="567"/>
        <w:jc w:val="both"/>
      </w:pPr>
    </w:p>
    <w:p w:rsidR="007908A7" w:rsidRDefault="00C67CA4" w:rsidP="00EE0933">
      <w:pPr>
        <w:tabs>
          <w:tab w:val="num" w:pos="3240"/>
        </w:tabs>
        <w:rPr>
          <w:b/>
          <w:u w:val="single"/>
        </w:rPr>
      </w:pPr>
      <w:r>
        <w:rPr>
          <w:b/>
          <w:u w:val="single"/>
        </w:rPr>
        <w:lastRenderedPageBreak/>
        <w:t xml:space="preserve">2.  </w:t>
      </w:r>
      <w:r w:rsidR="00FA5F76">
        <w:rPr>
          <w:b/>
          <w:u w:val="single"/>
        </w:rPr>
        <w:t>DOKUMENTÓW</w:t>
      </w:r>
      <w:r w:rsidR="00EE0933" w:rsidRPr="000002C1">
        <w:rPr>
          <w:b/>
          <w:u w:val="single"/>
        </w:rPr>
        <w:t xml:space="preserve"> PRZEDMIOTOWYCH:</w:t>
      </w:r>
    </w:p>
    <w:p w:rsidR="004C0696" w:rsidRDefault="004C0696" w:rsidP="00EE0933">
      <w:pPr>
        <w:tabs>
          <w:tab w:val="num" w:pos="3240"/>
        </w:tabs>
        <w:rPr>
          <w:b/>
          <w:u w:val="single"/>
        </w:rPr>
      </w:pPr>
    </w:p>
    <w:p w:rsidR="00B4710A" w:rsidRPr="00B4710A" w:rsidRDefault="007C3B6A" w:rsidP="002B53DF">
      <w:pPr>
        <w:numPr>
          <w:ilvl w:val="0"/>
          <w:numId w:val="34"/>
        </w:numPr>
        <w:ind w:left="283" w:hanging="283"/>
        <w:jc w:val="both"/>
        <w:rPr>
          <w:color w:val="FF0000"/>
        </w:rPr>
      </w:pPr>
      <w:r w:rsidRPr="007C3B6A">
        <w:t xml:space="preserve">Dokładny opis oferowanego przedmiotu zamówienia, potwierdzający spełnienie parametrów wymaganych przez Zamawiającego w formie prospektów, katalogów, kart charakterystyki, itp. w języku polskim </w:t>
      </w:r>
      <w:r w:rsidR="00A975BD" w:rsidRPr="007C3B6A">
        <w:t xml:space="preserve">– </w:t>
      </w:r>
      <w:r w:rsidR="00A975BD">
        <w:t xml:space="preserve"> </w:t>
      </w:r>
      <w:r w:rsidR="00A975BD" w:rsidRPr="007908A7">
        <w:t xml:space="preserve">należy dostarczyć na wezwanie Zamawiającego, w terminie </w:t>
      </w:r>
      <w:r w:rsidR="00A975BD" w:rsidRPr="007908A7">
        <w:rPr>
          <w:b/>
        </w:rPr>
        <w:t>10 dni</w:t>
      </w:r>
      <w:r w:rsidR="00A975BD" w:rsidRPr="007908A7">
        <w:t xml:space="preserve"> od daty wezwania (dotyczy Wykonawcy, którego ofertę</w:t>
      </w:r>
      <w:r w:rsidR="00A975BD" w:rsidRPr="00242A47">
        <w:t xml:space="preserve"> oceniono</w:t>
      </w:r>
      <w:r w:rsidR="00A975BD" w:rsidRPr="007908A7">
        <w:t xml:space="preserve"> za najkorzystniejszą);</w:t>
      </w:r>
      <w:r w:rsidRPr="007C3B6A">
        <w:t xml:space="preserve"> w przypadku braku powyższych dokumentów oferta zostanie odrzucona jako nie spełniająca wymogów Zamawiającego (z zastrzeżeniem art. 26 ust.</w:t>
      </w:r>
      <w:r w:rsidR="00A975BD">
        <w:t xml:space="preserve"> </w:t>
      </w:r>
      <w:r w:rsidRPr="007C3B6A">
        <w:t>3 PZP).</w:t>
      </w:r>
    </w:p>
    <w:p w:rsidR="00B4710A" w:rsidRPr="00B4710A" w:rsidRDefault="007C3B6A" w:rsidP="002B53DF">
      <w:pPr>
        <w:numPr>
          <w:ilvl w:val="0"/>
          <w:numId w:val="34"/>
        </w:numPr>
        <w:ind w:left="284" w:hanging="283"/>
        <w:jc w:val="both"/>
        <w:rPr>
          <w:snapToGrid w:val="0"/>
        </w:rPr>
      </w:pPr>
      <w:r w:rsidRPr="00B4710A">
        <w:rPr>
          <w:snapToGrid w:val="0"/>
        </w:rPr>
        <w:t xml:space="preserve">Zgodnie z ustawą z dnia 20.05.2010r. o wyrobach medycznych (t.j. Dz. U. z 2015r. poz. 876), </w:t>
      </w:r>
      <w:r w:rsidRPr="00B4710A">
        <w:rPr>
          <w:b/>
          <w:snapToGrid w:val="0"/>
        </w:rPr>
        <w:t xml:space="preserve">Zamawiający </w:t>
      </w:r>
      <w:r w:rsidRPr="00B4710A">
        <w:rPr>
          <w:snapToGrid w:val="0"/>
        </w:rPr>
        <w:t>żąda oświadczenia Wykonawcy</w:t>
      </w:r>
      <w:r w:rsidRPr="00B4710A">
        <w:rPr>
          <w:b/>
          <w:snapToGrid w:val="0"/>
        </w:rPr>
        <w:t xml:space="preserve"> </w:t>
      </w:r>
      <w:r w:rsidRPr="00B4710A">
        <w:rPr>
          <w:b/>
        </w:rPr>
        <w:t>(</w:t>
      </w:r>
      <w:r w:rsidRPr="00B4710A">
        <w:rPr>
          <w:b/>
          <w:u w:val="single"/>
        </w:rPr>
        <w:t xml:space="preserve">wg wzoru stanowiącego </w:t>
      </w:r>
      <w:r w:rsidRPr="00091FBB">
        <w:rPr>
          <w:b/>
          <w:u w:val="single"/>
        </w:rPr>
        <w:t>załącznik nr</w:t>
      </w:r>
      <w:r w:rsidR="00BD693B">
        <w:rPr>
          <w:b/>
          <w:u w:val="single"/>
        </w:rPr>
        <w:t xml:space="preserve"> 4</w:t>
      </w:r>
      <w:r w:rsidRPr="00091FBB">
        <w:rPr>
          <w:b/>
          <w:u w:val="single"/>
        </w:rPr>
        <w:t xml:space="preserve"> </w:t>
      </w:r>
      <w:r w:rsidRPr="00B4710A">
        <w:rPr>
          <w:b/>
          <w:u w:val="single"/>
        </w:rPr>
        <w:t>do SIWZ</w:t>
      </w:r>
      <w:r w:rsidRPr="00B4710A">
        <w:rPr>
          <w:b/>
        </w:rPr>
        <w:t xml:space="preserve"> )</w:t>
      </w:r>
      <w:r w:rsidRPr="007C3B6A">
        <w:t>,</w:t>
      </w:r>
      <w:r w:rsidRPr="00B4710A">
        <w:rPr>
          <w:snapToGrid w:val="0"/>
        </w:rPr>
        <w:t xml:space="preserve"> że będzie posiadał aktualne i ważne przez cały okres trwania umowy dopuszczenia do obrotu </w:t>
      </w:r>
      <w:r w:rsidRPr="00B4710A">
        <w:rPr>
          <w:snapToGrid w:val="0"/>
          <w:u w:val="single"/>
        </w:rPr>
        <w:t>na każdy oferowany produkt</w:t>
      </w:r>
      <w:r w:rsidRPr="00B4710A">
        <w:rPr>
          <w:snapToGrid w:val="0"/>
        </w:rPr>
        <w:t xml:space="preserve"> (w postaci Deklaracji Zgodności wydanej przez producenta, Certyfikatu CE wydanego przez jednostkę notyfikacyjną (jeżeli dotyczy), oraz Formularza Powiadomienia / Zgłoszenia do Prezesa Urzędu). </w:t>
      </w:r>
      <w:r w:rsidR="00B4710A">
        <w:rPr>
          <w:snapToGrid w:val="0"/>
        </w:rPr>
        <w:t xml:space="preserve">Oświadczenie </w:t>
      </w:r>
      <w:r w:rsidR="00B4710A" w:rsidRPr="007908A7">
        <w:t xml:space="preserve">należy dostarczyć na wezwanie Zamawiającego, w terminie </w:t>
      </w:r>
      <w:r w:rsidR="00B4710A" w:rsidRPr="007908A7">
        <w:rPr>
          <w:b/>
        </w:rPr>
        <w:t>10 dni</w:t>
      </w:r>
      <w:r w:rsidR="00B4710A" w:rsidRPr="007908A7">
        <w:t xml:space="preserve"> od daty wezwania (dotyczy Wykonawcy, którego ofertę </w:t>
      </w:r>
      <w:r w:rsidR="00B4710A" w:rsidRPr="00242A47">
        <w:t>oceniono</w:t>
      </w:r>
      <w:r w:rsidR="00B4710A" w:rsidRPr="007908A7">
        <w:t xml:space="preserve"> za najkorzystniejszą);</w:t>
      </w:r>
    </w:p>
    <w:p w:rsidR="007C3B6A" w:rsidRPr="00B4710A" w:rsidRDefault="007C3B6A" w:rsidP="002B53DF">
      <w:pPr>
        <w:ind w:left="284"/>
        <w:jc w:val="both"/>
        <w:rPr>
          <w:snapToGrid w:val="0"/>
        </w:rPr>
      </w:pPr>
      <w:r w:rsidRPr="007C3B6A">
        <w:t>Na żądanie Zamawiającego, Wykonawca ma obowiązek udostępnić wymagane dokumenty</w:t>
      </w:r>
      <w:r w:rsidR="00B4710A">
        <w:t xml:space="preserve"> (</w:t>
      </w:r>
      <w:r w:rsidR="002225E5">
        <w:rPr>
          <w:snapToGrid w:val="0"/>
        </w:rPr>
        <w:t>Deklaracja</w:t>
      </w:r>
      <w:r w:rsidR="00B4710A" w:rsidRPr="00B4710A">
        <w:rPr>
          <w:snapToGrid w:val="0"/>
        </w:rPr>
        <w:t xml:space="preserve"> Zgodności wydan</w:t>
      </w:r>
      <w:r w:rsidR="002225E5">
        <w:rPr>
          <w:snapToGrid w:val="0"/>
        </w:rPr>
        <w:t>ą przez producenta, Certyfikat CE wydany</w:t>
      </w:r>
      <w:r w:rsidR="00B4710A" w:rsidRPr="00B4710A">
        <w:rPr>
          <w:snapToGrid w:val="0"/>
        </w:rPr>
        <w:t xml:space="preserve"> przez jednostkę notyfikacyjną (</w:t>
      </w:r>
      <w:r w:rsidR="002225E5">
        <w:rPr>
          <w:snapToGrid w:val="0"/>
        </w:rPr>
        <w:t>jeżeli dotyczy), oraz Formularz</w:t>
      </w:r>
      <w:r w:rsidR="00B4710A" w:rsidRPr="00B4710A">
        <w:rPr>
          <w:snapToGrid w:val="0"/>
        </w:rPr>
        <w:t xml:space="preserve"> Powiadomienia / Zgłoszenia do Prezesa Urzędu</w:t>
      </w:r>
      <w:r w:rsidR="00B4710A">
        <w:rPr>
          <w:snapToGrid w:val="0"/>
        </w:rPr>
        <w:t>)</w:t>
      </w:r>
      <w:r w:rsidR="002225E5">
        <w:rPr>
          <w:snapToGrid w:val="0"/>
        </w:rPr>
        <w:t xml:space="preserve"> </w:t>
      </w:r>
      <w:r w:rsidRPr="00B4710A">
        <w:rPr>
          <w:b/>
          <w:snapToGrid w:val="0"/>
          <w:u w:val="single"/>
        </w:rPr>
        <w:t>w terminie 3 dni</w:t>
      </w:r>
      <w:r w:rsidRPr="00B4710A">
        <w:rPr>
          <w:snapToGrid w:val="0"/>
          <w:u w:val="single"/>
        </w:rPr>
        <w:t xml:space="preserve"> od dnia otrzymania pisemnego wezwania,</w:t>
      </w:r>
      <w:r w:rsidRPr="00B4710A">
        <w:rPr>
          <w:snapToGrid w:val="0"/>
        </w:rPr>
        <w:t xml:space="preserve"> pod rygorem odstąpienia od umowy.</w:t>
      </w:r>
    </w:p>
    <w:p w:rsidR="00EE0933" w:rsidRDefault="00EE0933" w:rsidP="002B53DF">
      <w:pPr>
        <w:jc w:val="both"/>
        <w:rPr>
          <w:b/>
          <w:sz w:val="22"/>
        </w:rPr>
      </w:pPr>
      <w:r w:rsidRPr="00CC38C3">
        <w:rPr>
          <w:b/>
          <w:snapToGrid w:val="0"/>
          <w:sz w:val="22"/>
        </w:rPr>
        <w:t xml:space="preserve">UWAGA ! Zamawiający prosi o dostarczenie wraz z ofertą </w:t>
      </w:r>
      <w:r w:rsidRPr="00CC38C3">
        <w:rPr>
          <w:b/>
          <w:sz w:val="22"/>
          <w:u w:val="single"/>
        </w:rPr>
        <w:t xml:space="preserve">Załącznika nr </w:t>
      </w:r>
      <w:r w:rsidR="00EB16D5" w:rsidRPr="00CC38C3">
        <w:rPr>
          <w:b/>
          <w:sz w:val="22"/>
          <w:u w:val="single"/>
        </w:rPr>
        <w:t>1</w:t>
      </w:r>
      <w:r w:rsidR="00387ACC">
        <w:rPr>
          <w:b/>
          <w:sz w:val="22"/>
          <w:u w:val="single"/>
        </w:rPr>
        <w:t xml:space="preserve"> i 2</w:t>
      </w:r>
      <w:r w:rsidRPr="00CC38C3">
        <w:rPr>
          <w:b/>
          <w:sz w:val="22"/>
          <w:u w:val="single"/>
        </w:rPr>
        <w:t xml:space="preserve"> </w:t>
      </w:r>
      <w:r w:rsidRPr="00CC38C3">
        <w:rPr>
          <w:b/>
          <w:sz w:val="22"/>
        </w:rPr>
        <w:t>również w formacie *.doc lub *.xls  na płycie CD.</w:t>
      </w:r>
    </w:p>
    <w:p w:rsidR="001B383D" w:rsidRDefault="001B383D" w:rsidP="002B53DF">
      <w:pPr>
        <w:jc w:val="both"/>
        <w:rPr>
          <w:b/>
          <w:sz w:val="22"/>
        </w:rPr>
      </w:pPr>
    </w:p>
    <w:p w:rsidR="00F100AC" w:rsidRDefault="00560C66" w:rsidP="002B53DF">
      <w:pPr>
        <w:pStyle w:val="Akapitzlist"/>
        <w:numPr>
          <w:ilvl w:val="0"/>
          <w:numId w:val="50"/>
        </w:numPr>
        <w:spacing w:after="0" w:line="240" w:lineRule="auto"/>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7C3B6A" w:rsidRDefault="007C3B6A" w:rsidP="002B53DF">
      <w:pPr>
        <w:numPr>
          <w:ilvl w:val="0"/>
          <w:numId w:val="8"/>
        </w:numPr>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rsidR="002225E5">
        <w:t xml:space="preserve"> – </w:t>
      </w:r>
      <w:r w:rsidR="002225E5" w:rsidRPr="002225E5">
        <w:rPr>
          <w:b/>
        </w:rPr>
        <w:t>należy złożyć wraz z ofertą</w:t>
      </w:r>
    </w:p>
    <w:p w:rsidR="007C3B6A" w:rsidRDefault="007C3B6A" w:rsidP="002B53DF">
      <w:pPr>
        <w:numPr>
          <w:ilvl w:val="0"/>
          <w:numId w:val="8"/>
        </w:numPr>
        <w:jc w:val="both"/>
      </w:pPr>
      <w:r>
        <w:t>Zaleca się dołączyć zaakceptowany wzór umowy.</w:t>
      </w:r>
    </w:p>
    <w:p w:rsidR="00387ACC" w:rsidRDefault="00387ACC" w:rsidP="002B53DF">
      <w:pPr>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E62B7E" w:rsidRDefault="00E62B7E" w:rsidP="00CD0D91">
      <w:pPr>
        <w:rPr>
          <w:b/>
          <w:u w:val="single"/>
        </w:rPr>
      </w:pPr>
    </w:p>
    <w:p w:rsidR="0038240C" w:rsidRDefault="0038240C" w:rsidP="00CD0D91">
      <w:pPr>
        <w:rPr>
          <w:b/>
          <w:u w:val="single"/>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7510BF" w:rsidRPr="00560C66" w:rsidRDefault="007510BF" w:rsidP="00CD0D91">
      <w:pPr>
        <w:rPr>
          <w:b/>
          <w:u w:val="single"/>
        </w:rPr>
      </w:pPr>
    </w:p>
    <w:p w:rsidR="00807CFB" w:rsidRPr="00E82FD4" w:rsidRDefault="008D14E5" w:rsidP="00E82FD4">
      <w:pPr>
        <w:rPr>
          <w:b/>
        </w:rPr>
      </w:pPr>
      <w:r w:rsidRPr="00E82FD4">
        <w:rPr>
          <w:b/>
        </w:rPr>
        <w:t>Sprzedaż i dostawa</w:t>
      </w:r>
      <w:r w:rsidR="009233EB" w:rsidRPr="00E82FD4">
        <w:rPr>
          <w:b/>
        </w:rPr>
        <w:t xml:space="preserve"> </w:t>
      </w:r>
      <w:r w:rsidR="00CD13B3" w:rsidRPr="00E82FD4">
        <w:rPr>
          <w:b/>
        </w:rPr>
        <w:t>szwów i drutów chirurgicznych</w:t>
      </w:r>
    </w:p>
    <w:p w:rsidR="00CC588A" w:rsidRPr="00E82FD4" w:rsidRDefault="00CC588A" w:rsidP="00E82FD4">
      <w:pPr>
        <w:jc w:val="both"/>
      </w:pPr>
      <w:r w:rsidRPr="00E82FD4">
        <w:rPr>
          <w:b/>
        </w:rPr>
        <w:t xml:space="preserve">Przedmiot zamówienia został </w:t>
      </w:r>
      <w:r w:rsidR="000C578A" w:rsidRPr="00E82FD4">
        <w:t>szczegółowo opisan</w:t>
      </w:r>
      <w:r w:rsidRPr="00E82FD4">
        <w:t>y</w:t>
      </w:r>
      <w:r w:rsidR="000C578A" w:rsidRPr="00E82FD4">
        <w:t xml:space="preserve"> </w:t>
      </w:r>
      <w:r w:rsidR="00360DCA" w:rsidRPr="00E82FD4">
        <w:rPr>
          <w:b/>
        </w:rPr>
        <w:t xml:space="preserve">w Załączniku nr </w:t>
      </w:r>
      <w:r w:rsidR="00DD1DB5" w:rsidRPr="00E82FD4">
        <w:rPr>
          <w:b/>
        </w:rPr>
        <w:t>2</w:t>
      </w:r>
      <w:r w:rsidR="00091FBB" w:rsidRPr="00E82FD4">
        <w:rPr>
          <w:b/>
        </w:rPr>
        <w:t xml:space="preserve"> </w:t>
      </w:r>
      <w:r w:rsidR="000C578A" w:rsidRPr="00E82FD4">
        <w:t>do niniejszej SIWZ</w:t>
      </w:r>
      <w:r w:rsidR="00270D08" w:rsidRPr="00E82FD4">
        <w:t>.</w:t>
      </w:r>
    </w:p>
    <w:p w:rsidR="00A23D58" w:rsidRPr="00E82FD4" w:rsidRDefault="008B542A" w:rsidP="00807CFB">
      <w:pPr>
        <w:jc w:val="both"/>
        <w:rPr>
          <w:b/>
          <w:bCs/>
        </w:rPr>
      </w:pPr>
      <w:r w:rsidRPr="00E82FD4">
        <w:rPr>
          <w:b/>
        </w:rPr>
        <w:t>Kod CPV:</w:t>
      </w:r>
      <w:r w:rsidR="00B805EB" w:rsidRPr="00E82FD4">
        <w:rPr>
          <w:b/>
          <w:bCs/>
        </w:rPr>
        <w:t xml:space="preserve"> </w:t>
      </w:r>
      <w:r w:rsidR="008730F8" w:rsidRPr="00E82FD4">
        <w:rPr>
          <w:b/>
          <w:bCs/>
        </w:rPr>
        <w:t xml:space="preserve"> </w:t>
      </w:r>
      <w:r w:rsidR="00CD13B3" w:rsidRPr="00E82FD4">
        <w:rPr>
          <w:b/>
          <w:bCs/>
        </w:rPr>
        <w:t xml:space="preserve">33141121-4; 33140000-3; </w:t>
      </w:r>
    </w:p>
    <w:p w:rsidR="00E82FD4" w:rsidRDefault="00E82FD4" w:rsidP="00270D08">
      <w:pPr>
        <w:rPr>
          <w:b/>
        </w:rPr>
      </w:pPr>
    </w:p>
    <w:p w:rsidR="0038240C" w:rsidRDefault="00BA235E" w:rsidP="00270D08">
      <w:r w:rsidRPr="00A77EBB">
        <w:rPr>
          <w:b/>
        </w:rPr>
        <w:t>ROZDZIAŁ</w:t>
      </w:r>
      <w:r w:rsidR="0038240C" w:rsidRPr="00A77EBB">
        <w:rPr>
          <w:b/>
        </w:rPr>
        <w:t xml:space="preserve"> VI.       </w:t>
      </w:r>
      <w:r w:rsidR="0038240C" w:rsidRPr="00A77EBB">
        <w:rPr>
          <w:b/>
          <w:u w:val="single"/>
        </w:rPr>
        <w:t>WYMAGANY  TERMIN WYKONANIA UMOWY</w:t>
      </w:r>
    </w:p>
    <w:p w:rsidR="00091FBB" w:rsidRDefault="00091FBB" w:rsidP="00A17064">
      <w:pPr>
        <w:keepNext/>
        <w:spacing w:line="276" w:lineRule="auto"/>
        <w:outlineLvl w:val="8"/>
        <w:rPr>
          <w:szCs w:val="20"/>
        </w:rPr>
      </w:pPr>
    </w:p>
    <w:p w:rsidR="00A91B65" w:rsidRDefault="008B0B70" w:rsidP="00A91B65">
      <w:pPr>
        <w:keepNext/>
        <w:spacing w:line="276" w:lineRule="auto"/>
        <w:outlineLvl w:val="8"/>
        <w:rPr>
          <w:b/>
        </w:rPr>
      </w:pPr>
      <w:r>
        <w:rPr>
          <w:szCs w:val="20"/>
        </w:rPr>
        <w:t>Realizacja przedmiotu zamówienia</w:t>
      </w:r>
      <w:r>
        <w:rPr>
          <w:b/>
          <w:szCs w:val="20"/>
        </w:rPr>
        <w:t>:</w:t>
      </w:r>
      <w:r w:rsidR="00151DFC">
        <w:rPr>
          <w:b/>
          <w:szCs w:val="20"/>
        </w:rPr>
        <w:t xml:space="preserve"> dostawy sukcesywne</w:t>
      </w:r>
      <w:r w:rsidRPr="004346C2">
        <w:rPr>
          <w:b/>
        </w:rPr>
        <w:t xml:space="preserve"> </w:t>
      </w:r>
      <w:r w:rsidR="00151DFC">
        <w:rPr>
          <w:b/>
        </w:rPr>
        <w:t xml:space="preserve">w terminie </w:t>
      </w:r>
      <w:r w:rsidR="008730F8">
        <w:rPr>
          <w:b/>
        </w:rPr>
        <w:t>12</w:t>
      </w:r>
      <w:r w:rsidRPr="004346C2">
        <w:rPr>
          <w:b/>
        </w:rPr>
        <w:t xml:space="preserve"> </w:t>
      </w:r>
      <w:r>
        <w:rPr>
          <w:b/>
        </w:rPr>
        <w:t>miesięcy</w:t>
      </w:r>
      <w:r>
        <w:t xml:space="preserve"> </w:t>
      </w:r>
      <w:r w:rsidRPr="00D74B7A">
        <w:rPr>
          <w:b/>
        </w:rPr>
        <w:t>od daty zawarcia umowy.</w:t>
      </w:r>
    </w:p>
    <w:p w:rsidR="008730F8" w:rsidRPr="00A91B65" w:rsidRDefault="00A17064" w:rsidP="00A91B65">
      <w:pPr>
        <w:keepNext/>
        <w:spacing w:line="276" w:lineRule="auto"/>
        <w:outlineLvl w:val="8"/>
        <w:rPr>
          <w:b/>
          <w:u w:val="single"/>
        </w:rPr>
      </w:pPr>
      <w:r w:rsidRPr="00A17064">
        <w:rPr>
          <w:b/>
          <w:u w:val="single"/>
        </w:rPr>
        <w:t>Miejsce dostawy</w:t>
      </w:r>
      <w:r w:rsidR="00A91B65">
        <w:rPr>
          <w:b/>
          <w:u w:val="single"/>
        </w:rPr>
        <w:t>:</w:t>
      </w:r>
      <w:r w:rsidR="00A91B65">
        <w:rPr>
          <w:b/>
        </w:rPr>
        <w:t xml:space="preserve">       </w:t>
      </w:r>
      <w:r w:rsidR="008730F8">
        <w:t>Apteka Szpitalna</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91B65" w:rsidP="00A91B65">
      <w:pPr>
        <w:spacing w:line="276" w:lineRule="auto"/>
      </w:pPr>
      <w:r>
        <w:t xml:space="preserve">                                    </w:t>
      </w:r>
      <w:r w:rsidR="00A17064" w:rsidRPr="00A17064">
        <w:t>ul. Weigla 5, 50-981 Wrocław</w:t>
      </w:r>
    </w:p>
    <w:p w:rsidR="008B0B70" w:rsidRDefault="00A23D58" w:rsidP="008B0B70">
      <w:pPr>
        <w:keepNext/>
        <w:spacing w:line="276" w:lineRule="auto"/>
        <w:jc w:val="both"/>
        <w:outlineLvl w:val="6"/>
        <w:rPr>
          <w:b/>
          <w:szCs w:val="20"/>
          <w:u w:val="single"/>
        </w:rPr>
      </w:pPr>
      <w:r>
        <w:rPr>
          <w:b/>
          <w:szCs w:val="20"/>
        </w:rPr>
        <w:lastRenderedPageBreak/>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270D08" w:rsidRDefault="00270D08" w:rsidP="008B0B70">
      <w:pPr>
        <w:keepNext/>
        <w:spacing w:line="276" w:lineRule="auto"/>
        <w:jc w:val="both"/>
        <w:outlineLvl w:val="6"/>
        <w:rPr>
          <w:b/>
          <w:szCs w:val="20"/>
          <w:u w:val="single"/>
        </w:rPr>
      </w:pPr>
    </w:p>
    <w:p w:rsidR="00C2511A" w:rsidRDefault="00C2511A" w:rsidP="002B53DF">
      <w:pPr>
        <w:numPr>
          <w:ilvl w:val="0"/>
          <w:numId w:val="15"/>
        </w:numPr>
        <w:jc w:val="both"/>
        <w:rPr>
          <w:b/>
          <w:u w:val="single"/>
        </w:rPr>
      </w:pPr>
      <w:r>
        <w:rPr>
          <w:b/>
          <w:u w:val="single"/>
        </w:rPr>
        <w:t>Obowiązek wpłaty wadium</w:t>
      </w:r>
    </w:p>
    <w:p w:rsidR="00921A0B" w:rsidRPr="000F0D1D" w:rsidRDefault="00921A0B" w:rsidP="002B53DF">
      <w:pPr>
        <w:jc w:val="both"/>
        <w:rPr>
          <w:b/>
        </w:rPr>
      </w:pPr>
      <w:r w:rsidRPr="000F0D1D">
        <w:rPr>
          <w:b/>
        </w:rPr>
        <w:t>Oferta musi być zabezpieczona wadium. Zamawiający zatrzyma wadium, jeżeli wystąpią przesłanki wymienione w art. 46 ust. 4a i 5 PZP.</w:t>
      </w:r>
    </w:p>
    <w:p w:rsidR="00921A0B" w:rsidRPr="000F0D1D" w:rsidRDefault="00921A0B" w:rsidP="002B53DF">
      <w:pPr>
        <w:tabs>
          <w:tab w:val="left" w:pos="0"/>
        </w:tabs>
        <w:jc w:val="both"/>
        <w:rPr>
          <w:b/>
        </w:rPr>
      </w:pPr>
      <w:r w:rsidRPr="000F0D1D">
        <w:rPr>
          <w:b/>
        </w:rPr>
        <w:t>Wadium musi obejmować cały okres związania ofertą.</w:t>
      </w:r>
    </w:p>
    <w:p w:rsidR="00921A0B" w:rsidRPr="000F0D1D" w:rsidRDefault="000F0D1D" w:rsidP="002B53DF">
      <w:pPr>
        <w:jc w:val="both"/>
        <w:rPr>
          <w:b/>
        </w:rPr>
      </w:pPr>
      <w:r>
        <w:rPr>
          <w:b/>
        </w:rPr>
        <w:t>Oferta Wykonawcy nie zabezpieczona należytą formą wadium, zostanie odrzucona.</w:t>
      </w:r>
    </w:p>
    <w:p w:rsidR="00921A0B" w:rsidRPr="00E82FD4" w:rsidRDefault="00921A0B" w:rsidP="002B53DF">
      <w:pPr>
        <w:jc w:val="both"/>
      </w:pPr>
      <w:r w:rsidRPr="000F0D1D">
        <w:t>Przystępując do przetargu na całość przedmiotu zamówienia wykonawca jest zobowiązany</w:t>
      </w:r>
      <w:r w:rsidRPr="00393758">
        <w:t xml:space="preserve"> wnieść wadium w </w:t>
      </w:r>
      <w:r w:rsidRPr="00FC4C78">
        <w:t>wysokości:</w:t>
      </w:r>
      <w:r w:rsidR="00807CFB">
        <w:t xml:space="preserve"> </w:t>
      </w:r>
      <w:r w:rsidR="00CD13B3" w:rsidRPr="00E82FD4">
        <w:rPr>
          <w:b/>
          <w:color w:val="000000"/>
        </w:rPr>
        <w:t>17</w:t>
      </w:r>
      <w:r w:rsidR="00E82FD4" w:rsidRPr="00E82FD4">
        <w:rPr>
          <w:b/>
          <w:color w:val="000000"/>
        </w:rPr>
        <w:t xml:space="preserve"> </w:t>
      </w:r>
      <w:r w:rsidR="00CD13B3" w:rsidRPr="00E82FD4">
        <w:rPr>
          <w:b/>
          <w:color w:val="000000"/>
        </w:rPr>
        <w:t>405</w:t>
      </w:r>
      <w:r w:rsidR="008C21D0" w:rsidRPr="00E82FD4">
        <w:rPr>
          <w:b/>
          <w:color w:val="000000"/>
        </w:rPr>
        <w:t>,00</w:t>
      </w:r>
      <w:r w:rsidR="008C21D0" w:rsidRPr="00E82FD4">
        <w:rPr>
          <w:color w:val="000000"/>
        </w:rPr>
        <w:t xml:space="preserve"> </w:t>
      </w:r>
      <w:r w:rsidRPr="00E82FD4">
        <w:rPr>
          <w:b/>
        </w:rPr>
        <w:t>zł</w:t>
      </w:r>
      <w:r w:rsidRPr="00E82FD4">
        <w:t xml:space="preserve"> (słownie:</w:t>
      </w:r>
      <w:r w:rsidR="00807CFB" w:rsidRPr="00E82FD4">
        <w:t xml:space="preserve"> </w:t>
      </w:r>
      <w:r w:rsidR="008C21D0" w:rsidRPr="00E82FD4">
        <w:t xml:space="preserve">siedemnaście tysięcy czterysta pięć </w:t>
      </w:r>
      <w:r w:rsidRPr="00E82FD4">
        <w:t>złotych, 00/100)</w:t>
      </w:r>
      <w:r w:rsidRPr="00E82FD4">
        <w:rPr>
          <w:color w:val="FF0000"/>
        </w:rPr>
        <w:t xml:space="preserve"> </w:t>
      </w:r>
      <w:r w:rsidRPr="00E82FD4">
        <w:t>- dotyczy całości przedmiotu zamówienia; na poszczególne części w wysokości:</w:t>
      </w:r>
    </w:p>
    <w:tbl>
      <w:tblPr>
        <w:tblW w:w="2790" w:type="dxa"/>
        <w:tblInd w:w="3472" w:type="dxa"/>
        <w:tblCellMar>
          <w:left w:w="70" w:type="dxa"/>
          <w:right w:w="70" w:type="dxa"/>
        </w:tblCellMar>
        <w:tblLook w:val="04A0" w:firstRow="1" w:lastRow="0" w:firstColumn="1" w:lastColumn="0" w:noHBand="0" w:noVBand="1"/>
      </w:tblPr>
      <w:tblGrid>
        <w:gridCol w:w="993"/>
        <w:gridCol w:w="1797"/>
      </w:tblGrid>
      <w:tr w:rsidR="00CE0351" w:rsidTr="00807CFB">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51" w:rsidRPr="00E82FD4" w:rsidRDefault="00CE0351" w:rsidP="00E82FD4">
            <w:pPr>
              <w:jc w:val="center"/>
              <w:rPr>
                <w:b/>
                <w:color w:val="000000"/>
                <w:sz w:val="22"/>
                <w:szCs w:val="22"/>
              </w:rPr>
            </w:pPr>
            <w:r w:rsidRPr="00E82FD4">
              <w:rPr>
                <w:b/>
                <w:color w:val="000000"/>
                <w:sz w:val="22"/>
                <w:szCs w:val="22"/>
              </w:rPr>
              <w:t>PAKIET</w:t>
            </w:r>
          </w:p>
          <w:p w:rsidR="00807CFB" w:rsidRPr="00E82FD4" w:rsidRDefault="00807CFB" w:rsidP="00E82FD4">
            <w:pPr>
              <w:jc w:val="center"/>
              <w:rPr>
                <w:b/>
                <w:color w:val="000000"/>
                <w:sz w:val="22"/>
                <w:szCs w:val="22"/>
              </w:rPr>
            </w:pPr>
          </w:p>
        </w:tc>
        <w:tc>
          <w:tcPr>
            <w:tcW w:w="1797" w:type="dxa"/>
            <w:tcBorders>
              <w:top w:val="single" w:sz="4" w:space="0" w:color="auto"/>
              <w:left w:val="nil"/>
              <w:bottom w:val="single" w:sz="4" w:space="0" w:color="auto"/>
              <w:right w:val="single" w:sz="4" w:space="0" w:color="auto"/>
            </w:tcBorders>
            <w:shd w:val="clear" w:color="auto" w:fill="auto"/>
            <w:noWrap/>
            <w:vAlign w:val="bottom"/>
            <w:hideMark/>
          </w:tcPr>
          <w:p w:rsidR="00807CFB" w:rsidRPr="00E82FD4" w:rsidRDefault="00CE0351" w:rsidP="00E82FD4">
            <w:pPr>
              <w:jc w:val="center"/>
              <w:rPr>
                <w:b/>
                <w:color w:val="000000"/>
                <w:sz w:val="22"/>
                <w:szCs w:val="22"/>
              </w:rPr>
            </w:pPr>
            <w:r w:rsidRPr="00E82FD4">
              <w:rPr>
                <w:b/>
                <w:color w:val="000000"/>
                <w:sz w:val="22"/>
                <w:szCs w:val="22"/>
              </w:rPr>
              <w:t>Wadium</w:t>
            </w:r>
          </w:p>
          <w:p w:rsidR="00CE0351" w:rsidRPr="00E82FD4" w:rsidRDefault="00807CFB" w:rsidP="00E82FD4">
            <w:pPr>
              <w:jc w:val="center"/>
              <w:rPr>
                <w:b/>
                <w:color w:val="000000"/>
                <w:sz w:val="22"/>
                <w:szCs w:val="22"/>
              </w:rPr>
            </w:pPr>
            <w:r w:rsidRPr="00E82FD4">
              <w:rPr>
                <w:b/>
                <w:color w:val="000000"/>
                <w:sz w:val="22"/>
                <w:szCs w:val="22"/>
              </w:rPr>
              <w:t>( zł)</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2</w:t>
            </w:r>
            <w:r w:rsidR="00E82FD4">
              <w:t xml:space="preserve"> </w:t>
            </w:r>
            <w:r w:rsidRPr="00E82FD4">
              <w:t>900,00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2</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500,00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3</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2</w:t>
            </w:r>
            <w:r w:rsidR="00E82FD4">
              <w:t xml:space="preserve"> </w:t>
            </w:r>
            <w:r w:rsidRPr="00E82FD4">
              <w:t>000,00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4</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2</w:t>
            </w:r>
            <w:r w:rsidR="00E82FD4">
              <w:t xml:space="preserve"> </w:t>
            </w:r>
            <w:r w:rsidRPr="00E82FD4">
              <w:t>700,00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5</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750,00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6</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700,00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7</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5,00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8</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1</w:t>
            </w:r>
            <w:r w:rsidR="00E82FD4">
              <w:t xml:space="preserve"> </w:t>
            </w:r>
            <w:r w:rsidRPr="00E82FD4">
              <w:t>200,00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9</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300,00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10</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800,00</w:t>
            </w:r>
          </w:p>
        </w:tc>
      </w:tr>
      <w:tr w:rsidR="008C21D0"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11</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220,00</w:t>
            </w:r>
          </w:p>
        </w:tc>
      </w:tr>
      <w:tr w:rsidR="008C21D0" w:rsidTr="008C21D0">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12</w:t>
            </w:r>
          </w:p>
        </w:tc>
        <w:tc>
          <w:tcPr>
            <w:tcW w:w="1797" w:type="dxa"/>
            <w:tcBorders>
              <w:top w:val="nil"/>
              <w:left w:val="nil"/>
              <w:bottom w:val="single" w:sz="4" w:space="0" w:color="auto"/>
              <w:right w:val="single" w:sz="4" w:space="0" w:color="auto"/>
            </w:tcBorders>
            <w:shd w:val="clear" w:color="auto" w:fill="auto"/>
            <w:noWrap/>
          </w:tcPr>
          <w:p w:rsidR="008C21D0" w:rsidRPr="00E82FD4" w:rsidRDefault="008C21D0" w:rsidP="008C21D0">
            <w:r w:rsidRPr="00E82FD4">
              <w:t>800,00</w:t>
            </w:r>
          </w:p>
        </w:tc>
      </w:tr>
      <w:tr w:rsidR="008C21D0" w:rsidTr="008C21D0">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13</w:t>
            </w:r>
          </w:p>
        </w:tc>
        <w:tc>
          <w:tcPr>
            <w:tcW w:w="179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r w:rsidRPr="00E82FD4">
              <w:t>890,00</w:t>
            </w:r>
          </w:p>
        </w:tc>
      </w:tr>
      <w:tr w:rsidR="008C21D0" w:rsidTr="008C21D0">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14</w:t>
            </w:r>
          </w:p>
        </w:tc>
        <w:tc>
          <w:tcPr>
            <w:tcW w:w="179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r w:rsidRPr="00E82FD4">
              <w:t>2</w:t>
            </w:r>
            <w:r w:rsidR="00E82FD4">
              <w:t xml:space="preserve"> </w:t>
            </w:r>
            <w:r w:rsidRPr="00E82FD4">
              <w:t>500,00</w:t>
            </w:r>
          </w:p>
        </w:tc>
      </w:tr>
      <w:tr w:rsidR="008C21D0" w:rsidTr="008C21D0">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15</w:t>
            </w:r>
          </w:p>
        </w:tc>
        <w:tc>
          <w:tcPr>
            <w:tcW w:w="179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r w:rsidRPr="00E82FD4">
              <w:t>320,00</w:t>
            </w:r>
          </w:p>
        </w:tc>
      </w:tr>
      <w:tr w:rsidR="008C21D0" w:rsidTr="008C21D0">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16</w:t>
            </w:r>
          </w:p>
        </w:tc>
        <w:tc>
          <w:tcPr>
            <w:tcW w:w="179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r w:rsidRPr="00E82FD4">
              <w:t>470,00</w:t>
            </w:r>
          </w:p>
        </w:tc>
      </w:tr>
      <w:tr w:rsidR="008C21D0" w:rsidTr="008C21D0">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21D0" w:rsidRPr="00E82FD4" w:rsidRDefault="008C21D0" w:rsidP="008C21D0">
            <w:pPr>
              <w:jc w:val="center"/>
              <w:rPr>
                <w:color w:val="000000"/>
                <w:sz w:val="22"/>
                <w:szCs w:val="22"/>
              </w:rPr>
            </w:pPr>
            <w:r w:rsidRPr="00E82FD4">
              <w:rPr>
                <w:color w:val="000000"/>
                <w:sz w:val="22"/>
                <w:szCs w:val="22"/>
              </w:rPr>
              <w:t>17</w:t>
            </w:r>
          </w:p>
        </w:tc>
        <w:tc>
          <w:tcPr>
            <w:tcW w:w="1797" w:type="dxa"/>
            <w:tcBorders>
              <w:top w:val="single" w:sz="4" w:space="0" w:color="auto"/>
              <w:left w:val="nil"/>
              <w:bottom w:val="single" w:sz="4" w:space="0" w:color="auto"/>
              <w:right w:val="single" w:sz="4" w:space="0" w:color="auto"/>
            </w:tcBorders>
            <w:shd w:val="clear" w:color="auto" w:fill="auto"/>
            <w:noWrap/>
          </w:tcPr>
          <w:p w:rsidR="008C21D0" w:rsidRPr="00E82FD4" w:rsidRDefault="008C21D0" w:rsidP="008C21D0">
            <w:r w:rsidRPr="00E82FD4">
              <w:t>350,00</w:t>
            </w:r>
          </w:p>
        </w:tc>
      </w:tr>
    </w:tbl>
    <w:p w:rsidR="00921A0B" w:rsidRDefault="00921A0B" w:rsidP="00921A0B">
      <w:pPr>
        <w:spacing w:line="276" w:lineRule="auto"/>
        <w:jc w:val="center"/>
        <w:rPr>
          <w:b/>
          <w:color w:val="000000"/>
          <w:sz w:val="22"/>
          <w:szCs w:val="22"/>
        </w:rPr>
      </w:pPr>
    </w:p>
    <w:p w:rsidR="00C2511A" w:rsidRPr="00252BE9" w:rsidRDefault="00921A0B" w:rsidP="002B53DF">
      <w:pPr>
        <w:jc w:val="both"/>
        <w:rPr>
          <w:b/>
          <w:bCs/>
          <w:color w:val="000000"/>
        </w:rPr>
      </w:pPr>
      <w:r w:rsidRPr="00393758">
        <w:t xml:space="preserve">Wykonawcy </w:t>
      </w:r>
      <w:r w:rsidRPr="00FC4C78">
        <w:t xml:space="preserve">składający ofertą na więcej niż jeden pakiet muszą zsumować wartości z pakietów w </w:t>
      </w:r>
      <w:r>
        <w:t>których chcą uczestniczyć, np. p</w:t>
      </w:r>
      <w:r w:rsidRPr="00FC4C78">
        <w:t xml:space="preserve">akiet 1 i 2 powinien wnieść wadium w wysokości: </w:t>
      </w:r>
      <w:r w:rsidR="00807CFB">
        <w:t>3</w:t>
      </w:r>
      <w:r>
        <w:t> </w:t>
      </w:r>
      <w:r w:rsidR="008C21D0">
        <w:t>400</w:t>
      </w:r>
      <w:r>
        <w:t xml:space="preserve">,00 </w:t>
      </w:r>
      <w:r w:rsidRPr="00762328">
        <w:t>zł  (</w:t>
      </w:r>
      <w:r w:rsidR="008C21D0">
        <w:t>2</w:t>
      </w:r>
      <w:r w:rsidR="006F65AB">
        <w:t xml:space="preserve"> </w:t>
      </w:r>
      <w:r w:rsidR="008C21D0">
        <w:t>900</w:t>
      </w:r>
      <w:r w:rsidR="00807CFB">
        <w:t xml:space="preserve">,00 </w:t>
      </w:r>
      <w:r w:rsidRPr="00762328">
        <w:t>zł +</w:t>
      </w:r>
      <w:r>
        <w:t xml:space="preserve"> </w:t>
      </w:r>
      <w:r w:rsidR="008C21D0">
        <w:t>50</w:t>
      </w:r>
      <w:r w:rsidR="00807CFB">
        <w:t xml:space="preserve">0,00 </w:t>
      </w:r>
      <w:r w:rsidRPr="00762328">
        <w:t>zł)</w:t>
      </w:r>
      <w:r w:rsidRPr="003B777D">
        <w:t xml:space="preserve"> – dotyczy formy przelewu na rachunek Zamawiającego</w:t>
      </w:r>
    </w:p>
    <w:p w:rsidR="00C2511A" w:rsidRDefault="00C2511A" w:rsidP="002B53DF">
      <w:pPr>
        <w:jc w:val="both"/>
        <w:rPr>
          <w:b/>
        </w:rPr>
      </w:pPr>
      <w:r w:rsidRPr="00555B70">
        <w:rPr>
          <w:b/>
          <w:u w:val="single"/>
        </w:rPr>
        <w:t>Termin wniesienia wadium</w:t>
      </w:r>
      <w:r w:rsidRPr="00555B70">
        <w:t xml:space="preserve"> upływa </w:t>
      </w:r>
      <w:r>
        <w:t xml:space="preserve">w dniu składania ofert tj. dnia </w:t>
      </w:r>
      <w:r w:rsidR="001A5B3C">
        <w:rPr>
          <w:b/>
        </w:rPr>
        <w:t>20.12.</w:t>
      </w:r>
      <w:r w:rsidR="004629E1" w:rsidRPr="00D7242B">
        <w:rPr>
          <w:b/>
        </w:rPr>
        <w:t>2016</w:t>
      </w:r>
      <w:r w:rsidR="004629E1">
        <w:rPr>
          <w:b/>
        </w:rPr>
        <w:t xml:space="preserve"> r.</w:t>
      </w:r>
      <w:r w:rsidRPr="00555B70">
        <w:t xml:space="preserve"> godz. </w:t>
      </w:r>
      <w:r w:rsidRPr="00555B70">
        <w:rPr>
          <w:b/>
        </w:rPr>
        <w:t>10:00</w:t>
      </w:r>
    </w:p>
    <w:p w:rsidR="00C2511A" w:rsidRPr="00555B70" w:rsidRDefault="00C2511A" w:rsidP="002B53DF">
      <w:pPr>
        <w:jc w:val="both"/>
        <w:rPr>
          <w:b/>
          <w:vertAlign w:val="superscript"/>
        </w:rPr>
      </w:pPr>
    </w:p>
    <w:p w:rsidR="00C2511A" w:rsidRPr="00632BC4" w:rsidRDefault="00C2511A" w:rsidP="002B53DF">
      <w:pPr>
        <w:numPr>
          <w:ilvl w:val="0"/>
          <w:numId w:val="16"/>
        </w:numPr>
        <w:ind w:left="284" w:hanging="284"/>
        <w:jc w:val="both"/>
      </w:pPr>
      <w:r w:rsidRPr="00DA094C">
        <w:rPr>
          <w:b/>
        </w:rPr>
        <w:t>Forma wpłaty wadium.</w:t>
      </w:r>
    </w:p>
    <w:p w:rsidR="00C2511A" w:rsidRDefault="00C2511A" w:rsidP="002B53DF">
      <w:pPr>
        <w:tabs>
          <w:tab w:val="left" w:pos="1134"/>
        </w:tabs>
        <w:ind w:left="720" w:hanging="436"/>
        <w:jc w:val="both"/>
      </w:pPr>
      <w:r w:rsidRPr="00DA094C">
        <w:t>Wadium może być wnoszone w następujących formach:</w:t>
      </w:r>
    </w:p>
    <w:p w:rsidR="00DE06FF" w:rsidRPr="00140B75" w:rsidRDefault="00DE06FF" w:rsidP="00DE06FF">
      <w:pPr>
        <w:numPr>
          <w:ilvl w:val="0"/>
          <w:numId w:val="30"/>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DE06FF" w:rsidRPr="000D7AB1" w:rsidRDefault="00DE06FF" w:rsidP="00DE06FF">
      <w:pPr>
        <w:numPr>
          <w:ilvl w:val="0"/>
          <w:numId w:val="30"/>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DE06FF" w:rsidRPr="000D7AB1" w:rsidRDefault="00DE06FF" w:rsidP="00DE06FF">
      <w:pPr>
        <w:numPr>
          <w:ilvl w:val="0"/>
          <w:numId w:val="30"/>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DE06FF" w:rsidRPr="00140B75" w:rsidRDefault="00DE06FF" w:rsidP="00DE06FF">
      <w:pPr>
        <w:numPr>
          <w:ilvl w:val="0"/>
          <w:numId w:val="30"/>
        </w:numPr>
        <w:jc w:val="both"/>
        <w:rPr>
          <w:color w:val="000000"/>
          <w:u w:val="single"/>
        </w:rPr>
      </w:pPr>
      <w:r w:rsidRPr="000D7AB1">
        <w:lastRenderedPageBreak/>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C2511A" w:rsidRPr="001209B7" w:rsidRDefault="00C2511A" w:rsidP="00DD1DB5">
      <w:pPr>
        <w:numPr>
          <w:ilvl w:val="0"/>
          <w:numId w:val="30"/>
        </w:numPr>
        <w:jc w:val="both"/>
        <w:rPr>
          <w:u w:val="single"/>
        </w:rPr>
      </w:pPr>
      <w:r w:rsidRPr="000D7AB1">
        <w:t xml:space="preserve">przelewem na rachunek Zamawiającego - </w:t>
      </w:r>
      <w:r w:rsidRPr="000D7AB1">
        <w:rPr>
          <w:u w:val="single"/>
        </w:rPr>
        <w:t>środki finansowe powinny wpłynąć na konto Zamawiającego do</w:t>
      </w:r>
      <w:r w:rsidR="001A5B3C">
        <w:rPr>
          <w:u w:val="single"/>
        </w:rPr>
        <w:t xml:space="preserve"> </w:t>
      </w:r>
      <w:r w:rsidR="001A5B3C" w:rsidRPr="001A5B3C">
        <w:rPr>
          <w:b/>
          <w:u w:val="single"/>
        </w:rPr>
        <w:t>20.12.</w:t>
      </w:r>
      <w:r w:rsidR="004629E1" w:rsidRPr="00D7242B">
        <w:rPr>
          <w:b/>
          <w:u w:val="single"/>
        </w:rPr>
        <w:t>2016</w:t>
      </w:r>
      <w:r w:rsidRPr="00D7242B">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t>
      </w:r>
      <w:r w:rsidR="000F0D1D">
        <w:rPr>
          <w:b/>
        </w:rPr>
        <w:t>odrzucenia oferty</w:t>
      </w:r>
      <w:r w:rsidRPr="000D7AB1">
        <w:rPr>
          <w:b/>
        </w:rPr>
        <w:t>.</w:t>
      </w:r>
    </w:p>
    <w:p w:rsidR="00C2511A" w:rsidRPr="002F11DF" w:rsidRDefault="00C2511A" w:rsidP="00C2511A">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511A" w:rsidRPr="00A91B65" w:rsidRDefault="00C2511A" w:rsidP="00C2511A">
      <w:pPr>
        <w:jc w:val="both"/>
        <w:rPr>
          <w:b/>
          <w:i/>
        </w:rPr>
      </w:pPr>
      <w:r w:rsidRPr="00A91B65">
        <w:rPr>
          <w:b/>
        </w:rPr>
        <w:t xml:space="preserve">z zaznaczeniem: </w:t>
      </w:r>
      <w:r w:rsidRPr="00A91B65">
        <w:rPr>
          <w:b/>
          <w:i/>
        </w:rPr>
        <w:t>,,Wadium w</w:t>
      </w:r>
      <w:r w:rsidR="00151DFC" w:rsidRPr="00A91B65">
        <w:rPr>
          <w:b/>
          <w:i/>
        </w:rPr>
        <w:t xml:space="preserve"> przetargu</w:t>
      </w:r>
      <w:r w:rsidRPr="00A91B65">
        <w:rPr>
          <w:b/>
          <w:i/>
        </w:rPr>
        <w:t xml:space="preserve"> </w:t>
      </w:r>
      <w:r w:rsidR="009233EB">
        <w:rPr>
          <w:b/>
          <w:i/>
        </w:rPr>
        <w:t>na dostawę</w:t>
      </w:r>
      <w:r w:rsidR="00807CFB">
        <w:rPr>
          <w:b/>
          <w:i/>
        </w:rPr>
        <w:t xml:space="preserve">  </w:t>
      </w:r>
      <w:r w:rsidR="00921E99">
        <w:rPr>
          <w:b/>
          <w:i/>
        </w:rPr>
        <w:t xml:space="preserve">szwów i drutów chirurgicznych </w:t>
      </w:r>
      <w:r w:rsidR="00151DFC" w:rsidRPr="00A91B65">
        <w:rPr>
          <w:b/>
        </w:rPr>
        <w:t>”</w:t>
      </w:r>
      <w:r w:rsidRPr="00A91B65">
        <w:rPr>
          <w:rFonts w:eastAsia="Calibri"/>
          <w:b/>
          <w:i/>
        </w:rPr>
        <w:t xml:space="preserve">, </w:t>
      </w:r>
      <w:r w:rsidRPr="00A91B65">
        <w:rPr>
          <w:i/>
        </w:rPr>
        <w:t xml:space="preserve"> </w:t>
      </w:r>
      <w:r w:rsidRPr="00A91B65">
        <w:rPr>
          <w:b/>
          <w:i/>
        </w:rPr>
        <w:t>znak sprawy:</w:t>
      </w:r>
      <w:r w:rsidR="00270905" w:rsidRPr="00A91B65">
        <w:rPr>
          <w:b/>
          <w:i/>
        </w:rPr>
        <w:t xml:space="preserve"> </w:t>
      </w:r>
      <w:r w:rsidR="00921E99">
        <w:rPr>
          <w:b/>
          <w:i/>
        </w:rPr>
        <w:t>76</w:t>
      </w:r>
      <w:r w:rsidR="00091FBB" w:rsidRPr="00A91B65">
        <w:rPr>
          <w:b/>
          <w:i/>
        </w:rPr>
        <w:t>/</w:t>
      </w:r>
      <w:r w:rsidRPr="00A91B65">
        <w:rPr>
          <w:b/>
          <w:i/>
        </w:rPr>
        <w:t>Me</w:t>
      </w:r>
      <w:r w:rsidR="00091FBB" w:rsidRPr="00A91B65">
        <w:rPr>
          <w:b/>
          <w:i/>
        </w:rPr>
        <w:t>d./</w:t>
      </w:r>
      <w:r w:rsidR="00A91B65" w:rsidRPr="00A91B65">
        <w:rPr>
          <w:b/>
          <w:i/>
        </w:rPr>
        <w:t>2016</w:t>
      </w:r>
    </w:p>
    <w:p w:rsidR="00C2511A" w:rsidRDefault="00C2511A" w:rsidP="00C2511A">
      <w:pPr>
        <w:jc w:val="both"/>
        <w:rPr>
          <w:b/>
          <w:i/>
          <w:sz w:val="22"/>
          <w:szCs w:val="22"/>
        </w:rPr>
      </w:pPr>
    </w:p>
    <w:p w:rsidR="00C2511A" w:rsidRPr="001C47CA" w:rsidRDefault="00C2511A" w:rsidP="00C2511A">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807CFB">
        <w:rPr>
          <w:rFonts w:ascii="Times New Roman" w:hAnsi="Times New Roman"/>
          <w:sz w:val="24"/>
          <w:szCs w:val="24"/>
          <w:u w:val="single"/>
        </w:rPr>
        <w:t>30 dni</w:t>
      </w:r>
      <w:r w:rsidRPr="00C53BE0">
        <w:rPr>
          <w:rFonts w:ascii="Times New Roman" w:hAnsi="Times New Roman"/>
          <w:b/>
          <w:sz w:val="24"/>
          <w:szCs w:val="24"/>
          <w:u w:val="single"/>
        </w:rPr>
        <w:t xml:space="preserve"> </w:t>
      </w:r>
      <w:r w:rsidRPr="00C53BE0">
        <w:rPr>
          <w:rFonts w:ascii="Times New Roman" w:hAnsi="Times New Roman"/>
          <w:sz w:val="24"/>
          <w:szCs w:val="24"/>
          <w:u w:val="single"/>
        </w:rPr>
        <w:t xml:space="preserve">na pierwsze pisemne żądanie </w:t>
      </w:r>
      <w:r w:rsidR="00091FBB" w:rsidRPr="00C53BE0">
        <w:rPr>
          <w:rFonts w:ascii="Times New Roman" w:hAnsi="Times New Roman"/>
          <w:sz w:val="24"/>
          <w:szCs w:val="24"/>
          <w:u w:val="single"/>
        </w:rPr>
        <w:t>Zamawiającego</w:t>
      </w:r>
      <w:r w:rsidRPr="00C53BE0">
        <w:rPr>
          <w:rFonts w:ascii="Times New Roman" w:hAnsi="Times New Roman"/>
          <w:sz w:val="24"/>
          <w:szCs w:val="24"/>
          <w:u w:val="single"/>
        </w:rPr>
        <w:t>,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280B09">
      <w:pPr>
        <w:pStyle w:val="Akapitzlist"/>
        <w:numPr>
          <w:ilvl w:val="0"/>
          <w:numId w:val="42"/>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sidR="00091FBB">
        <w:rPr>
          <w:rFonts w:ascii="Times New Roman" w:hAnsi="Times New Roman"/>
          <w:sz w:val="24"/>
          <w:szCs w:val="24"/>
        </w:rPr>
        <w:t xml:space="preserve"> </w:t>
      </w:r>
      <w:r>
        <w:rPr>
          <w:rFonts w:ascii="Times New Roman" w:hAnsi="Times New Roman"/>
          <w:sz w:val="24"/>
          <w:szCs w:val="24"/>
        </w:rPr>
        <w:t>(Zamawiają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280B09">
      <w:pPr>
        <w:pStyle w:val="Akapitzlist"/>
        <w:numPr>
          <w:ilvl w:val="0"/>
          <w:numId w:val="42"/>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280B09">
      <w:pPr>
        <w:pStyle w:val="Akapitzlist"/>
        <w:numPr>
          <w:ilvl w:val="0"/>
          <w:numId w:val="42"/>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280B09">
      <w:pPr>
        <w:pStyle w:val="Akapitzlist"/>
        <w:numPr>
          <w:ilvl w:val="0"/>
          <w:numId w:val="42"/>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280B09">
      <w:pPr>
        <w:pStyle w:val="Akapitzlist"/>
        <w:numPr>
          <w:ilvl w:val="0"/>
          <w:numId w:val="42"/>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r w:rsidR="00091FBB" w:rsidRPr="00A07452">
        <w:rPr>
          <w:rFonts w:ascii="Times New Roman" w:hAnsi="Times New Roman"/>
          <w:sz w:val="24"/>
          <w:szCs w:val="24"/>
        </w:rPr>
        <w:t>Zamawiającego</w:t>
      </w:r>
      <w:r w:rsidRPr="00A07452">
        <w:rPr>
          <w:rFonts w:ascii="Times New Roman" w:hAnsi="Times New Roman"/>
          <w:sz w:val="24"/>
          <w:szCs w:val="24"/>
        </w:rPr>
        <w:t xml:space="preserve">  </w:t>
      </w:r>
      <w:r w:rsidR="00091FBB">
        <w:rPr>
          <w:rFonts w:ascii="Times New Roman" w:hAnsi="Times New Roman"/>
          <w:sz w:val="24"/>
          <w:szCs w:val="24"/>
        </w:rPr>
        <w:t>(</w:t>
      </w:r>
      <w:r w:rsidRPr="00A07452">
        <w:rPr>
          <w:rFonts w:ascii="Times New Roman" w:hAnsi="Times New Roman"/>
          <w:sz w:val="24"/>
          <w:szCs w:val="24"/>
        </w:rPr>
        <w:t xml:space="preserve">beneficjenta gwarancji), </w:t>
      </w:r>
    </w:p>
    <w:p w:rsidR="00C2511A" w:rsidRPr="00555B70" w:rsidRDefault="00C2511A" w:rsidP="00C2511A">
      <w:pPr>
        <w:spacing w:line="276" w:lineRule="auto"/>
        <w:jc w:val="both"/>
        <w:rPr>
          <w:i/>
          <w:sz w:val="10"/>
          <w:szCs w:val="10"/>
        </w:rPr>
      </w:pPr>
      <w:r w:rsidRPr="00555B70">
        <w:rPr>
          <w:i/>
          <w:szCs w:val="20"/>
        </w:rPr>
        <w:tab/>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2511A"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C2511A" w:rsidRPr="000F0D1D" w:rsidRDefault="00C2511A" w:rsidP="00091FBB">
      <w:pPr>
        <w:ind w:left="284" w:hanging="284"/>
        <w:jc w:val="both"/>
        <w:rPr>
          <w:b/>
        </w:rPr>
      </w:pPr>
      <w:r w:rsidRPr="000F0D1D">
        <w:rPr>
          <w:b/>
        </w:rPr>
        <w:t>UWAGA!</w:t>
      </w:r>
    </w:p>
    <w:p w:rsidR="00C2511A" w:rsidRPr="00091FBB" w:rsidRDefault="00C2511A" w:rsidP="00091FBB">
      <w:pPr>
        <w:ind w:left="284" w:hanging="284"/>
        <w:jc w:val="both"/>
        <w:rPr>
          <w:b/>
        </w:rPr>
      </w:pPr>
      <w:r w:rsidRPr="000F0D1D">
        <w:rPr>
          <w:b/>
        </w:rPr>
        <w:t xml:space="preserve">Złożenie dokumentu wadialnego w innym miejscu i błędnej formie może spowodować zastosowanie sankcji wynikającej z art. </w:t>
      </w:r>
      <w:r w:rsidR="000F0D1D" w:rsidRPr="000F0D1D">
        <w:rPr>
          <w:b/>
        </w:rPr>
        <w:t>89 ust. 1 pkt.7b</w:t>
      </w:r>
      <w:r w:rsidRPr="000F0D1D">
        <w:rPr>
          <w:b/>
        </w:rPr>
        <w:t xml:space="preserve"> PZP.</w:t>
      </w:r>
    </w:p>
    <w:p w:rsidR="00C2511A" w:rsidRPr="00DE06FF" w:rsidRDefault="00C2511A" w:rsidP="00DD1DB5">
      <w:pPr>
        <w:pStyle w:val="Akapitzlist"/>
        <w:numPr>
          <w:ilvl w:val="0"/>
          <w:numId w:val="16"/>
        </w:numPr>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Pzp.</w:t>
      </w:r>
    </w:p>
    <w:p w:rsidR="00DE06FF" w:rsidRDefault="00DE06FF" w:rsidP="00DE06FF">
      <w:pPr>
        <w:jc w:val="both"/>
        <w:rPr>
          <w:b/>
        </w:rPr>
      </w:pPr>
    </w:p>
    <w:p w:rsidR="000F0D1D" w:rsidRDefault="000F0D1D" w:rsidP="00DE06FF">
      <w:pPr>
        <w:jc w:val="both"/>
        <w:rPr>
          <w:b/>
        </w:rPr>
      </w:pPr>
    </w:p>
    <w:p w:rsidR="00DE06FF" w:rsidRDefault="00DE06FF" w:rsidP="00DE06FF">
      <w:pPr>
        <w:jc w:val="both"/>
        <w:rPr>
          <w:b/>
        </w:rPr>
      </w:pPr>
    </w:p>
    <w:p w:rsidR="00DE06FF" w:rsidRDefault="00DE06FF" w:rsidP="00DE06FF">
      <w:pPr>
        <w:jc w:val="both"/>
        <w:rPr>
          <w:b/>
        </w:rPr>
      </w:pPr>
    </w:p>
    <w:p w:rsidR="00DE06FF" w:rsidRDefault="00DE06FF" w:rsidP="00DE06FF">
      <w:pPr>
        <w:jc w:val="both"/>
        <w:rPr>
          <w:b/>
        </w:rPr>
      </w:pPr>
    </w:p>
    <w:p w:rsidR="00DE06FF" w:rsidRPr="00DE06FF" w:rsidRDefault="00DE06FF" w:rsidP="00DE06FF">
      <w:pPr>
        <w:jc w:val="both"/>
        <w:rPr>
          <w:b/>
        </w:rPr>
      </w:pPr>
    </w:p>
    <w:p w:rsidR="0038240C" w:rsidRPr="00A77EBB" w:rsidRDefault="00BA235E" w:rsidP="0038240C">
      <w:pPr>
        <w:jc w:val="both"/>
        <w:rPr>
          <w:b/>
          <w:u w:val="single"/>
        </w:rPr>
      </w:pPr>
      <w:r w:rsidRPr="00A77EBB">
        <w:rPr>
          <w:b/>
        </w:rPr>
        <w:lastRenderedPageBreak/>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Default="003C0105" w:rsidP="0038240C">
      <w:pPr>
        <w:jc w:val="center"/>
        <w:rPr>
          <w:b/>
          <w:u w:val="single"/>
        </w:rPr>
      </w:pPr>
    </w:p>
    <w:p w:rsidR="003C0105" w:rsidRPr="000873A5" w:rsidRDefault="003C0105" w:rsidP="000873A5">
      <w:pPr>
        <w:pStyle w:val="Akapitzlist"/>
        <w:numPr>
          <w:ilvl w:val="3"/>
          <w:numId w:val="12"/>
        </w:numPr>
        <w:tabs>
          <w:tab w:val="clear" w:pos="3240"/>
          <w:tab w:val="num" w:pos="284"/>
        </w:tabs>
        <w:ind w:hanging="3382"/>
        <w:jc w:val="both"/>
        <w:rPr>
          <w:rFonts w:ascii="Times New Roman" w:hAnsi="Times New Roman"/>
          <w:b/>
          <w:sz w:val="24"/>
          <w:szCs w:val="24"/>
          <w:u w:val="single"/>
        </w:rPr>
      </w:pPr>
      <w:r w:rsidRPr="000873A5">
        <w:rPr>
          <w:rFonts w:ascii="Times New Roman" w:hAnsi="Times New Roman"/>
          <w:b/>
          <w:sz w:val="24"/>
          <w:szCs w:val="24"/>
          <w:u w:val="single"/>
        </w:rPr>
        <w:t>Kryteria wyboru ofert i ich znaczenie:</w:t>
      </w:r>
    </w:p>
    <w:tbl>
      <w:tblPr>
        <w:tblW w:w="9356" w:type="dxa"/>
        <w:tblInd w:w="137" w:type="dxa"/>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C0105" w:rsidRPr="003C0105" w:rsidTr="00091FBB">
        <w:trPr>
          <w:trHeight w:val="68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tabs>
                <w:tab w:val="left" w:pos="4182"/>
              </w:tabs>
              <w:spacing w:before="60"/>
              <w:jc w:val="center"/>
              <w:rPr>
                <w:b/>
                <w:bCs/>
                <w:sz w:val="22"/>
              </w:rPr>
            </w:pPr>
            <w:r w:rsidRPr="003C0105">
              <w:rPr>
                <w:b/>
                <w:bCs/>
                <w:sz w:val="22"/>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 xml:space="preserve">WAGA KRYTERIUM </w:t>
            </w:r>
          </w:p>
          <w:p w:rsidR="003C0105" w:rsidRPr="003C0105" w:rsidRDefault="003C0105" w:rsidP="003C0105">
            <w:pPr>
              <w:spacing w:before="60"/>
              <w:jc w:val="center"/>
              <w:rPr>
                <w:b/>
                <w:bCs/>
                <w:sz w:val="22"/>
              </w:rPr>
            </w:pPr>
            <w:r w:rsidRPr="003C0105">
              <w:rPr>
                <w:b/>
                <w:bCs/>
                <w:sz w:val="22"/>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SPOSÓB OCENY</w:t>
            </w:r>
          </w:p>
        </w:tc>
      </w:tr>
      <w:tr w:rsidR="003C0105"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0105" w:rsidRPr="00690308" w:rsidRDefault="003C0105" w:rsidP="00690308">
            <w:pPr>
              <w:tabs>
                <w:tab w:val="left" w:pos="4182"/>
              </w:tabs>
              <w:spacing w:before="60"/>
              <w:jc w:val="center"/>
              <w:rPr>
                <w:bCs/>
                <w:color w:val="000000" w:themeColor="text1"/>
              </w:rPr>
            </w:pPr>
            <w:r w:rsidRPr="00690308">
              <w:rPr>
                <w:bCs/>
                <w:color w:val="000000" w:themeColor="text1"/>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C0105" w:rsidRPr="00690308" w:rsidRDefault="003C0105" w:rsidP="004C0696">
            <w:pPr>
              <w:keepNext/>
              <w:spacing w:before="60"/>
              <w:jc w:val="both"/>
              <w:outlineLvl w:val="2"/>
              <w:rPr>
                <w:color w:val="000000" w:themeColor="text1"/>
                <w:szCs w:val="20"/>
              </w:rPr>
            </w:pPr>
            <w:r w:rsidRPr="00690308">
              <w:rPr>
                <w:color w:val="000000" w:themeColor="text1"/>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690308" w:rsidRDefault="00AB16C7" w:rsidP="009F003C">
            <w:pPr>
              <w:spacing w:before="60"/>
              <w:jc w:val="center"/>
              <w:rPr>
                <w:b/>
                <w:color w:val="000000" w:themeColor="text1"/>
              </w:rPr>
            </w:pPr>
            <w:r w:rsidRPr="00690308">
              <w:rPr>
                <w:b/>
                <w:color w:val="000000" w:themeColor="text1"/>
              </w:rPr>
              <w:t>60</w:t>
            </w:r>
            <w:r w:rsidR="003C0105" w:rsidRPr="00690308">
              <w:rPr>
                <w:b/>
                <w:color w:val="000000" w:themeColor="text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690308" w:rsidRDefault="003C0105" w:rsidP="00091FBB">
            <w:pPr>
              <w:spacing w:before="60"/>
              <w:jc w:val="center"/>
              <w:rPr>
                <w:b/>
                <w:bCs/>
                <w:color w:val="000000" w:themeColor="text1"/>
              </w:rPr>
            </w:pPr>
            <w:r w:rsidRPr="00690308">
              <w:rPr>
                <w:b/>
                <w:bCs/>
                <w:color w:val="000000" w:themeColor="text1"/>
              </w:rPr>
              <w:t>minimalizacja</w:t>
            </w:r>
          </w:p>
        </w:tc>
      </w:tr>
      <w:tr w:rsidR="00AB16C7" w:rsidRPr="003C0105" w:rsidTr="00FC1604">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pPr>
              <w:jc w:val="center"/>
            </w:pPr>
            <w:r w:rsidRPr="00690308">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A7283">
            <w:r w:rsidRPr="00690308">
              <w:t>Termin dostawy</w:t>
            </w:r>
            <w:r w:rsidR="00921E99">
              <w:t xml:space="preserve"> sukcesywnej </w:t>
            </w:r>
            <w:r w:rsidR="00690308" w:rsidRPr="00690308">
              <w:t xml:space="preserve"> i dostawy reklamacyjnej towaru</w:t>
            </w:r>
            <w:r w:rsidRPr="00690308">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690308" w:rsidP="00AB16C7">
            <w:pPr>
              <w:jc w:val="center"/>
              <w:rPr>
                <w:b/>
              </w:rPr>
            </w:pPr>
            <w:r w:rsidRPr="00690308">
              <w:rPr>
                <w:b/>
              </w:rPr>
              <w:t>1</w:t>
            </w:r>
            <w:r w:rsidR="00AB16C7" w:rsidRPr="00690308">
              <w:rPr>
                <w:b/>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AB16C7">
            <w:pPr>
              <w:rPr>
                <w:b/>
              </w:rPr>
            </w:pPr>
            <w:r w:rsidRPr="00690308">
              <w:rPr>
                <w:b/>
              </w:rPr>
              <w:t>indywidualnie</w:t>
            </w:r>
          </w:p>
        </w:tc>
      </w:tr>
      <w:tr w:rsidR="00AB16C7" w:rsidRPr="003C0105" w:rsidTr="00FC1604">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pPr>
              <w:jc w:val="center"/>
            </w:pPr>
            <w:r w:rsidRPr="00690308">
              <w:t>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r w:rsidRPr="00690308">
              <w:t xml:space="preserve">Termin </w:t>
            </w:r>
            <w:r w:rsidR="00690308" w:rsidRPr="00690308">
              <w:t>gwarancji / rękojmi towaru</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E8113B" w:rsidP="00AB16C7">
            <w:pPr>
              <w:jc w:val="center"/>
              <w:rPr>
                <w:b/>
              </w:rPr>
            </w:pPr>
            <w:r w:rsidRPr="00690308">
              <w:rPr>
                <w:b/>
              </w:rPr>
              <w:t>1</w:t>
            </w:r>
            <w:r w:rsidR="00AB16C7" w:rsidRPr="00690308">
              <w:rPr>
                <w:b/>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AB16C7">
            <w:pPr>
              <w:rPr>
                <w:b/>
              </w:rPr>
            </w:pPr>
            <w:r w:rsidRPr="00690308">
              <w:rPr>
                <w:b/>
              </w:rPr>
              <w:t>indywidualnie</w:t>
            </w:r>
          </w:p>
        </w:tc>
      </w:tr>
      <w:tr w:rsidR="00AB16C7"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690308">
            <w:pPr>
              <w:tabs>
                <w:tab w:val="left" w:pos="4182"/>
              </w:tabs>
              <w:spacing w:before="60"/>
              <w:jc w:val="center"/>
              <w:rPr>
                <w:bCs/>
                <w:color w:val="000000" w:themeColor="text1"/>
              </w:rPr>
            </w:pPr>
            <w:r w:rsidRPr="00690308">
              <w:rPr>
                <w:bCs/>
                <w:color w:val="000000" w:themeColor="text1"/>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690308" w:rsidRDefault="00AB16C7" w:rsidP="004C0696">
            <w:pPr>
              <w:keepNext/>
              <w:spacing w:before="60"/>
              <w:jc w:val="both"/>
              <w:outlineLvl w:val="2"/>
              <w:rPr>
                <w:color w:val="000000" w:themeColor="text1"/>
                <w:szCs w:val="20"/>
              </w:rPr>
            </w:pPr>
            <w:r w:rsidRPr="00690308">
              <w:rPr>
                <w:color w:val="000000" w:themeColor="text1"/>
                <w:szCs w:val="20"/>
              </w:rPr>
              <w:t>Wysokość</w:t>
            </w:r>
            <w:r w:rsidR="00E8113B" w:rsidRPr="00690308">
              <w:rPr>
                <w:color w:val="000000" w:themeColor="text1"/>
                <w:szCs w:val="20"/>
              </w:rPr>
              <w:t xml:space="preserve"> </w:t>
            </w:r>
            <w:r w:rsidR="00690308" w:rsidRPr="00690308">
              <w:rPr>
                <w:color w:val="000000" w:themeColor="text1"/>
                <w:szCs w:val="20"/>
              </w:rPr>
              <w:t xml:space="preserve"> kary umownej za opóźnienie w dostawie sukcesywnej i w dostawie reklamacyjnej towaru za każdy dzień opóźnienia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16C7" w:rsidRPr="00690308" w:rsidRDefault="00690308" w:rsidP="00091FBB">
            <w:pPr>
              <w:spacing w:before="60"/>
              <w:jc w:val="center"/>
              <w:rPr>
                <w:b/>
                <w:color w:val="000000" w:themeColor="text1"/>
              </w:rPr>
            </w:pPr>
            <w:r w:rsidRPr="00690308">
              <w:rPr>
                <w:b/>
                <w:color w:val="000000" w:themeColor="text1"/>
              </w:rPr>
              <w:t>20 %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AB16C7" w:rsidRPr="00690308" w:rsidRDefault="00690308" w:rsidP="00091FBB">
            <w:pPr>
              <w:spacing w:before="60"/>
              <w:jc w:val="center"/>
              <w:rPr>
                <w:b/>
                <w:bCs/>
                <w:color w:val="000000" w:themeColor="text1"/>
              </w:rPr>
            </w:pPr>
            <w:r w:rsidRPr="00690308">
              <w:rPr>
                <w:b/>
                <w:bCs/>
                <w:color w:val="000000" w:themeColor="text1"/>
              </w:rPr>
              <w:t>maksymalizacja</w:t>
            </w:r>
          </w:p>
        </w:tc>
      </w:tr>
      <w:tr w:rsidR="003C0105" w:rsidRPr="003C0105" w:rsidTr="00091FBB">
        <w:trPr>
          <w:trHeight w:val="417"/>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keepNext/>
              <w:spacing w:before="60"/>
              <w:ind w:left="22"/>
              <w:jc w:val="right"/>
              <w:outlineLvl w:val="2"/>
              <w:rPr>
                <w:b/>
                <w:bCs/>
              </w:rPr>
            </w:pPr>
            <w:r w:rsidRPr="003C0105">
              <w:rPr>
                <w:b/>
                <w:bCs/>
              </w:rPr>
              <w:t>OGÓŁEM</w:t>
            </w:r>
            <w:r w:rsidR="00091FBB">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spacing w:before="60"/>
              <w:jc w:val="center"/>
              <w:rPr>
                <w:b/>
                <w:bCs/>
              </w:rPr>
            </w:pPr>
            <w:r w:rsidRPr="003C0105">
              <w:rPr>
                <w:b/>
                <w:bCs/>
              </w:rPr>
              <w:t>100%</w:t>
            </w:r>
          </w:p>
        </w:tc>
        <w:tc>
          <w:tcPr>
            <w:tcW w:w="1985" w:type="dxa"/>
            <w:tcBorders>
              <w:top w:val="single" w:sz="4" w:space="0" w:color="auto"/>
              <w:left w:val="single" w:sz="4" w:space="0" w:color="auto"/>
              <w:bottom w:val="nil"/>
              <w:right w:val="nil"/>
            </w:tcBorders>
            <w:shd w:val="clear" w:color="auto" w:fill="FFFFFF"/>
          </w:tcPr>
          <w:p w:rsidR="003C0105" w:rsidRPr="003C0105" w:rsidRDefault="003C0105" w:rsidP="003C0105">
            <w:pPr>
              <w:spacing w:before="60"/>
              <w:jc w:val="center"/>
              <w:rPr>
                <w:b/>
                <w:bCs/>
              </w:rPr>
            </w:pPr>
          </w:p>
        </w:tc>
      </w:tr>
    </w:tbl>
    <w:p w:rsidR="003C0105" w:rsidRPr="003C0105" w:rsidRDefault="003C0105" w:rsidP="007510BF">
      <w:pPr>
        <w:jc w:val="both"/>
      </w:pPr>
      <w:r w:rsidRPr="003C0105">
        <w:t>Ocena ofert zostanie przeprowadzona na podstawie przedstawionych wyżej kryteriów oraz ich wag. Oferty będą oceniane punktowo. Maksymalna liczna punktów jaką, po uwzględnieniu wagi, może osiągnąć oferta wynosi 100 pkt.</w:t>
      </w:r>
    </w:p>
    <w:p w:rsidR="003C0105" w:rsidRPr="003C0105" w:rsidRDefault="003C0105" w:rsidP="003C0105">
      <w:pPr>
        <w:rPr>
          <w:b/>
        </w:rPr>
      </w:pPr>
    </w:p>
    <w:p w:rsidR="003C0105" w:rsidRPr="003C0105" w:rsidRDefault="003C0105" w:rsidP="003C0105">
      <w:pPr>
        <w:ind w:left="426" w:hanging="426"/>
        <w:jc w:val="both"/>
        <w:rPr>
          <w:snapToGrid w:val="0"/>
          <w:color w:val="FF0000"/>
        </w:rPr>
      </w:pPr>
      <w:r w:rsidRPr="003C0105">
        <w:t>2.1.Wyboru najkorzystniejszej oferty dokonuje Komisja przetargowa po uprzednim sprawdzeniu, porównaniu i ocenie ofert na podstawie kryterium oceny określonym powyżej.</w:t>
      </w:r>
      <w:r w:rsidRPr="003C0105">
        <w:rPr>
          <w:snapToGrid w:val="0"/>
          <w:color w:val="FF0000"/>
        </w:rPr>
        <w:t xml:space="preserve"> </w:t>
      </w:r>
    </w:p>
    <w:p w:rsidR="003C0105" w:rsidRPr="003C0105" w:rsidRDefault="003C0105" w:rsidP="003C0105">
      <w:pPr>
        <w:ind w:left="426" w:hanging="426"/>
        <w:jc w:val="both"/>
      </w:pPr>
      <w:r w:rsidRPr="003C0105">
        <w:t>2.2. O wyborze najkorzystniejszej oferty decyduje największa ilość punktów uzyskanych przez Wykonawcę, stanowiąca sumę punktów za ww. kryteria.</w:t>
      </w:r>
    </w:p>
    <w:p w:rsidR="003C0105" w:rsidRPr="003C0105" w:rsidRDefault="003C0105" w:rsidP="003C0105">
      <w:pPr>
        <w:tabs>
          <w:tab w:val="left" w:pos="426"/>
        </w:tabs>
        <w:jc w:val="both"/>
      </w:pPr>
      <w:r w:rsidRPr="00151DFC">
        <w:rPr>
          <w:b/>
        </w:rPr>
        <w:t>2.3</w:t>
      </w:r>
      <w:r w:rsidRPr="003C0105">
        <w:t>.</w:t>
      </w:r>
      <w:r w:rsidRPr="003C0105">
        <w:rPr>
          <w:b/>
        </w:rPr>
        <w:t xml:space="preserve"> Punkty za oferowaną cenę</w:t>
      </w:r>
      <w:r w:rsidRPr="003C0105">
        <w:t xml:space="preserve"> </w:t>
      </w:r>
      <w:r w:rsidR="00690308">
        <w:t xml:space="preserve"> </w:t>
      </w:r>
      <w:r w:rsidRPr="003C0105">
        <w:t>(</w:t>
      </w:r>
      <w:r w:rsidR="004C0696">
        <w:t>cena</w:t>
      </w:r>
      <w:r w:rsidRPr="003C0105">
        <w:t xml:space="preserve"> brutto</w:t>
      </w:r>
      <w:r w:rsidR="004C0696">
        <w:t xml:space="preserve"> pakietu</w:t>
      </w:r>
      <w:r w:rsidRPr="003C0105">
        <w:t xml:space="preserve"> ) wyliczamy wg wzoru:</w:t>
      </w:r>
    </w:p>
    <w:p w:rsidR="003C0105" w:rsidRPr="003C0105" w:rsidRDefault="003C0105" w:rsidP="003C0105">
      <w:pPr>
        <w:ind w:left="1080"/>
      </w:pPr>
      <w:r w:rsidRPr="003C0105">
        <w:rPr>
          <w:b/>
        </w:rPr>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40112266" r:id="rId12"/>
        </w:object>
      </w:r>
      <w:r w:rsidRPr="003C0105">
        <w:t xml:space="preserve"> · 100 pkt. </w:t>
      </w:r>
    </w:p>
    <w:p w:rsidR="003C0105" w:rsidRPr="003C0105" w:rsidRDefault="003C0105" w:rsidP="003C0105">
      <w:pPr>
        <w:tabs>
          <w:tab w:val="left" w:pos="993"/>
        </w:tabs>
        <w:ind w:left="993"/>
        <w:jc w:val="both"/>
      </w:pPr>
      <w:r w:rsidRPr="003C0105">
        <w:t>W    – waga kryterium</w:t>
      </w:r>
    </w:p>
    <w:p w:rsidR="003C0105" w:rsidRPr="003C0105" w:rsidRDefault="003C0105" w:rsidP="003C0105">
      <w:pPr>
        <w:tabs>
          <w:tab w:val="left" w:pos="993"/>
        </w:tabs>
        <w:ind w:left="993"/>
        <w:jc w:val="both"/>
      </w:pPr>
      <w:r w:rsidRPr="003C0105">
        <w:t>C</w:t>
      </w:r>
      <w:r w:rsidRPr="003C0105">
        <w:rPr>
          <w:vertAlign w:val="subscript"/>
        </w:rPr>
        <w:t xml:space="preserve">min  </w:t>
      </w:r>
      <w:r w:rsidRPr="003C0105">
        <w:t>– cena minimalna w zbiorze ofert</w:t>
      </w:r>
    </w:p>
    <w:p w:rsidR="003C0105" w:rsidRDefault="003C0105" w:rsidP="003C0105">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AB16C7" w:rsidRDefault="00AB16C7" w:rsidP="003C0105">
      <w:pPr>
        <w:tabs>
          <w:tab w:val="left" w:pos="993"/>
        </w:tabs>
        <w:ind w:left="993"/>
        <w:jc w:val="both"/>
      </w:pPr>
    </w:p>
    <w:p w:rsidR="00AB16C7" w:rsidRPr="00AB16C7" w:rsidRDefault="00AB16C7" w:rsidP="00AB16C7">
      <w:pPr>
        <w:tabs>
          <w:tab w:val="left" w:pos="993"/>
        </w:tabs>
        <w:jc w:val="both"/>
      </w:pPr>
      <w:r>
        <w:rPr>
          <w:b/>
        </w:rPr>
        <w:t>2.4.</w:t>
      </w:r>
      <w:r w:rsidRPr="00AB16C7">
        <w:rPr>
          <w:b/>
        </w:rPr>
        <w:t>Punkty za termin</w:t>
      </w:r>
      <w:r w:rsidR="00690308" w:rsidRPr="00690308">
        <w:t xml:space="preserve"> </w:t>
      </w:r>
      <w:r w:rsidR="00690308" w:rsidRPr="00690308">
        <w:rPr>
          <w:b/>
        </w:rPr>
        <w:t>dostawy</w:t>
      </w:r>
      <w:r w:rsidR="00921E99">
        <w:rPr>
          <w:b/>
        </w:rPr>
        <w:t xml:space="preserve"> sukcesywne</w:t>
      </w:r>
      <w:r w:rsidR="00690308" w:rsidRPr="00690308">
        <w:rPr>
          <w:b/>
        </w:rPr>
        <w:t>j i dostawy reklamacyjnej towaru</w:t>
      </w:r>
      <w:r w:rsidRPr="00AB16C7">
        <w:rPr>
          <w:b/>
        </w:rPr>
        <w:t>–</w:t>
      </w:r>
      <w:r w:rsidR="006A7283">
        <w:rPr>
          <w:b/>
        </w:rPr>
        <w:t xml:space="preserve"> (</w:t>
      </w:r>
      <w:r w:rsidRPr="00AB16C7">
        <w:t>dostawa min. 1 dzień  -  max. do 5 dni )  - ( 1% = 1 pkt.):</w:t>
      </w:r>
    </w:p>
    <w:p w:rsidR="00AB16C7" w:rsidRPr="006F65AB" w:rsidRDefault="00690308" w:rsidP="00AB16C7">
      <w:pPr>
        <w:tabs>
          <w:tab w:val="left" w:pos="851"/>
        </w:tabs>
        <w:ind w:left="851"/>
        <w:jc w:val="both"/>
      </w:pPr>
      <w:r w:rsidRPr="006F65AB">
        <w:t>1 dzień = 1</w:t>
      </w:r>
      <w:r w:rsidR="00AB16C7" w:rsidRPr="006F65AB">
        <w:t>0 pkt.</w:t>
      </w:r>
    </w:p>
    <w:p w:rsidR="00AB16C7" w:rsidRPr="006F65AB" w:rsidRDefault="00690308" w:rsidP="00280B09">
      <w:pPr>
        <w:numPr>
          <w:ilvl w:val="0"/>
          <w:numId w:val="55"/>
        </w:numPr>
        <w:tabs>
          <w:tab w:val="left" w:pos="851"/>
          <w:tab w:val="left" w:pos="993"/>
        </w:tabs>
        <w:ind w:left="851" w:firstLine="0"/>
        <w:jc w:val="both"/>
      </w:pPr>
      <w:r w:rsidRPr="006F65AB">
        <w:t>dni =</w:t>
      </w:r>
      <w:r w:rsidR="00AB16C7" w:rsidRPr="006F65AB">
        <w:t>8 pkt</w:t>
      </w:r>
    </w:p>
    <w:p w:rsidR="00AB16C7" w:rsidRPr="006F65AB" w:rsidRDefault="00690308" w:rsidP="00AB16C7">
      <w:pPr>
        <w:tabs>
          <w:tab w:val="left" w:pos="851"/>
        </w:tabs>
        <w:ind w:left="851"/>
        <w:jc w:val="both"/>
      </w:pPr>
      <w:r w:rsidRPr="006F65AB">
        <w:t xml:space="preserve">3 dni= </w:t>
      </w:r>
      <w:r w:rsidR="00AB16C7" w:rsidRPr="006F65AB">
        <w:t>6 pkt</w:t>
      </w:r>
    </w:p>
    <w:p w:rsidR="00AB16C7" w:rsidRPr="006F65AB" w:rsidRDefault="00690308" w:rsidP="00AB16C7">
      <w:pPr>
        <w:tabs>
          <w:tab w:val="left" w:pos="851"/>
        </w:tabs>
        <w:ind w:left="851"/>
        <w:jc w:val="both"/>
      </w:pPr>
      <w:r w:rsidRPr="006F65AB">
        <w:t xml:space="preserve">4 dni =4 </w:t>
      </w:r>
      <w:r w:rsidR="00AB16C7" w:rsidRPr="006F65AB">
        <w:t xml:space="preserve"> pkt.</w:t>
      </w:r>
    </w:p>
    <w:p w:rsidR="00AB16C7" w:rsidRPr="006F65AB" w:rsidRDefault="00690308" w:rsidP="00280B09">
      <w:pPr>
        <w:pStyle w:val="Akapitzlist"/>
        <w:numPr>
          <w:ilvl w:val="0"/>
          <w:numId w:val="56"/>
        </w:numPr>
        <w:tabs>
          <w:tab w:val="left" w:pos="851"/>
          <w:tab w:val="left" w:pos="993"/>
        </w:tabs>
        <w:ind w:left="851" w:firstLine="0"/>
        <w:jc w:val="both"/>
        <w:rPr>
          <w:rFonts w:ascii="Times New Roman" w:hAnsi="Times New Roman"/>
        </w:rPr>
      </w:pPr>
      <w:r w:rsidRPr="006F65AB">
        <w:rPr>
          <w:rFonts w:ascii="Times New Roman" w:hAnsi="Times New Roman"/>
        </w:rPr>
        <w:t>dni = 2</w:t>
      </w:r>
      <w:r w:rsidR="00AB16C7" w:rsidRPr="006F65AB">
        <w:rPr>
          <w:rFonts w:ascii="Times New Roman" w:hAnsi="Times New Roman"/>
        </w:rPr>
        <w:t xml:space="preserve"> pkt</w:t>
      </w:r>
    </w:p>
    <w:p w:rsidR="00FE2ED5" w:rsidRPr="00FE2ED5" w:rsidRDefault="00FE2ED5" w:rsidP="00FE2ED5">
      <w:pPr>
        <w:tabs>
          <w:tab w:val="left" w:pos="0"/>
          <w:tab w:val="left" w:pos="993"/>
        </w:tabs>
        <w:jc w:val="both"/>
      </w:pPr>
      <w:r>
        <w:t xml:space="preserve">Zaoferowanie terminu dłuższego niż </w:t>
      </w:r>
      <w:r w:rsidR="00237A06">
        <w:t>5</w:t>
      </w:r>
      <w:r>
        <w:t xml:space="preserve"> dni spowoduje odrzucenie oferty jako niezgodnej z treścią SIWZ. Wykonawca powinien zaoferować termin</w:t>
      </w:r>
      <w:r w:rsidRPr="00FE2ED5">
        <w:t xml:space="preserve"> dostawy sukcesywnej i dostawy reklamacyjnej towaru</w:t>
      </w:r>
      <w:r>
        <w:t xml:space="preserve"> w dniach, ściśle wg wymagań Zamawiającego tj</w:t>
      </w:r>
      <w:r w:rsidR="00237A06">
        <w:t>.</w:t>
      </w:r>
      <w:r>
        <w:t xml:space="preserve"> 1 dzie</w:t>
      </w:r>
      <w:r w:rsidR="00237A06">
        <w:t>ń</w:t>
      </w:r>
      <w:r>
        <w:t xml:space="preserve"> lub 2 dni lub 3 dni lub 4 dni lub 5 dni. </w:t>
      </w:r>
    </w:p>
    <w:p w:rsidR="00AB16C7" w:rsidRPr="00AB16C7" w:rsidRDefault="00AB16C7" w:rsidP="00AB16C7">
      <w:pPr>
        <w:tabs>
          <w:tab w:val="left" w:pos="993"/>
        </w:tabs>
        <w:ind w:left="993"/>
        <w:jc w:val="both"/>
      </w:pPr>
    </w:p>
    <w:p w:rsidR="00AB16C7" w:rsidRDefault="00AB16C7" w:rsidP="00AB16C7">
      <w:pPr>
        <w:tabs>
          <w:tab w:val="left" w:pos="993"/>
        </w:tabs>
        <w:jc w:val="both"/>
      </w:pPr>
      <w:r>
        <w:rPr>
          <w:b/>
        </w:rPr>
        <w:lastRenderedPageBreak/>
        <w:t>2.5.</w:t>
      </w:r>
      <w:r w:rsidRPr="00AB16C7">
        <w:rPr>
          <w:b/>
        </w:rPr>
        <w:t xml:space="preserve">Punkty za termin </w:t>
      </w:r>
      <w:r w:rsidR="00FE2ED5">
        <w:rPr>
          <w:b/>
        </w:rPr>
        <w:t xml:space="preserve">gwarancji / rękojmi </w:t>
      </w:r>
      <w:r w:rsidRPr="00AB16C7">
        <w:rPr>
          <w:b/>
        </w:rPr>
        <w:t xml:space="preserve">towaru </w:t>
      </w:r>
      <w:r w:rsidRPr="00AB16C7">
        <w:t>(</w:t>
      </w:r>
      <w:r w:rsidR="00FE2ED5">
        <w:t xml:space="preserve">gwarancja </w:t>
      </w:r>
      <w:r w:rsidRPr="00AB16C7">
        <w:t>min. 1</w:t>
      </w:r>
      <w:r w:rsidR="00FE2ED5">
        <w:t>2 miesięcy</w:t>
      </w:r>
      <w:r w:rsidR="002B53DF">
        <w:t xml:space="preserve"> - </w:t>
      </w:r>
      <w:r w:rsidRPr="00AB16C7">
        <w:t>max.</w:t>
      </w:r>
      <w:r w:rsidR="00FE2ED5">
        <w:t>2</w:t>
      </w:r>
      <w:r w:rsidR="001349D1">
        <w:t>4</w:t>
      </w:r>
      <w:r w:rsidR="00FE2ED5">
        <w:t xml:space="preserve"> miesięcy</w:t>
      </w:r>
      <w:r w:rsidRPr="00AB16C7">
        <w:t>)  - ( 1% = 1 pkt.) :</w:t>
      </w:r>
    </w:p>
    <w:p w:rsidR="001349D1" w:rsidRDefault="001349D1" w:rsidP="00AB16C7">
      <w:pPr>
        <w:tabs>
          <w:tab w:val="left" w:pos="993"/>
        </w:tabs>
        <w:jc w:val="both"/>
      </w:pPr>
      <w:r>
        <w:t>12 miesięcy – 0 pkt.</w:t>
      </w:r>
    </w:p>
    <w:p w:rsidR="001349D1" w:rsidRDefault="006A7283" w:rsidP="00AB16C7">
      <w:pPr>
        <w:tabs>
          <w:tab w:val="left" w:pos="993"/>
        </w:tabs>
        <w:jc w:val="both"/>
      </w:pPr>
      <w:r>
        <w:t>18</w:t>
      </w:r>
      <w:r w:rsidR="001349D1">
        <w:t xml:space="preserve"> miesięcy –</w:t>
      </w:r>
      <w:r>
        <w:t xml:space="preserve"> 5</w:t>
      </w:r>
      <w:r w:rsidR="001349D1">
        <w:t xml:space="preserve"> pkt</w:t>
      </w:r>
    </w:p>
    <w:p w:rsidR="001349D1" w:rsidRDefault="001349D1" w:rsidP="00AB16C7">
      <w:pPr>
        <w:tabs>
          <w:tab w:val="left" w:pos="993"/>
        </w:tabs>
        <w:jc w:val="both"/>
      </w:pPr>
      <w:r>
        <w:t>24 miesi</w:t>
      </w:r>
      <w:r w:rsidR="00CA1942">
        <w:t>ą</w:t>
      </w:r>
      <w:r>
        <w:t>c</w:t>
      </w:r>
      <w:r w:rsidR="00CA1942">
        <w:t>e</w:t>
      </w:r>
      <w:r w:rsidR="00237A06">
        <w:t xml:space="preserve"> </w:t>
      </w:r>
      <w:r>
        <w:t>– 10 pkt</w:t>
      </w:r>
    </w:p>
    <w:p w:rsidR="004D36AB" w:rsidRPr="002B53DF" w:rsidRDefault="005C61EA" w:rsidP="00237A06">
      <w:pPr>
        <w:tabs>
          <w:tab w:val="left" w:pos="993"/>
        </w:tabs>
        <w:jc w:val="both"/>
      </w:pPr>
      <w:r>
        <w:tab/>
      </w:r>
      <w:r w:rsidR="00237A06" w:rsidRPr="002B53DF">
        <w:t>Z</w:t>
      </w:r>
      <w:r w:rsidR="00FE2ED5" w:rsidRPr="002B53DF">
        <w:t>aoferowanie terminu</w:t>
      </w:r>
      <w:r w:rsidR="004D36AB" w:rsidRPr="002B53DF">
        <w:rPr>
          <w:b/>
        </w:rPr>
        <w:t xml:space="preserve"> gwarancji / rękojmi towaru</w:t>
      </w:r>
      <w:r w:rsidR="00FE2ED5" w:rsidRPr="002B53DF">
        <w:t xml:space="preserve"> </w:t>
      </w:r>
      <w:r w:rsidR="00237A06" w:rsidRPr="002B53DF">
        <w:t xml:space="preserve">krótszego </w:t>
      </w:r>
      <w:r w:rsidR="00FE2ED5" w:rsidRPr="002B53DF">
        <w:t xml:space="preserve">niż </w:t>
      </w:r>
      <w:r w:rsidR="00237A06" w:rsidRPr="002B53DF">
        <w:t>12</w:t>
      </w:r>
      <w:r w:rsidR="006A7283" w:rsidRPr="002B53DF">
        <w:t xml:space="preserve"> </w:t>
      </w:r>
      <w:r w:rsidR="00237A06" w:rsidRPr="002B53DF">
        <w:t xml:space="preserve">miesięcy </w:t>
      </w:r>
      <w:r w:rsidR="00FE2ED5" w:rsidRPr="002B53DF">
        <w:t xml:space="preserve"> spowoduje odrzucenie oferty jako niezgodnej z tr</w:t>
      </w:r>
      <w:r w:rsidR="00237A06" w:rsidRPr="002B53DF">
        <w:t>e</w:t>
      </w:r>
      <w:r w:rsidR="00FE2ED5" w:rsidRPr="002B53DF">
        <w:t>ści</w:t>
      </w:r>
      <w:r w:rsidR="00237A06" w:rsidRPr="002B53DF">
        <w:t>ą</w:t>
      </w:r>
      <w:r w:rsidR="00FE2ED5" w:rsidRPr="002B53DF">
        <w:t xml:space="preserve"> SIWZ.</w:t>
      </w:r>
    </w:p>
    <w:p w:rsidR="006A7283" w:rsidRPr="002B53DF" w:rsidRDefault="005C61EA" w:rsidP="00237A06">
      <w:pPr>
        <w:tabs>
          <w:tab w:val="left" w:pos="993"/>
        </w:tabs>
        <w:jc w:val="both"/>
      </w:pPr>
      <w:r w:rsidRPr="002B53DF">
        <w:tab/>
      </w:r>
      <w:r w:rsidR="00FE2ED5" w:rsidRPr="002B53DF">
        <w:t xml:space="preserve"> Wykonawca powinien zaoferować termin </w:t>
      </w:r>
      <w:r w:rsidR="00237A06" w:rsidRPr="002B53DF">
        <w:t xml:space="preserve">gwarancji / rękojmi </w:t>
      </w:r>
      <w:r w:rsidR="00FE2ED5" w:rsidRPr="002B53DF">
        <w:t>towaru</w:t>
      </w:r>
      <w:r w:rsidR="00237A06" w:rsidRPr="002B53DF">
        <w:t xml:space="preserve"> w miesiącach, ściśle wg wymagań wyżej określonych</w:t>
      </w:r>
      <w:r w:rsidR="004D36AB" w:rsidRPr="002B53DF">
        <w:t xml:space="preserve"> przez </w:t>
      </w:r>
      <w:r w:rsidR="00237A06" w:rsidRPr="002B53DF">
        <w:t xml:space="preserve"> Zamawiającego</w:t>
      </w:r>
      <w:r w:rsidR="006A7283" w:rsidRPr="002B53DF">
        <w:t xml:space="preserve"> tj. 12 miesięcy lub 1</w:t>
      </w:r>
      <w:r w:rsidR="002B53DF" w:rsidRPr="002B53DF">
        <w:t>8</w:t>
      </w:r>
      <w:r w:rsidR="006A7283" w:rsidRPr="002B53DF">
        <w:t xml:space="preserve"> miesięcy lub lub 24 miesiące</w:t>
      </w:r>
      <w:r w:rsidR="00237A06" w:rsidRPr="002B53DF">
        <w:t>.</w:t>
      </w:r>
      <w:r w:rsidR="006A7283" w:rsidRPr="002B53DF">
        <w:t xml:space="preserve"> </w:t>
      </w:r>
    </w:p>
    <w:p w:rsidR="006A7283" w:rsidRPr="002B53DF" w:rsidRDefault="005C61EA" w:rsidP="00237A06">
      <w:pPr>
        <w:tabs>
          <w:tab w:val="left" w:pos="993"/>
        </w:tabs>
        <w:jc w:val="both"/>
      </w:pPr>
      <w:r w:rsidRPr="002B53DF">
        <w:tab/>
      </w:r>
      <w:r w:rsidR="006A7283" w:rsidRPr="002B53DF">
        <w:t>W przypadku zaoferowania</w:t>
      </w:r>
      <w:r w:rsidR="00237A06" w:rsidRPr="002B53DF">
        <w:t xml:space="preserve"> </w:t>
      </w:r>
      <w:r w:rsidR="006A7283" w:rsidRPr="002B53DF">
        <w:t xml:space="preserve"> innego terminu np. 13 miesięcy – punkty będą zaokrąglane w dół i Wykonawca otrzyma 0 pkt., a za termin 16 miesięcy – </w:t>
      </w:r>
      <w:r w:rsidR="00D9736F" w:rsidRPr="002B53DF">
        <w:t>0</w:t>
      </w:r>
      <w:r w:rsidR="002B53DF" w:rsidRPr="002B53DF">
        <w:t xml:space="preserve"> pkt. i</w:t>
      </w:r>
      <w:r w:rsidR="006A7283" w:rsidRPr="002B53DF">
        <w:t>td. Do umowy ostatecznej zostanie wpisany faktycznie zaoferowany termin gwarancji / rękojmi towaru.</w:t>
      </w:r>
    </w:p>
    <w:p w:rsidR="00FE2ED5" w:rsidRPr="00237A06" w:rsidRDefault="005C61EA" w:rsidP="00237A06">
      <w:pPr>
        <w:tabs>
          <w:tab w:val="left" w:pos="993"/>
        </w:tabs>
        <w:jc w:val="both"/>
        <w:rPr>
          <w:b/>
        </w:rPr>
      </w:pPr>
      <w:r w:rsidRPr="002B53DF">
        <w:tab/>
      </w:r>
      <w:r w:rsidR="00237A06" w:rsidRPr="002B53DF">
        <w:t xml:space="preserve">W przypadku zaoferowania okresu dłuższego niż 24 miesiące </w:t>
      </w:r>
      <w:r w:rsidR="001271AC" w:rsidRPr="002B53DF">
        <w:t>np.</w:t>
      </w:r>
      <w:r w:rsidR="00237A06" w:rsidRPr="002B53DF">
        <w:t xml:space="preserve"> 26 miesięcy liczba punktów przyznanych będzie wynosiła  nadal 10, natomiast do umowy</w:t>
      </w:r>
      <w:r w:rsidR="001271AC" w:rsidRPr="002B53DF">
        <w:t xml:space="preserve"> ostatecznej</w:t>
      </w:r>
      <w:r w:rsidR="00237A06" w:rsidRPr="002B53DF">
        <w:t xml:space="preserve"> zostanie wpisany termin</w:t>
      </w:r>
      <w:r w:rsidR="006A7283" w:rsidRPr="002B53DF">
        <w:t xml:space="preserve">   </w:t>
      </w:r>
      <w:r w:rsidR="00237A06" w:rsidRPr="002B53DF">
        <w:t xml:space="preserve"> gwarancji / rękojmi towaru zaoferowany przez wykonawcę.</w:t>
      </w:r>
    </w:p>
    <w:p w:rsidR="0090384E" w:rsidRDefault="0090384E" w:rsidP="00AB16C7">
      <w:pPr>
        <w:tabs>
          <w:tab w:val="left" w:pos="993"/>
        </w:tabs>
        <w:jc w:val="both"/>
        <w:rPr>
          <w:b/>
        </w:rPr>
      </w:pPr>
    </w:p>
    <w:p w:rsidR="005C61EA" w:rsidRPr="005C61EA" w:rsidRDefault="0090384E" w:rsidP="00280B09">
      <w:pPr>
        <w:pStyle w:val="Akapitzlist"/>
        <w:numPr>
          <w:ilvl w:val="1"/>
          <w:numId w:val="55"/>
        </w:numPr>
        <w:tabs>
          <w:tab w:val="left" w:pos="567"/>
        </w:tabs>
        <w:ind w:left="0" w:firstLine="0"/>
        <w:jc w:val="both"/>
        <w:rPr>
          <w:rFonts w:ascii="Times New Roman" w:hAnsi="Times New Roman"/>
          <w:b/>
        </w:rPr>
      </w:pPr>
      <w:r w:rsidRPr="005C61EA">
        <w:rPr>
          <w:rFonts w:ascii="Times New Roman" w:hAnsi="Times New Roman"/>
          <w:b/>
        </w:rPr>
        <w:t>Punkty za wysokość  kary umownej za opóźnienie w dostawie sukcesywnej  i w dostawie reklamacyjnej towaru za każdy dzień opóźnienia</w:t>
      </w:r>
      <w:r w:rsidR="005C61EA" w:rsidRPr="005C61EA">
        <w:rPr>
          <w:rFonts w:ascii="Times New Roman" w:hAnsi="Times New Roman"/>
          <w:b/>
        </w:rPr>
        <w:t xml:space="preserve">  </w:t>
      </w:r>
      <w:r w:rsidR="004D36AB" w:rsidRPr="005C61EA">
        <w:rPr>
          <w:rFonts w:ascii="Times New Roman" w:hAnsi="Times New Roman"/>
        </w:rPr>
        <w:t xml:space="preserve">– min. 0,5 % ceny brutto gwarantowanej części pakietu za dzień opóźnienia – max. 3 </w:t>
      </w:r>
      <w:r w:rsidR="005C61EA" w:rsidRPr="005C61EA">
        <w:rPr>
          <w:rFonts w:ascii="Times New Roman" w:hAnsi="Times New Roman"/>
        </w:rPr>
        <w:t>% ceny brutto gwarantowanej częś</w:t>
      </w:r>
      <w:r w:rsidR="004D36AB" w:rsidRPr="005C61EA">
        <w:rPr>
          <w:rFonts w:ascii="Times New Roman" w:hAnsi="Times New Roman"/>
        </w:rPr>
        <w:t>ci</w:t>
      </w:r>
      <w:r w:rsidR="005C61EA" w:rsidRPr="005C61EA">
        <w:rPr>
          <w:rFonts w:ascii="Times New Roman" w:hAnsi="Times New Roman"/>
        </w:rPr>
        <w:t xml:space="preserve"> pakietu za dzień opóźnienia) wyliczamy wg wzoru:</w:t>
      </w:r>
    </w:p>
    <w:p w:rsidR="005C61EA" w:rsidRPr="005C61EA" w:rsidRDefault="001271AC" w:rsidP="005C61EA">
      <w:pPr>
        <w:tabs>
          <w:tab w:val="left" w:pos="567"/>
        </w:tabs>
        <w:jc w:val="center"/>
      </w:pPr>
      <w:r w:rsidRPr="001271AC">
        <w:rPr>
          <w:position w:val="-24"/>
          <w:sz w:val="20"/>
          <w:szCs w:val="20"/>
        </w:rPr>
        <w:object w:dxaOrig="2799" w:dyaOrig="620">
          <v:shape id="_x0000_i1026" type="#_x0000_t75" style="width:157.5pt;height:35.25pt" o:ole="" fillcolor="window">
            <v:imagedata r:id="rId13" o:title=""/>
          </v:shape>
          <o:OLEObject Type="Embed" ProgID="Equation.3" ShapeID="_x0000_i1026" DrawAspect="Content" ObjectID="_1540112267" r:id="rId14"/>
        </w:object>
      </w:r>
      <w:r w:rsidR="005C61EA" w:rsidRPr="005C61EA">
        <w:rPr>
          <w:sz w:val="22"/>
          <w:szCs w:val="22"/>
        </w:rPr>
        <w:t xml:space="preserve"> · 100 pkt</w:t>
      </w:r>
      <w:r w:rsidR="005C61EA" w:rsidRPr="005C61EA">
        <w:t>.</w:t>
      </w:r>
    </w:p>
    <w:p w:rsidR="005C61EA" w:rsidRPr="005C61EA" w:rsidRDefault="005C61EA" w:rsidP="005C61EA">
      <w:pPr>
        <w:tabs>
          <w:tab w:val="left" w:pos="567"/>
        </w:tabs>
        <w:jc w:val="both"/>
      </w:pP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W    – waga kryterium</w:t>
      </w: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O</w:t>
      </w:r>
      <w:r w:rsidRPr="005C61EA">
        <w:rPr>
          <w:rFonts w:ascii="Times New Roman" w:hAnsi="Times New Roman"/>
          <w:sz w:val="16"/>
          <w:szCs w:val="16"/>
        </w:rPr>
        <w:t xml:space="preserve"> max</w:t>
      </w:r>
      <w:r w:rsidRPr="005C61EA">
        <w:rPr>
          <w:rFonts w:ascii="Times New Roman" w:hAnsi="Times New Roman"/>
        </w:rPr>
        <w:t xml:space="preserve"> – oferowany maksymalny % kary umownej w zbiorze ofert</w:t>
      </w: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O</w:t>
      </w:r>
      <w:r w:rsidRPr="005C61EA">
        <w:rPr>
          <w:rFonts w:ascii="Times New Roman" w:hAnsi="Times New Roman"/>
          <w:sz w:val="16"/>
          <w:szCs w:val="16"/>
        </w:rPr>
        <w:t>n</w:t>
      </w:r>
      <w:r w:rsidRPr="005C61EA">
        <w:rPr>
          <w:rFonts w:ascii="Times New Roman" w:hAnsi="Times New Roman"/>
        </w:rPr>
        <w:tab/>
        <w:t xml:space="preserve">   – oferowany % kary umownej danej oferty</w:t>
      </w:r>
    </w:p>
    <w:p w:rsidR="001271AC" w:rsidRDefault="005C61EA" w:rsidP="001271AC">
      <w:pPr>
        <w:tabs>
          <w:tab w:val="left" w:pos="0"/>
        </w:tabs>
        <w:jc w:val="both"/>
      </w:pPr>
      <w:r>
        <w:t>Zaoferowanie kary umownej za opóźnienie w dostawie towaru  i w dostawie reklamacyjnej towaru za każdy dzień opóźnienia poniżej 0,5% i powyżej 3% ceny brutto gwarantowanej części pakietu, spowoduje odrzucenie oferty jako niezgodnej z treścią SIWZ.</w:t>
      </w:r>
    </w:p>
    <w:p w:rsidR="00AB16C7" w:rsidRDefault="005C61EA" w:rsidP="001271AC">
      <w:pPr>
        <w:tabs>
          <w:tab w:val="left" w:pos="0"/>
        </w:tabs>
        <w:jc w:val="both"/>
      </w:pPr>
      <w:r>
        <w:t xml:space="preserve"> D</w:t>
      </w:r>
      <w:r w:rsidR="001271AC">
        <w:t>o umowy os</w:t>
      </w:r>
      <w:r>
        <w:t>tatecznej</w:t>
      </w:r>
      <w:r w:rsidR="001271AC">
        <w:t xml:space="preserve"> </w:t>
      </w:r>
      <w:r w:rsidR="00E32977">
        <w:t xml:space="preserve">( z pośród ofert nieodrzuconych ) </w:t>
      </w:r>
      <w:r w:rsidR="001271AC">
        <w:t>zostanie wpisany faktycznie zaoferowany % kary umownej.</w:t>
      </w:r>
    </w:p>
    <w:p w:rsidR="001271AC" w:rsidRDefault="001271AC" w:rsidP="001271AC">
      <w:pPr>
        <w:tabs>
          <w:tab w:val="left" w:pos="0"/>
        </w:tabs>
        <w:jc w:val="both"/>
      </w:pPr>
    </w:p>
    <w:p w:rsidR="003C0105" w:rsidRPr="00091FBB" w:rsidRDefault="003C0105" w:rsidP="003C0105">
      <w:pPr>
        <w:jc w:val="both"/>
      </w:pPr>
      <w:r w:rsidRPr="00091FBB">
        <w:rPr>
          <w:b/>
        </w:rPr>
        <w:t>2.</w:t>
      </w:r>
      <w:r w:rsidR="0090384E">
        <w:rPr>
          <w:b/>
        </w:rPr>
        <w:t>7</w:t>
      </w:r>
      <w:r w:rsidRPr="00091FBB">
        <w:t xml:space="preserve">. </w:t>
      </w:r>
      <w:r w:rsidRPr="00091FBB">
        <w:rPr>
          <w:b/>
        </w:rPr>
        <w:t>Ocena końcowa oferty</w:t>
      </w:r>
      <w:r w:rsidRPr="00091FBB">
        <w:t>:</w:t>
      </w:r>
    </w:p>
    <w:p w:rsidR="003C0105" w:rsidRPr="00091FBB" w:rsidRDefault="003C0105" w:rsidP="003C0105">
      <w:pPr>
        <w:ind w:left="426"/>
        <w:jc w:val="both"/>
      </w:pPr>
      <w:r w:rsidRPr="00091FBB">
        <w:t>Jest to suma punktów uzyskanych</w:t>
      </w:r>
      <w:r w:rsidR="001271AC">
        <w:t xml:space="preserve">, przez oferty nieodrzucone, </w:t>
      </w:r>
      <w:r w:rsidRPr="00091FBB">
        <w:t xml:space="preserve"> za powyżej wymienione kryteria.</w:t>
      </w:r>
    </w:p>
    <w:p w:rsidR="003C0105" w:rsidRPr="00091FBB" w:rsidRDefault="003C0105"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Default="003C0105" w:rsidP="003C0105">
      <w:pPr>
        <w:jc w:val="both"/>
      </w:pPr>
    </w:p>
    <w:p w:rsidR="00DE06FF" w:rsidRDefault="00DE06FF" w:rsidP="003C0105">
      <w:pPr>
        <w:jc w:val="both"/>
      </w:pPr>
    </w:p>
    <w:p w:rsidR="00DE06FF" w:rsidRDefault="00DE06FF" w:rsidP="003C0105">
      <w:pPr>
        <w:jc w:val="both"/>
      </w:pPr>
    </w:p>
    <w:p w:rsidR="00DE06FF" w:rsidRPr="00D372F9" w:rsidRDefault="00DE06FF" w:rsidP="003C0105">
      <w:pPr>
        <w:jc w:val="both"/>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091FBB" w:rsidRDefault="00091FBB" w:rsidP="0038240C">
      <w:pPr>
        <w:rPr>
          <w:b/>
          <w:u w:val="single"/>
        </w:rPr>
      </w:pPr>
    </w:p>
    <w:p w:rsidR="00692D4A" w:rsidRPr="00652E7E" w:rsidRDefault="00692D4A" w:rsidP="00692D4A">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Oprócz przesłanek wymienionych w  art. 144 ust. 1 Pzp Zamawiający przewiduje następujący zakres zmian w umowie, które będą mogły być wprowadzone w formie aneksu:</w:t>
      </w:r>
    </w:p>
    <w:p w:rsidR="00286AA2" w:rsidRPr="00F61FF8"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00286AA2" w:rsidRPr="00332164">
        <w:t>55</w:t>
      </w:r>
      <w:r w:rsidR="00286AA2" w:rsidRPr="00332164">
        <w:rPr>
          <w:vertAlign w:val="superscript"/>
        </w:rPr>
        <w:t>1</w:t>
      </w:r>
      <w:r w:rsidR="00286AA2" w:rsidRPr="00F61FF8">
        <w:rPr>
          <w:vertAlign w:val="superscript"/>
        </w:rPr>
        <w:t xml:space="preserve"> </w:t>
      </w:r>
      <w:r w:rsidR="00286AA2" w:rsidRPr="00F61FF8">
        <w:t>i nast. k.c. pod warunkiem, że nowy Wykonawca nie będzie podlegał wykluc</w:t>
      </w:r>
      <w:r w:rsidR="00E3586D">
        <w:t>zeniu na podstawie art. 24 PZP. Zmiana</w:t>
      </w:r>
      <w:r w:rsidR="00286AA2" w:rsidRPr="00F61FF8">
        <w:t xml:space="preserve"> ta wymaga aneksu do umowy</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E3586D">
        <w:t>36</w:t>
      </w:r>
      <w:r w:rsidR="00D14E7B">
        <w:t xml:space="preserve"> miesiące</w:t>
      </w:r>
      <w:r w:rsidRPr="008C3192">
        <w:t xml:space="preserve"> od daty jej zakończenia, przy czym wynagrodzenie Wykonawcy, o którym </w:t>
      </w:r>
      <w:r w:rsidRPr="005835A2">
        <w:t>mowa w</w:t>
      </w:r>
      <w:r w:rsidR="00AE3BFD" w:rsidRPr="005835A2">
        <w:t xml:space="preserve">: Załączniku nr </w:t>
      </w:r>
      <w:r w:rsidR="00C917F5" w:rsidRPr="005835A2">
        <w:t>3</w:t>
      </w:r>
      <w:r w:rsidR="002E274C" w:rsidRPr="005835A2">
        <w:t xml:space="preserve"> </w:t>
      </w:r>
      <w:r w:rsidR="00F711CA" w:rsidRPr="005835A2">
        <w:t>§</w:t>
      </w:r>
      <w:r w:rsidR="00D9736F" w:rsidRPr="005835A2">
        <w:t xml:space="preserve"> </w:t>
      </w:r>
      <w:r w:rsidRPr="005835A2">
        <w:t xml:space="preserve">4 ust. </w:t>
      </w:r>
      <w:r w:rsidR="002E274C" w:rsidRPr="005835A2">
        <w:t>4</w:t>
      </w:r>
      <w:r w:rsidRPr="005835A2">
        <w:t xml:space="preserve"> wzoru umowy</w:t>
      </w:r>
      <w:r w:rsidRPr="008C3192">
        <w:t xml:space="preserve"> może podlegać waloryzacji w trakcie obowiązywania umowy w przypadku zmiany wysokości minimalnego wynagrodzenia za pracę ustalonego na podstawie art. 2 ust. 3-5 ustawy z dnia 10 października 2002 r. o mini</w:t>
      </w:r>
      <w:r w:rsidR="00091FBB">
        <w:t>malnym wynagrodzeniu za pracę (</w:t>
      </w:r>
      <w:r w:rsidRPr="008C3192">
        <w:t>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lastRenderedPageBreak/>
        <w:t>Zamawiający dopuszcza w formie aneksu zmianę umowy w przypadku zaniechania produkcji</w:t>
      </w:r>
      <w:r w:rsidRPr="000D7AB1">
        <w:t xml:space="preserve"> określonego gatunku </w:t>
      </w:r>
      <w:r>
        <w:t>lub wprowadzenia przedmiotu umowy nowej generacji</w:t>
      </w:r>
      <w:r w:rsidRPr="000D7AB1">
        <w:t>. Dostarczony zamiennik/równoważnik musi spełniać co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510BF" w:rsidRDefault="007510BF"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DD1DB5">
      <w:pPr>
        <w:numPr>
          <w:ilvl w:val="0"/>
          <w:numId w:val="17"/>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DD1DB5">
      <w:pPr>
        <w:numPr>
          <w:ilvl w:val="0"/>
          <w:numId w:val="17"/>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DD1DB5">
      <w:pPr>
        <w:numPr>
          <w:ilvl w:val="0"/>
          <w:numId w:val="17"/>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DD1DB5">
      <w:pPr>
        <w:numPr>
          <w:ilvl w:val="0"/>
          <w:numId w:val="18"/>
        </w:numPr>
        <w:spacing w:line="276" w:lineRule="auto"/>
        <w:jc w:val="both"/>
      </w:pPr>
      <w:r>
        <w:t>koszty transportu krajowego i zagranicznego,</w:t>
      </w:r>
    </w:p>
    <w:p w:rsidR="00692D4A" w:rsidRDefault="00692D4A" w:rsidP="00DD1DB5">
      <w:pPr>
        <w:numPr>
          <w:ilvl w:val="0"/>
          <w:numId w:val="18"/>
        </w:numPr>
        <w:spacing w:line="276" w:lineRule="auto"/>
        <w:jc w:val="both"/>
      </w:pPr>
      <w:r>
        <w:t>koszty ubezpieczenia towaru w kraju i za granicą,</w:t>
      </w:r>
    </w:p>
    <w:p w:rsidR="00692D4A" w:rsidRDefault="00692D4A" w:rsidP="00DD1DB5">
      <w:pPr>
        <w:numPr>
          <w:ilvl w:val="0"/>
          <w:numId w:val="18"/>
        </w:numPr>
        <w:spacing w:line="276" w:lineRule="auto"/>
        <w:jc w:val="both"/>
      </w:pPr>
      <w:r>
        <w:t>opłat celnych i granicznych.</w:t>
      </w:r>
    </w:p>
    <w:p w:rsidR="00692D4A" w:rsidRPr="004A0B90" w:rsidRDefault="00692D4A" w:rsidP="00DD1DB5">
      <w:pPr>
        <w:numPr>
          <w:ilvl w:val="0"/>
          <w:numId w:val="26"/>
        </w:numPr>
        <w:spacing w:line="276" w:lineRule="auto"/>
        <w:ind w:left="426"/>
        <w:jc w:val="both"/>
        <w:rPr>
          <w:b/>
        </w:rPr>
      </w:pPr>
      <w:r>
        <w:t>Waluta ceny oferowanej PLN.</w:t>
      </w:r>
    </w:p>
    <w:p w:rsidR="00692D4A" w:rsidRPr="004A0B90" w:rsidRDefault="00692D4A" w:rsidP="0093667E">
      <w:pPr>
        <w:spacing w:line="276" w:lineRule="auto"/>
        <w:ind w:firstLine="426"/>
        <w:jc w:val="both"/>
        <w:rPr>
          <w:b/>
        </w:rPr>
      </w:pPr>
      <w:r w:rsidRPr="009060D9">
        <w:rPr>
          <w:b/>
        </w:rPr>
        <w:t>Błąd w obliczeniu ceny spowoduje odrzucenie oferty z zastrzeżeniem art. 87 ust. 2 pkt 2</w:t>
      </w:r>
      <w:r>
        <w:rPr>
          <w:b/>
        </w:rPr>
        <w:t xml:space="preserve"> P</w:t>
      </w:r>
      <w:r w:rsidR="00D14E7B">
        <w:rPr>
          <w:b/>
        </w:rPr>
        <w:t>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w:t>
      </w:r>
      <w:r w:rsidR="00D14E7B">
        <w:rPr>
          <w:b/>
        </w:rPr>
        <w:t>ZP</w:t>
      </w:r>
      <w:r w:rsidRPr="009060D9">
        <w:rPr>
          <w:b/>
        </w:rPr>
        <w:t xml:space="preserve"> i spowoduje sankcję zawartą w art. 89 ust. 1 pkt. 6</w:t>
      </w:r>
      <w:r>
        <w:rPr>
          <w:b/>
        </w:rPr>
        <w:t xml:space="preserve"> P</w:t>
      </w:r>
      <w:r w:rsidR="00D14E7B">
        <w:rPr>
          <w:b/>
        </w:rPr>
        <w:t>ZP</w:t>
      </w:r>
      <w:r w:rsidRPr="009060D9">
        <w:rPr>
          <w:b/>
        </w:rPr>
        <w:t>.</w:t>
      </w:r>
    </w:p>
    <w:p w:rsidR="00B7557C" w:rsidRDefault="00B7557C" w:rsidP="00692D4A">
      <w:pPr>
        <w:pStyle w:val="NormalnyWeb"/>
        <w:spacing w:before="0" w:beforeAutospacing="0" w:after="0" w:afterAutospacing="0" w:line="276" w:lineRule="auto"/>
        <w:ind w:firstLine="480"/>
        <w:jc w:val="both"/>
        <w:rPr>
          <w:i/>
          <w:iCs/>
        </w:rPr>
      </w:pPr>
    </w:p>
    <w:p w:rsidR="00692D4A" w:rsidRDefault="00692D4A" w:rsidP="00692D4A">
      <w:pPr>
        <w:pStyle w:val="NormalnyWeb"/>
        <w:spacing w:before="0" w:beforeAutospacing="0" w:after="0" w:afterAutospacing="0" w:line="276" w:lineRule="auto"/>
        <w:ind w:firstLine="480"/>
        <w:jc w:val="both"/>
      </w:pPr>
      <w:r>
        <w:rPr>
          <w:i/>
          <w:iCs/>
        </w:rPr>
        <w:lastRenderedPageBreak/>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14E7B" w:rsidRDefault="00D14E7B" w:rsidP="00D14E7B">
      <w:pPr>
        <w:spacing w:line="276" w:lineRule="auto"/>
        <w:ind w:firstLine="480"/>
        <w:jc w:val="both"/>
        <w:rPr>
          <w:b/>
        </w:rPr>
      </w:pPr>
      <w:r>
        <w:rPr>
          <w:i/>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DE06FF">
      <w:r w:rsidRPr="00A77EBB">
        <w:rPr>
          <w:b/>
          <w:sz w:val="28"/>
        </w:rPr>
        <w:t xml:space="preserve">                                                            </w:t>
      </w:r>
    </w:p>
    <w:p w:rsidR="00692D4A" w:rsidRDefault="00692D4A" w:rsidP="00DE06FF">
      <w:pPr>
        <w:numPr>
          <w:ilvl w:val="3"/>
          <w:numId w:val="4"/>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w:t>
      </w:r>
      <w:r w:rsidRPr="00D7242B">
        <w:t>do</w:t>
      </w:r>
      <w:r w:rsidR="00C16F90">
        <w:t xml:space="preserve"> </w:t>
      </w:r>
      <w:r w:rsidR="00C16F90" w:rsidRPr="00C16F90">
        <w:rPr>
          <w:b/>
        </w:rPr>
        <w:t>20.12.</w:t>
      </w:r>
      <w:r w:rsidRPr="00B71D55">
        <w:rPr>
          <w:b/>
        </w:rPr>
        <w:t>2016r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DE06FF">
      <w:pPr>
        <w:numPr>
          <w:ilvl w:val="3"/>
          <w:numId w:val="4"/>
        </w:numPr>
        <w:tabs>
          <w:tab w:val="clear" w:pos="2880"/>
          <w:tab w:val="num" w:pos="284"/>
          <w:tab w:val="left" w:pos="4253"/>
        </w:tabs>
        <w:ind w:left="284" w:hanging="284"/>
        <w:jc w:val="both"/>
      </w:pPr>
      <w:r>
        <w:t>Oferta powinna być złożona w sposób uniemożliwiający jej przypadkowe otwarcie.</w:t>
      </w:r>
    </w:p>
    <w:p w:rsidR="00692D4A" w:rsidRDefault="00692D4A" w:rsidP="00DE06FF">
      <w:pPr>
        <w:numPr>
          <w:ilvl w:val="3"/>
          <w:numId w:val="4"/>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DE06FF">
      <w:pPr>
        <w:numPr>
          <w:ilvl w:val="3"/>
          <w:numId w:val="4"/>
        </w:numPr>
        <w:tabs>
          <w:tab w:val="clear" w:pos="2880"/>
          <w:tab w:val="num" w:pos="284"/>
          <w:tab w:val="left" w:pos="4253"/>
        </w:tabs>
        <w:ind w:left="284" w:hanging="284"/>
        <w:jc w:val="both"/>
      </w:pPr>
      <w:r>
        <w:t>Oferta złożona po terminie zostanie zwrócona Wykonawcy zgodnie z art. 84 ust. 2 Pzp.</w:t>
      </w:r>
    </w:p>
    <w:p w:rsidR="00984777" w:rsidRDefault="00984777" w:rsidP="00DE06FF">
      <w:pPr>
        <w:tabs>
          <w:tab w:val="num" w:pos="360"/>
          <w:tab w:val="left" w:pos="4253"/>
        </w:tabs>
        <w:jc w:val="both"/>
        <w:rPr>
          <w:b/>
        </w:rPr>
      </w:pPr>
      <w:r>
        <w:rPr>
          <w:b/>
        </w:rPr>
        <w:t>Przed</w:t>
      </w:r>
      <w:r w:rsidR="0047596B">
        <w:rPr>
          <w:b/>
        </w:rPr>
        <w:t>łużenie terminu składania ofert</w:t>
      </w:r>
      <w:r>
        <w:rPr>
          <w:b/>
        </w:rPr>
        <w:t xml:space="preserve">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56378" w:rsidRPr="00A77EBB" w:rsidRDefault="00356378" w:rsidP="00917E61">
      <w:pPr>
        <w:rPr>
          <w:b/>
          <w:u w:val="single"/>
        </w:rPr>
      </w:pPr>
    </w:p>
    <w:p w:rsidR="00692D4A" w:rsidRDefault="00692D4A" w:rsidP="00DE06FF">
      <w:pPr>
        <w:numPr>
          <w:ilvl w:val="3"/>
          <w:numId w:val="19"/>
        </w:numPr>
        <w:tabs>
          <w:tab w:val="num" w:pos="426"/>
        </w:tabs>
        <w:ind w:left="426"/>
        <w:jc w:val="both"/>
      </w:pPr>
      <w:r>
        <w:t>Zamawiający nie zamierza zwołać zebrania Wykonawców.</w:t>
      </w:r>
    </w:p>
    <w:p w:rsidR="00692D4A" w:rsidRDefault="00692D4A" w:rsidP="00DE06FF">
      <w:pPr>
        <w:numPr>
          <w:ilvl w:val="3"/>
          <w:numId w:val="19"/>
        </w:numPr>
        <w:tabs>
          <w:tab w:val="num" w:pos="426"/>
        </w:tabs>
        <w:ind w:left="426"/>
        <w:jc w:val="both"/>
      </w:pPr>
      <w:r>
        <w:rPr>
          <w:color w:val="000000"/>
        </w:rPr>
        <w:t xml:space="preserve">Wykonawca może zwrócić się do zamawiającego o wyjaśnienie treści SIWZ zgodnie                       z art. 38 Pzp. </w:t>
      </w:r>
    </w:p>
    <w:p w:rsidR="00692D4A" w:rsidRDefault="00692D4A" w:rsidP="00DE06FF">
      <w:pPr>
        <w:numPr>
          <w:ilvl w:val="3"/>
          <w:numId w:val="19"/>
        </w:numPr>
        <w:tabs>
          <w:tab w:val="num" w:pos="426"/>
        </w:tabs>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356378" w:rsidP="00DE06FF">
      <w:pPr>
        <w:numPr>
          <w:ilvl w:val="0"/>
          <w:numId w:val="31"/>
        </w:numPr>
        <w:tabs>
          <w:tab w:val="num" w:pos="426"/>
        </w:tabs>
        <w:ind w:left="851" w:hanging="425"/>
        <w:jc w:val="both"/>
      </w:pPr>
      <w:r w:rsidRPr="00356378">
        <w:rPr>
          <w:b/>
        </w:rPr>
        <w:t>Urszula Tatarek</w:t>
      </w:r>
      <w:r>
        <w:t xml:space="preserve"> </w:t>
      </w:r>
      <w:r w:rsidR="008C3192" w:rsidRPr="00285575">
        <w:t xml:space="preserve">tel. </w:t>
      </w:r>
      <w:r w:rsidR="008C3192">
        <w:t>261</w:t>
      </w:r>
      <w:r w:rsidR="00A65D48">
        <w:t> </w:t>
      </w:r>
      <w:r w:rsidR="008C3192">
        <w:t>660</w:t>
      </w:r>
      <w:r>
        <w:t> </w:t>
      </w:r>
      <w:r w:rsidR="00107337">
        <w:t>753</w:t>
      </w:r>
      <w:r w:rsidR="008C3192">
        <w:t> </w:t>
      </w:r>
      <w:r w:rsidR="0082479B">
        <w:rPr>
          <w:b/>
        </w:rPr>
        <w:t xml:space="preserve"> </w:t>
      </w:r>
      <w:r w:rsidR="008C3192" w:rsidRPr="0013580B">
        <w:rPr>
          <w:b/>
        </w:rPr>
        <w:t>–</w:t>
      </w:r>
      <w:r>
        <w:rPr>
          <w:b/>
        </w:rPr>
        <w:t xml:space="preserve"> Apteka </w:t>
      </w:r>
      <w:r w:rsidR="00A91B65">
        <w:rPr>
          <w:b/>
        </w:rPr>
        <w:t>Szpitalna</w:t>
      </w:r>
      <w:r w:rsidR="008C3192">
        <w:rPr>
          <w:b/>
        </w:rPr>
        <w:t xml:space="preserve">, </w:t>
      </w:r>
      <w:r w:rsidR="008C3192" w:rsidRPr="00684393">
        <w:t>w sprawach przedmiotu zamówienia</w:t>
      </w:r>
      <w:r w:rsidR="008C3192">
        <w:t>;</w:t>
      </w:r>
    </w:p>
    <w:p w:rsidR="008C3192" w:rsidRPr="0013580B" w:rsidRDefault="00921E99" w:rsidP="00DE06FF">
      <w:pPr>
        <w:numPr>
          <w:ilvl w:val="0"/>
          <w:numId w:val="31"/>
        </w:numPr>
        <w:tabs>
          <w:tab w:val="num" w:pos="426"/>
        </w:tabs>
        <w:ind w:left="851" w:hanging="425"/>
        <w:jc w:val="both"/>
      </w:pPr>
      <w:r>
        <w:rPr>
          <w:b/>
          <w:szCs w:val="20"/>
        </w:rPr>
        <w:t xml:space="preserve">Arletta Abadżijewa </w:t>
      </w:r>
      <w:r w:rsidR="008C3192">
        <w:t>tel</w:t>
      </w:r>
      <w:r w:rsidR="008C3192">
        <w:rPr>
          <w:szCs w:val="20"/>
        </w:rPr>
        <w:t>. 261 660 </w:t>
      </w:r>
      <w:r w:rsidR="00E8113B">
        <w:rPr>
          <w:szCs w:val="20"/>
        </w:rPr>
        <w:t>604</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13580B" w:rsidRDefault="008C3192" w:rsidP="00DE06FF">
      <w:pPr>
        <w:numPr>
          <w:ilvl w:val="0"/>
          <w:numId w:val="31"/>
        </w:numPr>
        <w:tabs>
          <w:tab w:val="num" w:pos="426"/>
        </w:tabs>
        <w:ind w:left="851" w:hanging="425"/>
        <w:jc w:val="both"/>
      </w:pPr>
      <w:r w:rsidRPr="0013580B">
        <w:rPr>
          <w:b/>
          <w:szCs w:val="20"/>
        </w:rPr>
        <w:t xml:space="preserve">Fax: </w:t>
      </w:r>
      <w:r w:rsidRPr="00BC6993">
        <w:rPr>
          <w:b/>
          <w:szCs w:val="20"/>
        </w:rPr>
        <w:t>261 660</w:t>
      </w:r>
      <w:r w:rsidR="00A82D9E">
        <w:rPr>
          <w:b/>
          <w:szCs w:val="20"/>
        </w:rPr>
        <w:t> </w:t>
      </w:r>
      <w:r w:rsidRPr="00BC6993">
        <w:rPr>
          <w:b/>
          <w:szCs w:val="20"/>
        </w:rPr>
        <w:t>119</w:t>
      </w:r>
      <w:r w:rsidR="00A82D9E">
        <w:rPr>
          <w:b/>
          <w:szCs w:val="20"/>
        </w:rPr>
        <w:t xml:space="preserve">; </w:t>
      </w:r>
      <w:r w:rsidR="00A82D9E" w:rsidRPr="00A82D9E">
        <w:rPr>
          <w:b/>
          <w:szCs w:val="20"/>
        </w:rPr>
        <w:t>261 660 550</w:t>
      </w:r>
      <w:r w:rsidRPr="0013580B">
        <w:rPr>
          <w:szCs w:val="20"/>
        </w:rPr>
        <w:t xml:space="preserve"> - Sekcja Zamówień Publicznych.</w:t>
      </w:r>
    </w:p>
    <w:p w:rsidR="00091FBB" w:rsidRDefault="00091FBB" w:rsidP="00412DA1">
      <w:pPr>
        <w:tabs>
          <w:tab w:val="left" w:pos="426"/>
        </w:tabs>
        <w:jc w:val="both"/>
        <w:rPr>
          <w:b/>
          <w:szCs w:val="20"/>
          <w:u w:val="single"/>
        </w:rPr>
      </w:pPr>
    </w:p>
    <w:p w:rsidR="00412DA1" w:rsidRDefault="008945FB" w:rsidP="00412DA1">
      <w:pPr>
        <w:tabs>
          <w:tab w:val="left" w:pos="426"/>
        </w:tabs>
        <w:jc w:val="both"/>
        <w:rPr>
          <w:b/>
          <w:szCs w:val="20"/>
          <w:u w:val="single"/>
        </w:rPr>
      </w:pPr>
      <w:r>
        <w:rPr>
          <w:b/>
          <w:szCs w:val="20"/>
          <w:u w:val="single"/>
        </w:rPr>
        <w:t>K</w:t>
      </w:r>
      <w:r w:rsidR="00412DA1" w:rsidRPr="00A77EBB">
        <w:rPr>
          <w:b/>
          <w:szCs w:val="20"/>
          <w:u w:val="single"/>
        </w:rPr>
        <w:t>ontaktowanie się z Zamawiającym pod innym niż ww. numerami telefonów i faksów nie rodzi skutków prawnych określonych w PZP.</w:t>
      </w:r>
    </w:p>
    <w:p w:rsidR="008945FB" w:rsidRPr="00A77EBB" w:rsidRDefault="008945FB" w:rsidP="00412DA1">
      <w:pPr>
        <w:tabs>
          <w:tab w:val="left" w:pos="426"/>
        </w:tabs>
        <w:jc w:val="both"/>
        <w:rPr>
          <w:b/>
          <w:szCs w:val="20"/>
          <w:u w:val="single"/>
        </w:rPr>
      </w:pP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091FBB" w:rsidRDefault="00091FBB" w:rsidP="00692D4A">
      <w:pPr>
        <w:spacing w:line="276" w:lineRule="auto"/>
        <w:ind w:firstLine="708"/>
        <w:jc w:val="both"/>
      </w:pPr>
    </w:p>
    <w:p w:rsidR="00692D4A" w:rsidRDefault="00692D4A" w:rsidP="00DE06FF">
      <w:pPr>
        <w:ind w:firstLine="709"/>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w:t>
      </w:r>
      <w:r w:rsidR="00A82D9E">
        <w:t>ZP</w:t>
      </w:r>
      <w:r>
        <w:t>, jeżeli w wyniku modyfikacji treści SIWZ niezbędny jest dodatkowy czas na wprowadzenie zmian w ofertach. Wykonawca zobowiązany jest do naniesienia dokonanych zmian w treści oferty.</w:t>
      </w:r>
    </w:p>
    <w:p w:rsidR="00692D4A" w:rsidRDefault="00692D4A" w:rsidP="00DE06FF">
      <w:pPr>
        <w:ind w:firstLine="709"/>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091FBB" w:rsidRDefault="00091FBB" w:rsidP="00692D4A">
      <w:pPr>
        <w:spacing w:line="276" w:lineRule="auto"/>
        <w:jc w:val="both"/>
      </w:pP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B865DC" w:rsidRDefault="00B865DC" w:rsidP="00692D4A">
      <w:pPr>
        <w:spacing w:line="276" w:lineRule="auto"/>
        <w:jc w:val="both"/>
      </w:pPr>
    </w:p>
    <w:p w:rsidR="0038240C"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091FBB" w:rsidRDefault="00091FBB" w:rsidP="0038240C">
      <w:pPr>
        <w:rPr>
          <w:b/>
          <w:u w:val="single"/>
        </w:rPr>
      </w:pPr>
    </w:p>
    <w:p w:rsidR="00692D4A" w:rsidRPr="00535740" w:rsidRDefault="00692D4A" w:rsidP="00DD1DB5">
      <w:pPr>
        <w:numPr>
          <w:ilvl w:val="0"/>
          <w:numId w:val="20"/>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C16F90">
        <w:rPr>
          <w:b/>
        </w:rPr>
        <w:t xml:space="preserve"> 20.12.</w:t>
      </w:r>
      <w:r w:rsidR="00AA7243">
        <w:rPr>
          <w:b/>
        </w:rPr>
        <w:t xml:space="preserve">2016r. </w:t>
      </w:r>
      <w:r w:rsidRPr="00535740">
        <w:rPr>
          <w:b/>
        </w:rPr>
        <w:t>o godz. 11:00. Otwarcie ofert jest jawne</w:t>
      </w:r>
      <w:r w:rsidRPr="00535740">
        <w:t>.</w:t>
      </w:r>
    </w:p>
    <w:p w:rsidR="00692D4A" w:rsidRDefault="00692D4A" w:rsidP="00DD1DB5">
      <w:pPr>
        <w:numPr>
          <w:ilvl w:val="0"/>
          <w:numId w:val="20"/>
        </w:numPr>
        <w:ind w:left="0" w:firstLine="0"/>
        <w:jc w:val="both"/>
      </w:pPr>
      <w:r w:rsidRPr="00535740">
        <w:t>W trakcie otwarcia ofert zostaną ogłoszone co najmniej</w:t>
      </w:r>
      <w:r>
        <w:t>:</w:t>
      </w:r>
    </w:p>
    <w:p w:rsidR="00286AA2" w:rsidRPr="00F61FF8" w:rsidRDefault="00286AA2" w:rsidP="00280B09">
      <w:pPr>
        <w:numPr>
          <w:ilvl w:val="0"/>
          <w:numId w:val="38"/>
        </w:numPr>
        <w:ind w:left="284" w:firstLine="0"/>
        <w:jc w:val="both"/>
      </w:pPr>
      <w:r w:rsidRPr="00F61FF8">
        <w:t>kwota gwarantowana, którą Zamawiający zamierza przeznaczyć na realizację zamówienia;</w:t>
      </w:r>
    </w:p>
    <w:p w:rsidR="00F5300C" w:rsidRPr="00F5300C" w:rsidRDefault="00286AA2" w:rsidP="00280B09">
      <w:pPr>
        <w:pStyle w:val="Akapitzlist"/>
        <w:numPr>
          <w:ilvl w:val="0"/>
          <w:numId w:val="38"/>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Default="00692D4A" w:rsidP="00280B09">
      <w:pPr>
        <w:pStyle w:val="Akapitzlist"/>
        <w:numPr>
          <w:ilvl w:val="0"/>
          <w:numId w:val="38"/>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t xml:space="preserve">cena oferty, termin </w:t>
      </w:r>
      <w:r w:rsidR="00332164">
        <w:rPr>
          <w:rFonts w:ascii="Times New Roman" w:hAnsi="Times New Roman"/>
          <w:sz w:val="24"/>
          <w:szCs w:val="24"/>
        </w:rPr>
        <w:t>płatności</w:t>
      </w:r>
    </w:p>
    <w:p w:rsidR="00332164" w:rsidRPr="00F5300C" w:rsidRDefault="00332164" w:rsidP="00280B09">
      <w:pPr>
        <w:pStyle w:val="Akapitzlist"/>
        <w:numPr>
          <w:ilvl w:val="0"/>
          <w:numId w:val="38"/>
        </w:numPr>
        <w:spacing w:after="0" w:line="240" w:lineRule="auto"/>
        <w:ind w:left="284" w:firstLine="0"/>
        <w:jc w:val="both"/>
        <w:rPr>
          <w:rFonts w:ascii="Times New Roman" w:hAnsi="Times New Roman"/>
          <w:sz w:val="24"/>
          <w:szCs w:val="24"/>
        </w:rPr>
      </w:pPr>
      <w:r>
        <w:rPr>
          <w:rFonts w:ascii="Times New Roman" w:hAnsi="Times New Roman"/>
          <w:sz w:val="24"/>
          <w:szCs w:val="24"/>
        </w:rPr>
        <w:t>informacje dotyczące wpłaty wadium</w:t>
      </w:r>
    </w:p>
    <w:p w:rsidR="00DF053A" w:rsidRDefault="00DF053A" w:rsidP="00DF053A">
      <w:pPr>
        <w:spacing w:line="276" w:lineRule="auto"/>
        <w:jc w:val="both"/>
      </w:pPr>
    </w:p>
    <w:p w:rsidR="0038240C"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56378" w:rsidRDefault="00356378" w:rsidP="0038240C">
      <w:pPr>
        <w:jc w:val="both"/>
        <w:rPr>
          <w:b/>
          <w:u w:val="single"/>
        </w:rPr>
      </w:pPr>
    </w:p>
    <w:p w:rsidR="00F61FF8" w:rsidRPr="00F61FF8" w:rsidRDefault="00F61FF8" w:rsidP="00DE06FF">
      <w:pPr>
        <w:numPr>
          <w:ilvl w:val="0"/>
          <w:numId w:val="2"/>
        </w:numPr>
        <w:jc w:val="both"/>
      </w:pPr>
      <w:r w:rsidRPr="00F61FF8">
        <w:t xml:space="preserve">Po zakończeniu części jawnej – Zamawiający dokona wstępnej weryfikacji ofert, które  </w:t>
      </w:r>
      <w:r w:rsidRPr="00F61FF8">
        <w:br/>
        <w:t>części są jawne i mogą być udostępniane innym uczestnikom postępowania. W dalszej części dokona badania ofert.</w:t>
      </w:r>
    </w:p>
    <w:p w:rsidR="00F61FF8" w:rsidRPr="00F61FF8" w:rsidRDefault="00F61FF8" w:rsidP="00DE06FF">
      <w:pPr>
        <w:numPr>
          <w:ilvl w:val="0"/>
          <w:numId w:val="2"/>
        </w:numPr>
        <w:jc w:val="both"/>
      </w:pPr>
      <w:r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F61FF8" w:rsidP="00DE06FF">
      <w:pPr>
        <w:numPr>
          <w:ilvl w:val="0"/>
          <w:numId w:val="2"/>
        </w:numPr>
        <w:jc w:val="both"/>
      </w:pPr>
      <w:r w:rsidRPr="00F61FF8">
        <w:t>Zamawiający zbada czy oferta jest zgodna z treścią SIWZ, a następnie dokona oceny ofert spośród ofert nieodrzuconych zgodnie z kryterium określonym w rozdziale VIII.</w:t>
      </w:r>
    </w:p>
    <w:p w:rsidR="00F61FF8" w:rsidRPr="00F61FF8" w:rsidRDefault="00F61FF8" w:rsidP="00DE06FF">
      <w:pPr>
        <w:numPr>
          <w:ilvl w:val="0"/>
          <w:numId w:val="2"/>
        </w:numPr>
        <w:jc w:val="both"/>
      </w:pPr>
      <w:r w:rsidRPr="00F61FF8">
        <w:lastRenderedPageBreak/>
        <w:t xml:space="preserve">Zamawiający wezwie Wykonawcę, którego ofertę </w:t>
      </w:r>
      <w:r w:rsidRPr="00F61FF8">
        <w:rPr>
          <w:b/>
        </w:rPr>
        <w:t xml:space="preserve">oceniono </w:t>
      </w:r>
      <w:r w:rsidRPr="00F61FF8">
        <w:t xml:space="preserve">za najkorzystniejszą, do złożenia dokumentów na potwierdzenie czy nie podlega on wykluczeniu (z zastrzeżeniem art. 26 ust. 3 i 4 PZP) </w:t>
      </w:r>
      <w:r w:rsidRPr="00356378">
        <w:t>o ile takich dokumentów żądał.</w:t>
      </w:r>
    </w:p>
    <w:p w:rsidR="00F61FF8" w:rsidRPr="00F61FF8" w:rsidRDefault="00F61FF8" w:rsidP="00DE06FF">
      <w:pPr>
        <w:numPr>
          <w:ilvl w:val="0"/>
          <w:numId w:val="2"/>
        </w:numPr>
        <w:jc w:val="both"/>
      </w:pPr>
      <w:r w:rsidRPr="00F61FF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F61FF8" w:rsidRPr="00F61FF8" w:rsidRDefault="00F61FF8" w:rsidP="00DE06FF">
      <w:pPr>
        <w:numPr>
          <w:ilvl w:val="0"/>
          <w:numId w:val="2"/>
        </w:numPr>
        <w:jc w:val="both"/>
      </w:pPr>
      <w:r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F61FF8" w:rsidP="00DE06FF">
      <w:pPr>
        <w:numPr>
          <w:ilvl w:val="0"/>
          <w:numId w:val="2"/>
        </w:numPr>
        <w:jc w:val="both"/>
      </w:pPr>
      <w:r w:rsidRPr="00F61FF8">
        <w:t>Zamawiający może wykluczyć Wykonawcę na każdym etapie postępowania o udzielenie zamówienia (art. 24 ust. 12 PZP)</w:t>
      </w:r>
    </w:p>
    <w:p w:rsidR="00F61FF8" w:rsidRPr="00F61FF8" w:rsidRDefault="00F61FF8" w:rsidP="00DE06FF">
      <w:pPr>
        <w:numPr>
          <w:ilvl w:val="0"/>
          <w:numId w:val="2"/>
        </w:numPr>
        <w:jc w:val="both"/>
      </w:pPr>
      <w:r w:rsidRPr="00F61FF8">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F61FF8" w:rsidRPr="00F61FF8" w:rsidRDefault="00F61FF8" w:rsidP="00DE06FF">
      <w:pPr>
        <w:numPr>
          <w:ilvl w:val="0"/>
          <w:numId w:val="2"/>
        </w:numPr>
        <w:jc w:val="both"/>
      </w:pPr>
      <w:r w:rsidRPr="00F61FF8">
        <w:t>Obowiązek wykazania, że oferta nie zawiera rażąco niskiej ceny, spoczywa na Wykonawcy.</w:t>
      </w:r>
    </w:p>
    <w:p w:rsidR="00F61FF8" w:rsidRPr="00F61FF8" w:rsidRDefault="00F61FF8" w:rsidP="00DE06FF">
      <w:pPr>
        <w:numPr>
          <w:ilvl w:val="0"/>
          <w:numId w:val="2"/>
        </w:numPr>
        <w:jc w:val="both"/>
      </w:pPr>
      <w:r w:rsidRPr="00F61FF8">
        <w:t>Wykonawca może zostać wykluczony na podstawie art. 24 PZP</w:t>
      </w:r>
    </w:p>
    <w:p w:rsidR="00F61FF8" w:rsidRPr="00F61FF8" w:rsidRDefault="00F61FF8" w:rsidP="00DE06FF">
      <w:pPr>
        <w:numPr>
          <w:ilvl w:val="0"/>
          <w:numId w:val="2"/>
        </w:numPr>
        <w:jc w:val="both"/>
      </w:pPr>
      <w:r w:rsidRPr="00F61FF8">
        <w:t>Oferta może zostać odrzucona na podstawie art. 89 PZP z zastrzeżeniem art. 87 PZP.</w:t>
      </w:r>
    </w:p>
    <w:p w:rsidR="007510BF" w:rsidRDefault="007510BF" w:rsidP="0038240C">
      <w:pPr>
        <w:rPr>
          <w:b/>
        </w:rPr>
      </w:pPr>
    </w:p>
    <w:p w:rsidR="0038240C"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7510BF" w:rsidRDefault="007510BF" w:rsidP="0038240C">
      <w:pPr>
        <w:rPr>
          <w:b/>
          <w:u w:val="single"/>
        </w:rPr>
      </w:pPr>
    </w:p>
    <w:p w:rsidR="00B865DC" w:rsidRPr="00B865DC" w:rsidRDefault="00B865DC" w:rsidP="00280B09">
      <w:pPr>
        <w:numPr>
          <w:ilvl w:val="0"/>
          <w:numId w:val="47"/>
        </w:numPr>
        <w:ind w:left="284" w:hanging="284"/>
      </w:pPr>
      <w:r w:rsidRPr="00B865DC">
        <w:t>Zamawiający informuje niezwłocznie wszystkich wykonawców o:</w:t>
      </w:r>
    </w:p>
    <w:p w:rsidR="00B865DC" w:rsidRPr="00B865DC" w:rsidRDefault="00B865DC" w:rsidP="00280B09">
      <w:pPr>
        <w:numPr>
          <w:ilvl w:val="0"/>
          <w:numId w:val="48"/>
        </w:numPr>
        <w:ind w:left="709" w:hanging="425"/>
        <w:jc w:val="both"/>
      </w:pPr>
      <w:r w:rsidRPr="00B865DC">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865DC" w:rsidRPr="00B865DC" w:rsidRDefault="00B865DC" w:rsidP="00280B09">
      <w:pPr>
        <w:numPr>
          <w:ilvl w:val="0"/>
          <w:numId w:val="48"/>
        </w:numPr>
        <w:ind w:left="709" w:hanging="425"/>
        <w:jc w:val="both"/>
      </w:pPr>
      <w:r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B865DC" w:rsidP="00280B09">
      <w:pPr>
        <w:numPr>
          <w:ilvl w:val="0"/>
          <w:numId w:val="48"/>
        </w:numPr>
        <w:ind w:left="709" w:hanging="425"/>
        <w:jc w:val="both"/>
      </w:pPr>
      <w:r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B865DC" w:rsidP="00280B09">
      <w:pPr>
        <w:numPr>
          <w:ilvl w:val="0"/>
          <w:numId w:val="48"/>
        </w:numPr>
        <w:ind w:left="709" w:hanging="425"/>
        <w:jc w:val="both"/>
      </w:pPr>
      <w:r w:rsidRPr="00B865DC">
        <w:t>unieważnieniu postępowania,</w:t>
      </w:r>
    </w:p>
    <w:p w:rsidR="00B865DC" w:rsidRPr="00B865DC" w:rsidRDefault="00B865DC" w:rsidP="00A91B65">
      <w:pPr>
        <w:ind w:left="709" w:hanging="425"/>
      </w:pPr>
      <w:r w:rsidRPr="00B865DC">
        <w:t>- podając uzasadnienie faktyczne i prawne.</w:t>
      </w:r>
    </w:p>
    <w:p w:rsidR="00B865DC" w:rsidRPr="00B865DC" w:rsidRDefault="00B865DC" w:rsidP="00280B09">
      <w:pPr>
        <w:numPr>
          <w:ilvl w:val="0"/>
          <w:numId w:val="47"/>
        </w:numPr>
        <w:ind w:left="284" w:hanging="284"/>
        <w:jc w:val="both"/>
      </w:pPr>
      <w:r w:rsidRPr="00B865DC">
        <w:t>Zamawiający udostępni informacje, o których mowa w ust. 1 pkt 1 i 4, na stronie internetowej.</w:t>
      </w:r>
    </w:p>
    <w:p w:rsidR="00B865DC" w:rsidRPr="00B865DC" w:rsidRDefault="00B865DC" w:rsidP="00280B09">
      <w:pPr>
        <w:numPr>
          <w:ilvl w:val="0"/>
          <w:numId w:val="47"/>
        </w:numPr>
        <w:ind w:left="284" w:hanging="284"/>
        <w:jc w:val="both"/>
      </w:pPr>
      <w:r w:rsidRPr="00B865DC">
        <w:t>Terminie, określonym zgodnie z art. 94 ust. 1 lub 2 PZP, po którego upływie umowa w sprawie zamówienia publicznego może być zawarta.</w:t>
      </w:r>
    </w:p>
    <w:p w:rsidR="00B865DC" w:rsidRPr="00B865DC" w:rsidRDefault="00B865DC" w:rsidP="00280B09">
      <w:pPr>
        <w:numPr>
          <w:ilvl w:val="0"/>
          <w:numId w:val="47"/>
        </w:numPr>
        <w:ind w:left="284" w:hanging="284"/>
        <w:jc w:val="both"/>
      </w:pPr>
      <w:r w:rsidRPr="00B865DC">
        <w:t xml:space="preserve">Po uprawomocnieniu wyniku postępowania Zamawiający wezwie Wykonawcę do podpisania umowy. </w:t>
      </w:r>
    </w:p>
    <w:p w:rsidR="0024480B" w:rsidRPr="00A77EBB" w:rsidRDefault="0024480B" w:rsidP="00692D4A">
      <w:pPr>
        <w:rPr>
          <w:b/>
        </w:rPr>
      </w:pPr>
    </w:p>
    <w:p w:rsidR="00064205" w:rsidRDefault="00BA235E" w:rsidP="00064205">
      <w:pPr>
        <w:rPr>
          <w:b/>
          <w:u w:val="single"/>
        </w:rPr>
      </w:pPr>
      <w:r w:rsidRPr="00A77EBB">
        <w:rPr>
          <w:b/>
        </w:rPr>
        <w:lastRenderedPageBreak/>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B7557C" w:rsidRPr="00A77EBB" w:rsidRDefault="00B7557C" w:rsidP="00064205">
      <w:pPr>
        <w:rPr>
          <w:b/>
          <w:u w:val="single"/>
        </w:rPr>
      </w:pPr>
    </w:p>
    <w:p w:rsidR="00692D4A" w:rsidRDefault="00692D4A" w:rsidP="00DE06FF">
      <w:pPr>
        <w:ind w:firstLine="709"/>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DE06FF">
      <w:pPr>
        <w:ind w:firstLine="709"/>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064205">
      <w:pPr>
        <w:jc w:val="both"/>
        <w:rPr>
          <w:b/>
        </w:rPr>
      </w:pPr>
    </w:p>
    <w:p w:rsidR="00064205" w:rsidRDefault="00BA235E" w:rsidP="00064205">
      <w:pPr>
        <w:jc w:val="both"/>
        <w:rPr>
          <w:b/>
          <w:u w:val="single"/>
        </w:rPr>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692D4A" w:rsidRDefault="00692D4A" w:rsidP="00E8113B">
      <w:pPr>
        <w:numPr>
          <w:ilvl w:val="0"/>
          <w:numId w:val="21"/>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E8113B">
      <w:pPr>
        <w:numPr>
          <w:ilvl w:val="0"/>
          <w:numId w:val="21"/>
        </w:numPr>
        <w:tabs>
          <w:tab w:val="num" w:pos="567"/>
        </w:tabs>
        <w:spacing w:line="276" w:lineRule="auto"/>
        <w:ind w:left="0" w:firstLine="0"/>
        <w:jc w:val="both"/>
      </w:pPr>
      <w:r>
        <w:t>Zamawiający udostępni wskazane dokumenty na pisemny wniosek.</w:t>
      </w:r>
    </w:p>
    <w:p w:rsidR="00692D4A" w:rsidRDefault="00692D4A" w:rsidP="00E8113B">
      <w:pPr>
        <w:numPr>
          <w:ilvl w:val="0"/>
          <w:numId w:val="21"/>
        </w:numPr>
        <w:tabs>
          <w:tab w:val="num" w:pos="426"/>
        </w:tabs>
        <w:spacing w:line="276" w:lineRule="auto"/>
        <w:ind w:left="567" w:hanging="567"/>
        <w:jc w:val="both"/>
      </w:pPr>
      <w:r>
        <w:t>Zamawiający wyznacza termin, miejsce oraz zakres udostępnionych dokumentów</w:t>
      </w:r>
    </w:p>
    <w:p w:rsidR="00692D4A" w:rsidRDefault="00692D4A" w:rsidP="00E8113B">
      <w:pPr>
        <w:tabs>
          <w:tab w:val="num" w:pos="426"/>
        </w:tabs>
        <w:spacing w:line="276" w:lineRule="auto"/>
        <w:jc w:val="both"/>
      </w:pPr>
      <w:r>
        <w:t xml:space="preserve">      i informacji oraz osobę przy której obecności dokonana zostanie czynność przeglądania </w:t>
      </w:r>
    </w:p>
    <w:p w:rsidR="006A189D" w:rsidRDefault="006A189D" w:rsidP="00F61FF8">
      <w:pPr>
        <w:spacing w:line="276" w:lineRule="auto"/>
        <w:jc w:val="both"/>
        <w:rPr>
          <w:b/>
          <w:sz w:val="22"/>
          <w:szCs w:val="22"/>
          <w:u w:val="single"/>
        </w:rPr>
      </w:pPr>
    </w:p>
    <w:p w:rsidR="00F61FF8" w:rsidRPr="00242A47" w:rsidRDefault="00033052" w:rsidP="00F61FF8">
      <w:pPr>
        <w:spacing w:line="276" w:lineRule="auto"/>
        <w:jc w:val="both"/>
        <w:rPr>
          <w:b/>
          <w:sz w:val="22"/>
          <w:szCs w:val="22"/>
          <w:u w:val="single"/>
        </w:rPr>
      </w:pPr>
      <w:r w:rsidRPr="00242A47">
        <w:rPr>
          <w:b/>
          <w:sz w:val="22"/>
          <w:szCs w:val="22"/>
          <w:u w:val="single"/>
        </w:rPr>
        <w:t>Załączniki do SIWZ</w:t>
      </w:r>
      <w:r w:rsidR="00F61FF8" w:rsidRPr="00242A47">
        <w:rPr>
          <w:b/>
          <w:sz w:val="22"/>
          <w:szCs w:val="22"/>
          <w:u w:val="single"/>
        </w:rPr>
        <w:t>:</w:t>
      </w:r>
    </w:p>
    <w:p w:rsidR="00F61FF8" w:rsidRPr="00242A47" w:rsidRDefault="00F61FF8" w:rsidP="00280B09">
      <w:pPr>
        <w:numPr>
          <w:ilvl w:val="0"/>
          <w:numId w:val="39"/>
        </w:numPr>
        <w:spacing w:line="276" w:lineRule="auto"/>
        <w:jc w:val="both"/>
        <w:rPr>
          <w:sz w:val="22"/>
          <w:szCs w:val="22"/>
        </w:rPr>
      </w:pPr>
      <w:r w:rsidRPr="00242A47">
        <w:rPr>
          <w:sz w:val="22"/>
          <w:szCs w:val="22"/>
        </w:rPr>
        <w:t xml:space="preserve">Formularz ofertowy – </w:t>
      </w:r>
      <w:r w:rsidR="00F711CA">
        <w:rPr>
          <w:sz w:val="22"/>
          <w:szCs w:val="22"/>
        </w:rPr>
        <w:t>Z</w:t>
      </w:r>
      <w:r w:rsidRPr="00242A47">
        <w:rPr>
          <w:sz w:val="22"/>
          <w:szCs w:val="22"/>
        </w:rPr>
        <w:t>ałącznik nr 1;</w:t>
      </w:r>
    </w:p>
    <w:p w:rsidR="00F61FF8" w:rsidRDefault="00F61FF8" w:rsidP="00280B09">
      <w:pPr>
        <w:numPr>
          <w:ilvl w:val="0"/>
          <w:numId w:val="39"/>
        </w:numPr>
        <w:spacing w:line="276" w:lineRule="auto"/>
        <w:jc w:val="both"/>
        <w:rPr>
          <w:color w:val="000000"/>
          <w:sz w:val="22"/>
          <w:szCs w:val="22"/>
        </w:rPr>
      </w:pPr>
      <w:r w:rsidRPr="00242A47">
        <w:rPr>
          <w:color w:val="000000"/>
          <w:sz w:val="22"/>
          <w:szCs w:val="22"/>
        </w:rPr>
        <w:t>Zestawienie asortymentowo – cenowe</w:t>
      </w:r>
      <w:r w:rsidR="00F711CA">
        <w:rPr>
          <w:color w:val="000000"/>
          <w:sz w:val="22"/>
          <w:szCs w:val="22"/>
        </w:rPr>
        <w:t xml:space="preserve"> / Szczegółowy opis przedmiotu zamówienia</w:t>
      </w:r>
      <w:r w:rsidR="0059510C">
        <w:rPr>
          <w:color w:val="000000"/>
          <w:sz w:val="22"/>
          <w:szCs w:val="22"/>
        </w:rPr>
        <w:t xml:space="preserve"> </w:t>
      </w:r>
      <w:r w:rsidRPr="00242A47">
        <w:rPr>
          <w:color w:val="000000"/>
          <w:sz w:val="22"/>
          <w:szCs w:val="22"/>
        </w:rPr>
        <w:t xml:space="preserve"> – Załącznik Nr 2; </w:t>
      </w:r>
    </w:p>
    <w:p w:rsidR="00F711CA" w:rsidRPr="00242A47" w:rsidRDefault="00F711CA" w:rsidP="00280B09">
      <w:pPr>
        <w:numPr>
          <w:ilvl w:val="0"/>
          <w:numId w:val="39"/>
        </w:numPr>
        <w:spacing w:line="276" w:lineRule="auto"/>
        <w:jc w:val="both"/>
        <w:rPr>
          <w:sz w:val="22"/>
          <w:szCs w:val="22"/>
        </w:rPr>
      </w:pPr>
      <w:r w:rsidRPr="00242A47">
        <w:rPr>
          <w:sz w:val="22"/>
          <w:szCs w:val="22"/>
        </w:rPr>
        <w:t xml:space="preserve">Jednolity Europejski Dokument Zamówienia – </w:t>
      </w:r>
      <w:r>
        <w:rPr>
          <w:sz w:val="22"/>
          <w:szCs w:val="22"/>
        </w:rPr>
        <w:t>Z</w:t>
      </w:r>
      <w:r w:rsidRPr="00242A47">
        <w:rPr>
          <w:sz w:val="22"/>
          <w:szCs w:val="22"/>
        </w:rPr>
        <w:t>ałącznik nr 2a</w:t>
      </w:r>
      <w:r>
        <w:rPr>
          <w:sz w:val="22"/>
          <w:szCs w:val="22"/>
        </w:rPr>
        <w:t>;</w:t>
      </w:r>
    </w:p>
    <w:p w:rsidR="00F61FF8" w:rsidRDefault="00F61FF8" w:rsidP="00280B09">
      <w:pPr>
        <w:numPr>
          <w:ilvl w:val="0"/>
          <w:numId w:val="39"/>
        </w:numPr>
        <w:spacing w:line="276" w:lineRule="auto"/>
        <w:jc w:val="both"/>
        <w:rPr>
          <w:color w:val="000000"/>
          <w:sz w:val="22"/>
          <w:szCs w:val="22"/>
        </w:rPr>
      </w:pPr>
      <w:r w:rsidRPr="0047596B">
        <w:rPr>
          <w:color w:val="000000"/>
          <w:sz w:val="22"/>
          <w:szCs w:val="22"/>
        </w:rPr>
        <w:t>Wzór umowy – załącznik nr 3 (zaleca się)</w:t>
      </w:r>
      <w:r w:rsidR="00107337" w:rsidRPr="0047596B">
        <w:rPr>
          <w:color w:val="000000"/>
          <w:sz w:val="22"/>
          <w:szCs w:val="22"/>
        </w:rPr>
        <w:t xml:space="preserve"> </w:t>
      </w:r>
    </w:p>
    <w:p w:rsidR="00F711CA" w:rsidRPr="00242A47" w:rsidRDefault="00F711CA" w:rsidP="00280B09">
      <w:pPr>
        <w:numPr>
          <w:ilvl w:val="0"/>
          <w:numId w:val="39"/>
        </w:numPr>
        <w:spacing w:line="276" w:lineRule="auto"/>
        <w:jc w:val="both"/>
        <w:rPr>
          <w:sz w:val="22"/>
          <w:szCs w:val="22"/>
        </w:rPr>
      </w:pPr>
      <w:r w:rsidRPr="0047596B">
        <w:rPr>
          <w:sz w:val="22"/>
          <w:szCs w:val="22"/>
        </w:rPr>
        <w:t xml:space="preserve">Oświadczenie dot. przedmiotu zamówienia – (wzór) – Załącznik nr </w:t>
      </w:r>
      <w:r w:rsidR="00921E99">
        <w:rPr>
          <w:sz w:val="22"/>
          <w:szCs w:val="22"/>
        </w:rPr>
        <w:t>4</w:t>
      </w:r>
      <w:r w:rsidRPr="0047596B">
        <w:rPr>
          <w:sz w:val="22"/>
          <w:szCs w:val="22"/>
        </w:rPr>
        <w:t>;</w:t>
      </w:r>
    </w:p>
    <w:p w:rsidR="00033052" w:rsidRPr="00242A47" w:rsidRDefault="00033052" w:rsidP="00280B09">
      <w:pPr>
        <w:numPr>
          <w:ilvl w:val="0"/>
          <w:numId w:val="39"/>
        </w:numPr>
        <w:spacing w:line="276" w:lineRule="auto"/>
        <w:jc w:val="both"/>
        <w:rPr>
          <w:sz w:val="22"/>
          <w:szCs w:val="22"/>
        </w:rPr>
      </w:pPr>
      <w:r w:rsidRPr="00242A47">
        <w:rPr>
          <w:sz w:val="22"/>
          <w:szCs w:val="22"/>
        </w:rPr>
        <w:t xml:space="preserve">Oświadczenie o przynależności do grup kapitałowych – (wzór) – Załącznik nr </w:t>
      </w:r>
      <w:r w:rsidR="00921E99">
        <w:rPr>
          <w:sz w:val="22"/>
          <w:szCs w:val="22"/>
        </w:rPr>
        <w:t>5</w:t>
      </w:r>
      <w:r w:rsidRPr="00242A47">
        <w:rPr>
          <w:sz w:val="22"/>
          <w:szCs w:val="22"/>
        </w:rPr>
        <w:t>.</w:t>
      </w:r>
    </w:p>
    <w:p w:rsidR="00033052" w:rsidRDefault="00033052" w:rsidP="00F61FF8">
      <w:pPr>
        <w:spacing w:line="276" w:lineRule="auto"/>
        <w:jc w:val="both"/>
        <w:rPr>
          <w:color w:val="000000"/>
          <w:sz w:val="18"/>
          <w:szCs w:val="20"/>
        </w:rPr>
      </w:pPr>
    </w:p>
    <w:p w:rsidR="00C16F90" w:rsidRDefault="00C917F5" w:rsidP="00C16F90">
      <w:pPr>
        <w:spacing w:line="276" w:lineRule="auto"/>
        <w:jc w:val="both"/>
        <w:rPr>
          <w:b/>
        </w:rPr>
      </w:pPr>
      <w:r w:rsidRPr="00FC1604">
        <w:rPr>
          <w:b/>
        </w:rPr>
        <w:t xml:space="preserve"> </w:t>
      </w: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b/>
        </w:rPr>
      </w:pPr>
    </w:p>
    <w:p w:rsidR="00C16F90" w:rsidRDefault="00C16F90" w:rsidP="00C16F90">
      <w:pPr>
        <w:spacing w:line="276" w:lineRule="auto"/>
        <w:jc w:val="both"/>
        <w:rPr>
          <w:sz w:val="16"/>
          <w:szCs w:val="16"/>
        </w:rPr>
      </w:pPr>
    </w:p>
    <w:p w:rsidR="00A63047" w:rsidRDefault="00A63047" w:rsidP="00A63047">
      <w:pPr>
        <w:pStyle w:val="Tytu"/>
        <w:ind w:firstLine="6"/>
        <w:rPr>
          <w:sz w:val="16"/>
          <w:szCs w:val="16"/>
        </w:rPr>
      </w:pPr>
    </w:p>
    <w:p w:rsidR="00DE06FF" w:rsidRDefault="00A63047" w:rsidP="00F53BBC">
      <w:pPr>
        <w:numPr>
          <w:ilvl w:val="0"/>
          <w:numId w:val="22"/>
        </w:numPr>
        <w:jc w:val="right"/>
        <w:rPr>
          <w:color w:val="FFFFFF" w:themeColor="background1"/>
        </w:rPr>
      </w:pPr>
      <w:r w:rsidRPr="004C0696">
        <w:rPr>
          <w:color w:val="FFFFFF" w:themeColor="background1"/>
        </w:rPr>
        <w:t>Przewodniczący Komisji - Piotr Strąk</w:t>
      </w:r>
      <w:r w:rsidRPr="004C0696">
        <w:rPr>
          <w:color w:val="FFFFFF" w:themeColor="background1"/>
        </w:rPr>
        <w:tab/>
      </w:r>
      <w:r w:rsidRPr="004C0696">
        <w:rPr>
          <w:color w:val="FFFFFF" w:themeColor="background1"/>
        </w:rPr>
        <w:tab/>
      </w:r>
    </w:p>
    <w:p w:rsidR="00DE06FF" w:rsidRDefault="00DE06FF" w:rsidP="00F53BBC">
      <w:pPr>
        <w:numPr>
          <w:ilvl w:val="0"/>
          <w:numId w:val="22"/>
        </w:numPr>
        <w:jc w:val="right"/>
        <w:rPr>
          <w:color w:val="FFFFFF" w:themeColor="background1"/>
        </w:rPr>
      </w:pPr>
    </w:p>
    <w:p w:rsidR="00DE06FF" w:rsidRDefault="00DE06FF" w:rsidP="00F53BBC">
      <w:pPr>
        <w:numPr>
          <w:ilvl w:val="0"/>
          <w:numId w:val="22"/>
        </w:numPr>
        <w:jc w:val="right"/>
        <w:rPr>
          <w:color w:val="FFFFFF" w:themeColor="background1"/>
        </w:rPr>
      </w:pPr>
    </w:p>
    <w:p w:rsidR="00DE06FF" w:rsidRDefault="00DE06FF" w:rsidP="00F53BBC">
      <w:pPr>
        <w:numPr>
          <w:ilvl w:val="0"/>
          <w:numId w:val="22"/>
        </w:numPr>
        <w:jc w:val="right"/>
        <w:rPr>
          <w:color w:val="FFFFFF" w:themeColor="background1"/>
        </w:rPr>
      </w:pPr>
    </w:p>
    <w:p w:rsidR="00DE06FF" w:rsidRDefault="00DE06FF" w:rsidP="00F53BBC">
      <w:pPr>
        <w:numPr>
          <w:ilvl w:val="0"/>
          <w:numId w:val="22"/>
        </w:numPr>
        <w:jc w:val="right"/>
        <w:rPr>
          <w:color w:val="FFFFFF" w:themeColor="background1"/>
        </w:rPr>
      </w:pPr>
    </w:p>
    <w:p w:rsidR="00DE06FF" w:rsidRDefault="00DE06FF" w:rsidP="00F53BBC">
      <w:pPr>
        <w:numPr>
          <w:ilvl w:val="0"/>
          <w:numId w:val="22"/>
        </w:numPr>
        <w:jc w:val="right"/>
        <w:rPr>
          <w:color w:val="FFFFFF" w:themeColor="background1"/>
        </w:rPr>
      </w:pPr>
    </w:p>
    <w:p w:rsidR="0064583E" w:rsidRPr="004C0696" w:rsidRDefault="0064583E" w:rsidP="00F53BBC">
      <w:pPr>
        <w:numPr>
          <w:ilvl w:val="0"/>
          <w:numId w:val="22"/>
        </w:numPr>
        <w:jc w:val="right"/>
        <w:rPr>
          <w:color w:val="FFFFFF" w:themeColor="background1"/>
        </w:rPr>
      </w:pPr>
      <w:r w:rsidRPr="004C0696">
        <w:rPr>
          <w:b/>
        </w:rPr>
        <w:lastRenderedPageBreak/>
        <w:t>Załącznik nr 1</w:t>
      </w:r>
    </w:p>
    <w:p w:rsidR="00D9736F" w:rsidRPr="00A63047" w:rsidRDefault="00D9736F" w:rsidP="00D9736F">
      <w:pPr>
        <w:numPr>
          <w:ilvl w:val="0"/>
          <w:numId w:val="22"/>
        </w:numPr>
        <w:jc w:val="right"/>
        <w:rPr>
          <w:color w:val="FFFFFF" w:themeColor="background1"/>
        </w:rPr>
      </w:pP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 w:val="16"/>
          <w:szCs w:val="16"/>
        </w:rPr>
      </w:pPr>
    </w:p>
    <w:p w:rsidR="0064583E" w:rsidRPr="00AE3789" w:rsidRDefault="0064583E" w:rsidP="0064583E">
      <w:pPr>
        <w:jc w:val="center"/>
        <w:rPr>
          <w:b/>
          <w:spacing w:val="60"/>
          <w:szCs w:val="20"/>
        </w:rPr>
      </w:pPr>
      <w:r w:rsidRPr="00AE3789">
        <w:rPr>
          <w:b/>
          <w:spacing w:val="60"/>
          <w:szCs w:val="20"/>
        </w:rPr>
        <w:t>OFERTA</w:t>
      </w:r>
    </w:p>
    <w:p w:rsidR="0064583E" w:rsidRPr="00D9736F" w:rsidRDefault="0064583E" w:rsidP="00091FBB">
      <w:pPr>
        <w:jc w:val="center"/>
        <w:rPr>
          <w:b/>
          <w:spacing w:val="60"/>
        </w:rPr>
      </w:pPr>
      <w:r w:rsidRPr="00D9736F">
        <w:rPr>
          <w:b/>
          <w:spacing w:val="60"/>
        </w:rPr>
        <w:t>Nawiązując do przetargu nieograniczonego na:</w:t>
      </w:r>
    </w:p>
    <w:p w:rsidR="0064583E" w:rsidRPr="00D9736F" w:rsidRDefault="00CB2FC0" w:rsidP="00091FBB">
      <w:pPr>
        <w:jc w:val="center"/>
      </w:pPr>
      <w:r w:rsidRPr="00D9736F">
        <w:rPr>
          <w:rFonts w:eastAsia="Calibri"/>
          <w:b/>
          <w:lang w:eastAsia="en-US"/>
        </w:rPr>
        <w:t>n</w:t>
      </w:r>
      <w:r w:rsidR="00C36E22" w:rsidRPr="00D9736F">
        <w:rPr>
          <w:rFonts w:eastAsia="Calibri"/>
          <w:b/>
          <w:lang w:eastAsia="en-US"/>
        </w:rPr>
        <w:t>a</w:t>
      </w:r>
      <w:r w:rsidRPr="00D9736F">
        <w:rPr>
          <w:b/>
        </w:rPr>
        <w:t xml:space="preserve"> dostawę  </w:t>
      </w:r>
      <w:r w:rsidR="00921E99" w:rsidRPr="00D9736F">
        <w:rPr>
          <w:b/>
        </w:rPr>
        <w:t>szwów i drutów chirurgicznych</w:t>
      </w:r>
      <w:r w:rsidR="00091FBB" w:rsidRPr="00D9736F">
        <w:rPr>
          <w:rFonts w:eastAsia="Calibri"/>
          <w:b/>
          <w:lang w:eastAsia="en-US"/>
        </w:rPr>
        <w:t>,</w:t>
      </w:r>
      <w:r w:rsidR="0064583E" w:rsidRPr="00D9736F">
        <w:rPr>
          <w:b/>
        </w:rPr>
        <w:t xml:space="preserve">  znak sprawy </w:t>
      </w:r>
      <w:r w:rsidR="00921E99" w:rsidRPr="00D9736F">
        <w:rPr>
          <w:b/>
        </w:rPr>
        <w:t>76</w:t>
      </w:r>
      <w:r w:rsidR="0064583E" w:rsidRPr="00D9736F">
        <w:rPr>
          <w:b/>
        </w:rPr>
        <w:t>/Med./2016</w:t>
      </w:r>
    </w:p>
    <w:p w:rsidR="0064583E" w:rsidRDefault="0064583E" w:rsidP="00091FBB">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033052" w:rsidP="0064583E">
      <w:pPr>
        <w:jc w:val="both"/>
        <w:rPr>
          <w:szCs w:val="20"/>
          <w:lang w:val="de-DE"/>
        </w:rPr>
      </w:pPr>
      <w:r>
        <w:rPr>
          <w:szCs w:val="20"/>
          <w:lang w:val="de-DE"/>
        </w:rPr>
        <w:t>t</w:t>
      </w:r>
      <w:r w:rsidR="0064583E" w:rsidRPr="00AE3789">
        <w:rPr>
          <w:szCs w:val="20"/>
          <w:lang w:val="de-DE"/>
        </w:rPr>
        <w:t>el. ………………………………….                    Fax ………………………………………...</w:t>
      </w:r>
    </w:p>
    <w:p w:rsidR="0064583E" w:rsidRPr="00AE3789" w:rsidRDefault="0064583E" w:rsidP="0064583E">
      <w:pPr>
        <w:rPr>
          <w:szCs w:val="20"/>
          <w:lang w:val="de-DE"/>
        </w:rPr>
      </w:pPr>
      <w:r w:rsidRPr="00AE3789">
        <w:rPr>
          <w:szCs w:val="20"/>
          <w:lang w:val="de-DE"/>
        </w:rPr>
        <w:t>Nr</w:t>
      </w:r>
      <w:r w:rsidR="00033052">
        <w:rPr>
          <w:szCs w:val="20"/>
          <w:lang w:val="de-DE"/>
        </w:rPr>
        <w:t xml:space="preserve"> </w:t>
      </w:r>
      <w:r w:rsidRPr="00AE3789">
        <w:rPr>
          <w:szCs w:val="20"/>
          <w:lang w:val="de-DE"/>
        </w:rPr>
        <w:t xml:space="preserve">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Default="0064583E" w:rsidP="00A91B65">
      <w:pPr>
        <w:jc w:val="both"/>
        <w:rPr>
          <w:sz w:val="22"/>
          <w:szCs w:val="22"/>
        </w:rPr>
      </w:pPr>
      <w:r w:rsidRPr="00CA221B">
        <w:rPr>
          <w:sz w:val="22"/>
          <w:szCs w:val="22"/>
        </w:rPr>
        <w:t xml:space="preserve">Oświadczamy, że </w:t>
      </w:r>
      <w:r w:rsidRPr="00A63047">
        <w:rPr>
          <w:b/>
          <w:i/>
          <w:sz w:val="22"/>
          <w:szCs w:val="22"/>
        </w:rPr>
        <w:t>oferujemy sprzedaż</w:t>
      </w:r>
      <w:r w:rsidRPr="00CA221B">
        <w:rPr>
          <w:b/>
          <w:sz w:val="22"/>
          <w:szCs w:val="22"/>
        </w:rPr>
        <w:t xml:space="preserve"> i </w:t>
      </w:r>
      <w:r w:rsidR="00CB2FC0">
        <w:rPr>
          <w:b/>
          <w:i/>
        </w:rPr>
        <w:t xml:space="preserve">dostawę  </w:t>
      </w:r>
      <w:r w:rsidR="00921E99">
        <w:rPr>
          <w:b/>
          <w:i/>
        </w:rPr>
        <w:t>szwów i drutów chirurgicznych</w:t>
      </w:r>
      <w:r w:rsidR="00D95336">
        <w:rPr>
          <w:b/>
          <w:sz w:val="22"/>
          <w:szCs w:val="22"/>
        </w:rPr>
        <w:t xml:space="preserve">, </w:t>
      </w:r>
      <w:r w:rsidRPr="0085393B">
        <w:rPr>
          <w:sz w:val="22"/>
          <w:szCs w:val="22"/>
        </w:rPr>
        <w:t xml:space="preserve">zgodnie z wymogami zawartymi </w:t>
      </w:r>
      <w:r w:rsidR="00A63047">
        <w:rPr>
          <w:sz w:val="22"/>
          <w:szCs w:val="22"/>
        </w:rPr>
        <w:t xml:space="preserve">    </w:t>
      </w:r>
      <w:r w:rsidRPr="0085393B">
        <w:rPr>
          <w:sz w:val="22"/>
          <w:szCs w:val="22"/>
        </w:rPr>
        <w:t>w SIWZ</w:t>
      </w:r>
      <w:r w:rsidRPr="0085393B">
        <w:rPr>
          <w:b/>
          <w:i/>
          <w:sz w:val="22"/>
          <w:szCs w:val="22"/>
        </w:rPr>
        <w:t xml:space="preserve"> </w:t>
      </w:r>
      <w:r w:rsidRPr="0085393B">
        <w:rPr>
          <w:sz w:val="22"/>
          <w:szCs w:val="22"/>
        </w:rPr>
        <w:t xml:space="preserve">oraz formularzem cenowym za: </w:t>
      </w:r>
    </w:p>
    <w:p w:rsidR="00921E99" w:rsidRDefault="00921E99" w:rsidP="00435EDF">
      <w:pPr>
        <w:jc w:val="both"/>
        <w:rPr>
          <w:b/>
          <w:i/>
          <w:sz w:val="20"/>
          <w:szCs w:val="20"/>
        </w:rPr>
      </w:pPr>
    </w:p>
    <w:p w:rsidR="00435EDF" w:rsidRPr="005835A2" w:rsidRDefault="00435EDF" w:rsidP="00435EDF">
      <w:pPr>
        <w:jc w:val="both"/>
        <w:rPr>
          <w:b/>
          <w:i/>
          <w:u w:val="single"/>
        </w:rPr>
      </w:pPr>
      <w:r w:rsidRPr="005835A2">
        <w:rPr>
          <w:b/>
          <w:i/>
          <w:u w:val="single"/>
        </w:rPr>
        <w:t xml:space="preserve">(* Wskazane jest  wypełnienie i pozostawienie tylko tych pakietów, w których Wykonawca składa ofertę ) </w:t>
      </w:r>
    </w:p>
    <w:p w:rsidR="00D9736F" w:rsidRPr="005835A2" w:rsidRDefault="00D9736F" w:rsidP="00435EDF">
      <w:pPr>
        <w:jc w:val="both"/>
        <w:rPr>
          <w:b/>
          <w:i/>
        </w:rPr>
      </w:pPr>
    </w:p>
    <w:p w:rsidR="00435EDF" w:rsidRPr="005835A2" w:rsidRDefault="00D9736F" w:rsidP="00435EDF">
      <w:pPr>
        <w:ind w:left="-142"/>
        <w:jc w:val="both"/>
        <w:rPr>
          <w:b/>
        </w:rPr>
      </w:pPr>
      <w:r w:rsidRPr="005835A2">
        <w:rPr>
          <w:b/>
        </w:rPr>
        <w:t xml:space="preserve">   </w:t>
      </w:r>
      <w:r w:rsidR="00435EDF" w:rsidRPr="005835A2">
        <w:rPr>
          <w:b/>
        </w:rPr>
        <w:t>Pakiet …..*</w:t>
      </w:r>
    </w:p>
    <w:p w:rsidR="00435EDF" w:rsidRPr="005835A2" w:rsidRDefault="00435EDF" w:rsidP="00435EDF">
      <w:pPr>
        <w:spacing w:line="360" w:lineRule="atLeast"/>
        <w:jc w:val="both"/>
        <w:rPr>
          <w:szCs w:val="20"/>
        </w:rPr>
      </w:pPr>
      <w:r w:rsidRPr="005835A2">
        <w:rPr>
          <w:b/>
          <w:szCs w:val="20"/>
        </w:rPr>
        <w:t>wartość netto........................................zł</w:t>
      </w:r>
      <w:r w:rsidRPr="005835A2">
        <w:rPr>
          <w:szCs w:val="20"/>
        </w:rPr>
        <w:t xml:space="preserve">  (słownie:…..……....…………………………złotych)</w:t>
      </w:r>
    </w:p>
    <w:p w:rsidR="00435EDF" w:rsidRPr="005835A2" w:rsidRDefault="00435EDF" w:rsidP="00435EDF">
      <w:pPr>
        <w:spacing w:line="360" w:lineRule="atLeast"/>
        <w:jc w:val="both"/>
        <w:rPr>
          <w:szCs w:val="20"/>
        </w:rPr>
      </w:pPr>
      <w:r w:rsidRPr="005835A2">
        <w:rPr>
          <w:b/>
          <w:szCs w:val="20"/>
        </w:rPr>
        <w:t>cena brutto…………………………zł</w:t>
      </w:r>
      <w:r w:rsidRPr="005835A2">
        <w:rPr>
          <w:szCs w:val="20"/>
        </w:rPr>
        <w:t xml:space="preserve"> ( słownie:………………….………….....…….…złotych)</w:t>
      </w:r>
    </w:p>
    <w:p w:rsidR="00435EDF" w:rsidRPr="005835A2" w:rsidRDefault="00435EDF" w:rsidP="00435EDF">
      <w:pPr>
        <w:jc w:val="both"/>
        <w:rPr>
          <w:sz w:val="22"/>
          <w:szCs w:val="22"/>
        </w:rPr>
      </w:pPr>
    </w:p>
    <w:p w:rsidR="00435EDF" w:rsidRPr="005835A2" w:rsidRDefault="00435EDF" w:rsidP="00435EDF">
      <w:pPr>
        <w:jc w:val="both"/>
        <w:rPr>
          <w:sz w:val="22"/>
          <w:szCs w:val="22"/>
        </w:rPr>
      </w:pPr>
      <w:r w:rsidRPr="005835A2">
        <w:rPr>
          <w:sz w:val="22"/>
          <w:szCs w:val="22"/>
        </w:rPr>
        <w:t>Termin dostawy towaru</w:t>
      </w:r>
      <w:r w:rsidR="008E7009" w:rsidRPr="005835A2">
        <w:rPr>
          <w:sz w:val="22"/>
          <w:szCs w:val="22"/>
        </w:rPr>
        <w:t xml:space="preserve"> i  wymiany gwarancyjnej towaru</w:t>
      </w:r>
      <w:r w:rsidRPr="005835A2">
        <w:rPr>
          <w:b/>
          <w:i/>
          <w:sz w:val="22"/>
          <w:szCs w:val="22"/>
          <w:u w:val="single"/>
        </w:rPr>
        <w:t>:  pakiet nr ..….</w:t>
      </w:r>
      <w:r w:rsidRPr="005835A2">
        <w:rPr>
          <w:b/>
          <w:i/>
          <w:sz w:val="22"/>
          <w:szCs w:val="22"/>
        </w:rPr>
        <w:t xml:space="preserve"> –    ……. dni   (min. 1 dzień, max.5 dni</w:t>
      </w:r>
      <w:r w:rsidR="00A63047" w:rsidRPr="005835A2">
        <w:rPr>
          <w:b/>
          <w:i/>
          <w:sz w:val="22"/>
          <w:szCs w:val="22"/>
        </w:rPr>
        <w:t xml:space="preserve"> </w:t>
      </w:r>
      <w:r w:rsidRPr="005835A2">
        <w:rPr>
          <w:b/>
          <w:i/>
          <w:sz w:val="22"/>
          <w:szCs w:val="22"/>
        </w:rPr>
        <w:t xml:space="preserve"> </w:t>
      </w:r>
      <w:r w:rsidRPr="005835A2">
        <w:rPr>
          <w:i/>
          <w:sz w:val="22"/>
          <w:szCs w:val="22"/>
        </w:rPr>
        <w:t>-</w:t>
      </w:r>
      <w:r w:rsidRPr="005835A2">
        <w:rPr>
          <w:b/>
          <w:i/>
          <w:sz w:val="22"/>
          <w:szCs w:val="22"/>
        </w:rPr>
        <w:t xml:space="preserve"> </w:t>
      </w:r>
      <w:r w:rsidRPr="005835A2">
        <w:rPr>
          <w:i/>
          <w:sz w:val="22"/>
          <w:szCs w:val="22"/>
        </w:rPr>
        <w:t xml:space="preserve">należy wpisać oferowany termin dostawy </w:t>
      </w:r>
      <w:r w:rsidRPr="005835A2">
        <w:rPr>
          <w:i/>
          <w:sz w:val="22"/>
          <w:szCs w:val="22"/>
          <w:u w:val="single"/>
        </w:rPr>
        <w:t>w dniach )</w:t>
      </w:r>
      <w:r w:rsidR="00E32977">
        <w:rPr>
          <w:i/>
          <w:sz w:val="22"/>
          <w:szCs w:val="22"/>
          <w:u w:val="single"/>
        </w:rPr>
        <w:t>.</w:t>
      </w:r>
    </w:p>
    <w:p w:rsidR="00435EDF" w:rsidRPr="005835A2" w:rsidRDefault="00435EDF" w:rsidP="00435EDF">
      <w:pPr>
        <w:jc w:val="both"/>
        <w:rPr>
          <w:sz w:val="22"/>
          <w:szCs w:val="22"/>
        </w:rPr>
      </w:pPr>
    </w:p>
    <w:p w:rsidR="00435EDF" w:rsidRPr="005835A2" w:rsidRDefault="00435EDF" w:rsidP="00435EDF">
      <w:pPr>
        <w:jc w:val="both"/>
        <w:rPr>
          <w:sz w:val="22"/>
          <w:szCs w:val="22"/>
        </w:rPr>
      </w:pPr>
      <w:r w:rsidRPr="005835A2">
        <w:rPr>
          <w:sz w:val="22"/>
          <w:szCs w:val="22"/>
        </w:rPr>
        <w:t>Termin</w:t>
      </w:r>
      <w:r w:rsidR="008E7009" w:rsidRPr="005835A2">
        <w:rPr>
          <w:sz w:val="22"/>
          <w:szCs w:val="22"/>
        </w:rPr>
        <w:t xml:space="preserve"> gwarancji / rękojmi towaru</w:t>
      </w:r>
      <w:r w:rsidRPr="005835A2">
        <w:rPr>
          <w:sz w:val="22"/>
          <w:szCs w:val="22"/>
        </w:rPr>
        <w:t>:</w:t>
      </w:r>
      <w:r w:rsidRPr="005835A2">
        <w:rPr>
          <w:b/>
          <w:i/>
          <w:sz w:val="22"/>
          <w:szCs w:val="22"/>
        </w:rPr>
        <w:t xml:space="preserve">  </w:t>
      </w:r>
      <w:r w:rsidRPr="005835A2">
        <w:rPr>
          <w:b/>
          <w:i/>
          <w:sz w:val="22"/>
          <w:szCs w:val="22"/>
          <w:u w:val="single"/>
        </w:rPr>
        <w:t>pakiet nr ..….</w:t>
      </w:r>
      <w:r w:rsidRPr="005835A2">
        <w:rPr>
          <w:b/>
          <w:i/>
          <w:sz w:val="22"/>
          <w:szCs w:val="22"/>
        </w:rPr>
        <w:t xml:space="preserve"> –    …….</w:t>
      </w:r>
      <w:r w:rsidR="008E7009" w:rsidRPr="005835A2">
        <w:rPr>
          <w:b/>
          <w:i/>
          <w:sz w:val="22"/>
          <w:szCs w:val="22"/>
        </w:rPr>
        <w:t xml:space="preserve">miesięcy </w:t>
      </w:r>
      <w:r w:rsidRPr="005835A2">
        <w:rPr>
          <w:b/>
          <w:i/>
          <w:sz w:val="22"/>
          <w:szCs w:val="22"/>
        </w:rPr>
        <w:t xml:space="preserve">   (min. 1</w:t>
      </w:r>
      <w:r w:rsidR="008E7009" w:rsidRPr="005835A2">
        <w:rPr>
          <w:b/>
          <w:i/>
          <w:sz w:val="22"/>
          <w:szCs w:val="22"/>
        </w:rPr>
        <w:t>2</w:t>
      </w:r>
      <w:r w:rsidRPr="005835A2">
        <w:rPr>
          <w:b/>
          <w:i/>
          <w:sz w:val="22"/>
          <w:szCs w:val="22"/>
        </w:rPr>
        <w:t xml:space="preserve"> </w:t>
      </w:r>
      <w:r w:rsidR="008E7009" w:rsidRPr="005835A2">
        <w:rPr>
          <w:b/>
          <w:i/>
          <w:sz w:val="22"/>
          <w:szCs w:val="22"/>
        </w:rPr>
        <w:t>miesięcy max 24</w:t>
      </w:r>
      <w:r w:rsidR="00A63047" w:rsidRPr="005835A2">
        <w:rPr>
          <w:b/>
          <w:i/>
          <w:sz w:val="22"/>
          <w:szCs w:val="22"/>
        </w:rPr>
        <w:t xml:space="preserve"> miesi</w:t>
      </w:r>
      <w:r w:rsidR="008E7009" w:rsidRPr="005835A2">
        <w:rPr>
          <w:b/>
          <w:i/>
          <w:sz w:val="22"/>
          <w:szCs w:val="22"/>
        </w:rPr>
        <w:t>ęcy</w:t>
      </w:r>
      <w:r w:rsidRPr="005835A2">
        <w:rPr>
          <w:b/>
          <w:i/>
          <w:sz w:val="22"/>
          <w:szCs w:val="22"/>
        </w:rPr>
        <w:t xml:space="preserve"> </w:t>
      </w:r>
      <w:r w:rsidR="00A63047" w:rsidRPr="005835A2">
        <w:rPr>
          <w:b/>
          <w:i/>
          <w:sz w:val="22"/>
          <w:szCs w:val="22"/>
        </w:rPr>
        <w:t xml:space="preserve">) </w:t>
      </w:r>
      <w:r w:rsidRPr="005835A2">
        <w:rPr>
          <w:i/>
          <w:sz w:val="22"/>
          <w:szCs w:val="22"/>
        </w:rPr>
        <w:t>-</w:t>
      </w:r>
      <w:r w:rsidRPr="005835A2">
        <w:rPr>
          <w:b/>
          <w:i/>
          <w:sz w:val="22"/>
          <w:szCs w:val="22"/>
        </w:rPr>
        <w:t xml:space="preserve"> </w:t>
      </w:r>
      <w:r w:rsidRPr="005835A2">
        <w:rPr>
          <w:i/>
          <w:sz w:val="22"/>
          <w:szCs w:val="22"/>
        </w:rPr>
        <w:t>należy wpisać oferowany termin</w:t>
      </w:r>
      <w:r w:rsidR="00A63047" w:rsidRPr="005835A2">
        <w:rPr>
          <w:i/>
          <w:sz w:val="22"/>
          <w:szCs w:val="22"/>
        </w:rPr>
        <w:t xml:space="preserve"> gwarancji/rękojmi towaru  w miesiącach</w:t>
      </w:r>
    </w:p>
    <w:p w:rsidR="00FE0D94" w:rsidRPr="005835A2" w:rsidRDefault="00FE0D94" w:rsidP="00435EDF">
      <w:pPr>
        <w:jc w:val="both"/>
        <w:rPr>
          <w:sz w:val="22"/>
          <w:szCs w:val="22"/>
        </w:rPr>
      </w:pPr>
    </w:p>
    <w:p w:rsidR="00435EDF" w:rsidRDefault="00FE0D94" w:rsidP="00FE0D94">
      <w:pPr>
        <w:jc w:val="both"/>
        <w:rPr>
          <w:szCs w:val="20"/>
        </w:rPr>
      </w:pPr>
      <w:r w:rsidRPr="005835A2">
        <w:rPr>
          <w:szCs w:val="20"/>
        </w:rPr>
        <w:t xml:space="preserve">Wysokość  kary umownej za opóźnienie w dostawie </w:t>
      </w:r>
      <w:r w:rsidR="008E7009" w:rsidRPr="005835A2">
        <w:rPr>
          <w:szCs w:val="20"/>
        </w:rPr>
        <w:t xml:space="preserve">towaru </w:t>
      </w:r>
      <w:r w:rsidRPr="005835A2">
        <w:rPr>
          <w:szCs w:val="20"/>
        </w:rPr>
        <w:t xml:space="preserve">i w dostawie reklamacyjnej towaru za każdy dzień opóźnienia: </w:t>
      </w:r>
      <w:r w:rsidRPr="005835A2">
        <w:rPr>
          <w:b/>
          <w:szCs w:val="20"/>
        </w:rPr>
        <w:t>….. %</w:t>
      </w:r>
      <w:r w:rsidRPr="005835A2">
        <w:rPr>
          <w:b/>
          <w:i/>
          <w:szCs w:val="20"/>
        </w:rPr>
        <w:t xml:space="preserve"> </w:t>
      </w:r>
      <w:r w:rsidR="00E32977" w:rsidRPr="007562BF">
        <w:rPr>
          <w:b/>
          <w:i/>
          <w:szCs w:val="20"/>
        </w:rPr>
        <w:t>( min.</w:t>
      </w:r>
      <w:r w:rsidR="00D10E39" w:rsidRPr="007562BF">
        <w:rPr>
          <w:b/>
          <w:i/>
          <w:szCs w:val="20"/>
        </w:rPr>
        <w:t xml:space="preserve"> 0,5%</w:t>
      </w:r>
      <w:r w:rsidR="00DC0355">
        <w:rPr>
          <w:b/>
          <w:i/>
          <w:szCs w:val="20"/>
        </w:rPr>
        <w:t xml:space="preserve">, </w:t>
      </w:r>
      <w:r w:rsidR="007562BF" w:rsidRPr="007562BF">
        <w:rPr>
          <w:b/>
          <w:i/>
          <w:szCs w:val="20"/>
        </w:rPr>
        <w:t>max.3% )</w:t>
      </w:r>
    </w:p>
    <w:p w:rsidR="0064583E" w:rsidRPr="0085393B" w:rsidRDefault="0064583E" w:rsidP="0064583E">
      <w:pPr>
        <w:jc w:val="both"/>
        <w:rPr>
          <w:b/>
          <w:sz w:val="22"/>
          <w:szCs w:val="22"/>
          <w:u w:val="single"/>
        </w:rPr>
      </w:pPr>
    </w:p>
    <w:p w:rsidR="0064583E" w:rsidRPr="00A91B65" w:rsidRDefault="0064583E" w:rsidP="00DD1DB5">
      <w:pPr>
        <w:numPr>
          <w:ilvl w:val="0"/>
          <w:numId w:val="24"/>
        </w:numPr>
        <w:jc w:val="both"/>
        <w:rPr>
          <w:b/>
          <w:szCs w:val="20"/>
        </w:rPr>
      </w:pPr>
      <w:r w:rsidRPr="00A91B65">
        <w:rPr>
          <w:b/>
          <w:szCs w:val="20"/>
        </w:rPr>
        <w:t>Ponadto oświadczamy, że :</w:t>
      </w:r>
    </w:p>
    <w:p w:rsidR="0064583E" w:rsidRPr="00A91B65" w:rsidRDefault="0064583E" w:rsidP="00A91B65">
      <w:pPr>
        <w:numPr>
          <w:ilvl w:val="0"/>
          <w:numId w:val="3"/>
        </w:numPr>
        <w:tabs>
          <w:tab w:val="left" w:pos="426"/>
        </w:tabs>
        <w:ind w:left="1070" w:hanging="1070"/>
        <w:jc w:val="both"/>
        <w:rPr>
          <w:szCs w:val="20"/>
        </w:rPr>
      </w:pPr>
      <w:r w:rsidRPr="00A91B65">
        <w:rPr>
          <w:szCs w:val="20"/>
        </w:rPr>
        <w:t xml:space="preserve">akceptujemy wskazany w SIWZ czas związania ofertą - </w:t>
      </w:r>
      <w:r w:rsidRPr="00A91B65">
        <w:rPr>
          <w:b/>
          <w:szCs w:val="20"/>
        </w:rPr>
        <w:t xml:space="preserve"> 60 dni;</w:t>
      </w:r>
      <w:r w:rsidRPr="00A91B65">
        <w:rPr>
          <w:szCs w:val="20"/>
        </w:rPr>
        <w:t xml:space="preserve"> </w:t>
      </w:r>
    </w:p>
    <w:p w:rsidR="001504EA" w:rsidRPr="008F6B06" w:rsidRDefault="001504EA" w:rsidP="004D36AB">
      <w:pPr>
        <w:numPr>
          <w:ilvl w:val="0"/>
          <w:numId w:val="3"/>
        </w:numPr>
        <w:tabs>
          <w:tab w:val="left" w:pos="426"/>
          <w:tab w:val="left" w:pos="1070"/>
        </w:tabs>
        <w:ind w:left="425" w:hanging="425"/>
        <w:jc w:val="both"/>
        <w:rPr>
          <w:i/>
        </w:rPr>
      </w:pPr>
      <w:r w:rsidRPr="008F6B06">
        <w:t xml:space="preserve">dostawę będącą przedmiotem zamówienia wykonamy </w:t>
      </w:r>
      <w:r w:rsidRPr="008F6B06">
        <w:rPr>
          <w:u w:val="single"/>
        </w:rPr>
        <w:t>sami</w:t>
      </w:r>
      <w:r w:rsidR="007510BF" w:rsidRPr="008F6B06">
        <w:rPr>
          <w:u w:val="single"/>
        </w:rPr>
        <w:t xml:space="preserve"> </w:t>
      </w:r>
      <w:r w:rsidRPr="008F6B06">
        <w:rPr>
          <w:u w:val="single"/>
        </w:rPr>
        <w:t>/z udziałem podwykonawców</w:t>
      </w:r>
      <w:r w:rsidRPr="008F6B06">
        <w:rPr>
          <w:rStyle w:val="Odwoanieprzypisudolnego"/>
        </w:rPr>
        <w:footnoteReference w:id="1"/>
      </w:r>
      <w:r w:rsidR="007510BF" w:rsidRPr="008F6B06">
        <w:rPr>
          <w:u w:val="single"/>
        </w:rPr>
        <w:t xml:space="preserve"> </w:t>
      </w:r>
      <w:r w:rsidRPr="008F6B06">
        <w:t>powierzmy podwykonawcy wykonanie następujących części zamówienia ….....</w:t>
      </w:r>
      <w:r w:rsidR="007510BF" w:rsidRPr="008F6B06">
        <w:t>.....................</w:t>
      </w:r>
      <w:r w:rsidR="00DE06FF">
        <w:t>.</w:t>
      </w:r>
      <w:r w:rsidRPr="008F6B06">
        <w:t>............</w:t>
      </w:r>
      <w:r w:rsidR="007510BF" w:rsidRPr="008F6B06">
        <w:t>...............................</w:t>
      </w:r>
      <w:r w:rsidRPr="008F6B06">
        <w:t>........</w:t>
      </w:r>
      <w:r w:rsidRPr="008F6B06">
        <w:rPr>
          <w:rStyle w:val="Odwoanieprzypisudolnego"/>
        </w:rPr>
        <w:footnoteReference w:id="2"/>
      </w:r>
    </w:p>
    <w:p w:rsidR="0064583E" w:rsidRPr="00A91B65" w:rsidRDefault="0064583E" w:rsidP="00A91B65">
      <w:pPr>
        <w:numPr>
          <w:ilvl w:val="0"/>
          <w:numId w:val="3"/>
        </w:numPr>
        <w:tabs>
          <w:tab w:val="left" w:pos="426"/>
        </w:tabs>
        <w:ind w:left="426" w:hanging="426"/>
        <w:jc w:val="both"/>
        <w:rPr>
          <w:i/>
          <w:szCs w:val="20"/>
        </w:rPr>
      </w:pPr>
      <w:r w:rsidRPr="00A91B65">
        <w:rPr>
          <w:szCs w:val="20"/>
        </w:rPr>
        <w:lastRenderedPageBreak/>
        <w:t>akceptujemy zawarty w specyfikacji istotnych</w:t>
      </w:r>
      <w:r w:rsidR="00A91B65" w:rsidRPr="00A91B65">
        <w:rPr>
          <w:szCs w:val="20"/>
        </w:rPr>
        <w:t xml:space="preserve"> warunków zamówienia wzór umowy </w:t>
      </w:r>
      <w:r w:rsidRPr="00A91B65">
        <w:rPr>
          <w:szCs w:val="20"/>
        </w:rPr>
        <w:t>(Załącznik Nr 3) z uwzględnieniem modyfikacji jego treści (jeżeli wystąpiły);</w:t>
      </w:r>
    </w:p>
    <w:p w:rsidR="0064583E" w:rsidRPr="00490048" w:rsidRDefault="0064583E" w:rsidP="00A91B65">
      <w:pPr>
        <w:numPr>
          <w:ilvl w:val="0"/>
          <w:numId w:val="3"/>
        </w:numPr>
        <w:tabs>
          <w:tab w:val="left" w:pos="426"/>
          <w:tab w:val="left" w:pos="1070"/>
        </w:tabs>
        <w:spacing w:after="120"/>
        <w:ind w:left="0" w:firstLine="0"/>
        <w:jc w:val="both"/>
        <w:rPr>
          <w:i/>
          <w:szCs w:val="20"/>
        </w:rPr>
      </w:pPr>
      <w:r w:rsidRPr="00A91B65">
        <w:rPr>
          <w:szCs w:val="20"/>
        </w:rPr>
        <w:t>zapoznaliśmy się z sytuacją finansowo-ekonomiczną Zamawiającego.</w:t>
      </w:r>
    </w:p>
    <w:p w:rsidR="004C0696" w:rsidRPr="00490048" w:rsidRDefault="004C0696" w:rsidP="00490048">
      <w:pPr>
        <w:numPr>
          <w:ilvl w:val="0"/>
          <w:numId w:val="3"/>
        </w:numPr>
        <w:tabs>
          <w:tab w:val="left" w:pos="426"/>
          <w:tab w:val="left" w:pos="1070"/>
        </w:tabs>
        <w:spacing w:after="120"/>
        <w:ind w:left="0" w:firstLine="0"/>
        <w:rPr>
          <w:i/>
          <w:szCs w:val="20"/>
        </w:rPr>
      </w:pPr>
      <w:r w:rsidRPr="00490048">
        <w:rPr>
          <w:sz w:val="22"/>
        </w:rPr>
        <w:t>Wybór mojej/naszej oferty:</w:t>
      </w:r>
    </w:p>
    <w:p w:rsidR="004C0696" w:rsidRPr="00EA446F" w:rsidRDefault="004C0696" w:rsidP="004C0696">
      <w:pPr>
        <w:spacing w:line="276" w:lineRule="auto"/>
        <w:ind w:left="1146"/>
        <w:rPr>
          <w:sz w:val="22"/>
        </w:rPr>
      </w:pPr>
      <w:r>
        <w:rPr>
          <w:b/>
          <w:sz w:val="22"/>
        </w:rPr>
        <w:t xml:space="preserve">- </w:t>
      </w:r>
      <w:r w:rsidR="00DC0355">
        <w:rPr>
          <w:b/>
          <w:sz w:val="22"/>
        </w:rPr>
        <w:t>będzie/nie będzie</w:t>
      </w:r>
      <w:r w:rsidR="00806500">
        <w:rPr>
          <w:b/>
          <w:sz w:val="22"/>
        </w:rPr>
        <w:t xml:space="preserve"> </w:t>
      </w:r>
      <w:r w:rsidR="00806500">
        <w:rPr>
          <w:rStyle w:val="Odwoanieprzypisudolnego"/>
          <w:b/>
          <w:sz w:val="22"/>
        </w:rPr>
        <w:footnoteReference w:id="3"/>
      </w:r>
      <w:r w:rsidRPr="00EA446F">
        <w:rPr>
          <w:sz w:val="22"/>
        </w:rPr>
        <w:t xml:space="preserve"> prowadził do powstania u Zamawiającego obowiązku podatkowego zgodnie z przepisami o podatku od towarów i usług.</w:t>
      </w:r>
    </w:p>
    <w:p w:rsidR="004C0696" w:rsidRPr="004319C4" w:rsidRDefault="00DC0355" w:rsidP="00C16F90">
      <w:pPr>
        <w:spacing w:line="276" w:lineRule="auto"/>
        <w:ind w:left="1134"/>
        <w:rPr>
          <w:sz w:val="22"/>
        </w:rPr>
      </w:pPr>
      <w:r w:rsidRPr="00DC0355">
        <w:rPr>
          <w:sz w:val="22"/>
        </w:rPr>
        <w:t xml:space="preserve">Jeżeli </w:t>
      </w:r>
      <w:r>
        <w:rPr>
          <w:b/>
          <w:sz w:val="22"/>
        </w:rPr>
        <w:t>będzie</w:t>
      </w:r>
      <w:r w:rsidR="000F0D1D">
        <w:rPr>
          <w:b/>
          <w:sz w:val="22"/>
          <w:vertAlign w:val="superscript"/>
        </w:rPr>
        <w:t xml:space="preserve"> </w:t>
      </w:r>
      <w:r w:rsidR="004C0696" w:rsidRPr="004319C4">
        <w:rPr>
          <w:sz w:val="22"/>
        </w:rPr>
        <w:t>prowadził do powstania u Zamawiającego obowiązku podatkowego zgodnie z przepisami o podatku od towarów i usług,</w:t>
      </w:r>
    </w:p>
    <w:p w:rsidR="004C0696" w:rsidRPr="004319C4" w:rsidRDefault="004C0696" w:rsidP="004C0696">
      <w:pPr>
        <w:numPr>
          <w:ilvl w:val="0"/>
          <w:numId w:val="25"/>
        </w:numPr>
        <w:spacing w:line="276" w:lineRule="auto"/>
        <w:ind w:left="1276" w:firstLine="556"/>
        <w:rPr>
          <w:sz w:val="22"/>
        </w:rPr>
      </w:pPr>
      <w:r w:rsidRPr="004319C4">
        <w:rPr>
          <w:sz w:val="22"/>
        </w:rPr>
        <w:t>wskazujemy nazwę (rodzaj) towaru lub usługi, których dostawa lub świadczenie będzie prowadzić do powstania takiego obowiązku podatkowego (nazwa, która znajdzie się później na fakturze): .............................................................................................................,</w:t>
      </w:r>
    </w:p>
    <w:p w:rsidR="004C0696" w:rsidRPr="004319C4" w:rsidRDefault="004C0696" w:rsidP="004C0696">
      <w:pPr>
        <w:numPr>
          <w:ilvl w:val="0"/>
          <w:numId w:val="25"/>
        </w:numPr>
        <w:spacing w:line="276" w:lineRule="auto"/>
        <w:ind w:left="1701" w:firstLine="142"/>
        <w:rPr>
          <w:sz w:val="22"/>
        </w:rPr>
      </w:pPr>
      <w:r>
        <w:rPr>
          <w:sz w:val="22"/>
        </w:rPr>
        <w:t xml:space="preserve"> </w:t>
      </w:r>
      <w:r w:rsidRPr="004319C4">
        <w:rPr>
          <w:sz w:val="22"/>
        </w:rPr>
        <w:t>wskazujemy wartości tego towaru lub usług bez kwoty podatku - wynosi ona: ......................................................................................................................................</w:t>
      </w:r>
    </w:p>
    <w:p w:rsidR="004C0696" w:rsidRDefault="004C0696" w:rsidP="00490048">
      <w:pPr>
        <w:spacing w:line="276" w:lineRule="auto"/>
        <w:ind w:left="1146"/>
        <w:rPr>
          <w:sz w:val="22"/>
        </w:rPr>
      </w:pPr>
      <w:r w:rsidRPr="004319C4">
        <w:rPr>
          <w:sz w:val="22"/>
        </w:rPr>
        <w:t>Oświadczenie to nie zawiera stawki i kwoty podatku VAT jaki będzie musiał rozliczyć Zamawiający. Obie wartości ustali Zamawiający we własnym zakresie i rozliczy zgodnie z przepisami o podatku od towarów i usług.</w:t>
      </w:r>
    </w:p>
    <w:p w:rsidR="00490048" w:rsidRPr="00490048" w:rsidRDefault="00490048" w:rsidP="00490048">
      <w:pPr>
        <w:spacing w:line="276" w:lineRule="auto"/>
        <w:ind w:left="1146"/>
        <w:rPr>
          <w:sz w:val="22"/>
        </w:rPr>
      </w:pPr>
    </w:p>
    <w:p w:rsidR="0064583E" w:rsidRPr="00A91B65" w:rsidRDefault="0064583E" w:rsidP="00DD1DB5">
      <w:pPr>
        <w:pStyle w:val="Akapitzlist"/>
        <w:numPr>
          <w:ilvl w:val="0"/>
          <w:numId w:val="23"/>
        </w:numPr>
        <w:spacing w:after="120"/>
        <w:jc w:val="both"/>
        <w:rPr>
          <w:rFonts w:ascii="Times New Roman" w:hAnsi="Times New Roman"/>
          <w:b/>
          <w:szCs w:val="20"/>
        </w:rPr>
      </w:pPr>
      <w:r w:rsidRPr="00A91B65">
        <w:rPr>
          <w:rFonts w:ascii="Times New Roman" w:hAnsi="Times New Roman"/>
          <w:b/>
          <w:szCs w:val="20"/>
        </w:rPr>
        <w:t>Ofertę niniejszą składamy na ……… kolejno ponumerowanych stronach.</w:t>
      </w:r>
    </w:p>
    <w:p w:rsidR="0064583E" w:rsidRPr="00A91B65" w:rsidRDefault="0064583E" w:rsidP="00DD1DB5">
      <w:pPr>
        <w:numPr>
          <w:ilvl w:val="0"/>
          <w:numId w:val="23"/>
        </w:numPr>
        <w:spacing w:line="360" w:lineRule="auto"/>
        <w:ind w:left="357" w:hanging="357"/>
        <w:jc w:val="both"/>
        <w:rPr>
          <w:b/>
        </w:rPr>
      </w:pPr>
      <w:r w:rsidRPr="00A91B65">
        <w:rPr>
          <w:b/>
        </w:rPr>
        <w:t>Wadium w kwocie …...................... zł zostało wniesione w dniu …................ w formie   …............................................................................................................................................</w:t>
      </w:r>
      <w:r w:rsidR="0093667E" w:rsidRPr="00A91B65">
        <w:rPr>
          <w:b/>
        </w:rPr>
        <w:t>.....</w:t>
      </w:r>
      <w:r w:rsidRPr="00A91B65">
        <w:rPr>
          <w:b/>
        </w:rPr>
        <w:t>.</w:t>
      </w:r>
    </w:p>
    <w:p w:rsidR="0064583E" w:rsidRPr="00A91B65" w:rsidRDefault="0064583E" w:rsidP="00DD1DB5">
      <w:pPr>
        <w:numPr>
          <w:ilvl w:val="0"/>
          <w:numId w:val="23"/>
        </w:numPr>
        <w:spacing w:after="120"/>
        <w:jc w:val="both"/>
        <w:rPr>
          <w:b/>
          <w:szCs w:val="20"/>
        </w:rPr>
      </w:pPr>
      <w:r w:rsidRPr="00A91B65">
        <w:rPr>
          <w:b/>
          <w:szCs w:val="20"/>
        </w:rPr>
        <w:t>Oświadczamy,</w:t>
      </w:r>
      <w:r w:rsidRPr="00A91B65">
        <w:rPr>
          <w:szCs w:val="20"/>
        </w:rPr>
        <w:t xml:space="preserve"> że wszystkie załączniki stanowią integralną część oferty.</w:t>
      </w:r>
    </w:p>
    <w:p w:rsidR="0064583E" w:rsidRPr="00A91B65" w:rsidRDefault="0064583E" w:rsidP="00DD1DB5">
      <w:pPr>
        <w:numPr>
          <w:ilvl w:val="0"/>
          <w:numId w:val="23"/>
        </w:numPr>
        <w:spacing w:after="120"/>
        <w:jc w:val="both"/>
        <w:rPr>
          <w:b/>
          <w:szCs w:val="20"/>
        </w:rPr>
      </w:pPr>
      <w:r w:rsidRPr="00A91B65">
        <w:rPr>
          <w:b/>
          <w:szCs w:val="20"/>
        </w:rPr>
        <w:t>Pod groźbą odpowiedzialności karnej oświadczamy, iż wszystkie załączone do oferty dokumenty opisują stan faktyczny i prawny, aktualny na dzień otwarcia ofert                              (art. 297 KK).</w:t>
      </w:r>
    </w:p>
    <w:p w:rsidR="0093667E" w:rsidRPr="00AE3789" w:rsidRDefault="0093667E" w:rsidP="0093667E">
      <w:pPr>
        <w:spacing w:after="120"/>
        <w:jc w:val="both"/>
        <w:rPr>
          <w:b/>
          <w:szCs w:val="20"/>
        </w:rPr>
      </w:pPr>
    </w:p>
    <w:p w:rsidR="0064583E" w:rsidRPr="00AE3789" w:rsidRDefault="0064583E" w:rsidP="0064583E">
      <w:pPr>
        <w:spacing w:line="360" w:lineRule="atLeast"/>
        <w:rPr>
          <w:color w:val="000000"/>
          <w:sz w:val="18"/>
          <w:szCs w:val="18"/>
        </w:rPr>
      </w:pPr>
      <w:r w:rsidRPr="00AE3789">
        <w:rPr>
          <w:color w:val="000000"/>
          <w:sz w:val="18"/>
          <w:szCs w:val="20"/>
        </w:rPr>
        <w:t>.…………….…</w:t>
      </w:r>
      <w:r w:rsidR="0093667E">
        <w:rPr>
          <w:color w:val="000000"/>
          <w:sz w:val="18"/>
          <w:szCs w:val="20"/>
        </w:rPr>
        <w:t xml:space="preserve"> </w:t>
      </w:r>
      <w:r w:rsidRPr="00AE3789">
        <w:rPr>
          <w:color w:val="000000"/>
          <w:sz w:val="18"/>
          <w:szCs w:val="20"/>
        </w:rPr>
        <w:t>dnia……</w:t>
      </w:r>
      <w:r w:rsidR="0093667E">
        <w:rPr>
          <w:color w:val="000000"/>
          <w:sz w:val="18"/>
          <w:szCs w:val="20"/>
        </w:rPr>
        <w:t>……..</w:t>
      </w:r>
      <w:r w:rsidRPr="00AE3789">
        <w:rPr>
          <w:color w:val="000000"/>
          <w:sz w:val="18"/>
          <w:szCs w:val="20"/>
        </w:rPr>
        <w:t xml:space="preserve">………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583E" w:rsidRDefault="0064583E" w:rsidP="0064583E">
      <w:pPr>
        <w:ind w:left="5103"/>
        <w:jc w:val="center"/>
        <w:rPr>
          <w:rFonts w:eastAsia="Calibri"/>
          <w:b/>
          <w:lang w:eastAsia="en-US"/>
        </w:rPr>
        <w:sectPr w:rsidR="0064583E" w:rsidSect="005267E6">
          <w:headerReference w:type="default" r:id="rId15"/>
          <w:footerReference w:type="default" r:id="rId16"/>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w:t>
      </w:r>
    </w:p>
    <w:p w:rsidR="00156F13" w:rsidRDefault="00156F13" w:rsidP="00451136">
      <w:pPr>
        <w:ind w:right="388"/>
        <w:rPr>
          <w:rFonts w:eastAsia="Calibri"/>
          <w:b/>
          <w:lang w:eastAsia="en-US"/>
        </w:rPr>
      </w:pPr>
    </w:p>
    <w:p w:rsidR="007F72C0" w:rsidRPr="004D36AB" w:rsidRDefault="007F72C0" w:rsidP="007F72C0">
      <w:pPr>
        <w:ind w:left="708" w:right="388"/>
        <w:jc w:val="right"/>
        <w:rPr>
          <w:b/>
          <w:i/>
          <w:sz w:val="22"/>
          <w:szCs w:val="22"/>
        </w:rPr>
      </w:pPr>
      <w:r w:rsidRPr="004D36AB">
        <w:rPr>
          <w:b/>
          <w:i/>
          <w:sz w:val="22"/>
          <w:szCs w:val="22"/>
        </w:rPr>
        <w:t>Załącznik nr 2</w:t>
      </w:r>
    </w:p>
    <w:p w:rsidR="007F72C0" w:rsidRDefault="007F72C0" w:rsidP="007F72C0">
      <w:pPr>
        <w:ind w:right="388"/>
        <w:jc w:val="center"/>
        <w:rPr>
          <w:b/>
          <w:sz w:val="20"/>
          <w:szCs w:val="20"/>
          <w:u w:val="double"/>
        </w:rPr>
      </w:pPr>
      <w:r w:rsidRPr="00F773D8">
        <w:rPr>
          <w:b/>
          <w:sz w:val="20"/>
          <w:szCs w:val="20"/>
          <w:u w:val="double"/>
        </w:rPr>
        <w:t>ZESTAWIENIE ASORTYMENTOWO – CENOWE</w:t>
      </w:r>
    </w:p>
    <w:p w:rsidR="00C95E0A" w:rsidRDefault="00F85123" w:rsidP="00F85123">
      <w:pPr>
        <w:pStyle w:val="Tekstpodstawowywcity"/>
        <w:ind w:left="0"/>
        <w:jc w:val="both"/>
        <w:rPr>
          <w:i/>
          <w:sz w:val="18"/>
          <w:szCs w:val="18"/>
        </w:rPr>
      </w:pPr>
      <w:r w:rsidRPr="006F5930">
        <w:rPr>
          <w:i/>
          <w:sz w:val="18"/>
          <w:szCs w:val="18"/>
        </w:rPr>
        <w:t>Cena brutto (zł), będąca podstawą do wyliczenia punktów za cenę – otrzymujemy ze wzoru: Wartość jednostkowa netto(zł) razy Ilość – daje Wartość netto (zł), z której to wartości liczymy podatek vat i po dodaniu podatku vat do wartości netto otrzymujemy Cenę brutto (zł).</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36"/>
        <w:gridCol w:w="2257"/>
        <w:gridCol w:w="1083"/>
        <w:gridCol w:w="1400"/>
        <w:gridCol w:w="620"/>
        <w:gridCol w:w="1526"/>
        <w:gridCol w:w="1335"/>
        <w:gridCol w:w="2374"/>
      </w:tblGrid>
      <w:tr w:rsidR="004C4B28" w:rsidRPr="003D01B4" w:rsidTr="0058420E">
        <w:tc>
          <w:tcPr>
            <w:tcW w:w="5000" w:type="pct"/>
            <w:gridSpan w:val="9"/>
            <w:tcBorders>
              <w:bottom w:val="single" w:sz="4" w:space="0" w:color="auto"/>
            </w:tcBorders>
            <w:shd w:val="clear" w:color="auto" w:fill="auto"/>
            <w:vAlign w:val="center"/>
          </w:tcPr>
          <w:p w:rsidR="004C4B28" w:rsidRPr="003D01B4" w:rsidRDefault="004C4B28" w:rsidP="006F5A68">
            <w:pPr>
              <w:rPr>
                <w:b/>
                <w:sz w:val="20"/>
                <w:szCs w:val="20"/>
              </w:rPr>
            </w:pPr>
            <w:r w:rsidRPr="003D01B4">
              <w:rPr>
                <w:b/>
                <w:sz w:val="20"/>
                <w:szCs w:val="20"/>
              </w:rPr>
              <w:t>PAKIET</w:t>
            </w:r>
            <w:r>
              <w:rPr>
                <w:b/>
                <w:sz w:val="20"/>
                <w:szCs w:val="20"/>
              </w:rPr>
              <w:t xml:space="preserve"> NR</w:t>
            </w:r>
            <w:r w:rsidRPr="003D01B4">
              <w:rPr>
                <w:b/>
                <w:sz w:val="20"/>
                <w:szCs w:val="20"/>
              </w:rPr>
              <w:t xml:space="preserve"> </w:t>
            </w:r>
            <w:r>
              <w:rPr>
                <w:b/>
                <w:sz w:val="20"/>
                <w:szCs w:val="20"/>
              </w:rPr>
              <w:t xml:space="preserve">1 </w:t>
            </w:r>
            <w:r w:rsidRPr="003D01B4">
              <w:rPr>
                <w:b/>
                <w:bCs/>
                <w:sz w:val="20"/>
                <w:szCs w:val="20"/>
              </w:rPr>
              <w:t>Szwy niewchłanialne , syntetyczne, plecione, polies</w:t>
            </w:r>
            <w:r>
              <w:rPr>
                <w:b/>
                <w:bCs/>
                <w:sz w:val="20"/>
                <w:szCs w:val="20"/>
              </w:rPr>
              <w:t xml:space="preserve">trowe, powlekane polibutylanem </w:t>
            </w:r>
            <w:r w:rsidRPr="0000223C">
              <w:rPr>
                <w:b/>
                <w:sz w:val="20"/>
                <w:szCs w:val="20"/>
              </w:rPr>
              <w:t>CPV 33141121-4 Szwy chirurgiczne</w:t>
            </w:r>
          </w:p>
        </w:tc>
      </w:tr>
      <w:tr w:rsidR="004C4B28" w:rsidRPr="003D01B4" w:rsidTr="0058420E">
        <w:tc>
          <w:tcPr>
            <w:tcW w:w="171" w:type="pct"/>
            <w:shd w:val="clear" w:color="auto" w:fill="BFBFBF"/>
          </w:tcPr>
          <w:p w:rsidR="004C4B28" w:rsidRPr="003D01B4" w:rsidRDefault="004C4B28" w:rsidP="006F5A68">
            <w:pPr>
              <w:jc w:val="both"/>
              <w:rPr>
                <w:i/>
                <w:sz w:val="20"/>
                <w:szCs w:val="20"/>
              </w:rPr>
            </w:pPr>
          </w:p>
        </w:tc>
        <w:tc>
          <w:tcPr>
            <w:tcW w:w="933" w:type="pct"/>
            <w:shd w:val="clear" w:color="auto" w:fill="BFBFBF"/>
            <w:vAlign w:val="center"/>
          </w:tcPr>
          <w:p w:rsidR="004C4B28" w:rsidRPr="003D01B4" w:rsidRDefault="004C4B28" w:rsidP="006F5A68">
            <w:pPr>
              <w:jc w:val="center"/>
              <w:rPr>
                <w:b/>
                <w:sz w:val="20"/>
                <w:szCs w:val="20"/>
              </w:rPr>
            </w:pPr>
            <w:r w:rsidRPr="003D01B4">
              <w:rPr>
                <w:b/>
                <w:sz w:val="20"/>
                <w:szCs w:val="20"/>
              </w:rPr>
              <w:t>Opis przedmiotu zamówienia</w:t>
            </w:r>
          </w:p>
        </w:tc>
        <w:tc>
          <w:tcPr>
            <w:tcW w:w="830" w:type="pct"/>
            <w:shd w:val="clear" w:color="auto" w:fill="BFBFBF"/>
            <w:vAlign w:val="center"/>
          </w:tcPr>
          <w:p w:rsidR="004C4B28" w:rsidRPr="003D01B4" w:rsidRDefault="004C4B28" w:rsidP="006F5A68">
            <w:pPr>
              <w:jc w:val="center"/>
              <w:rPr>
                <w:b/>
                <w:sz w:val="20"/>
                <w:szCs w:val="20"/>
              </w:rPr>
            </w:pPr>
            <w:r w:rsidRPr="003D01B4">
              <w:rPr>
                <w:b/>
                <w:sz w:val="20"/>
                <w:szCs w:val="20"/>
              </w:rPr>
              <w:t>Rozmiar (usp, krzywizna, rodzaj igły)</w:t>
            </w:r>
          </w:p>
        </w:tc>
        <w:tc>
          <w:tcPr>
            <w:tcW w:w="398" w:type="pct"/>
            <w:shd w:val="clear" w:color="auto" w:fill="BFBFBF"/>
            <w:vAlign w:val="center"/>
          </w:tcPr>
          <w:p w:rsidR="004C4B28" w:rsidRPr="003D01B4" w:rsidRDefault="004C4B28" w:rsidP="006F5A68">
            <w:pPr>
              <w:jc w:val="center"/>
              <w:rPr>
                <w:b/>
                <w:sz w:val="20"/>
                <w:szCs w:val="20"/>
              </w:rPr>
            </w:pPr>
            <w:r w:rsidRPr="003D01B4">
              <w:rPr>
                <w:b/>
                <w:sz w:val="20"/>
                <w:szCs w:val="20"/>
              </w:rPr>
              <w:t>Jednostka miary</w:t>
            </w:r>
          </w:p>
        </w:tc>
        <w:tc>
          <w:tcPr>
            <w:tcW w:w="515" w:type="pct"/>
            <w:shd w:val="clear" w:color="auto" w:fill="BFBFBF"/>
            <w:vAlign w:val="center"/>
          </w:tcPr>
          <w:p w:rsidR="004C4B28" w:rsidRPr="003D01B4" w:rsidRDefault="004C4B28" w:rsidP="006F5A68">
            <w:pPr>
              <w:jc w:val="center"/>
              <w:rPr>
                <w:b/>
                <w:sz w:val="20"/>
                <w:szCs w:val="20"/>
              </w:rPr>
            </w:pPr>
            <w:r w:rsidRPr="003D01B4">
              <w:rPr>
                <w:b/>
                <w:sz w:val="20"/>
                <w:szCs w:val="20"/>
              </w:rPr>
              <w:t>Wartość jednostkowa netto (zł)</w:t>
            </w:r>
          </w:p>
        </w:tc>
        <w:tc>
          <w:tcPr>
            <w:tcW w:w="228" w:type="pct"/>
            <w:shd w:val="clear" w:color="auto" w:fill="BFBFBF"/>
            <w:vAlign w:val="center"/>
          </w:tcPr>
          <w:p w:rsidR="004C4B28" w:rsidRPr="003D01B4" w:rsidRDefault="004C4B28" w:rsidP="006F5A68">
            <w:pPr>
              <w:jc w:val="center"/>
              <w:rPr>
                <w:b/>
                <w:sz w:val="20"/>
                <w:szCs w:val="20"/>
              </w:rPr>
            </w:pPr>
            <w:r w:rsidRPr="003D01B4">
              <w:rPr>
                <w:b/>
                <w:sz w:val="20"/>
                <w:szCs w:val="20"/>
              </w:rPr>
              <w:t>Ilość</w:t>
            </w:r>
          </w:p>
        </w:tc>
        <w:tc>
          <w:tcPr>
            <w:tcW w:w="561" w:type="pct"/>
            <w:shd w:val="clear" w:color="auto" w:fill="BFBFBF"/>
            <w:vAlign w:val="center"/>
          </w:tcPr>
          <w:p w:rsidR="004C4B28" w:rsidRPr="003D01B4" w:rsidRDefault="004C4B28" w:rsidP="006F5A68">
            <w:pPr>
              <w:jc w:val="center"/>
              <w:rPr>
                <w:b/>
                <w:sz w:val="20"/>
                <w:szCs w:val="20"/>
              </w:rPr>
            </w:pPr>
            <w:r w:rsidRPr="003D01B4">
              <w:rPr>
                <w:b/>
                <w:sz w:val="20"/>
                <w:szCs w:val="20"/>
              </w:rPr>
              <w:t>Wartość netto (zł)</w:t>
            </w:r>
          </w:p>
        </w:tc>
        <w:tc>
          <w:tcPr>
            <w:tcW w:w="491" w:type="pct"/>
            <w:shd w:val="clear" w:color="auto" w:fill="BFBFBF"/>
            <w:vAlign w:val="center"/>
          </w:tcPr>
          <w:p w:rsidR="004C4B28" w:rsidRPr="003D01B4" w:rsidRDefault="004C4B28" w:rsidP="006F5A68">
            <w:pPr>
              <w:jc w:val="center"/>
              <w:rPr>
                <w:b/>
                <w:sz w:val="20"/>
                <w:szCs w:val="20"/>
              </w:rPr>
            </w:pPr>
            <w:r w:rsidRPr="003D01B4">
              <w:rPr>
                <w:b/>
                <w:sz w:val="20"/>
                <w:szCs w:val="20"/>
              </w:rPr>
              <w:t>Cena brutto (zł)</w:t>
            </w:r>
          </w:p>
        </w:tc>
        <w:tc>
          <w:tcPr>
            <w:tcW w:w="873" w:type="pct"/>
            <w:shd w:val="clear" w:color="auto" w:fill="BFBFBF"/>
            <w:vAlign w:val="center"/>
          </w:tcPr>
          <w:p w:rsidR="004C4B28" w:rsidRPr="003D01B4" w:rsidRDefault="004C4B28" w:rsidP="00490048">
            <w:pPr>
              <w:jc w:val="center"/>
              <w:rPr>
                <w:b/>
                <w:sz w:val="20"/>
                <w:szCs w:val="20"/>
              </w:rPr>
            </w:pPr>
            <w:r w:rsidRPr="003D01B4">
              <w:rPr>
                <w:b/>
                <w:sz w:val="20"/>
                <w:szCs w:val="20"/>
              </w:rPr>
              <w:t>nazwa i kod producenta/ nazwa handlowa</w:t>
            </w:r>
            <w:r w:rsidR="005835A2" w:rsidRPr="00E320F5">
              <w:rPr>
                <w:b/>
                <w:bCs/>
                <w:sz w:val="20"/>
                <w:szCs w:val="20"/>
              </w:rPr>
              <w:t>/  nr katalogowy</w:t>
            </w:r>
          </w:p>
        </w:tc>
      </w:tr>
      <w:tr w:rsidR="00490048" w:rsidRPr="003D01B4" w:rsidTr="0058420E">
        <w:tc>
          <w:tcPr>
            <w:tcW w:w="171" w:type="pct"/>
            <w:shd w:val="clear" w:color="auto" w:fill="auto"/>
          </w:tcPr>
          <w:p w:rsidR="00490048" w:rsidRPr="00C12D96" w:rsidRDefault="00490048" w:rsidP="006F5A68">
            <w:pPr>
              <w:jc w:val="both"/>
              <w:rPr>
                <w:sz w:val="20"/>
                <w:szCs w:val="20"/>
              </w:rPr>
            </w:pPr>
            <w:r w:rsidRPr="00C12D96">
              <w:rPr>
                <w:sz w:val="20"/>
                <w:szCs w:val="20"/>
              </w:rPr>
              <w:t>1.</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poliestrowe, powlekane polibutylanem</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 min. 75cm, 1/2 koła okrągło -tnąca,  40mm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250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i/>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2</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poliestrowe, powlekane polibutylanem</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0, min. 90cm, 1/2 koła, okrągło -tnąca,26 mm podwójna</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227</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3</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poliestrowe, powlekane polibutylanem</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min. 90cm, ½ koła okrągło - tnąca, 26mm podwójna</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227</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4</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poliestrowe, powlekane polibutylanem</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2/0,min.90cm, 1/2 koła okrągło -tnąca, podwójna  17mm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24</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5</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poliestrowe, powlekane polibutylanem</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3/0, min. 90cm, 1/2 koła okrągło -tnąca, podwójna 17mm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24</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6</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poliestrowe, powlekane polibutylanem</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4/0, min. 90cm, 1/2 koła okrągło -tnąca, podwójna 17mm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24</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7</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poliestrowe, powlekane polibutylanem</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4/0, min. 75cm, 3/8 koła okrągła, podwójna, 13mm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12</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8</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poliesterowe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4/0 , min 45cm,¼ koła podwójna szpatułka, 8mm,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98</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9</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poliestrowe powlekane polibutylanem pleciony niewchłanialny</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0, min. 75cm, ½ koła igła okrągła, 31mm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1500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58420E">
        <w:tc>
          <w:tcPr>
            <w:tcW w:w="171" w:type="pct"/>
            <w:shd w:val="clear" w:color="auto" w:fill="auto"/>
          </w:tcPr>
          <w:p w:rsidR="00490048" w:rsidRPr="00C12D96" w:rsidRDefault="00490048" w:rsidP="006F5A68">
            <w:pPr>
              <w:jc w:val="both"/>
              <w:rPr>
                <w:sz w:val="20"/>
                <w:szCs w:val="20"/>
              </w:rPr>
            </w:pPr>
            <w:r>
              <w:rPr>
                <w:sz w:val="20"/>
                <w:szCs w:val="20"/>
              </w:rPr>
              <w:t>10</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poliestrowe powlekane polibutylanem pleciony niewchłanialny</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0, min. 75cm, ½ koła, igła okrągło –tnąca,48mm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184</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lastRenderedPageBreak/>
              <w:t>11</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3/0,  min.75cm, , ½ koła igła okrągła,26mm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86</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12</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min. 90cm, ½ koła okrągła podwójna,26mm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500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13</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3/0 ,100cm, ½ koła  igła okrągła podwójna 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100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14</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4/0 ,75cm, ½ koła  igła okrągła podwójna,20mm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150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rPr>
          <w:trHeight w:val="722"/>
        </w:trPr>
        <w:tc>
          <w:tcPr>
            <w:tcW w:w="171" w:type="pct"/>
            <w:shd w:val="clear" w:color="auto" w:fill="auto"/>
          </w:tcPr>
          <w:p w:rsidR="00490048" w:rsidRPr="00C12D96" w:rsidRDefault="00490048" w:rsidP="006F5A68">
            <w:pPr>
              <w:jc w:val="both"/>
              <w:rPr>
                <w:sz w:val="20"/>
                <w:szCs w:val="20"/>
              </w:rPr>
            </w:pPr>
            <w:r>
              <w:rPr>
                <w:sz w:val="20"/>
                <w:szCs w:val="20"/>
              </w:rPr>
              <w:t>15</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 xml:space="preserve">2/0 ,90cm, ½ koła  igła okrągło -tnąca podwójna zaopatrzona w </w:t>
            </w:r>
            <w:r>
              <w:rPr>
                <w:color w:val="000000"/>
                <w:sz w:val="20"/>
                <w:szCs w:val="20"/>
              </w:rPr>
              <w:t>łatkę</w:t>
            </w:r>
            <w:r w:rsidRPr="003D01B4">
              <w:rPr>
                <w:color w:val="000000"/>
                <w:sz w:val="20"/>
                <w:szCs w:val="20"/>
              </w:rPr>
              <w:t xml:space="preserve"> z PTFE 6x3x1,5mm,</w:t>
            </w:r>
            <w:r>
              <w:rPr>
                <w:color w:val="000000"/>
                <w:sz w:val="20"/>
                <w:szCs w:val="20"/>
              </w:rPr>
              <w:t xml:space="preserve"> </w:t>
            </w:r>
            <w:r w:rsidRPr="003D01B4">
              <w:rPr>
                <w:color w:val="000000"/>
                <w:sz w:val="20"/>
                <w:szCs w:val="20"/>
              </w:rPr>
              <w:t>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36</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16</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powlekane polibutylanem,poliestrowe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0, 180cm, bez igły</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300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17</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poliestrowe, powlekane polibutylanem</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 180cm, bez igły</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150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18</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poliestrowe powlekane polibutylanem pleciony niewchłanialny</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3/0, 6x45cm, bez igły</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36</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19</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0, 13x60cm,bez igły</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300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20</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3/0, 13x60cm,bez igły</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150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21</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5, 4x75cm,zielony,</w:t>
            </w:r>
            <w:r>
              <w:rPr>
                <w:color w:val="000000"/>
                <w:sz w:val="20"/>
                <w:szCs w:val="20"/>
              </w:rPr>
              <w:t xml:space="preserve"> 1/2 koła, igła okrągło-tnąca ,</w:t>
            </w:r>
            <w:r w:rsidRPr="003D01B4">
              <w:rPr>
                <w:color w:val="000000"/>
                <w:sz w:val="20"/>
                <w:szCs w:val="20"/>
              </w:rPr>
              <w:t>55mm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76</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22</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10x75 ,biały i zielony 1/2 koła igła okrągło-tnąca podwójna, ,17mm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Default="00490048" w:rsidP="006F5A68">
            <w:pPr>
              <w:jc w:val="center"/>
              <w:rPr>
                <w:sz w:val="20"/>
                <w:szCs w:val="20"/>
              </w:rPr>
            </w:pPr>
          </w:p>
          <w:p w:rsidR="00DE06FF" w:rsidRDefault="00DE06FF" w:rsidP="006F5A68">
            <w:pPr>
              <w:jc w:val="center"/>
              <w:rPr>
                <w:sz w:val="20"/>
                <w:szCs w:val="20"/>
              </w:rPr>
            </w:pPr>
          </w:p>
          <w:p w:rsidR="00DE06FF" w:rsidRDefault="00DE06FF" w:rsidP="006F5A68">
            <w:pPr>
              <w:jc w:val="center"/>
              <w:rPr>
                <w:sz w:val="20"/>
                <w:szCs w:val="20"/>
              </w:rPr>
            </w:pPr>
          </w:p>
          <w:p w:rsidR="00DE06FF" w:rsidRDefault="00DE06FF" w:rsidP="006F5A68">
            <w:pPr>
              <w:jc w:val="center"/>
              <w:rPr>
                <w:sz w:val="20"/>
                <w:szCs w:val="20"/>
              </w:rPr>
            </w:pPr>
          </w:p>
          <w:p w:rsidR="00DE06FF" w:rsidRPr="00516969" w:rsidRDefault="00DE06FF"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24</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lastRenderedPageBreak/>
              <w:t>23</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10x75 biały i zielony,1/2 koła okrągło-tnąca podwójna, zaopatrzona w łatkę PTFE 3x3x1,5mm, 17mm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120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24</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10x75biały i zielony 1/2 koła okrągło-tnąca podwójna ,zaopatrzona w łatkę PTFE 6x3x1,5mm, 17mm,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120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25</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10x75biały i zielony 1/2 koła okrągło-tnąca podwójna, 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90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26</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10x75 biały i zielony,1/2 koła okrągło-tnąca podwójna, zaopatrzona w łatkę PTFE 6x3x1,5mm,26mm,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60</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rPr>
          <w:trHeight w:val="160"/>
        </w:trPr>
        <w:tc>
          <w:tcPr>
            <w:tcW w:w="171" w:type="pct"/>
            <w:shd w:val="clear" w:color="auto" w:fill="auto"/>
          </w:tcPr>
          <w:p w:rsidR="00490048" w:rsidRPr="00C12D96" w:rsidRDefault="00490048" w:rsidP="006F5A68">
            <w:pPr>
              <w:jc w:val="both"/>
              <w:rPr>
                <w:sz w:val="20"/>
                <w:szCs w:val="20"/>
              </w:rPr>
            </w:pPr>
            <w:r>
              <w:rPr>
                <w:sz w:val="20"/>
                <w:szCs w:val="20"/>
              </w:rPr>
              <w:t>27</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4x90 zielony,1/2 koła okrągło-tnąca podwójna, zaopatrzona w łatkę PTFE 6x3x1,5mm, 17mm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32</w:t>
            </w:r>
          </w:p>
        </w:tc>
        <w:tc>
          <w:tcPr>
            <w:tcW w:w="561" w:type="pct"/>
            <w:shd w:val="clear" w:color="auto" w:fill="auto"/>
            <w:vAlign w:val="center"/>
          </w:tcPr>
          <w:p w:rsidR="00490048" w:rsidRPr="00516969" w:rsidRDefault="00490048" w:rsidP="006F5A68">
            <w:pPr>
              <w:jc w:val="center"/>
              <w:rPr>
                <w:sz w:val="20"/>
                <w:szCs w:val="20"/>
              </w:rPr>
            </w:pPr>
          </w:p>
        </w:tc>
        <w:tc>
          <w:tcPr>
            <w:tcW w:w="491" w:type="pct"/>
            <w:shd w:val="clear" w:color="auto" w:fill="auto"/>
            <w:vAlign w:val="center"/>
          </w:tcPr>
          <w:p w:rsidR="00490048" w:rsidRPr="00516969" w:rsidRDefault="00490048" w:rsidP="006F5A68">
            <w:pPr>
              <w:jc w:val="center"/>
              <w:rPr>
                <w:sz w:val="20"/>
                <w:szCs w:val="20"/>
              </w:rPr>
            </w:pPr>
          </w:p>
        </w:tc>
        <w:tc>
          <w:tcPr>
            <w:tcW w:w="873"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28</w:t>
            </w:r>
            <w:r w:rsidRPr="00C12D96">
              <w:rPr>
                <w:sz w:val="20"/>
                <w:szCs w:val="20"/>
              </w:rPr>
              <w:t>.</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4x90 zielony,1/2 koła okrągło-tnąca podwójna, zaopatrzona w łatkę PTFE 6x3x1,5mm, 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65</w:t>
            </w:r>
          </w:p>
        </w:tc>
        <w:tc>
          <w:tcPr>
            <w:tcW w:w="561" w:type="pct"/>
            <w:shd w:val="clear" w:color="auto" w:fill="auto"/>
            <w:vAlign w:val="center"/>
          </w:tcPr>
          <w:p w:rsidR="00490048" w:rsidRPr="00516969" w:rsidRDefault="00490048" w:rsidP="006F5A68">
            <w:pPr>
              <w:jc w:val="center"/>
              <w:rPr>
                <w:sz w:val="20"/>
                <w:szCs w:val="20"/>
              </w:rPr>
            </w:pPr>
          </w:p>
        </w:tc>
        <w:tc>
          <w:tcPr>
            <w:tcW w:w="491" w:type="pct"/>
            <w:tcBorders>
              <w:bottom w:val="single" w:sz="4" w:space="0" w:color="auto"/>
            </w:tcBorders>
            <w:shd w:val="clear" w:color="auto" w:fill="auto"/>
            <w:vAlign w:val="center"/>
          </w:tcPr>
          <w:p w:rsidR="00490048" w:rsidRPr="00516969" w:rsidRDefault="00490048" w:rsidP="006F5A68">
            <w:pPr>
              <w:jc w:val="center"/>
              <w:rPr>
                <w:sz w:val="20"/>
                <w:szCs w:val="20"/>
              </w:rPr>
            </w:pPr>
          </w:p>
        </w:tc>
        <w:tc>
          <w:tcPr>
            <w:tcW w:w="873" w:type="pct"/>
            <w:tcBorders>
              <w:bottom w:val="single" w:sz="4" w:space="0" w:color="auto"/>
            </w:tcBorders>
            <w:shd w:val="clear" w:color="auto" w:fill="auto"/>
            <w:vAlign w:val="center"/>
          </w:tcPr>
          <w:p w:rsidR="00490048" w:rsidRPr="003D01B4" w:rsidRDefault="00490048" w:rsidP="006F5A68">
            <w:pPr>
              <w:jc w:val="center"/>
              <w:rPr>
                <w:sz w:val="20"/>
                <w:szCs w:val="20"/>
              </w:rPr>
            </w:pPr>
          </w:p>
        </w:tc>
      </w:tr>
      <w:tr w:rsidR="00490048" w:rsidRPr="003D01B4" w:rsidTr="00490048">
        <w:tc>
          <w:tcPr>
            <w:tcW w:w="171" w:type="pct"/>
            <w:shd w:val="clear" w:color="auto" w:fill="auto"/>
          </w:tcPr>
          <w:p w:rsidR="00490048" w:rsidRPr="00C12D96" w:rsidRDefault="00490048" w:rsidP="006F5A68">
            <w:pPr>
              <w:jc w:val="both"/>
              <w:rPr>
                <w:sz w:val="20"/>
                <w:szCs w:val="20"/>
              </w:rPr>
            </w:pPr>
            <w:r>
              <w:rPr>
                <w:sz w:val="20"/>
                <w:szCs w:val="20"/>
              </w:rPr>
              <w:t>29.</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6B2D66" w:rsidRDefault="00490048" w:rsidP="006F5A68">
            <w:pPr>
              <w:rPr>
                <w:color w:val="000000"/>
                <w:sz w:val="20"/>
                <w:szCs w:val="20"/>
              </w:rPr>
            </w:pPr>
            <w:r w:rsidRPr="006B2D66">
              <w:rPr>
                <w:color w:val="000000"/>
                <w:sz w:val="20"/>
                <w:szCs w:val="20"/>
              </w:rPr>
              <w:t>2/0, 8 x 75 cm</w:t>
            </w:r>
          </w:p>
          <w:p w:rsidR="00490048" w:rsidRPr="006B2D66" w:rsidRDefault="00490048" w:rsidP="006F5A68">
            <w:pPr>
              <w:rPr>
                <w:color w:val="000000"/>
                <w:sz w:val="20"/>
                <w:szCs w:val="20"/>
              </w:rPr>
            </w:pPr>
            <w:r w:rsidRPr="006B2D66">
              <w:rPr>
                <w:color w:val="000000"/>
                <w:sz w:val="20"/>
                <w:szCs w:val="20"/>
              </w:rPr>
              <w:t>4 bia</w:t>
            </w:r>
            <w:r w:rsidRPr="006B2D66">
              <w:rPr>
                <w:rFonts w:hint="eastAsia"/>
                <w:color w:val="000000"/>
                <w:sz w:val="20"/>
                <w:szCs w:val="20"/>
              </w:rPr>
              <w:t>ł</w:t>
            </w:r>
            <w:r>
              <w:rPr>
                <w:color w:val="000000"/>
                <w:sz w:val="20"/>
                <w:szCs w:val="20"/>
              </w:rPr>
              <w:t>e</w:t>
            </w:r>
            <w:r w:rsidRPr="006B2D66">
              <w:rPr>
                <w:color w:val="000000"/>
                <w:sz w:val="20"/>
                <w:szCs w:val="20"/>
              </w:rPr>
              <w:t>4 zielone, 1/2 ko</w:t>
            </w:r>
            <w:r w:rsidRPr="006B2D66">
              <w:rPr>
                <w:rFonts w:hint="eastAsia"/>
                <w:color w:val="000000"/>
                <w:sz w:val="20"/>
                <w:szCs w:val="20"/>
              </w:rPr>
              <w:t>ł</w:t>
            </w:r>
            <w:r>
              <w:rPr>
                <w:color w:val="000000"/>
                <w:sz w:val="20"/>
                <w:szCs w:val="20"/>
              </w:rPr>
              <w:t>a,</w:t>
            </w:r>
            <w:r w:rsidRPr="006B2D66">
              <w:rPr>
                <w:color w:val="000000"/>
                <w:sz w:val="20"/>
                <w:szCs w:val="20"/>
              </w:rPr>
              <w:t xml:space="preserve"> okr</w:t>
            </w:r>
            <w:r w:rsidRPr="006B2D66">
              <w:rPr>
                <w:rFonts w:hint="eastAsia"/>
                <w:color w:val="000000"/>
                <w:sz w:val="20"/>
                <w:szCs w:val="20"/>
              </w:rPr>
              <w:t>ą</w:t>
            </w:r>
            <w:r w:rsidRPr="006B2D66">
              <w:rPr>
                <w:color w:val="000000"/>
                <w:sz w:val="20"/>
                <w:szCs w:val="20"/>
              </w:rPr>
              <w:t>g</w:t>
            </w:r>
            <w:r w:rsidRPr="006B2D66">
              <w:rPr>
                <w:rFonts w:hint="eastAsia"/>
                <w:color w:val="000000"/>
                <w:sz w:val="20"/>
                <w:szCs w:val="20"/>
              </w:rPr>
              <w:t>ł</w:t>
            </w:r>
            <w:r w:rsidRPr="006B2D66">
              <w:rPr>
                <w:color w:val="000000"/>
                <w:sz w:val="20"/>
                <w:szCs w:val="20"/>
              </w:rPr>
              <w:t>o-tn</w:t>
            </w:r>
            <w:r w:rsidRPr="006B2D66">
              <w:rPr>
                <w:rFonts w:hint="eastAsia"/>
                <w:color w:val="000000"/>
                <w:sz w:val="20"/>
                <w:szCs w:val="20"/>
              </w:rPr>
              <w:t>ą</w:t>
            </w:r>
            <w:r w:rsidRPr="006B2D66">
              <w:rPr>
                <w:color w:val="000000"/>
                <w:sz w:val="20"/>
                <w:szCs w:val="20"/>
              </w:rPr>
              <w:t>ca</w:t>
            </w:r>
          </w:p>
          <w:p w:rsidR="00490048" w:rsidRPr="006B2D66" w:rsidRDefault="00490048" w:rsidP="006F5A68">
            <w:pPr>
              <w:rPr>
                <w:color w:val="000000"/>
                <w:sz w:val="20"/>
                <w:szCs w:val="20"/>
              </w:rPr>
            </w:pPr>
            <w:r w:rsidRPr="006B2D66">
              <w:rPr>
                <w:color w:val="000000"/>
                <w:sz w:val="20"/>
                <w:szCs w:val="20"/>
              </w:rPr>
              <w:t xml:space="preserve">zaopatrzona w </w:t>
            </w:r>
            <w:r>
              <w:rPr>
                <w:color w:val="000000"/>
                <w:sz w:val="20"/>
                <w:szCs w:val="20"/>
              </w:rPr>
              <w:t>łatkę</w:t>
            </w:r>
          </w:p>
          <w:p w:rsidR="00490048" w:rsidRPr="006B2D66" w:rsidRDefault="00490048" w:rsidP="006F5A68">
            <w:pPr>
              <w:rPr>
                <w:color w:val="000000"/>
                <w:sz w:val="20"/>
                <w:szCs w:val="20"/>
              </w:rPr>
            </w:pPr>
            <w:r w:rsidRPr="006B2D66">
              <w:rPr>
                <w:color w:val="000000"/>
                <w:sz w:val="20"/>
                <w:szCs w:val="20"/>
              </w:rPr>
              <w:t>z PTFE 6 x 3 x 1,5 mm</w:t>
            </w:r>
            <w:r>
              <w:rPr>
                <w:color w:val="000000"/>
                <w:sz w:val="20"/>
                <w:szCs w:val="20"/>
              </w:rPr>
              <w:t>,17mm</w:t>
            </w:r>
          </w:p>
          <w:p w:rsidR="00490048" w:rsidRPr="003D01B4" w:rsidRDefault="00490048" w:rsidP="006F5A68">
            <w:pPr>
              <w:rPr>
                <w:color w:val="000000"/>
                <w:sz w:val="20"/>
                <w:szCs w:val="20"/>
              </w:rPr>
            </w:pPr>
            <w:r>
              <w:rPr>
                <w:color w:val="000000"/>
                <w:sz w:val="20"/>
                <w:szCs w:val="20"/>
              </w:rPr>
              <w:t>podwójna</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36</w:t>
            </w:r>
          </w:p>
        </w:tc>
        <w:tc>
          <w:tcPr>
            <w:tcW w:w="561" w:type="pct"/>
            <w:shd w:val="clear" w:color="auto" w:fill="auto"/>
            <w:vAlign w:val="center"/>
          </w:tcPr>
          <w:p w:rsidR="00490048" w:rsidRPr="00516969" w:rsidRDefault="00490048" w:rsidP="006F5A68">
            <w:pPr>
              <w:jc w:val="center"/>
              <w:rPr>
                <w:sz w:val="20"/>
                <w:szCs w:val="20"/>
              </w:rPr>
            </w:pPr>
          </w:p>
        </w:tc>
        <w:tc>
          <w:tcPr>
            <w:tcW w:w="491" w:type="pct"/>
            <w:tcBorders>
              <w:bottom w:val="single" w:sz="4" w:space="0" w:color="auto"/>
            </w:tcBorders>
            <w:shd w:val="clear" w:color="auto" w:fill="auto"/>
            <w:vAlign w:val="center"/>
          </w:tcPr>
          <w:p w:rsidR="00490048" w:rsidRPr="00516969" w:rsidRDefault="00490048" w:rsidP="006F5A68">
            <w:pPr>
              <w:jc w:val="center"/>
              <w:rPr>
                <w:sz w:val="20"/>
                <w:szCs w:val="20"/>
              </w:rPr>
            </w:pPr>
          </w:p>
        </w:tc>
        <w:tc>
          <w:tcPr>
            <w:tcW w:w="873" w:type="pct"/>
            <w:tcBorders>
              <w:bottom w:val="single" w:sz="4" w:space="0" w:color="auto"/>
            </w:tcBorders>
            <w:shd w:val="clear" w:color="auto" w:fill="auto"/>
            <w:vAlign w:val="center"/>
          </w:tcPr>
          <w:p w:rsidR="00490048" w:rsidRPr="003D01B4" w:rsidRDefault="00490048" w:rsidP="006F5A68">
            <w:pPr>
              <w:jc w:val="center"/>
              <w:rPr>
                <w:i/>
                <w:sz w:val="20"/>
                <w:szCs w:val="20"/>
              </w:rPr>
            </w:pPr>
          </w:p>
        </w:tc>
      </w:tr>
      <w:tr w:rsidR="00490048" w:rsidRPr="003D01B4" w:rsidTr="00490048">
        <w:tc>
          <w:tcPr>
            <w:tcW w:w="171" w:type="pct"/>
            <w:shd w:val="clear" w:color="auto" w:fill="auto"/>
          </w:tcPr>
          <w:p w:rsidR="00490048" w:rsidRDefault="00490048" w:rsidP="006F5A68">
            <w:pPr>
              <w:jc w:val="both"/>
              <w:rPr>
                <w:sz w:val="20"/>
                <w:szCs w:val="20"/>
              </w:rPr>
            </w:pPr>
            <w:r>
              <w:rPr>
                <w:sz w:val="20"/>
                <w:szCs w:val="20"/>
              </w:rPr>
              <w:t>30.</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894D07" w:rsidRDefault="00490048" w:rsidP="006F5A68">
            <w:pPr>
              <w:rPr>
                <w:color w:val="000000"/>
                <w:sz w:val="20"/>
                <w:szCs w:val="20"/>
              </w:rPr>
            </w:pPr>
            <w:r w:rsidRPr="00894D07">
              <w:rPr>
                <w:color w:val="000000"/>
                <w:sz w:val="20"/>
                <w:szCs w:val="20"/>
              </w:rPr>
              <w:t>2/0, 8 x 75 cm</w:t>
            </w:r>
          </w:p>
          <w:p w:rsidR="00490048" w:rsidRPr="00894D07" w:rsidRDefault="00490048" w:rsidP="006F5A68">
            <w:pPr>
              <w:rPr>
                <w:color w:val="000000"/>
                <w:sz w:val="20"/>
                <w:szCs w:val="20"/>
              </w:rPr>
            </w:pPr>
            <w:r w:rsidRPr="00894D07">
              <w:rPr>
                <w:color w:val="000000"/>
                <w:sz w:val="20"/>
                <w:szCs w:val="20"/>
              </w:rPr>
              <w:t>4 bia</w:t>
            </w:r>
            <w:r w:rsidRPr="00894D07">
              <w:rPr>
                <w:rFonts w:hint="eastAsia"/>
                <w:color w:val="000000"/>
                <w:sz w:val="20"/>
                <w:szCs w:val="20"/>
              </w:rPr>
              <w:t>ł</w:t>
            </w:r>
            <w:r>
              <w:rPr>
                <w:color w:val="000000"/>
                <w:sz w:val="20"/>
                <w:szCs w:val="20"/>
              </w:rPr>
              <w:t xml:space="preserve">e </w:t>
            </w:r>
            <w:r w:rsidRPr="00894D07">
              <w:rPr>
                <w:color w:val="000000"/>
                <w:sz w:val="20"/>
                <w:szCs w:val="20"/>
              </w:rPr>
              <w:t>4 zielone, 1/2 ko</w:t>
            </w:r>
            <w:r w:rsidRPr="00894D07">
              <w:rPr>
                <w:rFonts w:hint="eastAsia"/>
                <w:color w:val="000000"/>
                <w:sz w:val="20"/>
                <w:szCs w:val="20"/>
              </w:rPr>
              <w:t>ł</w:t>
            </w:r>
            <w:r>
              <w:rPr>
                <w:color w:val="000000"/>
                <w:sz w:val="20"/>
                <w:szCs w:val="20"/>
              </w:rPr>
              <w:t xml:space="preserve">a, </w:t>
            </w:r>
            <w:r w:rsidRPr="00894D07">
              <w:rPr>
                <w:color w:val="000000"/>
                <w:sz w:val="20"/>
                <w:szCs w:val="20"/>
              </w:rPr>
              <w:t>okr</w:t>
            </w:r>
            <w:r w:rsidRPr="00894D07">
              <w:rPr>
                <w:rFonts w:hint="eastAsia"/>
                <w:color w:val="000000"/>
                <w:sz w:val="20"/>
                <w:szCs w:val="20"/>
              </w:rPr>
              <w:t>ą</w:t>
            </w:r>
            <w:r w:rsidRPr="00894D07">
              <w:rPr>
                <w:color w:val="000000"/>
                <w:sz w:val="20"/>
                <w:szCs w:val="20"/>
              </w:rPr>
              <w:t>g</w:t>
            </w:r>
            <w:r w:rsidRPr="00894D07">
              <w:rPr>
                <w:rFonts w:hint="eastAsia"/>
                <w:color w:val="000000"/>
                <w:sz w:val="20"/>
                <w:szCs w:val="20"/>
              </w:rPr>
              <w:t>ł</w:t>
            </w:r>
            <w:r w:rsidRPr="00894D07">
              <w:rPr>
                <w:color w:val="000000"/>
                <w:sz w:val="20"/>
                <w:szCs w:val="20"/>
              </w:rPr>
              <w:t>o-tn</w:t>
            </w:r>
            <w:r w:rsidRPr="00894D07">
              <w:rPr>
                <w:rFonts w:hint="eastAsia"/>
                <w:color w:val="000000"/>
                <w:sz w:val="20"/>
                <w:szCs w:val="20"/>
              </w:rPr>
              <w:t>ą</w:t>
            </w:r>
            <w:r w:rsidRPr="00894D07">
              <w:rPr>
                <w:color w:val="000000"/>
                <w:sz w:val="20"/>
                <w:szCs w:val="20"/>
              </w:rPr>
              <w:t>ca</w:t>
            </w:r>
          </w:p>
          <w:p w:rsidR="00490048" w:rsidRPr="00894D07" w:rsidRDefault="00490048" w:rsidP="006F5A68">
            <w:pPr>
              <w:rPr>
                <w:color w:val="000000"/>
                <w:sz w:val="20"/>
                <w:szCs w:val="20"/>
              </w:rPr>
            </w:pPr>
            <w:r w:rsidRPr="00894D07">
              <w:rPr>
                <w:color w:val="000000"/>
                <w:sz w:val="20"/>
                <w:szCs w:val="20"/>
              </w:rPr>
              <w:lastRenderedPageBreak/>
              <w:t xml:space="preserve">zaopatrzona w </w:t>
            </w:r>
            <w:r>
              <w:rPr>
                <w:color w:val="000000"/>
                <w:sz w:val="20"/>
                <w:szCs w:val="20"/>
              </w:rPr>
              <w:t>łatkę</w:t>
            </w:r>
          </w:p>
          <w:p w:rsidR="00490048" w:rsidRPr="00894D07" w:rsidRDefault="00490048" w:rsidP="006F5A68">
            <w:pPr>
              <w:rPr>
                <w:color w:val="000000"/>
                <w:sz w:val="20"/>
                <w:szCs w:val="20"/>
              </w:rPr>
            </w:pPr>
            <w:r w:rsidRPr="00894D07">
              <w:rPr>
                <w:color w:val="000000"/>
                <w:sz w:val="20"/>
                <w:szCs w:val="20"/>
              </w:rPr>
              <w:t>z PTFE 6 x 3 x 1,5 mm</w:t>
            </w:r>
          </w:p>
          <w:p w:rsidR="00490048" w:rsidRPr="006B2D66" w:rsidRDefault="00490048" w:rsidP="006F5A68">
            <w:pPr>
              <w:rPr>
                <w:color w:val="000000"/>
                <w:sz w:val="20"/>
                <w:szCs w:val="20"/>
              </w:rPr>
            </w:pPr>
            <w:r>
              <w:rPr>
                <w:color w:val="000000"/>
                <w:sz w:val="20"/>
                <w:szCs w:val="20"/>
              </w:rPr>
              <w:t>podwójna, 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lastRenderedPageBreak/>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36</w:t>
            </w:r>
          </w:p>
        </w:tc>
        <w:tc>
          <w:tcPr>
            <w:tcW w:w="561" w:type="pct"/>
            <w:shd w:val="clear" w:color="auto" w:fill="auto"/>
            <w:vAlign w:val="center"/>
          </w:tcPr>
          <w:p w:rsidR="00490048" w:rsidRPr="00516969" w:rsidRDefault="00490048" w:rsidP="006F5A68">
            <w:pPr>
              <w:jc w:val="center"/>
              <w:rPr>
                <w:sz w:val="20"/>
                <w:szCs w:val="20"/>
              </w:rPr>
            </w:pPr>
          </w:p>
        </w:tc>
        <w:tc>
          <w:tcPr>
            <w:tcW w:w="491" w:type="pct"/>
            <w:tcBorders>
              <w:bottom w:val="single" w:sz="4" w:space="0" w:color="auto"/>
            </w:tcBorders>
            <w:shd w:val="clear" w:color="auto" w:fill="auto"/>
            <w:vAlign w:val="center"/>
          </w:tcPr>
          <w:p w:rsidR="00490048" w:rsidRPr="00516969" w:rsidRDefault="00490048" w:rsidP="006F5A68">
            <w:pPr>
              <w:jc w:val="center"/>
              <w:rPr>
                <w:sz w:val="20"/>
                <w:szCs w:val="20"/>
              </w:rPr>
            </w:pPr>
          </w:p>
        </w:tc>
        <w:tc>
          <w:tcPr>
            <w:tcW w:w="873" w:type="pct"/>
            <w:tcBorders>
              <w:bottom w:val="single" w:sz="4" w:space="0" w:color="auto"/>
            </w:tcBorders>
            <w:shd w:val="clear" w:color="auto" w:fill="auto"/>
            <w:vAlign w:val="center"/>
          </w:tcPr>
          <w:p w:rsidR="00490048" w:rsidRDefault="00490048" w:rsidP="006F5A68">
            <w:pPr>
              <w:jc w:val="center"/>
            </w:pPr>
          </w:p>
        </w:tc>
      </w:tr>
      <w:tr w:rsidR="00490048" w:rsidRPr="003D01B4" w:rsidTr="00490048">
        <w:tc>
          <w:tcPr>
            <w:tcW w:w="171" w:type="pct"/>
            <w:shd w:val="clear" w:color="auto" w:fill="auto"/>
          </w:tcPr>
          <w:p w:rsidR="00490048" w:rsidRDefault="00490048" w:rsidP="006F5A68">
            <w:pPr>
              <w:jc w:val="both"/>
              <w:rPr>
                <w:sz w:val="20"/>
                <w:szCs w:val="20"/>
              </w:rPr>
            </w:pPr>
            <w:r>
              <w:rPr>
                <w:sz w:val="20"/>
                <w:szCs w:val="20"/>
              </w:rPr>
              <w:lastRenderedPageBreak/>
              <w:t>31.</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92592A" w:rsidRDefault="00490048" w:rsidP="006F5A68">
            <w:pPr>
              <w:rPr>
                <w:color w:val="000000"/>
                <w:sz w:val="20"/>
                <w:szCs w:val="20"/>
              </w:rPr>
            </w:pPr>
            <w:r w:rsidRPr="0092592A">
              <w:rPr>
                <w:color w:val="000000"/>
                <w:sz w:val="20"/>
                <w:szCs w:val="20"/>
              </w:rPr>
              <w:t>2/0, 90 cm, 1/2 ko</w:t>
            </w:r>
            <w:r w:rsidRPr="0092592A">
              <w:rPr>
                <w:rFonts w:hint="eastAsia"/>
                <w:color w:val="000000"/>
                <w:sz w:val="20"/>
                <w:szCs w:val="20"/>
              </w:rPr>
              <w:t>ł</w:t>
            </w:r>
            <w:r w:rsidRPr="0092592A">
              <w:rPr>
                <w:color w:val="000000"/>
                <w:sz w:val="20"/>
                <w:szCs w:val="20"/>
              </w:rPr>
              <w:t>a</w:t>
            </w:r>
          </w:p>
          <w:p w:rsidR="00490048" w:rsidRPr="0092592A" w:rsidRDefault="00490048" w:rsidP="006F5A68">
            <w:pPr>
              <w:rPr>
                <w:color w:val="000000"/>
                <w:sz w:val="20"/>
                <w:szCs w:val="20"/>
              </w:rPr>
            </w:pPr>
            <w:r w:rsidRPr="0092592A">
              <w:rPr>
                <w:color w:val="000000"/>
                <w:sz w:val="20"/>
                <w:szCs w:val="20"/>
              </w:rPr>
              <w:t>ig</w:t>
            </w:r>
            <w:r w:rsidRPr="0092592A">
              <w:rPr>
                <w:rFonts w:hint="eastAsia"/>
                <w:color w:val="000000"/>
                <w:sz w:val="20"/>
                <w:szCs w:val="20"/>
              </w:rPr>
              <w:t>ł</w:t>
            </w:r>
            <w:r w:rsidRPr="0092592A">
              <w:rPr>
                <w:color w:val="000000"/>
                <w:sz w:val="20"/>
                <w:szCs w:val="20"/>
              </w:rPr>
              <w:t>a okr</w:t>
            </w:r>
            <w:r w:rsidRPr="0092592A">
              <w:rPr>
                <w:rFonts w:hint="eastAsia"/>
                <w:color w:val="000000"/>
                <w:sz w:val="20"/>
                <w:szCs w:val="20"/>
              </w:rPr>
              <w:t>ą</w:t>
            </w:r>
            <w:r w:rsidRPr="0092592A">
              <w:rPr>
                <w:color w:val="000000"/>
                <w:sz w:val="20"/>
                <w:szCs w:val="20"/>
              </w:rPr>
              <w:t>g</w:t>
            </w:r>
            <w:r w:rsidRPr="0092592A">
              <w:rPr>
                <w:rFonts w:hint="eastAsia"/>
                <w:color w:val="000000"/>
                <w:sz w:val="20"/>
                <w:szCs w:val="20"/>
              </w:rPr>
              <w:t>ł</w:t>
            </w:r>
            <w:r w:rsidRPr="0092592A">
              <w:rPr>
                <w:color w:val="000000"/>
                <w:sz w:val="20"/>
                <w:szCs w:val="20"/>
              </w:rPr>
              <w:t>o-tn</w:t>
            </w:r>
            <w:r w:rsidRPr="0092592A">
              <w:rPr>
                <w:rFonts w:hint="eastAsia"/>
                <w:color w:val="000000"/>
                <w:sz w:val="20"/>
                <w:szCs w:val="20"/>
              </w:rPr>
              <w:t>ą</w:t>
            </w:r>
            <w:r w:rsidRPr="0092592A">
              <w:rPr>
                <w:color w:val="000000"/>
                <w:sz w:val="20"/>
                <w:szCs w:val="20"/>
              </w:rPr>
              <w:t>ca</w:t>
            </w:r>
          </w:p>
          <w:p w:rsidR="00490048" w:rsidRDefault="00490048" w:rsidP="006F5A68">
            <w:pPr>
              <w:rPr>
                <w:color w:val="000000"/>
                <w:sz w:val="20"/>
                <w:szCs w:val="20"/>
              </w:rPr>
            </w:pPr>
            <w:r w:rsidRPr="0092592A">
              <w:rPr>
                <w:color w:val="000000"/>
                <w:sz w:val="20"/>
                <w:szCs w:val="20"/>
              </w:rPr>
              <w:t xml:space="preserve">zaopatrzona w </w:t>
            </w:r>
            <w:r>
              <w:rPr>
                <w:color w:val="000000"/>
                <w:sz w:val="20"/>
                <w:szCs w:val="20"/>
              </w:rPr>
              <w:t>łatkę</w:t>
            </w:r>
            <w:r w:rsidRPr="0092592A">
              <w:rPr>
                <w:color w:val="000000"/>
                <w:sz w:val="20"/>
                <w:szCs w:val="20"/>
              </w:rPr>
              <w:t xml:space="preserve"> </w:t>
            </w:r>
          </w:p>
          <w:p w:rsidR="00490048" w:rsidRPr="0092592A" w:rsidRDefault="00490048" w:rsidP="006F5A68">
            <w:pPr>
              <w:rPr>
                <w:color w:val="000000"/>
                <w:sz w:val="20"/>
                <w:szCs w:val="20"/>
              </w:rPr>
            </w:pPr>
            <w:r w:rsidRPr="0092592A">
              <w:rPr>
                <w:color w:val="000000"/>
                <w:sz w:val="20"/>
                <w:szCs w:val="20"/>
              </w:rPr>
              <w:t>z PTFE 6 x 3 x 1,5 mm</w:t>
            </w:r>
          </w:p>
          <w:p w:rsidR="00490048" w:rsidRPr="00894D07" w:rsidRDefault="00490048" w:rsidP="006F5A68">
            <w:pPr>
              <w:rPr>
                <w:color w:val="000000"/>
                <w:sz w:val="20"/>
                <w:szCs w:val="20"/>
              </w:rPr>
            </w:pPr>
            <w:r>
              <w:rPr>
                <w:color w:val="000000"/>
                <w:sz w:val="20"/>
                <w:szCs w:val="20"/>
              </w:rPr>
              <w:t>podwójna</w:t>
            </w:r>
            <w:r w:rsidRPr="0092592A">
              <w:rPr>
                <w:color w:val="000000"/>
                <w:sz w:val="20"/>
                <w:szCs w:val="20"/>
              </w:rPr>
              <w:t>,</w:t>
            </w:r>
            <w:r>
              <w:rPr>
                <w:color w:val="000000"/>
                <w:sz w:val="20"/>
                <w:szCs w:val="20"/>
              </w:rPr>
              <w:t xml:space="preserve"> </w:t>
            </w:r>
            <w:r w:rsidRPr="0092592A">
              <w:rPr>
                <w:color w:val="000000"/>
                <w:sz w:val="20"/>
                <w:szCs w:val="20"/>
              </w:rPr>
              <w:t>26mm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12</w:t>
            </w:r>
          </w:p>
        </w:tc>
        <w:tc>
          <w:tcPr>
            <w:tcW w:w="561" w:type="pct"/>
            <w:shd w:val="clear" w:color="auto" w:fill="auto"/>
            <w:vAlign w:val="center"/>
          </w:tcPr>
          <w:p w:rsidR="00490048" w:rsidRPr="00516969" w:rsidRDefault="00490048" w:rsidP="006F5A68">
            <w:pPr>
              <w:jc w:val="center"/>
              <w:rPr>
                <w:sz w:val="20"/>
                <w:szCs w:val="20"/>
              </w:rPr>
            </w:pPr>
          </w:p>
        </w:tc>
        <w:tc>
          <w:tcPr>
            <w:tcW w:w="491" w:type="pct"/>
            <w:tcBorders>
              <w:bottom w:val="single" w:sz="4" w:space="0" w:color="auto"/>
            </w:tcBorders>
            <w:shd w:val="clear" w:color="auto" w:fill="auto"/>
            <w:vAlign w:val="center"/>
          </w:tcPr>
          <w:p w:rsidR="00490048" w:rsidRPr="00516969" w:rsidRDefault="00490048" w:rsidP="006F5A68">
            <w:pPr>
              <w:jc w:val="center"/>
              <w:rPr>
                <w:sz w:val="20"/>
                <w:szCs w:val="20"/>
              </w:rPr>
            </w:pPr>
          </w:p>
        </w:tc>
        <w:tc>
          <w:tcPr>
            <w:tcW w:w="873" w:type="pct"/>
            <w:tcBorders>
              <w:bottom w:val="single" w:sz="4" w:space="0" w:color="auto"/>
            </w:tcBorders>
            <w:shd w:val="clear" w:color="auto" w:fill="auto"/>
            <w:vAlign w:val="center"/>
          </w:tcPr>
          <w:p w:rsidR="00490048" w:rsidRDefault="00490048" w:rsidP="006F5A68">
            <w:pPr>
              <w:jc w:val="center"/>
            </w:pPr>
          </w:p>
        </w:tc>
      </w:tr>
      <w:tr w:rsidR="00490048" w:rsidRPr="003D01B4" w:rsidTr="00490048">
        <w:tc>
          <w:tcPr>
            <w:tcW w:w="171" w:type="pct"/>
            <w:shd w:val="clear" w:color="auto" w:fill="auto"/>
          </w:tcPr>
          <w:p w:rsidR="00490048" w:rsidRDefault="00490048" w:rsidP="006F5A68">
            <w:pPr>
              <w:jc w:val="both"/>
              <w:rPr>
                <w:sz w:val="20"/>
                <w:szCs w:val="20"/>
              </w:rPr>
            </w:pPr>
            <w:r>
              <w:rPr>
                <w:sz w:val="20"/>
                <w:szCs w:val="20"/>
              </w:rPr>
              <w:t>32.</w:t>
            </w:r>
          </w:p>
        </w:tc>
        <w:tc>
          <w:tcPr>
            <w:tcW w:w="933"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plecione, niewchłanialne, powleczone polibutylanem, poliestrowe</w:t>
            </w:r>
          </w:p>
        </w:tc>
        <w:tc>
          <w:tcPr>
            <w:tcW w:w="830" w:type="pct"/>
            <w:shd w:val="clear" w:color="auto" w:fill="auto"/>
            <w:vAlign w:val="center"/>
          </w:tcPr>
          <w:p w:rsidR="00490048" w:rsidRPr="00F21634" w:rsidRDefault="00490048" w:rsidP="006F5A68">
            <w:pPr>
              <w:rPr>
                <w:color w:val="000000"/>
                <w:sz w:val="20"/>
                <w:szCs w:val="20"/>
              </w:rPr>
            </w:pPr>
            <w:r w:rsidRPr="00F21634">
              <w:rPr>
                <w:color w:val="000000"/>
                <w:sz w:val="20"/>
                <w:szCs w:val="20"/>
              </w:rPr>
              <w:t>2</w:t>
            </w:r>
            <w:r>
              <w:rPr>
                <w:color w:val="000000"/>
                <w:sz w:val="20"/>
                <w:szCs w:val="20"/>
              </w:rPr>
              <w:t>,</w:t>
            </w:r>
            <w:r w:rsidRPr="00F21634">
              <w:rPr>
                <w:color w:val="000000"/>
                <w:sz w:val="20"/>
                <w:szCs w:val="20"/>
              </w:rPr>
              <w:t>4 x 75 cm, 1/2 ko</w:t>
            </w:r>
            <w:r w:rsidRPr="00F21634">
              <w:rPr>
                <w:rFonts w:hint="eastAsia"/>
                <w:color w:val="000000"/>
                <w:sz w:val="20"/>
                <w:szCs w:val="20"/>
              </w:rPr>
              <w:t>ł</w:t>
            </w:r>
            <w:r w:rsidRPr="00F21634">
              <w:rPr>
                <w:color w:val="000000"/>
                <w:sz w:val="20"/>
                <w:szCs w:val="20"/>
              </w:rPr>
              <w:t>a</w:t>
            </w:r>
          </w:p>
          <w:p w:rsidR="00490048" w:rsidRPr="0092592A" w:rsidRDefault="00490048" w:rsidP="006F5A68">
            <w:pPr>
              <w:rPr>
                <w:color w:val="000000"/>
                <w:sz w:val="20"/>
                <w:szCs w:val="20"/>
              </w:rPr>
            </w:pPr>
            <w:r w:rsidRPr="00F21634">
              <w:rPr>
                <w:color w:val="000000"/>
                <w:sz w:val="20"/>
                <w:szCs w:val="20"/>
              </w:rPr>
              <w:t>ig</w:t>
            </w:r>
            <w:r w:rsidRPr="00F21634">
              <w:rPr>
                <w:rFonts w:hint="eastAsia"/>
                <w:color w:val="000000"/>
                <w:sz w:val="20"/>
                <w:szCs w:val="20"/>
              </w:rPr>
              <w:t>ł</w:t>
            </w:r>
            <w:r w:rsidRPr="00F21634">
              <w:rPr>
                <w:color w:val="000000"/>
                <w:sz w:val="20"/>
                <w:szCs w:val="20"/>
              </w:rPr>
              <w:t>a okr</w:t>
            </w:r>
            <w:r w:rsidRPr="00F21634">
              <w:rPr>
                <w:rFonts w:hint="eastAsia"/>
                <w:color w:val="000000"/>
                <w:sz w:val="20"/>
                <w:szCs w:val="20"/>
              </w:rPr>
              <w:t>ą</w:t>
            </w:r>
            <w:r w:rsidRPr="00F21634">
              <w:rPr>
                <w:color w:val="000000"/>
                <w:sz w:val="20"/>
                <w:szCs w:val="20"/>
              </w:rPr>
              <w:t>g</w:t>
            </w:r>
            <w:r w:rsidRPr="00F21634">
              <w:rPr>
                <w:rFonts w:hint="eastAsia"/>
                <w:color w:val="000000"/>
                <w:sz w:val="20"/>
                <w:szCs w:val="20"/>
              </w:rPr>
              <w:t>ł</w:t>
            </w:r>
            <w:r w:rsidRPr="00F21634">
              <w:rPr>
                <w:color w:val="000000"/>
                <w:sz w:val="20"/>
                <w:szCs w:val="20"/>
              </w:rPr>
              <w:t>o-tn</w:t>
            </w:r>
            <w:r w:rsidRPr="00F21634">
              <w:rPr>
                <w:rFonts w:hint="eastAsia"/>
                <w:color w:val="000000"/>
                <w:sz w:val="20"/>
                <w:szCs w:val="20"/>
              </w:rPr>
              <w:t>ą</w:t>
            </w:r>
            <w:r>
              <w:rPr>
                <w:color w:val="000000"/>
                <w:sz w:val="20"/>
                <w:szCs w:val="20"/>
              </w:rPr>
              <w:t>ca</w:t>
            </w:r>
            <w:r w:rsidRPr="00F21634">
              <w:rPr>
                <w:color w:val="000000"/>
                <w:sz w:val="20"/>
                <w:szCs w:val="20"/>
              </w:rPr>
              <w:t>,45mm</w:t>
            </w:r>
          </w:p>
        </w:tc>
        <w:tc>
          <w:tcPr>
            <w:tcW w:w="398"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515" w:type="pct"/>
            <w:shd w:val="clear" w:color="auto" w:fill="auto"/>
            <w:vAlign w:val="center"/>
          </w:tcPr>
          <w:p w:rsidR="00490048" w:rsidRPr="00516969" w:rsidRDefault="00490048" w:rsidP="006F5A68">
            <w:pPr>
              <w:jc w:val="center"/>
              <w:rPr>
                <w:sz w:val="20"/>
                <w:szCs w:val="20"/>
              </w:rPr>
            </w:pPr>
          </w:p>
        </w:tc>
        <w:tc>
          <w:tcPr>
            <w:tcW w:w="228" w:type="pct"/>
            <w:shd w:val="clear" w:color="auto" w:fill="auto"/>
            <w:vAlign w:val="center"/>
          </w:tcPr>
          <w:p w:rsidR="00490048" w:rsidRPr="00516969" w:rsidRDefault="00490048" w:rsidP="006F5A68">
            <w:pPr>
              <w:jc w:val="center"/>
              <w:rPr>
                <w:b/>
                <w:sz w:val="20"/>
                <w:szCs w:val="20"/>
              </w:rPr>
            </w:pPr>
            <w:r w:rsidRPr="00516969">
              <w:rPr>
                <w:b/>
                <w:sz w:val="20"/>
                <w:szCs w:val="20"/>
              </w:rPr>
              <w:t>12</w:t>
            </w:r>
          </w:p>
        </w:tc>
        <w:tc>
          <w:tcPr>
            <w:tcW w:w="561" w:type="pct"/>
            <w:shd w:val="clear" w:color="auto" w:fill="auto"/>
            <w:vAlign w:val="center"/>
          </w:tcPr>
          <w:p w:rsidR="00490048" w:rsidRPr="00516969" w:rsidRDefault="00490048" w:rsidP="006F5A68">
            <w:pPr>
              <w:jc w:val="center"/>
              <w:rPr>
                <w:sz w:val="20"/>
                <w:szCs w:val="20"/>
              </w:rPr>
            </w:pPr>
          </w:p>
        </w:tc>
        <w:tc>
          <w:tcPr>
            <w:tcW w:w="491" w:type="pct"/>
            <w:tcBorders>
              <w:bottom w:val="single" w:sz="4" w:space="0" w:color="auto"/>
            </w:tcBorders>
            <w:shd w:val="clear" w:color="auto" w:fill="auto"/>
            <w:vAlign w:val="center"/>
          </w:tcPr>
          <w:p w:rsidR="00490048" w:rsidRPr="00516969" w:rsidRDefault="00490048" w:rsidP="006F5A68">
            <w:pPr>
              <w:jc w:val="center"/>
              <w:rPr>
                <w:sz w:val="20"/>
                <w:szCs w:val="20"/>
              </w:rPr>
            </w:pPr>
          </w:p>
        </w:tc>
        <w:tc>
          <w:tcPr>
            <w:tcW w:w="873" w:type="pct"/>
            <w:tcBorders>
              <w:bottom w:val="single" w:sz="4" w:space="0" w:color="auto"/>
            </w:tcBorders>
            <w:shd w:val="clear" w:color="auto" w:fill="auto"/>
            <w:vAlign w:val="center"/>
          </w:tcPr>
          <w:p w:rsidR="00490048" w:rsidRDefault="00490048" w:rsidP="006F5A68">
            <w:pPr>
              <w:jc w:val="center"/>
            </w:pPr>
          </w:p>
        </w:tc>
      </w:tr>
      <w:tr w:rsidR="00490048" w:rsidRPr="003D01B4" w:rsidTr="00490048">
        <w:trPr>
          <w:trHeight w:val="157"/>
        </w:trPr>
        <w:tc>
          <w:tcPr>
            <w:tcW w:w="3075" w:type="pct"/>
            <w:gridSpan w:val="6"/>
            <w:shd w:val="clear" w:color="auto" w:fill="auto"/>
            <w:vAlign w:val="center"/>
          </w:tcPr>
          <w:p w:rsidR="00490048" w:rsidRPr="00516969" w:rsidRDefault="00490048" w:rsidP="006F5A68">
            <w:pPr>
              <w:jc w:val="right"/>
              <w:rPr>
                <w:b/>
                <w:sz w:val="20"/>
                <w:szCs w:val="20"/>
              </w:rPr>
            </w:pPr>
            <w:r w:rsidRPr="00516969">
              <w:rPr>
                <w:b/>
                <w:sz w:val="20"/>
                <w:szCs w:val="20"/>
              </w:rPr>
              <w:t>RAZEM PAKIET NR 1</w:t>
            </w:r>
          </w:p>
        </w:tc>
        <w:tc>
          <w:tcPr>
            <w:tcW w:w="561" w:type="pct"/>
            <w:shd w:val="clear" w:color="auto" w:fill="auto"/>
            <w:vAlign w:val="center"/>
          </w:tcPr>
          <w:p w:rsidR="00490048" w:rsidRPr="00516969" w:rsidRDefault="00490048" w:rsidP="006F5A68">
            <w:pPr>
              <w:jc w:val="center"/>
              <w:rPr>
                <w:b/>
                <w:sz w:val="20"/>
                <w:szCs w:val="20"/>
              </w:rPr>
            </w:pPr>
          </w:p>
        </w:tc>
        <w:tc>
          <w:tcPr>
            <w:tcW w:w="491" w:type="pct"/>
            <w:tcBorders>
              <w:bottom w:val="single" w:sz="4" w:space="0" w:color="auto"/>
              <w:right w:val="single" w:sz="4" w:space="0" w:color="auto"/>
            </w:tcBorders>
            <w:shd w:val="clear" w:color="auto" w:fill="auto"/>
            <w:vAlign w:val="center"/>
          </w:tcPr>
          <w:p w:rsidR="00490048" w:rsidRPr="00516969" w:rsidRDefault="00490048" w:rsidP="006F5A68">
            <w:pPr>
              <w:jc w:val="center"/>
              <w:rPr>
                <w:b/>
                <w:sz w:val="20"/>
                <w:szCs w:val="20"/>
              </w:rPr>
            </w:pPr>
          </w:p>
        </w:tc>
        <w:tc>
          <w:tcPr>
            <w:tcW w:w="873" w:type="pct"/>
            <w:tcBorders>
              <w:left w:val="single" w:sz="4" w:space="0" w:color="auto"/>
              <w:bottom w:val="single" w:sz="4" w:space="0" w:color="auto"/>
              <w:right w:val="single" w:sz="4" w:space="0" w:color="auto"/>
            </w:tcBorders>
            <w:shd w:val="clear" w:color="auto" w:fill="auto"/>
          </w:tcPr>
          <w:p w:rsidR="00490048" w:rsidRPr="003D01B4" w:rsidRDefault="00490048" w:rsidP="006F5A68">
            <w:pPr>
              <w:jc w:val="both"/>
              <w:rPr>
                <w:i/>
                <w:sz w:val="20"/>
                <w:szCs w:val="20"/>
              </w:rPr>
            </w:pPr>
          </w:p>
        </w:tc>
      </w:tr>
    </w:tbl>
    <w:p w:rsidR="004C4B28" w:rsidRDefault="004C4B28" w:rsidP="004C4B28">
      <w:pPr>
        <w:rPr>
          <w:b/>
          <w:sz w:val="20"/>
          <w:szCs w:val="20"/>
          <w:u w:val="double"/>
        </w:rPr>
      </w:pPr>
    </w:p>
    <w:tbl>
      <w:tblPr>
        <w:tblW w:w="5000" w:type="pct"/>
        <w:tblCellMar>
          <w:left w:w="70" w:type="dxa"/>
          <w:right w:w="70" w:type="dxa"/>
        </w:tblCellMar>
        <w:tblLook w:val="04A0" w:firstRow="1" w:lastRow="0" w:firstColumn="1" w:lastColumn="0" w:noHBand="0" w:noVBand="1"/>
      </w:tblPr>
      <w:tblGrid>
        <w:gridCol w:w="390"/>
        <w:gridCol w:w="3428"/>
        <w:gridCol w:w="2067"/>
        <w:gridCol w:w="1121"/>
        <w:gridCol w:w="1218"/>
        <w:gridCol w:w="1119"/>
        <w:gridCol w:w="1092"/>
        <w:gridCol w:w="1079"/>
        <w:gridCol w:w="1772"/>
      </w:tblGrid>
      <w:tr w:rsidR="004C4B28" w:rsidRPr="00E320F5" w:rsidTr="006F5A68">
        <w:trPr>
          <w:trHeight w:val="238"/>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C4B28" w:rsidRPr="00E320F5" w:rsidRDefault="004C4B28" w:rsidP="006F5A68">
            <w:pPr>
              <w:rPr>
                <w:b/>
                <w:bCs/>
                <w:sz w:val="20"/>
                <w:szCs w:val="20"/>
              </w:rPr>
            </w:pPr>
            <w:r w:rsidRPr="00E320F5">
              <w:rPr>
                <w:b/>
                <w:bCs/>
                <w:sz w:val="20"/>
                <w:szCs w:val="20"/>
              </w:rPr>
              <w:t xml:space="preserve">PAKIET </w:t>
            </w:r>
            <w:r>
              <w:rPr>
                <w:b/>
                <w:bCs/>
                <w:sz w:val="20"/>
                <w:szCs w:val="20"/>
              </w:rPr>
              <w:t xml:space="preserve">2 </w:t>
            </w:r>
            <w:r w:rsidRPr="00E320F5">
              <w:rPr>
                <w:b/>
                <w:bCs/>
                <w:sz w:val="20"/>
                <w:szCs w:val="20"/>
              </w:rPr>
              <w:t>Szwy syntetyczne, monofilamentowe, niewchłanialne (szwy pakowane w opakowanie zewnętrzne: folia-papier, opakowanie wewnętrzne folia aluminiowa, na każdym etapie otwierania szwów oznaczenie grubości szwu, opis rodzaju szw</w:t>
            </w:r>
            <w:r>
              <w:rPr>
                <w:b/>
                <w:bCs/>
                <w:sz w:val="20"/>
                <w:szCs w:val="20"/>
              </w:rPr>
              <w:t xml:space="preserve">u w języku polskim na saszetce) </w:t>
            </w:r>
            <w:r w:rsidRPr="0000223C">
              <w:rPr>
                <w:b/>
                <w:sz w:val="20"/>
                <w:szCs w:val="20"/>
              </w:rPr>
              <w:t>CPV 33141121-4 Szwy chirurgiczne</w:t>
            </w:r>
          </w:p>
        </w:tc>
      </w:tr>
      <w:tr w:rsidR="004C4B28" w:rsidRPr="00E320F5" w:rsidTr="006F5A68">
        <w:trPr>
          <w:trHeight w:val="1710"/>
        </w:trPr>
        <w:tc>
          <w:tcPr>
            <w:tcW w:w="147" w:type="pct"/>
            <w:tcBorders>
              <w:top w:val="nil"/>
              <w:left w:val="single" w:sz="4" w:space="0" w:color="auto"/>
              <w:bottom w:val="single" w:sz="4" w:space="0" w:color="auto"/>
              <w:right w:val="single" w:sz="4" w:space="0" w:color="auto"/>
            </w:tcBorders>
            <w:shd w:val="clear" w:color="CCCCFF" w:fill="C0C0C0"/>
            <w:noWrap/>
            <w:vAlign w:val="center"/>
            <w:hideMark/>
          </w:tcPr>
          <w:p w:rsidR="004C4B28" w:rsidRPr="00E320F5" w:rsidRDefault="004C4B28" w:rsidP="006F5A68">
            <w:pPr>
              <w:jc w:val="center"/>
              <w:rPr>
                <w:b/>
                <w:bCs/>
                <w:sz w:val="20"/>
                <w:szCs w:val="20"/>
              </w:rPr>
            </w:pPr>
            <w:r w:rsidRPr="00E320F5">
              <w:rPr>
                <w:b/>
                <w:bCs/>
                <w:sz w:val="20"/>
                <w:szCs w:val="20"/>
              </w:rPr>
              <w:t>l.p</w:t>
            </w:r>
          </w:p>
        </w:tc>
        <w:tc>
          <w:tcPr>
            <w:tcW w:w="1290" w:type="pct"/>
            <w:tcBorders>
              <w:top w:val="nil"/>
              <w:left w:val="nil"/>
              <w:bottom w:val="single" w:sz="4" w:space="0" w:color="auto"/>
              <w:right w:val="single" w:sz="4" w:space="0" w:color="auto"/>
            </w:tcBorders>
            <w:shd w:val="clear" w:color="CCCCFF" w:fill="C0C0C0"/>
            <w:vAlign w:val="center"/>
            <w:hideMark/>
          </w:tcPr>
          <w:p w:rsidR="004C4B28" w:rsidRPr="00E320F5" w:rsidRDefault="004C4B28" w:rsidP="006F5A68">
            <w:pPr>
              <w:jc w:val="center"/>
              <w:rPr>
                <w:b/>
                <w:bCs/>
                <w:sz w:val="20"/>
                <w:szCs w:val="20"/>
              </w:rPr>
            </w:pPr>
            <w:r w:rsidRPr="00E320F5">
              <w:rPr>
                <w:b/>
                <w:bCs/>
                <w:sz w:val="20"/>
                <w:szCs w:val="20"/>
              </w:rPr>
              <w:t>Opis przedmiotu zamówienia</w:t>
            </w:r>
          </w:p>
        </w:tc>
        <w:tc>
          <w:tcPr>
            <w:tcW w:w="778" w:type="pct"/>
            <w:tcBorders>
              <w:top w:val="nil"/>
              <w:left w:val="nil"/>
              <w:bottom w:val="single" w:sz="4" w:space="0" w:color="auto"/>
              <w:right w:val="single" w:sz="4" w:space="0" w:color="auto"/>
            </w:tcBorders>
            <w:shd w:val="clear" w:color="CCCCFF" w:fill="C0C0C0"/>
            <w:vAlign w:val="center"/>
            <w:hideMark/>
          </w:tcPr>
          <w:p w:rsidR="004C4B28" w:rsidRPr="00E320F5" w:rsidRDefault="004C4B28" w:rsidP="006F5A68">
            <w:pPr>
              <w:jc w:val="center"/>
              <w:rPr>
                <w:b/>
                <w:bCs/>
                <w:sz w:val="20"/>
                <w:szCs w:val="20"/>
              </w:rPr>
            </w:pPr>
            <w:r w:rsidRPr="00E320F5">
              <w:rPr>
                <w:b/>
                <w:bCs/>
                <w:sz w:val="20"/>
                <w:szCs w:val="20"/>
              </w:rPr>
              <w:t>Rozmiar (usp, krzywizna, rodzaj igły)</w:t>
            </w:r>
          </w:p>
        </w:tc>
        <w:tc>
          <w:tcPr>
            <w:tcW w:w="422" w:type="pct"/>
            <w:tcBorders>
              <w:top w:val="nil"/>
              <w:left w:val="nil"/>
              <w:bottom w:val="single" w:sz="4" w:space="0" w:color="auto"/>
              <w:right w:val="single" w:sz="4" w:space="0" w:color="auto"/>
            </w:tcBorders>
            <w:shd w:val="clear" w:color="CCCCFF" w:fill="C0C0C0"/>
            <w:vAlign w:val="center"/>
            <w:hideMark/>
          </w:tcPr>
          <w:p w:rsidR="004C4B28" w:rsidRPr="00E320F5" w:rsidRDefault="004C4B28" w:rsidP="006F5A68">
            <w:pPr>
              <w:jc w:val="center"/>
              <w:rPr>
                <w:b/>
                <w:bCs/>
                <w:sz w:val="20"/>
                <w:szCs w:val="20"/>
              </w:rPr>
            </w:pPr>
            <w:r w:rsidRPr="00E320F5">
              <w:rPr>
                <w:b/>
                <w:bCs/>
                <w:sz w:val="20"/>
                <w:szCs w:val="20"/>
              </w:rPr>
              <w:t>Jednostka miary</w:t>
            </w:r>
          </w:p>
        </w:tc>
        <w:tc>
          <w:tcPr>
            <w:tcW w:w="458" w:type="pct"/>
            <w:tcBorders>
              <w:top w:val="nil"/>
              <w:left w:val="nil"/>
              <w:bottom w:val="single" w:sz="4" w:space="0" w:color="auto"/>
              <w:right w:val="single" w:sz="4" w:space="0" w:color="auto"/>
            </w:tcBorders>
            <w:shd w:val="clear" w:color="CCCCFF" w:fill="C0C0C0"/>
            <w:vAlign w:val="center"/>
            <w:hideMark/>
          </w:tcPr>
          <w:p w:rsidR="004C4B28" w:rsidRPr="00E320F5" w:rsidRDefault="004C4B28" w:rsidP="006F5A68">
            <w:pPr>
              <w:jc w:val="center"/>
              <w:rPr>
                <w:b/>
                <w:bCs/>
                <w:sz w:val="20"/>
                <w:szCs w:val="20"/>
              </w:rPr>
            </w:pPr>
            <w:r w:rsidRPr="00E320F5">
              <w:rPr>
                <w:b/>
                <w:bCs/>
                <w:sz w:val="20"/>
                <w:szCs w:val="20"/>
              </w:rPr>
              <w:t>Wartość jednostkowa netto [zł]</w:t>
            </w:r>
          </w:p>
        </w:tc>
        <w:tc>
          <w:tcPr>
            <w:tcW w:w="421" w:type="pct"/>
            <w:tcBorders>
              <w:top w:val="nil"/>
              <w:left w:val="nil"/>
              <w:bottom w:val="single" w:sz="4" w:space="0" w:color="auto"/>
              <w:right w:val="single" w:sz="4" w:space="0" w:color="auto"/>
            </w:tcBorders>
            <w:shd w:val="clear" w:color="CCCCFF" w:fill="C0C0C0"/>
            <w:vAlign w:val="center"/>
            <w:hideMark/>
          </w:tcPr>
          <w:p w:rsidR="004C4B28" w:rsidRPr="00E320F5" w:rsidRDefault="004C4B28" w:rsidP="006F5A68">
            <w:pPr>
              <w:jc w:val="center"/>
              <w:rPr>
                <w:b/>
                <w:bCs/>
                <w:sz w:val="20"/>
                <w:szCs w:val="20"/>
              </w:rPr>
            </w:pPr>
            <w:r w:rsidRPr="00E320F5">
              <w:rPr>
                <w:b/>
                <w:bCs/>
                <w:sz w:val="20"/>
                <w:szCs w:val="20"/>
              </w:rPr>
              <w:t xml:space="preserve">Ilość </w:t>
            </w:r>
          </w:p>
        </w:tc>
        <w:tc>
          <w:tcPr>
            <w:tcW w:w="411" w:type="pct"/>
            <w:tcBorders>
              <w:top w:val="nil"/>
              <w:left w:val="nil"/>
              <w:bottom w:val="single" w:sz="4" w:space="0" w:color="auto"/>
              <w:right w:val="single" w:sz="4" w:space="0" w:color="auto"/>
            </w:tcBorders>
            <w:shd w:val="clear" w:color="CCCCFF" w:fill="C0C0C0"/>
            <w:vAlign w:val="center"/>
            <w:hideMark/>
          </w:tcPr>
          <w:p w:rsidR="004C4B28" w:rsidRPr="00E320F5" w:rsidRDefault="004C4B28" w:rsidP="006F5A68">
            <w:pPr>
              <w:jc w:val="center"/>
              <w:rPr>
                <w:b/>
                <w:bCs/>
                <w:sz w:val="20"/>
                <w:szCs w:val="20"/>
              </w:rPr>
            </w:pPr>
            <w:r w:rsidRPr="00E320F5">
              <w:rPr>
                <w:b/>
                <w:bCs/>
                <w:sz w:val="20"/>
                <w:szCs w:val="20"/>
              </w:rPr>
              <w:t>Wartość netto [zł]</w:t>
            </w:r>
          </w:p>
        </w:tc>
        <w:tc>
          <w:tcPr>
            <w:tcW w:w="406" w:type="pct"/>
            <w:tcBorders>
              <w:top w:val="nil"/>
              <w:left w:val="nil"/>
              <w:bottom w:val="single" w:sz="4" w:space="0" w:color="auto"/>
              <w:right w:val="single" w:sz="4" w:space="0" w:color="auto"/>
            </w:tcBorders>
            <w:shd w:val="clear" w:color="CCCCFF" w:fill="C0C0C0"/>
            <w:vAlign w:val="center"/>
            <w:hideMark/>
          </w:tcPr>
          <w:p w:rsidR="004C4B28" w:rsidRPr="00E320F5" w:rsidRDefault="004C4B28" w:rsidP="006F5A68">
            <w:pPr>
              <w:jc w:val="center"/>
              <w:rPr>
                <w:b/>
                <w:bCs/>
                <w:sz w:val="20"/>
                <w:szCs w:val="20"/>
              </w:rPr>
            </w:pPr>
            <w:r w:rsidRPr="00E320F5">
              <w:rPr>
                <w:b/>
                <w:bCs/>
                <w:sz w:val="20"/>
                <w:szCs w:val="20"/>
              </w:rPr>
              <w:t>Cena brutto [zł]</w:t>
            </w:r>
          </w:p>
        </w:tc>
        <w:tc>
          <w:tcPr>
            <w:tcW w:w="667" w:type="pct"/>
            <w:tcBorders>
              <w:top w:val="nil"/>
              <w:left w:val="nil"/>
              <w:bottom w:val="single" w:sz="4" w:space="0" w:color="auto"/>
              <w:right w:val="single" w:sz="4" w:space="0" w:color="auto"/>
            </w:tcBorders>
            <w:shd w:val="clear" w:color="CCCCFF" w:fill="C0C0C0"/>
            <w:vAlign w:val="center"/>
            <w:hideMark/>
          </w:tcPr>
          <w:p w:rsidR="004C4B28" w:rsidRPr="00E320F5" w:rsidRDefault="004C4B28" w:rsidP="00490048">
            <w:pPr>
              <w:jc w:val="center"/>
              <w:rPr>
                <w:b/>
                <w:bCs/>
                <w:sz w:val="20"/>
                <w:szCs w:val="20"/>
              </w:rPr>
            </w:pPr>
            <w:r w:rsidRPr="00E320F5">
              <w:rPr>
                <w:b/>
                <w:bCs/>
                <w:sz w:val="20"/>
                <w:szCs w:val="20"/>
              </w:rPr>
              <w:t>nazwa i kod producenta /nazwa handlowa/  nr katalogowy</w:t>
            </w:r>
          </w:p>
        </w:tc>
      </w:tr>
      <w:tr w:rsidR="004C4B28" w:rsidRPr="00E320F5" w:rsidTr="006F5A68">
        <w:trPr>
          <w:trHeight w:val="28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 opakowanie zmniejszajace pamieć szwu typu Realy lub Race Pack</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4/0, ½ koła okragła 2x22mm, min.90cm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sz w:val="20"/>
                <w:szCs w:val="20"/>
              </w:rPr>
            </w:pPr>
            <w:r w:rsidRPr="00E320F5">
              <w:rPr>
                <w:b/>
                <w:bCs/>
                <w:sz w:val="20"/>
                <w:szCs w:val="20"/>
              </w:rPr>
              <w:t>90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141"/>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2.</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 opakowanie zmniejszajace pamieć szwu typu Realy lub Race Pack</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3/0, 1/2 koła okragła 2x26mm, min.90cm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90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3.</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 opakowanie zmniejszajace pamieć szwu typu Realy lub Race Pack</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2/0, ½ koła okragla 26mm, min. 75cm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90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DE06FF">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4.</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 opakowanie zmniejszajace pamieć szwu typu Realy lub Race Pack</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0, ½ koła igla okragla 37mm, min. 75cm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45</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DE06FF">
        <w:trPr>
          <w:trHeight w:val="63"/>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lastRenderedPageBreak/>
              <w:t>5.</w:t>
            </w:r>
          </w:p>
        </w:tc>
        <w:tc>
          <w:tcPr>
            <w:tcW w:w="1290" w:type="pct"/>
            <w:tcBorders>
              <w:top w:val="single" w:sz="4" w:space="0" w:color="auto"/>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 opakowanie zmniejszajace pamieć szwu typu Realy lub Race Pack</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1, igła okragla 1/2 koła, 48mm, min. 75cm</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45</w:t>
            </w:r>
          </w:p>
        </w:tc>
        <w:tc>
          <w:tcPr>
            <w:tcW w:w="411" w:type="pct"/>
            <w:tcBorders>
              <w:top w:val="single" w:sz="4" w:space="0" w:color="auto"/>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single" w:sz="4" w:space="0" w:color="auto"/>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single" w:sz="4" w:space="0" w:color="auto"/>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6.</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 opakowanie zmniejszajace pamieć szwu typu Realy lub Race Pack</w:t>
            </w:r>
          </w:p>
        </w:tc>
        <w:tc>
          <w:tcPr>
            <w:tcW w:w="778" w:type="pct"/>
            <w:tcBorders>
              <w:top w:val="nil"/>
              <w:left w:val="nil"/>
              <w:bottom w:val="single" w:sz="4" w:space="0" w:color="auto"/>
              <w:right w:val="single" w:sz="4" w:space="0" w:color="auto"/>
            </w:tcBorders>
            <w:shd w:val="clear" w:color="FFFF00" w:fill="FFFFFF"/>
            <w:vAlign w:val="center"/>
            <w:hideMark/>
          </w:tcPr>
          <w:p w:rsidR="004C4B28" w:rsidRPr="00E320F5" w:rsidRDefault="004C4B28" w:rsidP="006F5A68">
            <w:pPr>
              <w:jc w:val="center"/>
              <w:rPr>
                <w:sz w:val="20"/>
                <w:szCs w:val="20"/>
              </w:rPr>
            </w:pPr>
            <w:r w:rsidRPr="00E320F5">
              <w:rPr>
                <w:sz w:val="20"/>
                <w:szCs w:val="20"/>
              </w:rPr>
              <w:t>0, igła okragla 1/2 koła, 40mm, 100cm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45</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7.</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 opakowanie zmniejszajace pamieć szwu typu Realy lub Race Pack</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3/0, igła 3/8 koła, odwrotnie tnąca, 16 mm, 75 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90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8.</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2/0, 1/2 koła okragła  2x48 mm, 120 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54</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6"/>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9.</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w:t>
            </w:r>
          </w:p>
        </w:tc>
        <w:tc>
          <w:tcPr>
            <w:tcW w:w="778" w:type="pct"/>
            <w:tcBorders>
              <w:top w:val="nil"/>
              <w:left w:val="nil"/>
              <w:bottom w:val="single" w:sz="4" w:space="0" w:color="auto"/>
              <w:right w:val="single" w:sz="4" w:space="0" w:color="auto"/>
            </w:tcBorders>
            <w:shd w:val="clear" w:color="auto" w:fill="auto"/>
            <w:vAlign w:val="center"/>
            <w:hideMark/>
          </w:tcPr>
          <w:p w:rsidR="004C4B28" w:rsidRDefault="004C4B28" w:rsidP="006F5A68">
            <w:pPr>
              <w:jc w:val="center"/>
              <w:rPr>
                <w:sz w:val="20"/>
                <w:szCs w:val="20"/>
              </w:rPr>
            </w:pPr>
            <w:r w:rsidRPr="00E320F5">
              <w:rPr>
                <w:sz w:val="20"/>
                <w:szCs w:val="20"/>
              </w:rPr>
              <w:t xml:space="preserve">2/0, 1/2 koła okragła wzmocniona 2x37 mm, </w:t>
            </w:r>
          </w:p>
          <w:p w:rsidR="004C4B28" w:rsidRPr="00E320F5" w:rsidRDefault="004C4B28" w:rsidP="006F5A68">
            <w:pPr>
              <w:jc w:val="center"/>
              <w:rPr>
                <w:sz w:val="20"/>
                <w:szCs w:val="20"/>
              </w:rPr>
            </w:pPr>
            <w:r w:rsidRPr="00E320F5">
              <w:rPr>
                <w:sz w:val="20"/>
                <w:szCs w:val="20"/>
              </w:rPr>
              <w:t>120 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54</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10.</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polipropylenowe,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2/0, 1/2 koła okragła  2x48 mm, 120 cm,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54</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11.</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3/0, 75cm, igła 3/8 koła, odwrotnie tnąca 24mm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225</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12.</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3/0, 75cm, igła 3/8 koła, odwrotnie tnąca 30mm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225</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lang w:val="en-US"/>
              </w:rPr>
            </w:pPr>
            <w:r w:rsidRPr="00E320F5">
              <w:rPr>
                <w:sz w:val="20"/>
                <w:szCs w:val="20"/>
                <w:lang w:val="en-US"/>
              </w:rPr>
              <w:t>/</w:t>
            </w: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13.</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2/0, 75cm, igła 3/8 koła, odwrotnie tnąca 24mm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360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14.</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2/0, 75cm, igła 3/8 koła, odwrotnie tnąca 30mm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720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15.</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1/0, 75cm, igła 3/8 koła, odwrotnie tnąca 39mm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360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16.</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1, 90cm, igła 1/2 koła, odwrotnie tnąca 37mm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90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17.</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1, 90cm, igła 1/2 koła, odwrotnie tnąca 40mm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90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DE06FF">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t>18.</w:t>
            </w:r>
          </w:p>
        </w:tc>
        <w:tc>
          <w:tcPr>
            <w:tcW w:w="1290"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1, 90cm, igła 1/2 koła, odwrotnie tnąca 48mm</w:t>
            </w:r>
          </w:p>
        </w:tc>
        <w:tc>
          <w:tcPr>
            <w:tcW w:w="422"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nil"/>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nil"/>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color w:val="000000"/>
                <w:sz w:val="20"/>
                <w:szCs w:val="20"/>
              </w:rPr>
            </w:pPr>
            <w:r w:rsidRPr="00E320F5">
              <w:rPr>
                <w:b/>
                <w:bCs/>
                <w:color w:val="000000"/>
                <w:sz w:val="20"/>
                <w:szCs w:val="20"/>
              </w:rPr>
              <w:t>90</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DE06FF">
        <w:trPr>
          <w:trHeight w:val="63"/>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E320F5" w:rsidRDefault="004C4B28" w:rsidP="006F5A68">
            <w:pPr>
              <w:jc w:val="center"/>
              <w:rPr>
                <w:sz w:val="20"/>
                <w:szCs w:val="20"/>
              </w:rPr>
            </w:pPr>
            <w:r w:rsidRPr="00E320F5">
              <w:rPr>
                <w:sz w:val="20"/>
                <w:szCs w:val="20"/>
              </w:rPr>
              <w:lastRenderedPageBreak/>
              <w:t>19.</w:t>
            </w:r>
          </w:p>
        </w:tc>
        <w:tc>
          <w:tcPr>
            <w:tcW w:w="1290" w:type="pct"/>
            <w:tcBorders>
              <w:top w:val="single" w:sz="4" w:space="0" w:color="auto"/>
              <w:left w:val="nil"/>
              <w:bottom w:val="single" w:sz="4" w:space="0" w:color="auto"/>
              <w:right w:val="single" w:sz="4" w:space="0" w:color="auto"/>
            </w:tcBorders>
            <w:shd w:val="clear" w:color="auto" w:fill="auto"/>
            <w:vAlign w:val="center"/>
            <w:hideMark/>
          </w:tcPr>
          <w:p w:rsidR="004C4B28" w:rsidRPr="00E320F5" w:rsidRDefault="004C4B28" w:rsidP="006F5A68">
            <w:pPr>
              <w:rPr>
                <w:sz w:val="20"/>
                <w:szCs w:val="20"/>
              </w:rPr>
            </w:pPr>
            <w:r w:rsidRPr="00E320F5">
              <w:rPr>
                <w:sz w:val="20"/>
                <w:szCs w:val="20"/>
              </w:rPr>
              <w:t>Syntetyczne szwy monofilamentowe, poliamidowe</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4/0, 75cm, igła 3/8 koła, odwrotnie tnąca 24mm</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sz w:val="20"/>
                <w:szCs w:val="20"/>
              </w:rPr>
            </w:pPr>
            <w:r w:rsidRPr="00E320F5">
              <w:rPr>
                <w:sz w:val="20"/>
                <w:szCs w:val="20"/>
              </w:rPr>
              <w:t>saszetka</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4C4B28" w:rsidRPr="00E320F5" w:rsidRDefault="004C4B28" w:rsidP="006F5A68">
            <w:pPr>
              <w:jc w:val="center"/>
              <w:rPr>
                <w:sz w:val="20"/>
                <w:szCs w:val="20"/>
              </w:rPr>
            </w:pP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4C4B28" w:rsidRPr="00E320F5" w:rsidRDefault="004C4B28" w:rsidP="006F5A68">
            <w:pPr>
              <w:jc w:val="center"/>
              <w:rPr>
                <w:b/>
                <w:bCs/>
                <w:sz w:val="20"/>
                <w:szCs w:val="20"/>
              </w:rPr>
            </w:pPr>
            <w:r w:rsidRPr="00E320F5">
              <w:rPr>
                <w:b/>
                <w:bCs/>
                <w:sz w:val="20"/>
                <w:szCs w:val="20"/>
              </w:rPr>
              <w:t>180</w:t>
            </w:r>
          </w:p>
        </w:tc>
        <w:tc>
          <w:tcPr>
            <w:tcW w:w="411" w:type="pct"/>
            <w:tcBorders>
              <w:top w:val="single" w:sz="4" w:space="0" w:color="auto"/>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406" w:type="pct"/>
            <w:tcBorders>
              <w:top w:val="single" w:sz="4" w:space="0" w:color="auto"/>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rPr>
            </w:pPr>
          </w:p>
        </w:tc>
        <w:tc>
          <w:tcPr>
            <w:tcW w:w="667" w:type="pct"/>
            <w:tcBorders>
              <w:top w:val="single" w:sz="4" w:space="0" w:color="auto"/>
              <w:left w:val="nil"/>
              <w:bottom w:val="single" w:sz="4" w:space="0" w:color="auto"/>
              <w:right w:val="single" w:sz="4" w:space="0" w:color="auto"/>
            </w:tcBorders>
            <w:shd w:val="clear" w:color="auto" w:fill="auto"/>
            <w:vAlign w:val="center"/>
          </w:tcPr>
          <w:p w:rsidR="004C4B28" w:rsidRPr="00E320F5" w:rsidRDefault="004C4B28" w:rsidP="006F5A68">
            <w:pPr>
              <w:jc w:val="center"/>
              <w:rPr>
                <w:sz w:val="20"/>
                <w:szCs w:val="20"/>
                <w:lang w:val="en-US"/>
              </w:rPr>
            </w:pPr>
          </w:p>
        </w:tc>
      </w:tr>
      <w:tr w:rsidR="004C4B28" w:rsidRPr="00E320F5" w:rsidTr="006F5A68">
        <w:trPr>
          <w:trHeight w:val="285"/>
        </w:trPr>
        <w:tc>
          <w:tcPr>
            <w:tcW w:w="351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4B28" w:rsidRPr="00E320F5" w:rsidRDefault="004C4B28" w:rsidP="006F5A68">
            <w:pPr>
              <w:jc w:val="right"/>
              <w:rPr>
                <w:b/>
                <w:bCs/>
                <w:sz w:val="20"/>
                <w:szCs w:val="20"/>
              </w:rPr>
            </w:pPr>
            <w:r w:rsidRPr="00E320F5">
              <w:rPr>
                <w:b/>
                <w:bCs/>
                <w:sz w:val="20"/>
                <w:szCs w:val="20"/>
              </w:rPr>
              <w:t>RAZEM PAKIET NR</w:t>
            </w:r>
            <w:r>
              <w:rPr>
                <w:b/>
                <w:bCs/>
                <w:sz w:val="20"/>
                <w:szCs w:val="20"/>
              </w:rPr>
              <w:t xml:space="preserve"> 2</w:t>
            </w:r>
          </w:p>
        </w:tc>
        <w:tc>
          <w:tcPr>
            <w:tcW w:w="411"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b/>
                <w:bCs/>
                <w:sz w:val="20"/>
                <w:szCs w:val="20"/>
              </w:rPr>
            </w:pPr>
          </w:p>
        </w:tc>
        <w:tc>
          <w:tcPr>
            <w:tcW w:w="406" w:type="pct"/>
            <w:tcBorders>
              <w:top w:val="nil"/>
              <w:left w:val="nil"/>
              <w:bottom w:val="single" w:sz="4" w:space="0" w:color="auto"/>
              <w:right w:val="single" w:sz="4" w:space="0" w:color="auto"/>
            </w:tcBorders>
            <w:shd w:val="clear" w:color="auto" w:fill="auto"/>
            <w:vAlign w:val="center"/>
          </w:tcPr>
          <w:p w:rsidR="004C4B28" w:rsidRPr="00E320F5" w:rsidRDefault="004C4B28" w:rsidP="006F5A68">
            <w:pPr>
              <w:jc w:val="center"/>
              <w:rPr>
                <w:b/>
                <w:bCs/>
                <w:sz w:val="20"/>
                <w:szCs w:val="20"/>
              </w:rPr>
            </w:pPr>
          </w:p>
        </w:tc>
        <w:tc>
          <w:tcPr>
            <w:tcW w:w="667" w:type="pct"/>
            <w:tcBorders>
              <w:top w:val="nil"/>
              <w:left w:val="nil"/>
              <w:bottom w:val="single" w:sz="4" w:space="0" w:color="auto"/>
              <w:right w:val="single" w:sz="4" w:space="0" w:color="auto"/>
            </w:tcBorders>
            <w:shd w:val="clear" w:color="auto" w:fill="auto"/>
            <w:noWrap/>
            <w:vAlign w:val="center"/>
            <w:hideMark/>
          </w:tcPr>
          <w:p w:rsidR="004C4B28" w:rsidRPr="00E320F5" w:rsidRDefault="004C4B28" w:rsidP="006F5A68">
            <w:pPr>
              <w:jc w:val="center"/>
              <w:rPr>
                <w:b/>
                <w:bCs/>
                <w:sz w:val="20"/>
                <w:szCs w:val="20"/>
              </w:rPr>
            </w:pPr>
            <w:r w:rsidRPr="00E320F5">
              <w:rPr>
                <w:b/>
                <w:bCs/>
                <w:sz w:val="20"/>
                <w:szCs w:val="20"/>
              </w:rPr>
              <w:t> </w:t>
            </w:r>
          </w:p>
        </w:tc>
      </w:tr>
    </w:tbl>
    <w:p w:rsidR="004C4B28" w:rsidRDefault="004C4B28" w:rsidP="004C4B28">
      <w:pPr>
        <w:rPr>
          <w:b/>
          <w:sz w:val="20"/>
          <w:szCs w:val="20"/>
          <w:u w:val="doub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754"/>
        <w:gridCol w:w="1740"/>
        <w:gridCol w:w="1083"/>
        <w:gridCol w:w="1294"/>
        <w:gridCol w:w="772"/>
        <w:gridCol w:w="1499"/>
        <w:gridCol w:w="1416"/>
        <w:gridCol w:w="2338"/>
      </w:tblGrid>
      <w:tr w:rsidR="004C4B28" w:rsidRPr="003D01B4" w:rsidTr="006F5A68">
        <w:tc>
          <w:tcPr>
            <w:tcW w:w="5000" w:type="pct"/>
            <w:gridSpan w:val="9"/>
            <w:tcBorders>
              <w:bottom w:val="single" w:sz="4" w:space="0" w:color="auto"/>
            </w:tcBorders>
            <w:shd w:val="clear" w:color="auto" w:fill="auto"/>
            <w:vAlign w:val="center"/>
          </w:tcPr>
          <w:p w:rsidR="004C4B28" w:rsidRPr="003D01B4" w:rsidRDefault="004C4B28" w:rsidP="006F5A68">
            <w:pPr>
              <w:rPr>
                <w:b/>
                <w:sz w:val="20"/>
                <w:szCs w:val="20"/>
              </w:rPr>
            </w:pPr>
            <w:r w:rsidRPr="003D01B4">
              <w:rPr>
                <w:b/>
                <w:sz w:val="20"/>
                <w:szCs w:val="20"/>
              </w:rPr>
              <w:t xml:space="preserve">PAKIET </w:t>
            </w:r>
            <w:r>
              <w:rPr>
                <w:b/>
                <w:sz w:val="20"/>
                <w:szCs w:val="20"/>
              </w:rPr>
              <w:t xml:space="preserve">NR 3 </w:t>
            </w:r>
            <w:r w:rsidRPr="003D01B4">
              <w:rPr>
                <w:b/>
                <w:bCs/>
                <w:sz w:val="20"/>
                <w:szCs w:val="20"/>
              </w:rPr>
              <w:t>Szwy niewchłanialne, syntetyczne, monofilamentowe,</w:t>
            </w:r>
            <w:r>
              <w:rPr>
                <w:b/>
                <w:bCs/>
                <w:sz w:val="20"/>
                <w:szCs w:val="20"/>
              </w:rPr>
              <w:t xml:space="preserve"> poliamidowe, pakowane na mokro </w:t>
            </w:r>
            <w:r w:rsidRPr="0000223C">
              <w:rPr>
                <w:b/>
                <w:sz w:val="20"/>
                <w:szCs w:val="20"/>
              </w:rPr>
              <w:t>CPV 33141121-4 Szwy chirurgiczne</w:t>
            </w:r>
          </w:p>
        </w:tc>
      </w:tr>
      <w:tr w:rsidR="004C4B28" w:rsidRPr="003D01B4" w:rsidTr="00490048">
        <w:tc>
          <w:tcPr>
            <w:tcW w:w="174" w:type="pct"/>
            <w:shd w:val="clear" w:color="auto" w:fill="BFBFBF"/>
          </w:tcPr>
          <w:p w:rsidR="004C4B28" w:rsidRPr="003D01B4" w:rsidRDefault="004C4B28" w:rsidP="006F5A68">
            <w:pPr>
              <w:jc w:val="both"/>
              <w:rPr>
                <w:i/>
                <w:sz w:val="20"/>
                <w:szCs w:val="20"/>
              </w:rPr>
            </w:pPr>
          </w:p>
        </w:tc>
        <w:tc>
          <w:tcPr>
            <w:tcW w:w="1031" w:type="pct"/>
            <w:shd w:val="clear" w:color="auto" w:fill="BFBFBF"/>
            <w:vAlign w:val="center"/>
          </w:tcPr>
          <w:p w:rsidR="004C4B28" w:rsidRPr="003D01B4" w:rsidRDefault="004C4B28" w:rsidP="006F5A68">
            <w:pPr>
              <w:jc w:val="center"/>
              <w:rPr>
                <w:b/>
                <w:sz w:val="20"/>
                <w:szCs w:val="20"/>
              </w:rPr>
            </w:pPr>
            <w:r w:rsidRPr="003D01B4">
              <w:rPr>
                <w:b/>
                <w:sz w:val="20"/>
                <w:szCs w:val="20"/>
              </w:rPr>
              <w:t>Opis przedmiotu zamówienia</w:t>
            </w:r>
          </w:p>
        </w:tc>
        <w:tc>
          <w:tcPr>
            <w:tcW w:w="651" w:type="pct"/>
            <w:shd w:val="clear" w:color="auto" w:fill="BFBFBF"/>
            <w:vAlign w:val="center"/>
          </w:tcPr>
          <w:p w:rsidR="004C4B28" w:rsidRPr="003D01B4" w:rsidRDefault="004C4B28" w:rsidP="006F5A68">
            <w:pPr>
              <w:jc w:val="center"/>
              <w:rPr>
                <w:b/>
                <w:sz w:val="20"/>
                <w:szCs w:val="20"/>
              </w:rPr>
            </w:pPr>
            <w:r w:rsidRPr="003D01B4">
              <w:rPr>
                <w:b/>
                <w:sz w:val="20"/>
                <w:szCs w:val="20"/>
              </w:rPr>
              <w:t>Rozmiar (usp, krzywizna, rodzaj igły)</w:t>
            </w:r>
          </w:p>
        </w:tc>
        <w:tc>
          <w:tcPr>
            <w:tcW w:w="405" w:type="pct"/>
            <w:shd w:val="clear" w:color="auto" w:fill="BFBFBF"/>
            <w:vAlign w:val="center"/>
          </w:tcPr>
          <w:p w:rsidR="004C4B28" w:rsidRPr="003D01B4" w:rsidRDefault="004C4B28" w:rsidP="006F5A68">
            <w:pPr>
              <w:jc w:val="center"/>
              <w:rPr>
                <w:b/>
                <w:sz w:val="20"/>
                <w:szCs w:val="20"/>
              </w:rPr>
            </w:pPr>
            <w:r w:rsidRPr="003D01B4">
              <w:rPr>
                <w:b/>
                <w:sz w:val="20"/>
                <w:szCs w:val="20"/>
              </w:rPr>
              <w:t>Jednostka miary</w:t>
            </w:r>
          </w:p>
        </w:tc>
        <w:tc>
          <w:tcPr>
            <w:tcW w:w="484" w:type="pct"/>
            <w:shd w:val="clear" w:color="auto" w:fill="BFBFBF"/>
            <w:vAlign w:val="center"/>
          </w:tcPr>
          <w:p w:rsidR="004C4B28" w:rsidRPr="003D01B4" w:rsidRDefault="004C4B28" w:rsidP="006F5A68">
            <w:pPr>
              <w:jc w:val="center"/>
              <w:rPr>
                <w:b/>
                <w:sz w:val="20"/>
                <w:szCs w:val="20"/>
              </w:rPr>
            </w:pPr>
            <w:r w:rsidRPr="003D01B4">
              <w:rPr>
                <w:b/>
                <w:sz w:val="20"/>
                <w:szCs w:val="20"/>
              </w:rPr>
              <w:t>Wartość jednostkowa netto (zł)</w:t>
            </w:r>
          </w:p>
        </w:tc>
        <w:tc>
          <w:tcPr>
            <w:tcW w:w="289" w:type="pct"/>
            <w:shd w:val="clear" w:color="auto" w:fill="BFBFBF"/>
            <w:vAlign w:val="center"/>
          </w:tcPr>
          <w:p w:rsidR="004C4B28" w:rsidRPr="003D01B4" w:rsidRDefault="004C4B28" w:rsidP="006F5A68">
            <w:pPr>
              <w:jc w:val="center"/>
              <w:rPr>
                <w:b/>
                <w:sz w:val="20"/>
                <w:szCs w:val="20"/>
              </w:rPr>
            </w:pPr>
            <w:r w:rsidRPr="003D01B4">
              <w:rPr>
                <w:b/>
                <w:sz w:val="20"/>
                <w:szCs w:val="20"/>
              </w:rPr>
              <w:t>Ilość</w:t>
            </w:r>
          </w:p>
        </w:tc>
        <w:tc>
          <w:tcPr>
            <w:tcW w:w="561" w:type="pct"/>
            <w:shd w:val="clear" w:color="auto" w:fill="BFBFBF"/>
            <w:vAlign w:val="center"/>
          </w:tcPr>
          <w:p w:rsidR="004C4B28" w:rsidRPr="003D01B4" w:rsidRDefault="004C4B28" w:rsidP="006F5A68">
            <w:pPr>
              <w:jc w:val="center"/>
              <w:rPr>
                <w:b/>
                <w:sz w:val="20"/>
                <w:szCs w:val="20"/>
              </w:rPr>
            </w:pPr>
            <w:r w:rsidRPr="003D01B4">
              <w:rPr>
                <w:b/>
                <w:sz w:val="20"/>
                <w:szCs w:val="20"/>
              </w:rPr>
              <w:t>Wartość netto (zł)</w:t>
            </w:r>
          </w:p>
        </w:tc>
        <w:tc>
          <w:tcPr>
            <w:tcW w:w="530" w:type="pct"/>
            <w:shd w:val="clear" w:color="auto" w:fill="BFBFBF"/>
            <w:vAlign w:val="center"/>
          </w:tcPr>
          <w:p w:rsidR="004C4B28" w:rsidRPr="003D01B4" w:rsidRDefault="004C4B28" w:rsidP="006F5A68">
            <w:pPr>
              <w:jc w:val="center"/>
              <w:rPr>
                <w:b/>
                <w:sz w:val="20"/>
                <w:szCs w:val="20"/>
              </w:rPr>
            </w:pPr>
            <w:r w:rsidRPr="003D01B4">
              <w:rPr>
                <w:b/>
                <w:sz w:val="20"/>
                <w:szCs w:val="20"/>
              </w:rPr>
              <w:t>Cena brutto (zł)</w:t>
            </w:r>
          </w:p>
        </w:tc>
        <w:tc>
          <w:tcPr>
            <w:tcW w:w="875" w:type="pct"/>
            <w:shd w:val="clear" w:color="auto" w:fill="BFBFBF"/>
            <w:vAlign w:val="center"/>
          </w:tcPr>
          <w:p w:rsidR="004C4B28" w:rsidRPr="003D01B4" w:rsidRDefault="004C4B28" w:rsidP="006F5A68">
            <w:pPr>
              <w:jc w:val="center"/>
              <w:rPr>
                <w:b/>
                <w:sz w:val="20"/>
                <w:szCs w:val="20"/>
              </w:rPr>
            </w:pPr>
            <w:r w:rsidRPr="003D01B4">
              <w:rPr>
                <w:b/>
                <w:sz w:val="20"/>
                <w:szCs w:val="20"/>
              </w:rPr>
              <w:t>nazwa i kod producenta/ nazwa handlowa/ nr katalogowy</w:t>
            </w: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1.</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w:t>
            </w:r>
          </w:p>
        </w:tc>
        <w:tc>
          <w:tcPr>
            <w:tcW w:w="651" w:type="pct"/>
            <w:shd w:val="clear" w:color="auto" w:fill="auto"/>
            <w:vAlign w:val="center"/>
          </w:tcPr>
          <w:p w:rsidR="00490048" w:rsidRPr="003D01B4" w:rsidRDefault="00490048" w:rsidP="006F5A68">
            <w:pPr>
              <w:rPr>
                <w:color w:val="000000"/>
                <w:sz w:val="20"/>
                <w:szCs w:val="20"/>
              </w:rPr>
            </w:pPr>
            <w:r>
              <w:rPr>
                <w:color w:val="000000"/>
                <w:sz w:val="20"/>
                <w:szCs w:val="20"/>
              </w:rPr>
              <w:t>3/0,45cm,</w:t>
            </w:r>
            <w:r w:rsidRPr="003D01B4">
              <w:rPr>
                <w:color w:val="000000"/>
                <w:sz w:val="20"/>
                <w:szCs w:val="20"/>
              </w:rPr>
              <w:t>3/8 koła</w:t>
            </w:r>
          </w:p>
          <w:p w:rsidR="00490048" w:rsidRPr="003D01B4" w:rsidRDefault="00490048" w:rsidP="006F5A68">
            <w:pPr>
              <w:rPr>
                <w:color w:val="000000"/>
                <w:sz w:val="20"/>
                <w:szCs w:val="20"/>
              </w:rPr>
            </w:pPr>
            <w:r w:rsidRPr="003D01B4">
              <w:rPr>
                <w:color w:val="000000"/>
                <w:sz w:val="20"/>
                <w:szCs w:val="20"/>
              </w:rPr>
              <w:t>igła odwrotnie tnąca</w:t>
            </w:r>
          </w:p>
          <w:p w:rsidR="00490048" w:rsidRPr="003D01B4" w:rsidRDefault="00490048" w:rsidP="006F5A68">
            <w:pPr>
              <w:rPr>
                <w:color w:val="000000"/>
                <w:sz w:val="20"/>
                <w:szCs w:val="20"/>
              </w:rPr>
            </w:pPr>
            <w:r w:rsidRPr="003D01B4">
              <w:rPr>
                <w:color w:val="000000"/>
                <w:sz w:val="20"/>
                <w:szCs w:val="20"/>
              </w:rPr>
              <w:t>kosmetyczna dwuwklęs</w:t>
            </w:r>
            <w:r>
              <w:rPr>
                <w:color w:val="000000"/>
                <w:sz w:val="20"/>
                <w:szCs w:val="20"/>
              </w:rPr>
              <w:t>ła</w:t>
            </w:r>
            <w:r w:rsidRPr="003D01B4">
              <w:rPr>
                <w:color w:val="000000"/>
                <w:sz w:val="20"/>
                <w:szCs w:val="20"/>
              </w:rPr>
              <w:t>,26mm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367</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i/>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2.</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0, 75cm 3/8 kola odwrotnie tnąca, 36mm,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36</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3.</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75cm, 3/8 koła igła odwrotnie tnąca,36mm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1717</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4.</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100cm, 3/8 koła odwrotnie tnąca, 45mm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313</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5.</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0, 100cm,1/2 koła, odwrotnie tnąca,40mm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97</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6.</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1,1</w:t>
            </w:r>
            <w:r>
              <w:rPr>
                <w:color w:val="000000"/>
                <w:sz w:val="20"/>
                <w:szCs w:val="20"/>
              </w:rPr>
              <w:t>00cm,1/2 koła, odwrotnie tnąca,</w:t>
            </w:r>
            <w:r w:rsidRPr="003D01B4">
              <w:rPr>
                <w:color w:val="000000"/>
                <w:sz w:val="20"/>
                <w:szCs w:val="20"/>
              </w:rPr>
              <w:t>48mm</w:t>
            </w:r>
            <w:r>
              <w:rPr>
                <w:color w:val="000000"/>
                <w:sz w:val="20"/>
                <w:szCs w:val="20"/>
              </w:rPr>
              <w:t>,</w:t>
            </w:r>
            <w:r w:rsidRPr="003D01B4">
              <w:rPr>
                <w:color w:val="000000"/>
                <w:sz w:val="20"/>
                <w:szCs w:val="20"/>
              </w:rPr>
              <w:t xml:space="preserve"> </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86</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7.</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4/0, 75cm, 3/8 koła odwrotnie tnąca kosmetyczna dwuwklęsła 19mm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Default="00490048" w:rsidP="006F5A68">
            <w:pPr>
              <w:jc w:val="center"/>
              <w:rPr>
                <w:sz w:val="20"/>
                <w:szCs w:val="20"/>
              </w:rPr>
            </w:pPr>
          </w:p>
          <w:p w:rsidR="00DE06FF" w:rsidRDefault="00DE06FF" w:rsidP="006F5A68">
            <w:pPr>
              <w:jc w:val="center"/>
              <w:rPr>
                <w:sz w:val="20"/>
                <w:szCs w:val="20"/>
              </w:rPr>
            </w:pPr>
          </w:p>
          <w:p w:rsidR="00DE06FF" w:rsidRDefault="00DE06FF" w:rsidP="006F5A68">
            <w:pPr>
              <w:jc w:val="center"/>
              <w:rPr>
                <w:sz w:val="20"/>
                <w:szCs w:val="20"/>
              </w:rPr>
            </w:pPr>
          </w:p>
          <w:p w:rsidR="00DE06FF" w:rsidRDefault="00DE06FF" w:rsidP="006F5A68">
            <w:pPr>
              <w:jc w:val="center"/>
              <w:rPr>
                <w:sz w:val="20"/>
                <w:szCs w:val="20"/>
              </w:rPr>
            </w:pPr>
          </w:p>
          <w:p w:rsidR="00DE06FF" w:rsidRDefault="00DE06FF" w:rsidP="006F5A68">
            <w:pPr>
              <w:jc w:val="center"/>
              <w:rPr>
                <w:sz w:val="20"/>
                <w:szCs w:val="20"/>
              </w:rPr>
            </w:pPr>
          </w:p>
          <w:p w:rsidR="00DE06FF" w:rsidRPr="00733447" w:rsidRDefault="00DE06FF"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86</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lastRenderedPageBreak/>
              <w:t>8.</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 (przeznaczona dla chirurgii naczyniowej)</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4/0, 45cm,</w:t>
            </w:r>
            <w:r>
              <w:rPr>
                <w:color w:val="000000"/>
                <w:sz w:val="20"/>
                <w:szCs w:val="20"/>
              </w:rPr>
              <w:t xml:space="preserve"> 3/8 koła odwrotnie tnąca, 19mm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950</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9.</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3/0, 45cm, 3/8 koła, odwrotnie tnąca kosmetyczna dwuwklęsła, 26mm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410</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10.</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75cm, 3/8 koła odwrotnie tnącą kosmetyczna dwuwklęsła,26mm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1500</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11.</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 (przeznaczona dla chirurgii naczyniowej)</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3/0 , 75cm, 3/8 koła odwrotnie tnąca, 30mm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540</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12.</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2/0, 75cm, 3/8 koła, igła odwrotnie tnąca 30mm,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1500</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533EEE"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13.</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3/0, 75cm, 3/8 koła igła odwrotnie tnąca , 26mm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389</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rPr>
          <w:trHeight w:val="256"/>
        </w:trPr>
        <w:tc>
          <w:tcPr>
            <w:tcW w:w="174" w:type="pct"/>
            <w:shd w:val="clear" w:color="auto" w:fill="auto"/>
          </w:tcPr>
          <w:p w:rsidR="00490048" w:rsidRPr="00C12D96" w:rsidRDefault="00490048" w:rsidP="006F5A68">
            <w:pPr>
              <w:jc w:val="both"/>
              <w:rPr>
                <w:sz w:val="20"/>
                <w:szCs w:val="20"/>
              </w:rPr>
            </w:pPr>
            <w:r w:rsidRPr="00C12D96">
              <w:rPr>
                <w:sz w:val="20"/>
                <w:szCs w:val="20"/>
              </w:rPr>
              <w:t>14.</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4/0, 45cm, 3/8 koła odwrotnie tnącą kosmetyczna dwuwklęsła,16mm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43</w:t>
            </w:r>
          </w:p>
        </w:tc>
        <w:tc>
          <w:tcPr>
            <w:tcW w:w="561" w:type="pct"/>
            <w:shd w:val="clear" w:color="auto" w:fill="auto"/>
            <w:vAlign w:val="center"/>
          </w:tcPr>
          <w:p w:rsidR="00490048" w:rsidRPr="00733447" w:rsidRDefault="00490048" w:rsidP="006F5A68">
            <w:pPr>
              <w:jc w:val="center"/>
              <w:rPr>
                <w:sz w:val="20"/>
                <w:szCs w:val="20"/>
              </w:rPr>
            </w:pPr>
          </w:p>
        </w:tc>
        <w:tc>
          <w:tcPr>
            <w:tcW w:w="530" w:type="pct"/>
            <w:shd w:val="clear" w:color="auto" w:fill="auto"/>
            <w:vAlign w:val="center"/>
          </w:tcPr>
          <w:p w:rsidR="00490048" w:rsidRPr="00733447" w:rsidRDefault="00490048" w:rsidP="006F5A68">
            <w:pPr>
              <w:jc w:val="center"/>
              <w:rPr>
                <w:sz w:val="20"/>
                <w:szCs w:val="20"/>
              </w:rPr>
            </w:pPr>
          </w:p>
        </w:tc>
        <w:tc>
          <w:tcPr>
            <w:tcW w:w="875" w:type="pct"/>
            <w:shd w:val="clear" w:color="auto" w:fill="auto"/>
            <w:vAlign w:val="center"/>
          </w:tcPr>
          <w:p w:rsidR="00490048" w:rsidRPr="003D01B4" w:rsidRDefault="00490048" w:rsidP="006F5A68">
            <w:pPr>
              <w:jc w:val="center"/>
              <w:rPr>
                <w:sz w:val="20"/>
                <w:szCs w:val="20"/>
              </w:rPr>
            </w:pPr>
          </w:p>
        </w:tc>
      </w:tr>
      <w:tr w:rsidR="00490048" w:rsidRPr="003D01B4" w:rsidTr="00490048">
        <w:tc>
          <w:tcPr>
            <w:tcW w:w="174" w:type="pct"/>
            <w:shd w:val="clear" w:color="auto" w:fill="auto"/>
          </w:tcPr>
          <w:p w:rsidR="00490048" w:rsidRPr="00C12D96" w:rsidRDefault="00490048" w:rsidP="006F5A68">
            <w:pPr>
              <w:jc w:val="both"/>
              <w:rPr>
                <w:sz w:val="20"/>
                <w:szCs w:val="20"/>
              </w:rPr>
            </w:pPr>
            <w:r w:rsidRPr="00C12D96">
              <w:rPr>
                <w:sz w:val="20"/>
                <w:szCs w:val="20"/>
              </w:rPr>
              <w:t>15.</w:t>
            </w:r>
          </w:p>
        </w:tc>
        <w:tc>
          <w:tcPr>
            <w:tcW w:w="103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Szwy syntetyczne, monofilamentowe, niewchłanialne, poliamidowe,  pakowane na mokro</w:t>
            </w:r>
          </w:p>
        </w:tc>
        <w:tc>
          <w:tcPr>
            <w:tcW w:w="651" w:type="pct"/>
            <w:shd w:val="clear" w:color="auto" w:fill="auto"/>
            <w:vAlign w:val="center"/>
          </w:tcPr>
          <w:p w:rsidR="00490048" w:rsidRPr="003D01B4" w:rsidRDefault="00490048" w:rsidP="006F5A68">
            <w:pPr>
              <w:rPr>
                <w:color w:val="000000"/>
                <w:sz w:val="20"/>
                <w:szCs w:val="20"/>
              </w:rPr>
            </w:pPr>
            <w:r w:rsidRPr="003D01B4">
              <w:rPr>
                <w:color w:val="000000"/>
                <w:sz w:val="20"/>
                <w:szCs w:val="20"/>
              </w:rPr>
              <w:t>10/0, 30cm ½ koła, szpatułkowa wklęsła podwójna 5,5mm,</w:t>
            </w:r>
          </w:p>
        </w:tc>
        <w:tc>
          <w:tcPr>
            <w:tcW w:w="405" w:type="pct"/>
            <w:shd w:val="clear" w:color="auto" w:fill="auto"/>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490048" w:rsidRPr="00733447" w:rsidRDefault="00490048" w:rsidP="006F5A68">
            <w:pPr>
              <w:jc w:val="center"/>
              <w:rPr>
                <w:sz w:val="20"/>
                <w:szCs w:val="20"/>
              </w:rPr>
            </w:pPr>
          </w:p>
        </w:tc>
        <w:tc>
          <w:tcPr>
            <w:tcW w:w="289" w:type="pct"/>
            <w:shd w:val="clear" w:color="auto" w:fill="auto"/>
            <w:vAlign w:val="center"/>
          </w:tcPr>
          <w:p w:rsidR="00490048" w:rsidRPr="00733447" w:rsidRDefault="00490048" w:rsidP="006F5A68">
            <w:pPr>
              <w:jc w:val="center"/>
              <w:rPr>
                <w:b/>
                <w:sz w:val="20"/>
                <w:szCs w:val="20"/>
              </w:rPr>
            </w:pPr>
            <w:r w:rsidRPr="00733447">
              <w:rPr>
                <w:b/>
                <w:sz w:val="20"/>
                <w:szCs w:val="20"/>
              </w:rPr>
              <w:t>54</w:t>
            </w:r>
          </w:p>
        </w:tc>
        <w:tc>
          <w:tcPr>
            <w:tcW w:w="561" w:type="pct"/>
            <w:shd w:val="clear" w:color="auto" w:fill="auto"/>
            <w:vAlign w:val="center"/>
          </w:tcPr>
          <w:p w:rsidR="00490048" w:rsidRPr="00733447" w:rsidRDefault="00490048" w:rsidP="006F5A68">
            <w:pPr>
              <w:jc w:val="center"/>
              <w:rPr>
                <w:sz w:val="20"/>
                <w:szCs w:val="20"/>
              </w:rPr>
            </w:pPr>
          </w:p>
        </w:tc>
        <w:tc>
          <w:tcPr>
            <w:tcW w:w="530" w:type="pct"/>
            <w:tcBorders>
              <w:bottom w:val="single" w:sz="4" w:space="0" w:color="auto"/>
            </w:tcBorders>
            <w:shd w:val="clear" w:color="auto" w:fill="auto"/>
            <w:vAlign w:val="center"/>
          </w:tcPr>
          <w:p w:rsidR="00490048" w:rsidRPr="00733447" w:rsidRDefault="00490048" w:rsidP="006F5A68">
            <w:pPr>
              <w:jc w:val="center"/>
              <w:rPr>
                <w:sz w:val="20"/>
                <w:szCs w:val="20"/>
              </w:rPr>
            </w:pPr>
          </w:p>
        </w:tc>
        <w:tc>
          <w:tcPr>
            <w:tcW w:w="875" w:type="pct"/>
            <w:tcBorders>
              <w:bottom w:val="single" w:sz="4" w:space="0" w:color="auto"/>
            </w:tcBorders>
            <w:shd w:val="clear" w:color="auto" w:fill="auto"/>
            <w:vAlign w:val="center"/>
          </w:tcPr>
          <w:p w:rsidR="00490048" w:rsidRPr="003D01B4" w:rsidRDefault="00490048" w:rsidP="006F5A68">
            <w:pPr>
              <w:jc w:val="center"/>
              <w:rPr>
                <w:sz w:val="20"/>
                <w:szCs w:val="20"/>
              </w:rPr>
            </w:pPr>
          </w:p>
        </w:tc>
      </w:tr>
      <w:tr w:rsidR="00490048" w:rsidRPr="003D01B4" w:rsidTr="00490048">
        <w:tc>
          <w:tcPr>
            <w:tcW w:w="3034" w:type="pct"/>
            <w:gridSpan w:val="6"/>
            <w:shd w:val="clear" w:color="auto" w:fill="auto"/>
            <w:vAlign w:val="center"/>
          </w:tcPr>
          <w:p w:rsidR="00490048" w:rsidRDefault="00490048" w:rsidP="006F5A68">
            <w:pPr>
              <w:jc w:val="right"/>
              <w:rPr>
                <w:b/>
                <w:sz w:val="20"/>
                <w:szCs w:val="20"/>
              </w:rPr>
            </w:pPr>
            <w:r w:rsidRPr="00934872">
              <w:rPr>
                <w:b/>
                <w:sz w:val="20"/>
                <w:szCs w:val="20"/>
              </w:rPr>
              <w:t>RAZEM PAKIET NR 3</w:t>
            </w:r>
          </w:p>
          <w:p w:rsidR="00490048" w:rsidRPr="00934872" w:rsidRDefault="00490048" w:rsidP="006F5A68">
            <w:pPr>
              <w:jc w:val="right"/>
              <w:rPr>
                <w:b/>
                <w:sz w:val="20"/>
                <w:szCs w:val="20"/>
              </w:rPr>
            </w:pPr>
          </w:p>
        </w:tc>
        <w:tc>
          <w:tcPr>
            <w:tcW w:w="561" w:type="pct"/>
            <w:shd w:val="clear" w:color="auto" w:fill="auto"/>
            <w:vAlign w:val="center"/>
          </w:tcPr>
          <w:p w:rsidR="00490048" w:rsidRPr="00733447" w:rsidRDefault="00490048" w:rsidP="006F5A68">
            <w:pPr>
              <w:jc w:val="center"/>
              <w:rPr>
                <w:b/>
                <w:sz w:val="20"/>
                <w:szCs w:val="20"/>
              </w:rPr>
            </w:pPr>
          </w:p>
        </w:tc>
        <w:tc>
          <w:tcPr>
            <w:tcW w:w="530" w:type="pct"/>
            <w:tcBorders>
              <w:bottom w:val="single" w:sz="4" w:space="0" w:color="auto"/>
              <w:right w:val="single" w:sz="4" w:space="0" w:color="auto"/>
            </w:tcBorders>
            <w:shd w:val="clear" w:color="auto" w:fill="auto"/>
            <w:vAlign w:val="center"/>
          </w:tcPr>
          <w:p w:rsidR="00490048" w:rsidRPr="00733447" w:rsidRDefault="00490048" w:rsidP="006F5A68">
            <w:pPr>
              <w:jc w:val="center"/>
              <w:rPr>
                <w:b/>
                <w:sz w:val="20"/>
                <w:szCs w:val="20"/>
              </w:rPr>
            </w:pPr>
          </w:p>
        </w:tc>
        <w:tc>
          <w:tcPr>
            <w:tcW w:w="875" w:type="pct"/>
            <w:tcBorders>
              <w:left w:val="single" w:sz="4" w:space="0" w:color="auto"/>
              <w:bottom w:val="single" w:sz="4" w:space="0" w:color="auto"/>
              <w:right w:val="single" w:sz="4" w:space="0" w:color="auto"/>
            </w:tcBorders>
            <w:shd w:val="clear" w:color="auto" w:fill="auto"/>
          </w:tcPr>
          <w:p w:rsidR="00490048" w:rsidRPr="003D01B4" w:rsidRDefault="00490048" w:rsidP="006F5A68">
            <w:pPr>
              <w:jc w:val="both"/>
              <w:rPr>
                <w:i/>
                <w:sz w:val="20"/>
                <w:szCs w:val="20"/>
              </w:rPr>
            </w:pPr>
          </w:p>
        </w:tc>
      </w:tr>
    </w:tbl>
    <w:p w:rsidR="004C4B28" w:rsidRDefault="004C4B28" w:rsidP="004C4B28">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048"/>
        <w:gridCol w:w="1942"/>
        <w:gridCol w:w="1083"/>
        <w:gridCol w:w="1294"/>
        <w:gridCol w:w="756"/>
        <w:gridCol w:w="1016"/>
        <w:gridCol w:w="1016"/>
        <w:gridCol w:w="2696"/>
      </w:tblGrid>
      <w:tr w:rsidR="004C4B28" w:rsidRPr="003D01B4" w:rsidTr="006F5A68">
        <w:tc>
          <w:tcPr>
            <w:tcW w:w="5000" w:type="pct"/>
            <w:gridSpan w:val="9"/>
            <w:tcBorders>
              <w:bottom w:val="single" w:sz="4" w:space="0" w:color="auto"/>
            </w:tcBorders>
            <w:vAlign w:val="center"/>
          </w:tcPr>
          <w:p w:rsidR="004C4B28" w:rsidRPr="003D01B4" w:rsidRDefault="004C4B28" w:rsidP="006F5A68">
            <w:pPr>
              <w:rPr>
                <w:b/>
                <w:sz w:val="20"/>
                <w:szCs w:val="20"/>
              </w:rPr>
            </w:pPr>
            <w:r w:rsidRPr="003D01B4">
              <w:rPr>
                <w:b/>
                <w:sz w:val="20"/>
                <w:szCs w:val="20"/>
              </w:rPr>
              <w:lastRenderedPageBreak/>
              <w:t xml:space="preserve">PAKIET </w:t>
            </w:r>
            <w:r>
              <w:rPr>
                <w:b/>
                <w:sz w:val="20"/>
                <w:szCs w:val="20"/>
              </w:rPr>
              <w:t xml:space="preserve">NR 4 </w:t>
            </w:r>
            <w:r w:rsidRPr="003D01B4">
              <w:rPr>
                <w:b/>
                <w:bCs/>
                <w:sz w:val="20"/>
                <w:szCs w:val="20"/>
              </w:rPr>
              <w:t>Szwy syntetyczne, plecione, wchłanialne, powlekane, antybakteryjne. O czasie wchłaniania – 56-70 dni i gwarantowanym okresie podtrzymywania tkankowego - 28-35 dni ( zawierające substancj</w:t>
            </w:r>
            <w:r>
              <w:rPr>
                <w:b/>
                <w:bCs/>
                <w:sz w:val="20"/>
                <w:szCs w:val="20"/>
              </w:rPr>
              <w:t xml:space="preserve">ę antybakteryjną w powleczeniu) </w:t>
            </w:r>
            <w:r w:rsidRPr="0000223C">
              <w:rPr>
                <w:b/>
                <w:sz w:val="20"/>
                <w:szCs w:val="20"/>
              </w:rPr>
              <w:t>CPV 33141121-4 Szwy chirurgiczne</w:t>
            </w:r>
          </w:p>
        </w:tc>
      </w:tr>
      <w:tr w:rsidR="004C4B28" w:rsidRPr="003D01B4" w:rsidTr="00490048">
        <w:tc>
          <w:tcPr>
            <w:tcW w:w="191" w:type="pct"/>
            <w:shd w:val="clear" w:color="auto" w:fill="BFBFBF"/>
            <w:vAlign w:val="center"/>
          </w:tcPr>
          <w:p w:rsidR="004C4B28" w:rsidRPr="009D2387" w:rsidRDefault="004C4B28" w:rsidP="006F5A68">
            <w:pPr>
              <w:jc w:val="center"/>
              <w:rPr>
                <w:b/>
                <w:sz w:val="20"/>
                <w:szCs w:val="20"/>
              </w:rPr>
            </w:pPr>
            <w:r w:rsidRPr="009D2387">
              <w:rPr>
                <w:b/>
                <w:sz w:val="20"/>
                <w:szCs w:val="20"/>
              </w:rPr>
              <w:t>Lp.</w:t>
            </w:r>
          </w:p>
        </w:tc>
        <w:tc>
          <w:tcPr>
            <w:tcW w:w="1141" w:type="pct"/>
            <w:shd w:val="clear" w:color="auto" w:fill="BFBFBF"/>
            <w:vAlign w:val="center"/>
          </w:tcPr>
          <w:p w:rsidR="004C4B28" w:rsidRPr="009D2387" w:rsidRDefault="004C4B28" w:rsidP="006F5A68">
            <w:pPr>
              <w:ind w:left="-253"/>
              <w:jc w:val="center"/>
              <w:rPr>
                <w:b/>
                <w:sz w:val="20"/>
                <w:szCs w:val="20"/>
              </w:rPr>
            </w:pPr>
            <w:r w:rsidRPr="009D2387">
              <w:rPr>
                <w:b/>
                <w:sz w:val="20"/>
                <w:szCs w:val="20"/>
              </w:rPr>
              <w:t>Opis przedmiotu zamówienia</w:t>
            </w:r>
          </w:p>
        </w:tc>
        <w:tc>
          <w:tcPr>
            <w:tcW w:w="727" w:type="pct"/>
            <w:shd w:val="clear" w:color="auto" w:fill="BFBFBF"/>
            <w:vAlign w:val="center"/>
          </w:tcPr>
          <w:p w:rsidR="004C4B28" w:rsidRPr="003D01B4" w:rsidRDefault="004C4B28" w:rsidP="006F5A68">
            <w:pPr>
              <w:jc w:val="center"/>
              <w:rPr>
                <w:b/>
                <w:sz w:val="20"/>
                <w:szCs w:val="20"/>
              </w:rPr>
            </w:pPr>
            <w:r w:rsidRPr="003D01B4">
              <w:rPr>
                <w:b/>
                <w:sz w:val="20"/>
                <w:szCs w:val="20"/>
              </w:rPr>
              <w:t>Rozmiar (usp, krzywizna, rodzaj igły)</w:t>
            </w:r>
          </w:p>
        </w:tc>
        <w:tc>
          <w:tcPr>
            <w:tcW w:w="405" w:type="pct"/>
            <w:shd w:val="clear" w:color="auto" w:fill="BFBFBF"/>
            <w:vAlign w:val="center"/>
          </w:tcPr>
          <w:p w:rsidR="004C4B28" w:rsidRPr="003D01B4" w:rsidRDefault="004C4B28" w:rsidP="006F5A68">
            <w:pPr>
              <w:jc w:val="center"/>
              <w:rPr>
                <w:b/>
                <w:sz w:val="20"/>
                <w:szCs w:val="20"/>
              </w:rPr>
            </w:pPr>
            <w:r w:rsidRPr="003D01B4">
              <w:rPr>
                <w:b/>
                <w:sz w:val="20"/>
                <w:szCs w:val="20"/>
              </w:rPr>
              <w:t>Jednostka miary</w:t>
            </w:r>
          </w:p>
        </w:tc>
        <w:tc>
          <w:tcPr>
            <w:tcW w:w="484" w:type="pct"/>
            <w:shd w:val="clear" w:color="auto" w:fill="BFBFBF"/>
            <w:vAlign w:val="center"/>
          </w:tcPr>
          <w:p w:rsidR="004C4B28" w:rsidRPr="003D01B4" w:rsidRDefault="004C4B28" w:rsidP="006F5A68">
            <w:pPr>
              <w:jc w:val="center"/>
              <w:rPr>
                <w:b/>
                <w:sz w:val="20"/>
                <w:szCs w:val="20"/>
              </w:rPr>
            </w:pPr>
            <w:r w:rsidRPr="003D01B4">
              <w:rPr>
                <w:b/>
                <w:sz w:val="20"/>
                <w:szCs w:val="20"/>
              </w:rPr>
              <w:t>Wartość jednostkowa netto (zł)</w:t>
            </w:r>
          </w:p>
        </w:tc>
        <w:tc>
          <w:tcPr>
            <w:tcW w:w="283" w:type="pct"/>
            <w:shd w:val="clear" w:color="auto" w:fill="BFBFBF"/>
            <w:vAlign w:val="center"/>
          </w:tcPr>
          <w:p w:rsidR="004C4B28" w:rsidRPr="003D01B4" w:rsidRDefault="004C4B28" w:rsidP="006F5A68">
            <w:pPr>
              <w:jc w:val="center"/>
              <w:rPr>
                <w:b/>
                <w:sz w:val="20"/>
                <w:szCs w:val="20"/>
              </w:rPr>
            </w:pPr>
            <w:r w:rsidRPr="003D01B4">
              <w:rPr>
                <w:b/>
                <w:sz w:val="20"/>
                <w:szCs w:val="20"/>
              </w:rPr>
              <w:t>Ilość</w:t>
            </w:r>
          </w:p>
        </w:tc>
        <w:tc>
          <w:tcPr>
            <w:tcW w:w="380" w:type="pct"/>
            <w:shd w:val="clear" w:color="auto" w:fill="BFBFBF"/>
            <w:vAlign w:val="center"/>
          </w:tcPr>
          <w:p w:rsidR="004C4B28" w:rsidRPr="003D01B4" w:rsidRDefault="004C4B28" w:rsidP="006F5A68">
            <w:pPr>
              <w:jc w:val="center"/>
              <w:rPr>
                <w:b/>
                <w:sz w:val="20"/>
                <w:szCs w:val="20"/>
              </w:rPr>
            </w:pPr>
            <w:r w:rsidRPr="003D01B4">
              <w:rPr>
                <w:b/>
                <w:sz w:val="20"/>
                <w:szCs w:val="20"/>
              </w:rPr>
              <w:t>Wartość netto (zł)</w:t>
            </w:r>
          </w:p>
        </w:tc>
        <w:tc>
          <w:tcPr>
            <w:tcW w:w="380" w:type="pct"/>
            <w:shd w:val="clear" w:color="auto" w:fill="BFBFBF"/>
            <w:vAlign w:val="center"/>
          </w:tcPr>
          <w:p w:rsidR="004C4B28" w:rsidRPr="003D01B4" w:rsidRDefault="004C4B28" w:rsidP="006F5A68">
            <w:pPr>
              <w:jc w:val="center"/>
              <w:rPr>
                <w:b/>
                <w:sz w:val="20"/>
                <w:szCs w:val="20"/>
              </w:rPr>
            </w:pPr>
            <w:r w:rsidRPr="003D01B4">
              <w:rPr>
                <w:b/>
                <w:sz w:val="20"/>
                <w:szCs w:val="20"/>
              </w:rPr>
              <w:t>Cena brutto (zł)</w:t>
            </w:r>
          </w:p>
        </w:tc>
        <w:tc>
          <w:tcPr>
            <w:tcW w:w="1009" w:type="pct"/>
            <w:shd w:val="clear" w:color="auto" w:fill="BFBFBF"/>
            <w:vAlign w:val="center"/>
          </w:tcPr>
          <w:p w:rsidR="004C4B28" w:rsidRPr="003D01B4" w:rsidRDefault="004C4B28" w:rsidP="006F5A68">
            <w:pPr>
              <w:jc w:val="center"/>
              <w:rPr>
                <w:b/>
                <w:sz w:val="20"/>
                <w:szCs w:val="20"/>
              </w:rPr>
            </w:pPr>
            <w:r w:rsidRPr="003D01B4">
              <w:rPr>
                <w:b/>
                <w:sz w:val="20"/>
                <w:szCs w:val="20"/>
              </w:rPr>
              <w:t>nazwa i kod producenta/ nazwa handlowa/ nr katalogowy</w:t>
            </w:r>
          </w:p>
        </w:tc>
      </w:tr>
      <w:tr w:rsidR="00490048" w:rsidRPr="003D01B4" w:rsidTr="00490048">
        <w:tc>
          <w:tcPr>
            <w:tcW w:w="191" w:type="pct"/>
          </w:tcPr>
          <w:p w:rsidR="00490048" w:rsidRPr="00C12D96" w:rsidRDefault="00490048" w:rsidP="006F5A68">
            <w:pPr>
              <w:jc w:val="both"/>
              <w:rPr>
                <w:sz w:val="20"/>
                <w:szCs w:val="20"/>
              </w:rPr>
            </w:pPr>
            <w:r w:rsidRPr="00C12D96">
              <w:rPr>
                <w:sz w:val="20"/>
                <w:szCs w:val="20"/>
              </w:rPr>
              <w:t>1.</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2, min. 70cm, 1/2 koła okrągło - tnąca, 45mm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97</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i/>
                <w:sz w:val="20"/>
                <w:szCs w:val="20"/>
                <w:lang w:val="en-US"/>
              </w:rPr>
            </w:pPr>
          </w:p>
        </w:tc>
      </w:tr>
      <w:tr w:rsidR="00490048" w:rsidRPr="003D01B4" w:rsidTr="00490048">
        <w:tc>
          <w:tcPr>
            <w:tcW w:w="191" w:type="pct"/>
          </w:tcPr>
          <w:p w:rsidR="00490048" w:rsidRPr="00C12D96" w:rsidRDefault="00490048" w:rsidP="006F5A68">
            <w:pPr>
              <w:jc w:val="both"/>
              <w:rPr>
                <w:sz w:val="20"/>
                <w:szCs w:val="20"/>
              </w:rPr>
            </w:pPr>
            <w:r w:rsidRPr="00C12D96">
              <w:rPr>
                <w:sz w:val="20"/>
                <w:szCs w:val="20"/>
              </w:rPr>
              <w:t>2.</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1, 100cm, 1/2 koła okrągła wzmocniona 80mm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300</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C12D96" w:rsidRDefault="00490048" w:rsidP="006F5A68">
            <w:pPr>
              <w:jc w:val="both"/>
              <w:rPr>
                <w:sz w:val="20"/>
                <w:szCs w:val="20"/>
              </w:rPr>
            </w:pPr>
            <w:r w:rsidRPr="00C12D96">
              <w:rPr>
                <w:sz w:val="20"/>
                <w:szCs w:val="20"/>
              </w:rPr>
              <w:t>3.</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1, 90cm, 1/2 koła okrągło- tnąca, 40mm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200</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4.</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0, 90cm, 1/2 koła okrągło- tnąca 36mm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400</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5.</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2/0, 70cm, 1/2 koła okrągło- tnąca, 26mm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300</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lastRenderedPageBreak/>
              <w:t>6.</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3/0, 70cm, 1/2 koła okrągło –tnąca, 22mm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100</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7.</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1, min.90cm, ½ koła okrągła wzmocniona 48mm, szew barwiony</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600</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8.</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2,min. 90cm, ½ koła okrągła wzmocniona 48mm, szew barwiony</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300</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9.</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2/0, 70cm, ½ kola okrągła  rozwarstwiająca, 31mm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934872" w:rsidRDefault="00490048" w:rsidP="006F5A68">
            <w:pPr>
              <w:jc w:val="center"/>
              <w:rPr>
                <w:sz w:val="20"/>
                <w:szCs w:val="20"/>
              </w:rPr>
            </w:pPr>
          </w:p>
        </w:tc>
        <w:tc>
          <w:tcPr>
            <w:tcW w:w="283" w:type="pct"/>
            <w:vAlign w:val="center"/>
          </w:tcPr>
          <w:p w:rsidR="00490048" w:rsidRPr="00934872" w:rsidRDefault="00490048" w:rsidP="006F5A68">
            <w:pPr>
              <w:jc w:val="center"/>
              <w:rPr>
                <w:b/>
                <w:sz w:val="20"/>
                <w:szCs w:val="20"/>
              </w:rPr>
            </w:pPr>
            <w:r w:rsidRPr="00934872">
              <w:rPr>
                <w:b/>
                <w:sz w:val="20"/>
                <w:szCs w:val="20"/>
              </w:rPr>
              <w:t>220</w:t>
            </w:r>
          </w:p>
        </w:tc>
        <w:tc>
          <w:tcPr>
            <w:tcW w:w="380" w:type="pct"/>
            <w:vAlign w:val="center"/>
          </w:tcPr>
          <w:p w:rsidR="00490048" w:rsidRPr="00934872" w:rsidRDefault="00490048" w:rsidP="006F5A68">
            <w:pPr>
              <w:jc w:val="center"/>
              <w:rPr>
                <w:sz w:val="20"/>
                <w:szCs w:val="20"/>
              </w:rPr>
            </w:pPr>
          </w:p>
        </w:tc>
        <w:tc>
          <w:tcPr>
            <w:tcW w:w="380" w:type="pct"/>
            <w:vAlign w:val="center"/>
          </w:tcPr>
          <w:p w:rsidR="00490048" w:rsidRPr="00934872"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rPr>
          <w:trHeight w:val="557"/>
        </w:trPr>
        <w:tc>
          <w:tcPr>
            <w:tcW w:w="191" w:type="pct"/>
          </w:tcPr>
          <w:p w:rsidR="00490048" w:rsidRPr="00897927" w:rsidRDefault="00490048" w:rsidP="006F5A68">
            <w:pPr>
              <w:jc w:val="both"/>
              <w:rPr>
                <w:sz w:val="20"/>
                <w:szCs w:val="20"/>
              </w:rPr>
            </w:pPr>
            <w:r w:rsidRPr="00897927">
              <w:rPr>
                <w:sz w:val="20"/>
                <w:szCs w:val="20"/>
              </w:rPr>
              <w:t>10.</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3/0 70cm, , ½ koła okrągła rozwarstwiająca,</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C548E3" w:rsidRDefault="00490048" w:rsidP="006F5A68">
            <w:pPr>
              <w:jc w:val="center"/>
              <w:rPr>
                <w:sz w:val="20"/>
                <w:szCs w:val="20"/>
              </w:rPr>
            </w:pPr>
          </w:p>
        </w:tc>
        <w:tc>
          <w:tcPr>
            <w:tcW w:w="283" w:type="pct"/>
            <w:vAlign w:val="center"/>
          </w:tcPr>
          <w:p w:rsidR="00490048" w:rsidRPr="00C548E3" w:rsidRDefault="00490048" w:rsidP="006F5A68">
            <w:pPr>
              <w:jc w:val="center"/>
              <w:rPr>
                <w:b/>
                <w:sz w:val="20"/>
                <w:szCs w:val="20"/>
              </w:rPr>
            </w:pPr>
            <w:r w:rsidRPr="00C548E3">
              <w:rPr>
                <w:b/>
                <w:sz w:val="20"/>
                <w:szCs w:val="20"/>
              </w:rPr>
              <w:t>300</w:t>
            </w:r>
          </w:p>
        </w:tc>
        <w:tc>
          <w:tcPr>
            <w:tcW w:w="380" w:type="pct"/>
            <w:vAlign w:val="center"/>
          </w:tcPr>
          <w:p w:rsidR="00490048" w:rsidRPr="00C548E3" w:rsidRDefault="00490048" w:rsidP="006F5A68">
            <w:pPr>
              <w:jc w:val="center"/>
              <w:rPr>
                <w:sz w:val="20"/>
                <w:szCs w:val="20"/>
              </w:rPr>
            </w:pPr>
          </w:p>
        </w:tc>
        <w:tc>
          <w:tcPr>
            <w:tcW w:w="380" w:type="pct"/>
            <w:vAlign w:val="center"/>
          </w:tcPr>
          <w:p w:rsidR="00490048" w:rsidRPr="00C548E3"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11.</w:t>
            </w:r>
          </w:p>
        </w:tc>
        <w:tc>
          <w:tcPr>
            <w:tcW w:w="1141" w:type="pct"/>
            <w:vAlign w:val="center"/>
          </w:tcPr>
          <w:p w:rsidR="00DE06FF" w:rsidRDefault="00490048" w:rsidP="006F5A68">
            <w:pPr>
              <w:rPr>
                <w:color w:val="000000"/>
                <w:sz w:val="20"/>
                <w:szCs w:val="20"/>
              </w:rPr>
            </w:pPr>
            <w:r w:rsidRPr="003D01B4">
              <w:rPr>
                <w:color w:val="000000"/>
                <w:sz w:val="20"/>
                <w:szCs w:val="20"/>
              </w:rPr>
              <w:t xml:space="preserve">Szwy syntetyczne, plecione, wchłanialne, powlekane, antybakteryjne. Okres wchłaniania 56-70 dni i gwarantowany okres podtrzymywania tkankowego </w:t>
            </w:r>
          </w:p>
          <w:p w:rsidR="00490048" w:rsidRPr="003D01B4" w:rsidRDefault="00490048" w:rsidP="006F5A68">
            <w:pPr>
              <w:rPr>
                <w:color w:val="000000"/>
                <w:sz w:val="20"/>
                <w:szCs w:val="20"/>
              </w:rPr>
            </w:pPr>
            <w:r w:rsidRPr="003D01B4">
              <w:rPr>
                <w:color w:val="000000"/>
                <w:sz w:val="20"/>
                <w:szCs w:val="20"/>
              </w:rPr>
              <w:lastRenderedPageBreak/>
              <w:t>- 28-35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lastRenderedPageBreak/>
              <w:t>4/0, 70cm, ½ koła okrągła rozwarstwiająca, 22mm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C548E3" w:rsidRDefault="00490048" w:rsidP="006F5A68">
            <w:pPr>
              <w:jc w:val="center"/>
              <w:rPr>
                <w:sz w:val="20"/>
                <w:szCs w:val="20"/>
              </w:rPr>
            </w:pPr>
          </w:p>
        </w:tc>
        <w:tc>
          <w:tcPr>
            <w:tcW w:w="283" w:type="pct"/>
            <w:vAlign w:val="center"/>
          </w:tcPr>
          <w:p w:rsidR="00490048" w:rsidRPr="00C548E3" w:rsidRDefault="00490048" w:rsidP="006F5A68">
            <w:pPr>
              <w:jc w:val="center"/>
              <w:rPr>
                <w:b/>
                <w:sz w:val="20"/>
                <w:szCs w:val="20"/>
              </w:rPr>
            </w:pPr>
            <w:r w:rsidRPr="00C548E3">
              <w:rPr>
                <w:b/>
                <w:sz w:val="20"/>
                <w:szCs w:val="20"/>
              </w:rPr>
              <w:t>162</w:t>
            </w:r>
          </w:p>
        </w:tc>
        <w:tc>
          <w:tcPr>
            <w:tcW w:w="380" w:type="pct"/>
            <w:vAlign w:val="center"/>
          </w:tcPr>
          <w:p w:rsidR="00490048" w:rsidRPr="00C548E3" w:rsidRDefault="00490048" w:rsidP="006F5A68">
            <w:pPr>
              <w:jc w:val="center"/>
              <w:rPr>
                <w:sz w:val="20"/>
                <w:szCs w:val="20"/>
              </w:rPr>
            </w:pPr>
          </w:p>
        </w:tc>
        <w:tc>
          <w:tcPr>
            <w:tcW w:w="380" w:type="pct"/>
            <w:vAlign w:val="center"/>
          </w:tcPr>
          <w:p w:rsidR="00490048" w:rsidRPr="00C548E3"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lastRenderedPageBreak/>
              <w:t>12.</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2, 70cm,  ½ kola igła okrągła wzmocniona, 45mm,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C548E3" w:rsidRDefault="00490048" w:rsidP="006F5A68">
            <w:pPr>
              <w:jc w:val="center"/>
              <w:rPr>
                <w:sz w:val="20"/>
                <w:szCs w:val="20"/>
              </w:rPr>
            </w:pPr>
          </w:p>
        </w:tc>
        <w:tc>
          <w:tcPr>
            <w:tcW w:w="283" w:type="pct"/>
            <w:vAlign w:val="center"/>
          </w:tcPr>
          <w:p w:rsidR="00490048" w:rsidRPr="00C548E3" w:rsidRDefault="00490048" w:rsidP="006F5A68">
            <w:pPr>
              <w:jc w:val="center"/>
              <w:rPr>
                <w:b/>
                <w:sz w:val="20"/>
                <w:szCs w:val="20"/>
              </w:rPr>
            </w:pPr>
            <w:r w:rsidRPr="00C548E3">
              <w:rPr>
                <w:b/>
                <w:sz w:val="20"/>
                <w:szCs w:val="20"/>
              </w:rPr>
              <w:t>36</w:t>
            </w:r>
          </w:p>
        </w:tc>
        <w:tc>
          <w:tcPr>
            <w:tcW w:w="380" w:type="pct"/>
            <w:vAlign w:val="center"/>
          </w:tcPr>
          <w:p w:rsidR="00490048" w:rsidRPr="00C548E3" w:rsidRDefault="00490048" w:rsidP="006F5A68">
            <w:pPr>
              <w:jc w:val="center"/>
              <w:rPr>
                <w:sz w:val="20"/>
                <w:szCs w:val="20"/>
              </w:rPr>
            </w:pPr>
          </w:p>
        </w:tc>
        <w:tc>
          <w:tcPr>
            <w:tcW w:w="380" w:type="pct"/>
            <w:vAlign w:val="center"/>
          </w:tcPr>
          <w:p w:rsidR="00490048" w:rsidRPr="00C548E3"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13.</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0, 90cm, ½ kola, okrągła wzmocniona,40mm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C548E3" w:rsidRDefault="00490048" w:rsidP="006F5A68">
            <w:pPr>
              <w:jc w:val="center"/>
              <w:rPr>
                <w:sz w:val="20"/>
                <w:szCs w:val="20"/>
              </w:rPr>
            </w:pPr>
          </w:p>
        </w:tc>
        <w:tc>
          <w:tcPr>
            <w:tcW w:w="283" w:type="pct"/>
            <w:vAlign w:val="center"/>
          </w:tcPr>
          <w:p w:rsidR="00490048" w:rsidRPr="00C548E3" w:rsidRDefault="00490048" w:rsidP="006F5A68">
            <w:pPr>
              <w:jc w:val="center"/>
              <w:rPr>
                <w:b/>
                <w:sz w:val="20"/>
                <w:szCs w:val="20"/>
              </w:rPr>
            </w:pPr>
            <w:r w:rsidRPr="00C548E3">
              <w:rPr>
                <w:b/>
                <w:sz w:val="20"/>
                <w:szCs w:val="20"/>
              </w:rPr>
              <w:t>1500</w:t>
            </w:r>
          </w:p>
        </w:tc>
        <w:tc>
          <w:tcPr>
            <w:tcW w:w="380" w:type="pct"/>
            <w:vAlign w:val="center"/>
          </w:tcPr>
          <w:p w:rsidR="00490048" w:rsidRPr="00C548E3" w:rsidRDefault="00490048" w:rsidP="006F5A68">
            <w:pPr>
              <w:jc w:val="center"/>
              <w:rPr>
                <w:sz w:val="20"/>
                <w:szCs w:val="20"/>
              </w:rPr>
            </w:pPr>
          </w:p>
        </w:tc>
        <w:tc>
          <w:tcPr>
            <w:tcW w:w="380" w:type="pct"/>
            <w:vAlign w:val="center"/>
          </w:tcPr>
          <w:p w:rsidR="00490048" w:rsidRPr="00C548E3"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14.</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2/0, 90cm, barwiony , ½ koła igła okrągła wzmocniona,36mm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C548E3" w:rsidRDefault="00490048" w:rsidP="006F5A68">
            <w:pPr>
              <w:jc w:val="center"/>
              <w:rPr>
                <w:sz w:val="20"/>
                <w:szCs w:val="20"/>
              </w:rPr>
            </w:pPr>
          </w:p>
        </w:tc>
        <w:tc>
          <w:tcPr>
            <w:tcW w:w="283" w:type="pct"/>
            <w:vAlign w:val="center"/>
          </w:tcPr>
          <w:p w:rsidR="00490048" w:rsidRPr="00C548E3" w:rsidRDefault="00490048" w:rsidP="006F5A68">
            <w:pPr>
              <w:jc w:val="center"/>
              <w:rPr>
                <w:b/>
                <w:sz w:val="20"/>
                <w:szCs w:val="20"/>
              </w:rPr>
            </w:pPr>
            <w:r w:rsidRPr="00C548E3">
              <w:rPr>
                <w:b/>
                <w:sz w:val="20"/>
                <w:szCs w:val="20"/>
              </w:rPr>
              <w:t>162</w:t>
            </w:r>
          </w:p>
        </w:tc>
        <w:tc>
          <w:tcPr>
            <w:tcW w:w="380" w:type="pct"/>
            <w:vAlign w:val="center"/>
          </w:tcPr>
          <w:p w:rsidR="00490048" w:rsidRPr="00C548E3" w:rsidRDefault="00490048" w:rsidP="006F5A68">
            <w:pPr>
              <w:jc w:val="center"/>
              <w:rPr>
                <w:sz w:val="20"/>
                <w:szCs w:val="20"/>
              </w:rPr>
            </w:pPr>
          </w:p>
        </w:tc>
        <w:tc>
          <w:tcPr>
            <w:tcW w:w="380" w:type="pct"/>
            <w:vAlign w:val="center"/>
          </w:tcPr>
          <w:p w:rsidR="00490048" w:rsidRPr="00C548E3"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15.</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3/0,70cm, ½ kola okrągła,31mm,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C548E3" w:rsidRDefault="00490048" w:rsidP="006F5A68">
            <w:pPr>
              <w:jc w:val="center"/>
              <w:rPr>
                <w:sz w:val="20"/>
                <w:szCs w:val="20"/>
              </w:rPr>
            </w:pPr>
          </w:p>
        </w:tc>
        <w:tc>
          <w:tcPr>
            <w:tcW w:w="283" w:type="pct"/>
            <w:vAlign w:val="center"/>
          </w:tcPr>
          <w:p w:rsidR="00490048" w:rsidRPr="00C548E3" w:rsidRDefault="00490048" w:rsidP="006F5A68">
            <w:pPr>
              <w:jc w:val="center"/>
              <w:rPr>
                <w:b/>
                <w:sz w:val="20"/>
                <w:szCs w:val="20"/>
              </w:rPr>
            </w:pPr>
            <w:r w:rsidRPr="00C548E3">
              <w:rPr>
                <w:b/>
                <w:sz w:val="20"/>
                <w:szCs w:val="20"/>
              </w:rPr>
              <w:t>292</w:t>
            </w:r>
          </w:p>
        </w:tc>
        <w:tc>
          <w:tcPr>
            <w:tcW w:w="380" w:type="pct"/>
            <w:vAlign w:val="center"/>
          </w:tcPr>
          <w:p w:rsidR="00490048" w:rsidRPr="00C548E3" w:rsidRDefault="00490048" w:rsidP="006F5A68">
            <w:pPr>
              <w:jc w:val="center"/>
              <w:rPr>
                <w:sz w:val="20"/>
                <w:szCs w:val="20"/>
              </w:rPr>
            </w:pPr>
          </w:p>
        </w:tc>
        <w:tc>
          <w:tcPr>
            <w:tcW w:w="380" w:type="pct"/>
            <w:vAlign w:val="center"/>
          </w:tcPr>
          <w:p w:rsidR="00490048" w:rsidRPr="00C548E3"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t>16.</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Default="00490048" w:rsidP="006F5A68">
            <w:pPr>
              <w:rPr>
                <w:color w:val="000000"/>
                <w:sz w:val="20"/>
                <w:szCs w:val="20"/>
              </w:rPr>
            </w:pPr>
            <w:r w:rsidRPr="003D01B4">
              <w:rPr>
                <w:color w:val="000000"/>
                <w:sz w:val="20"/>
                <w:szCs w:val="20"/>
              </w:rPr>
              <w:t>4/0, 70cm,3/8 koła odwrotnie tnąca,19mm</w:t>
            </w:r>
          </w:p>
          <w:p w:rsidR="00DE06FF" w:rsidRDefault="00DE06FF" w:rsidP="006F5A68">
            <w:pPr>
              <w:rPr>
                <w:color w:val="000000"/>
                <w:sz w:val="20"/>
                <w:szCs w:val="20"/>
              </w:rPr>
            </w:pPr>
          </w:p>
          <w:p w:rsidR="00DE06FF" w:rsidRDefault="00DE06FF" w:rsidP="006F5A68">
            <w:pPr>
              <w:rPr>
                <w:color w:val="000000"/>
                <w:sz w:val="20"/>
                <w:szCs w:val="20"/>
              </w:rPr>
            </w:pPr>
          </w:p>
          <w:p w:rsidR="00DE06FF" w:rsidRDefault="00DE06FF" w:rsidP="006F5A68">
            <w:pPr>
              <w:rPr>
                <w:color w:val="000000"/>
                <w:sz w:val="20"/>
                <w:szCs w:val="20"/>
              </w:rPr>
            </w:pPr>
          </w:p>
          <w:p w:rsidR="00DE06FF" w:rsidRDefault="00DE06FF" w:rsidP="006F5A68">
            <w:pPr>
              <w:rPr>
                <w:color w:val="000000"/>
                <w:sz w:val="20"/>
                <w:szCs w:val="20"/>
              </w:rPr>
            </w:pPr>
          </w:p>
          <w:p w:rsidR="00DE06FF" w:rsidRDefault="00DE06FF" w:rsidP="006F5A68">
            <w:pPr>
              <w:rPr>
                <w:color w:val="000000"/>
                <w:sz w:val="20"/>
                <w:szCs w:val="20"/>
              </w:rPr>
            </w:pPr>
          </w:p>
          <w:p w:rsidR="00DE06FF" w:rsidRPr="003D01B4" w:rsidRDefault="00DE06FF" w:rsidP="006F5A68">
            <w:pPr>
              <w:rPr>
                <w:color w:val="000000"/>
                <w:sz w:val="20"/>
                <w:szCs w:val="20"/>
              </w:rPr>
            </w:pP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C548E3" w:rsidRDefault="00490048" w:rsidP="006F5A68">
            <w:pPr>
              <w:jc w:val="center"/>
              <w:rPr>
                <w:sz w:val="20"/>
                <w:szCs w:val="20"/>
              </w:rPr>
            </w:pPr>
          </w:p>
        </w:tc>
        <w:tc>
          <w:tcPr>
            <w:tcW w:w="283" w:type="pct"/>
            <w:vAlign w:val="center"/>
          </w:tcPr>
          <w:p w:rsidR="00490048" w:rsidRPr="00C548E3" w:rsidRDefault="00490048" w:rsidP="006F5A68">
            <w:pPr>
              <w:jc w:val="center"/>
              <w:rPr>
                <w:b/>
                <w:sz w:val="20"/>
                <w:szCs w:val="20"/>
              </w:rPr>
            </w:pPr>
            <w:r w:rsidRPr="00C548E3">
              <w:rPr>
                <w:b/>
                <w:sz w:val="20"/>
                <w:szCs w:val="20"/>
              </w:rPr>
              <w:t>1000</w:t>
            </w:r>
          </w:p>
        </w:tc>
        <w:tc>
          <w:tcPr>
            <w:tcW w:w="380" w:type="pct"/>
            <w:vAlign w:val="center"/>
          </w:tcPr>
          <w:p w:rsidR="00490048" w:rsidRPr="00C548E3" w:rsidRDefault="00490048" w:rsidP="006F5A68">
            <w:pPr>
              <w:jc w:val="center"/>
              <w:rPr>
                <w:sz w:val="20"/>
                <w:szCs w:val="20"/>
              </w:rPr>
            </w:pPr>
          </w:p>
        </w:tc>
        <w:tc>
          <w:tcPr>
            <w:tcW w:w="380" w:type="pct"/>
            <w:vAlign w:val="center"/>
          </w:tcPr>
          <w:p w:rsidR="00490048" w:rsidRPr="00C548E3"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490048" w:rsidRPr="003D01B4" w:rsidTr="00490048">
        <w:tc>
          <w:tcPr>
            <w:tcW w:w="191" w:type="pct"/>
          </w:tcPr>
          <w:p w:rsidR="00490048" w:rsidRPr="00897927" w:rsidRDefault="00490048" w:rsidP="006F5A68">
            <w:pPr>
              <w:jc w:val="both"/>
              <w:rPr>
                <w:sz w:val="20"/>
                <w:szCs w:val="20"/>
              </w:rPr>
            </w:pPr>
            <w:r w:rsidRPr="00897927">
              <w:rPr>
                <w:sz w:val="20"/>
                <w:szCs w:val="20"/>
              </w:rPr>
              <w:lastRenderedPageBreak/>
              <w:t>17.</w:t>
            </w:r>
          </w:p>
        </w:tc>
        <w:tc>
          <w:tcPr>
            <w:tcW w:w="1141" w:type="pct"/>
            <w:vAlign w:val="center"/>
          </w:tcPr>
          <w:p w:rsidR="00490048" w:rsidRPr="003D01B4" w:rsidRDefault="00490048"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490048" w:rsidRPr="003D01B4" w:rsidRDefault="00490048" w:rsidP="006F5A68">
            <w:pPr>
              <w:rPr>
                <w:color w:val="000000"/>
                <w:sz w:val="20"/>
                <w:szCs w:val="20"/>
              </w:rPr>
            </w:pPr>
            <w:r w:rsidRPr="003D01B4">
              <w:rPr>
                <w:color w:val="000000"/>
                <w:sz w:val="20"/>
                <w:szCs w:val="20"/>
              </w:rPr>
              <w:t>1, min.70cm, ½ koła okrągła-rozwarstwiająca, 36mm</w:t>
            </w:r>
          </w:p>
        </w:tc>
        <w:tc>
          <w:tcPr>
            <w:tcW w:w="405" w:type="pct"/>
            <w:vAlign w:val="center"/>
          </w:tcPr>
          <w:p w:rsidR="00490048" w:rsidRPr="003D01B4" w:rsidRDefault="00490048" w:rsidP="006F5A68">
            <w:pPr>
              <w:jc w:val="center"/>
              <w:rPr>
                <w:color w:val="000000"/>
                <w:sz w:val="20"/>
                <w:szCs w:val="20"/>
              </w:rPr>
            </w:pPr>
            <w:r w:rsidRPr="003D01B4">
              <w:rPr>
                <w:color w:val="000000"/>
                <w:sz w:val="20"/>
                <w:szCs w:val="20"/>
              </w:rPr>
              <w:t>saszetka</w:t>
            </w:r>
          </w:p>
        </w:tc>
        <w:tc>
          <w:tcPr>
            <w:tcW w:w="484" w:type="pct"/>
            <w:vAlign w:val="center"/>
          </w:tcPr>
          <w:p w:rsidR="00490048" w:rsidRPr="00C548E3" w:rsidRDefault="00490048" w:rsidP="006F5A68">
            <w:pPr>
              <w:jc w:val="center"/>
              <w:rPr>
                <w:sz w:val="20"/>
                <w:szCs w:val="20"/>
              </w:rPr>
            </w:pPr>
          </w:p>
        </w:tc>
        <w:tc>
          <w:tcPr>
            <w:tcW w:w="283" w:type="pct"/>
            <w:vAlign w:val="center"/>
          </w:tcPr>
          <w:p w:rsidR="00490048" w:rsidRPr="00490048" w:rsidRDefault="00490048" w:rsidP="006F5A68">
            <w:pPr>
              <w:jc w:val="center"/>
              <w:rPr>
                <w:b/>
                <w:sz w:val="20"/>
                <w:szCs w:val="20"/>
              </w:rPr>
            </w:pPr>
            <w:r w:rsidRPr="00490048">
              <w:rPr>
                <w:b/>
                <w:sz w:val="20"/>
                <w:szCs w:val="20"/>
              </w:rPr>
              <w:t>130</w:t>
            </w:r>
          </w:p>
        </w:tc>
        <w:tc>
          <w:tcPr>
            <w:tcW w:w="380" w:type="pct"/>
            <w:vAlign w:val="center"/>
          </w:tcPr>
          <w:p w:rsidR="00490048" w:rsidRPr="00C548E3" w:rsidRDefault="00490048" w:rsidP="006F5A68">
            <w:pPr>
              <w:jc w:val="center"/>
              <w:rPr>
                <w:sz w:val="20"/>
                <w:szCs w:val="20"/>
              </w:rPr>
            </w:pPr>
          </w:p>
        </w:tc>
        <w:tc>
          <w:tcPr>
            <w:tcW w:w="380" w:type="pct"/>
            <w:vAlign w:val="center"/>
          </w:tcPr>
          <w:p w:rsidR="00490048" w:rsidRPr="00C548E3" w:rsidRDefault="00490048" w:rsidP="006F5A68">
            <w:pPr>
              <w:jc w:val="center"/>
              <w:rPr>
                <w:sz w:val="20"/>
                <w:szCs w:val="20"/>
              </w:rPr>
            </w:pPr>
          </w:p>
        </w:tc>
        <w:tc>
          <w:tcPr>
            <w:tcW w:w="1009" w:type="pct"/>
            <w:vAlign w:val="center"/>
          </w:tcPr>
          <w:p w:rsidR="00490048" w:rsidRPr="003D01B4" w:rsidRDefault="00490048" w:rsidP="006F5A68">
            <w:pPr>
              <w:jc w:val="center"/>
              <w:rPr>
                <w:sz w:val="20"/>
                <w:szCs w:val="20"/>
                <w:lang w:val="en-US"/>
              </w:rPr>
            </w:pPr>
          </w:p>
        </w:tc>
      </w:tr>
      <w:tr w:rsidR="005D6839" w:rsidRPr="003D01B4" w:rsidTr="005D6839">
        <w:tc>
          <w:tcPr>
            <w:tcW w:w="191" w:type="pct"/>
          </w:tcPr>
          <w:p w:rsidR="005D6839" w:rsidRPr="00897927" w:rsidRDefault="005D6839" w:rsidP="006F5A68">
            <w:pPr>
              <w:jc w:val="both"/>
              <w:rPr>
                <w:sz w:val="20"/>
                <w:szCs w:val="20"/>
              </w:rPr>
            </w:pPr>
            <w:r w:rsidRPr="00897927">
              <w:rPr>
                <w:sz w:val="20"/>
                <w:szCs w:val="20"/>
              </w:rPr>
              <w:t>18.</w:t>
            </w:r>
          </w:p>
        </w:tc>
        <w:tc>
          <w:tcPr>
            <w:tcW w:w="1141" w:type="pct"/>
            <w:vAlign w:val="center"/>
          </w:tcPr>
          <w:p w:rsidR="005D6839" w:rsidRPr="003D01B4" w:rsidRDefault="005D6839"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5D6839" w:rsidRPr="003D01B4" w:rsidRDefault="005D6839" w:rsidP="006F5A68">
            <w:pPr>
              <w:rPr>
                <w:color w:val="000000"/>
                <w:sz w:val="20"/>
                <w:szCs w:val="20"/>
              </w:rPr>
            </w:pPr>
            <w:r w:rsidRPr="003D01B4">
              <w:rPr>
                <w:color w:val="000000"/>
                <w:sz w:val="20"/>
                <w:szCs w:val="20"/>
              </w:rPr>
              <w:t>1, 70cm, 31mm, tnąco – okrągła, haczykowata o kształcie J</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83" w:type="pct"/>
            <w:vAlign w:val="center"/>
          </w:tcPr>
          <w:p w:rsidR="005D6839" w:rsidRPr="00C548E3" w:rsidRDefault="005D6839" w:rsidP="006F5A68">
            <w:pPr>
              <w:jc w:val="center"/>
              <w:rPr>
                <w:b/>
                <w:sz w:val="20"/>
                <w:szCs w:val="20"/>
              </w:rPr>
            </w:pPr>
            <w:r w:rsidRPr="00C548E3">
              <w:rPr>
                <w:b/>
                <w:sz w:val="20"/>
                <w:szCs w:val="20"/>
              </w:rPr>
              <w:t>400</w:t>
            </w:r>
          </w:p>
        </w:tc>
        <w:tc>
          <w:tcPr>
            <w:tcW w:w="380" w:type="pct"/>
            <w:vAlign w:val="center"/>
          </w:tcPr>
          <w:p w:rsidR="005D6839" w:rsidRPr="00C548E3" w:rsidRDefault="005D6839" w:rsidP="006F5A68">
            <w:pPr>
              <w:jc w:val="center"/>
              <w:rPr>
                <w:sz w:val="20"/>
                <w:szCs w:val="20"/>
              </w:rPr>
            </w:pPr>
          </w:p>
        </w:tc>
        <w:tc>
          <w:tcPr>
            <w:tcW w:w="380" w:type="pct"/>
            <w:vAlign w:val="center"/>
          </w:tcPr>
          <w:p w:rsidR="005D6839" w:rsidRPr="00C548E3" w:rsidRDefault="005D6839" w:rsidP="006F5A68">
            <w:pPr>
              <w:jc w:val="center"/>
              <w:rPr>
                <w:sz w:val="20"/>
                <w:szCs w:val="20"/>
              </w:rPr>
            </w:pPr>
          </w:p>
        </w:tc>
        <w:tc>
          <w:tcPr>
            <w:tcW w:w="1009" w:type="pct"/>
            <w:vAlign w:val="center"/>
          </w:tcPr>
          <w:p w:rsidR="005D6839" w:rsidRPr="003D01B4" w:rsidRDefault="005D6839" w:rsidP="006F5A68">
            <w:pPr>
              <w:jc w:val="center"/>
              <w:rPr>
                <w:sz w:val="20"/>
                <w:szCs w:val="20"/>
                <w:lang w:val="en-US"/>
              </w:rPr>
            </w:pPr>
          </w:p>
        </w:tc>
      </w:tr>
      <w:tr w:rsidR="005D6839" w:rsidRPr="003D01B4" w:rsidTr="005D6839">
        <w:tc>
          <w:tcPr>
            <w:tcW w:w="191" w:type="pct"/>
          </w:tcPr>
          <w:p w:rsidR="005D6839" w:rsidRPr="00897927" w:rsidRDefault="005D6839" w:rsidP="006F5A68">
            <w:pPr>
              <w:jc w:val="both"/>
              <w:rPr>
                <w:sz w:val="20"/>
                <w:szCs w:val="20"/>
              </w:rPr>
            </w:pPr>
            <w:r w:rsidRPr="00897927">
              <w:rPr>
                <w:sz w:val="20"/>
                <w:szCs w:val="20"/>
              </w:rPr>
              <w:t>19.</w:t>
            </w:r>
          </w:p>
        </w:tc>
        <w:tc>
          <w:tcPr>
            <w:tcW w:w="1141" w:type="pct"/>
            <w:vAlign w:val="center"/>
          </w:tcPr>
          <w:p w:rsidR="005D6839" w:rsidRPr="003D01B4" w:rsidRDefault="005D6839"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5D6839" w:rsidRPr="003D01B4" w:rsidRDefault="005D6839" w:rsidP="006F5A68">
            <w:pPr>
              <w:rPr>
                <w:color w:val="000000"/>
                <w:sz w:val="20"/>
                <w:szCs w:val="20"/>
              </w:rPr>
            </w:pPr>
            <w:r w:rsidRPr="003D01B4">
              <w:rPr>
                <w:color w:val="000000"/>
                <w:sz w:val="20"/>
                <w:szCs w:val="20"/>
              </w:rPr>
              <w:t>3/0, 6x45cm, bez igły</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83" w:type="pct"/>
            <w:vAlign w:val="center"/>
          </w:tcPr>
          <w:p w:rsidR="005D6839" w:rsidRPr="00C548E3" w:rsidRDefault="005D6839" w:rsidP="006F5A68">
            <w:pPr>
              <w:jc w:val="center"/>
              <w:rPr>
                <w:b/>
                <w:sz w:val="20"/>
                <w:szCs w:val="20"/>
              </w:rPr>
            </w:pPr>
            <w:r w:rsidRPr="00C548E3">
              <w:rPr>
                <w:b/>
                <w:sz w:val="20"/>
                <w:szCs w:val="20"/>
              </w:rPr>
              <w:t>65</w:t>
            </w:r>
          </w:p>
        </w:tc>
        <w:tc>
          <w:tcPr>
            <w:tcW w:w="380" w:type="pct"/>
            <w:vAlign w:val="center"/>
          </w:tcPr>
          <w:p w:rsidR="005D6839" w:rsidRPr="00C548E3" w:rsidRDefault="005D6839" w:rsidP="006F5A68">
            <w:pPr>
              <w:jc w:val="center"/>
              <w:rPr>
                <w:sz w:val="20"/>
                <w:szCs w:val="20"/>
              </w:rPr>
            </w:pPr>
          </w:p>
        </w:tc>
        <w:tc>
          <w:tcPr>
            <w:tcW w:w="380" w:type="pct"/>
            <w:vAlign w:val="center"/>
          </w:tcPr>
          <w:p w:rsidR="005D6839" w:rsidRPr="00C548E3" w:rsidRDefault="005D6839" w:rsidP="006F5A68">
            <w:pPr>
              <w:jc w:val="center"/>
              <w:rPr>
                <w:sz w:val="20"/>
                <w:szCs w:val="20"/>
              </w:rPr>
            </w:pPr>
          </w:p>
        </w:tc>
        <w:tc>
          <w:tcPr>
            <w:tcW w:w="1009" w:type="pct"/>
            <w:vAlign w:val="center"/>
          </w:tcPr>
          <w:p w:rsidR="005D6839" w:rsidRPr="003D01B4" w:rsidRDefault="005D6839" w:rsidP="006F5A68">
            <w:pPr>
              <w:jc w:val="center"/>
              <w:rPr>
                <w:sz w:val="20"/>
                <w:szCs w:val="20"/>
                <w:lang w:val="en-US"/>
              </w:rPr>
            </w:pPr>
          </w:p>
        </w:tc>
      </w:tr>
      <w:tr w:rsidR="005D6839" w:rsidRPr="003D01B4" w:rsidTr="005D6839">
        <w:tc>
          <w:tcPr>
            <w:tcW w:w="191" w:type="pct"/>
          </w:tcPr>
          <w:p w:rsidR="005D6839" w:rsidRPr="00897927" w:rsidRDefault="005D6839" w:rsidP="006F5A68">
            <w:pPr>
              <w:jc w:val="both"/>
              <w:rPr>
                <w:sz w:val="20"/>
                <w:szCs w:val="20"/>
              </w:rPr>
            </w:pPr>
            <w:r w:rsidRPr="00897927">
              <w:rPr>
                <w:sz w:val="20"/>
                <w:szCs w:val="20"/>
              </w:rPr>
              <w:t>20.</w:t>
            </w:r>
          </w:p>
        </w:tc>
        <w:tc>
          <w:tcPr>
            <w:tcW w:w="1141" w:type="pct"/>
            <w:vAlign w:val="center"/>
          </w:tcPr>
          <w:p w:rsidR="005D6839" w:rsidRPr="003D01B4" w:rsidRDefault="005D6839"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5D6839" w:rsidRPr="003D01B4" w:rsidRDefault="005D6839" w:rsidP="006F5A68">
            <w:pPr>
              <w:rPr>
                <w:color w:val="000000"/>
                <w:sz w:val="20"/>
                <w:szCs w:val="20"/>
              </w:rPr>
            </w:pPr>
            <w:r w:rsidRPr="003D01B4">
              <w:rPr>
                <w:color w:val="000000"/>
                <w:sz w:val="20"/>
                <w:szCs w:val="20"/>
              </w:rPr>
              <w:t>2/0 , 6x45cm, bez igły</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83" w:type="pct"/>
            <w:vAlign w:val="center"/>
          </w:tcPr>
          <w:p w:rsidR="005D6839" w:rsidRPr="00C548E3" w:rsidRDefault="005D6839" w:rsidP="006F5A68">
            <w:pPr>
              <w:jc w:val="center"/>
              <w:rPr>
                <w:b/>
                <w:sz w:val="20"/>
                <w:szCs w:val="20"/>
              </w:rPr>
            </w:pPr>
            <w:r w:rsidRPr="00C548E3">
              <w:rPr>
                <w:b/>
                <w:sz w:val="20"/>
                <w:szCs w:val="20"/>
              </w:rPr>
              <w:t>600</w:t>
            </w:r>
          </w:p>
        </w:tc>
        <w:tc>
          <w:tcPr>
            <w:tcW w:w="380" w:type="pct"/>
            <w:vAlign w:val="center"/>
          </w:tcPr>
          <w:p w:rsidR="005D6839" w:rsidRPr="00C548E3" w:rsidRDefault="005D6839" w:rsidP="006F5A68">
            <w:pPr>
              <w:jc w:val="center"/>
              <w:rPr>
                <w:sz w:val="20"/>
                <w:szCs w:val="20"/>
              </w:rPr>
            </w:pPr>
          </w:p>
        </w:tc>
        <w:tc>
          <w:tcPr>
            <w:tcW w:w="380" w:type="pct"/>
            <w:vAlign w:val="center"/>
          </w:tcPr>
          <w:p w:rsidR="005D6839" w:rsidRPr="00C548E3" w:rsidRDefault="005D6839" w:rsidP="006F5A68">
            <w:pPr>
              <w:jc w:val="center"/>
              <w:rPr>
                <w:sz w:val="20"/>
                <w:szCs w:val="20"/>
              </w:rPr>
            </w:pPr>
          </w:p>
        </w:tc>
        <w:tc>
          <w:tcPr>
            <w:tcW w:w="1009" w:type="pct"/>
            <w:vAlign w:val="center"/>
          </w:tcPr>
          <w:p w:rsidR="005D6839" w:rsidRPr="003D01B4" w:rsidRDefault="005D6839" w:rsidP="006F5A68">
            <w:pPr>
              <w:jc w:val="center"/>
              <w:rPr>
                <w:sz w:val="20"/>
                <w:szCs w:val="20"/>
                <w:lang w:val="en-US"/>
              </w:rPr>
            </w:pPr>
          </w:p>
        </w:tc>
      </w:tr>
      <w:tr w:rsidR="005D6839" w:rsidRPr="003D01B4" w:rsidTr="005D6839">
        <w:tc>
          <w:tcPr>
            <w:tcW w:w="191" w:type="pct"/>
          </w:tcPr>
          <w:p w:rsidR="005D6839" w:rsidRPr="00897927" w:rsidRDefault="005D6839" w:rsidP="006F5A68">
            <w:pPr>
              <w:jc w:val="both"/>
              <w:rPr>
                <w:sz w:val="20"/>
                <w:szCs w:val="20"/>
              </w:rPr>
            </w:pPr>
            <w:r w:rsidRPr="00897927">
              <w:rPr>
                <w:sz w:val="20"/>
                <w:szCs w:val="20"/>
              </w:rPr>
              <w:t>21.</w:t>
            </w:r>
          </w:p>
        </w:tc>
        <w:tc>
          <w:tcPr>
            <w:tcW w:w="1141" w:type="pct"/>
            <w:vAlign w:val="center"/>
          </w:tcPr>
          <w:p w:rsidR="005D6839" w:rsidRPr="003D01B4" w:rsidRDefault="005D6839"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5D6839" w:rsidRPr="003D01B4" w:rsidRDefault="005D6839" w:rsidP="006F5A68">
            <w:pPr>
              <w:rPr>
                <w:color w:val="000000"/>
                <w:sz w:val="20"/>
                <w:szCs w:val="20"/>
              </w:rPr>
            </w:pPr>
            <w:r w:rsidRPr="003D01B4">
              <w:rPr>
                <w:color w:val="000000"/>
                <w:sz w:val="20"/>
                <w:szCs w:val="20"/>
              </w:rPr>
              <w:t>0, 6x45cm bez igły</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83" w:type="pct"/>
            <w:vAlign w:val="center"/>
          </w:tcPr>
          <w:p w:rsidR="005D6839" w:rsidRPr="00C548E3" w:rsidRDefault="005D6839" w:rsidP="006F5A68">
            <w:pPr>
              <w:jc w:val="center"/>
              <w:rPr>
                <w:b/>
                <w:sz w:val="20"/>
                <w:szCs w:val="20"/>
              </w:rPr>
            </w:pPr>
            <w:r w:rsidRPr="00C548E3">
              <w:rPr>
                <w:b/>
                <w:sz w:val="20"/>
                <w:szCs w:val="20"/>
              </w:rPr>
              <w:t>500</w:t>
            </w:r>
          </w:p>
        </w:tc>
        <w:tc>
          <w:tcPr>
            <w:tcW w:w="380" w:type="pct"/>
            <w:vAlign w:val="center"/>
          </w:tcPr>
          <w:p w:rsidR="005D6839" w:rsidRPr="00C548E3" w:rsidRDefault="005D6839" w:rsidP="006F5A68">
            <w:pPr>
              <w:jc w:val="center"/>
              <w:rPr>
                <w:sz w:val="20"/>
                <w:szCs w:val="20"/>
              </w:rPr>
            </w:pPr>
          </w:p>
        </w:tc>
        <w:tc>
          <w:tcPr>
            <w:tcW w:w="380" w:type="pct"/>
            <w:vAlign w:val="center"/>
          </w:tcPr>
          <w:p w:rsidR="005D6839" w:rsidRPr="00C548E3" w:rsidRDefault="005D6839" w:rsidP="006F5A68">
            <w:pPr>
              <w:jc w:val="center"/>
              <w:rPr>
                <w:sz w:val="20"/>
                <w:szCs w:val="20"/>
              </w:rPr>
            </w:pPr>
          </w:p>
        </w:tc>
        <w:tc>
          <w:tcPr>
            <w:tcW w:w="1009" w:type="pct"/>
            <w:vAlign w:val="center"/>
          </w:tcPr>
          <w:p w:rsidR="005D6839" w:rsidRPr="003D01B4" w:rsidRDefault="005D6839" w:rsidP="006F5A68">
            <w:pPr>
              <w:jc w:val="center"/>
              <w:rPr>
                <w:sz w:val="20"/>
                <w:szCs w:val="20"/>
                <w:lang w:val="en-US"/>
              </w:rPr>
            </w:pPr>
          </w:p>
        </w:tc>
      </w:tr>
      <w:tr w:rsidR="005D6839" w:rsidRPr="003D01B4" w:rsidTr="005D6839">
        <w:tc>
          <w:tcPr>
            <w:tcW w:w="191" w:type="pct"/>
          </w:tcPr>
          <w:p w:rsidR="005D6839" w:rsidRPr="00897927" w:rsidRDefault="005D6839" w:rsidP="006F5A68">
            <w:pPr>
              <w:jc w:val="both"/>
              <w:rPr>
                <w:sz w:val="20"/>
                <w:szCs w:val="20"/>
              </w:rPr>
            </w:pPr>
            <w:r w:rsidRPr="00897927">
              <w:rPr>
                <w:sz w:val="20"/>
                <w:szCs w:val="20"/>
              </w:rPr>
              <w:t>22.</w:t>
            </w:r>
          </w:p>
        </w:tc>
        <w:tc>
          <w:tcPr>
            <w:tcW w:w="1141" w:type="pct"/>
            <w:vAlign w:val="center"/>
          </w:tcPr>
          <w:p w:rsidR="005D6839" w:rsidRPr="003D01B4" w:rsidRDefault="005D6839"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w:t>
            </w:r>
            <w:r w:rsidRPr="003D01B4">
              <w:rPr>
                <w:color w:val="000000"/>
                <w:sz w:val="20"/>
                <w:szCs w:val="20"/>
              </w:rPr>
              <w:lastRenderedPageBreak/>
              <w:t>35 dni ( zawierające substancję antybakteryjną w powleczeniu..</w:t>
            </w:r>
          </w:p>
        </w:tc>
        <w:tc>
          <w:tcPr>
            <w:tcW w:w="727" w:type="pct"/>
            <w:vAlign w:val="center"/>
          </w:tcPr>
          <w:p w:rsidR="005D6839" w:rsidRPr="003D01B4" w:rsidRDefault="005D6839" w:rsidP="006F5A68">
            <w:pPr>
              <w:rPr>
                <w:color w:val="000000"/>
                <w:sz w:val="20"/>
                <w:szCs w:val="20"/>
              </w:rPr>
            </w:pPr>
            <w:r w:rsidRPr="003D01B4">
              <w:rPr>
                <w:color w:val="000000"/>
                <w:sz w:val="20"/>
                <w:szCs w:val="20"/>
              </w:rPr>
              <w:lastRenderedPageBreak/>
              <w:t>2/0, 2x70cm, bez igły</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83" w:type="pct"/>
            <w:vAlign w:val="center"/>
          </w:tcPr>
          <w:p w:rsidR="005D6839" w:rsidRPr="00C548E3" w:rsidRDefault="005D6839" w:rsidP="006F5A68">
            <w:pPr>
              <w:jc w:val="center"/>
              <w:rPr>
                <w:b/>
                <w:sz w:val="20"/>
                <w:szCs w:val="20"/>
              </w:rPr>
            </w:pPr>
            <w:r w:rsidRPr="00C548E3">
              <w:rPr>
                <w:b/>
                <w:sz w:val="20"/>
                <w:szCs w:val="20"/>
              </w:rPr>
              <w:t>108</w:t>
            </w:r>
          </w:p>
        </w:tc>
        <w:tc>
          <w:tcPr>
            <w:tcW w:w="380" w:type="pct"/>
            <w:vAlign w:val="center"/>
          </w:tcPr>
          <w:p w:rsidR="005D6839" w:rsidRPr="00C548E3" w:rsidRDefault="005D6839" w:rsidP="006F5A68">
            <w:pPr>
              <w:jc w:val="center"/>
              <w:rPr>
                <w:sz w:val="20"/>
                <w:szCs w:val="20"/>
              </w:rPr>
            </w:pPr>
          </w:p>
        </w:tc>
        <w:tc>
          <w:tcPr>
            <w:tcW w:w="380" w:type="pct"/>
            <w:vAlign w:val="center"/>
          </w:tcPr>
          <w:p w:rsidR="005D6839" w:rsidRPr="00C548E3" w:rsidRDefault="005D6839" w:rsidP="006F5A68">
            <w:pPr>
              <w:jc w:val="center"/>
              <w:rPr>
                <w:sz w:val="20"/>
                <w:szCs w:val="20"/>
              </w:rPr>
            </w:pPr>
          </w:p>
        </w:tc>
        <w:tc>
          <w:tcPr>
            <w:tcW w:w="1009" w:type="pct"/>
            <w:vAlign w:val="center"/>
          </w:tcPr>
          <w:p w:rsidR="005D6839" w:rsidRPr="003D01B4" w:rsidRDefault="005D6839" w:rsidP="006F5A68">
            <w:pPr>
              <w:jc w:val="center"/>
              <w:rPr>
                <w:sz w:val="20"/>
                <w:szCs w:val="20"/>
                <w:lang w:val="en-US"/>
              </w:rPr>
            </w:pPr>
          </w:p>
        </w:tc>
      </w:tr>
      <w:tr w:rsidR="005D6839" w:rsidRPr="003D01B4" w:rsidTr="005D6839">
        <w:tc>
          <w:tcPr>
            <w:tcW w:w="191" w:type="pct"/>
          </w:tcPr>
          <w:p w:rsidR="005D6839" w:rsidRPr="00897927" w:rsidRDefault="005D6839" w:rsidP="006F5A68">
            <w:pPr>
              <w:jc w:val="both"/>
              <w:rPr>
                <w:sz w:val="20"/>
                <w:szCs w:val="20"/>
              </w:rPr>
            </w:pPr>
            <w:r w:rsidRPr="00897927">
              <w:rPr>
                <w:sz w:val="20"/>
                <w:szCs w:val="20"/>
              </w:rPr>
              <w:lastRenderedPageBreak/>
              <w:t>23.</w:t>
            </w:r>
          </w:p>
        </w:tc>
        <w:tc>
          <w:tcPr>
            <w:tcW w:w="1141" w:type="pct"/>
            <w:vAlign w:val="center"/>
          </w:tcPr>
          <w:p w:rsidR="005D6839" w:rsidRPr="003D01B4" w:rsidRDefault="005D6839"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5D6839" w:rsidRPr="003D01B4" w:rsidRDefault="005D6839" w:rsidP="006F5A68">
            <w:pPr>
              <w:rPr>
                <w:color w:val="000000"/>
                <w:sz w:val="20"/>
                <w:szCs w:val="20"/>
              </w:rPr>
            </w:pPr>
            <w:r w:rsidRPr="003D01B4">
              <w:rPr>
                <w:color w:val="000000"/>
                <w:sz w:val="20"/>
                <w:szCs w:val="20"/>
              </w:rPr>
              <w:t>3/0, 2x70cm, bez igły</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83" w:type="pct"/>
            <w:vAlign w:val="center"/>
          </w:tcPr>
          <w:p w:rsidR="005D6839" w:rsidRPr="00C548E3" w:rsidRDefault="005D6839" w:rsidP="006F5A68">
            <w:pPr>
              <w:jc w:val="center"/>
              <w:rPr>
                <w:b/>
                <w:sz w:val="20"/>
                <w:szCs w:val="20"/>
              </w:rPr>
            </w:pPr>
            <w:r w:rsidRPr="00C548E3">
              <w:rPr>
                <w:b/>
                <w:sz w:val="20"/>
                <w:szCs w:val="20"/>
              </w:rPr>
              <w:t>151</w:t>
            </w:r>
          </w:p>
        </w:tc>
        <w:tc>
          <w:tcPr>
            <w:tcW w:w="380" w:type="pct"/>
            <w:vAlign w:val="center"/>
          </w:tcPr>
          <w:p w:rsidR="005D6839" w:rsidRPr="00C548E3" w:rsidRDefault="005D6839" w:rsidP="006F5A68">
            <w:pPr>
              <w:jc w:val="center"/>
              <w:rPr>
                <w:sz w:val="20"/>
                <w:szCs w:val="20"/>
              </w:rPr>
            </w:pPr>
          </w:p>
        </w:tc>
        <w:tc>
          <w:tcPr>
            <w:tcW w:w="380" w:type="pct"/>
            <w:vAlign w:val="center"/>
          </w:tcPr>
          <w:p w:rsidR="005D6839" w:rsidRPr="00C548E3" w:rsidRDefault="005D6839" w:rsidP="006F5A68">
            <w:pPr>
              <w:jc w:val="center"/>
              <w:rPr>
                <w:sz w:val="20"/>
                <w:szCs w:val="20"/>
              </w:rPr>
            </w:pPr>
          </w:p>
        </w:tc>
        <w:tc>
          <w:tcPr>
            <w:tcW w:w="1009" w:type="pct"/>
            <w:vAlign w:val="center"/>
          </w:tcPr>
          <w:p w:rsidR="005D6839" w:rsidRPr="003D01B4" w:rsidRDefault="005D6839" w:rsidP="006F5A68">
            <w:pPr>
              <w:jc w:val="center"/>
              <w:rPr>
                <w:sz w:val="20"/>
                <w:szCs w:val="20"/>
                <w:lang w:val="en-US"/>
              </w:rPr>
            </w:pPr>
          </w:p>
        </w:tc>
      </w:tr>
      <w:tr w:rsidR="005D6839" w:rsidRPr="003D01B4" w:rsidTr="005D6839">
        <w:tc>
          <w:tcPr>
            <w:tcW w:w="191" w:type="pct"/>
          </w:tcPr>
          <w:p w:rsidR="005D6839" w:rsidRPr="00897927" w:rsidRDefault="005D6839" w:rsidP="006F5A68">
            <w:pPr>
              <w:jc w:val="both"/>
              <w:rPr>
                <w:sz w:val="20"/>
                <w:szCs w:val="20"/>
              </w:rPr>
            </w:pPr>
            <w:r w:rsidRPr="00897927">
              <w:rPr>
                <w:sz w:val="20"/>
                <w:szCs w:val="20"/>
              </w:rPr>
              <w:t>24.</w:t>
            </w:r>
          </w:p>
        </w:tc>
        <w:tc>
          <w:tcPr>
            <w:tcW w:w="1141" w:type="pct"/>
            <w:vAlign w:val="center"/>
          </w:tcPr>
          <w:p w:rsidR="005D6839" w:rsidRPr="003D01B4" w:rsidRDefault="005D6839"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5D6839" w:rsidRPr="003D01B4" w:rsidRDefault="005D6839" w:rsidP="006F5A68">
            <w:pPr>
              <w:rPr>
                <w:color w:val="000000"/>
                <w:sz w:val="20"/>
                <w:szCs w:val="20"/>
              </w:rPr>
            </w:pPr>
            <w:r w:rsidRPr="003D01B4">
              <w:rPr>
                <w:color w:val="000000"/>
                <w:sz w:val="20"/>
                <w:szCs w:val="20"/>
              </w:rPr>
              <w:t>3/0,70cm niebarwiona,1/2 koła  okrągła rozwarstwiająca ,26mm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83" w:type="pct"/>
            <w:vAlign w:val="center"/>
          </w:tcPr>
          <w:p w:rsidR="005D6839" w:rsidRPr="00C548E3" w:rsidRDefault="005D6839" w:rsidP="006F5A68">
            <w:pPr>
              <w:jc w:val="center"/>
              <w:rPr>
                <w:b/>
                <w:sz w:val="20"/>
                <w:szCs w:val="20"/>
              </w:rPr>
            </w:pPr>
            <w:r w:rsidRPr="00C548E3">
              <w:rPr>
                <w:b/>
                <w:sz w:val="20"/>
                <w:szCs w:val="20"/>
              </w:rPr>
              <w:t>300</w:t>
            </w:r>
          </w:p>
        </w:tc>
        <w:tc>
          <w:tcPr>
            <w:tcW w:w="380" w:type="pct"/>
            <w:vAlign w:val="center"/>
          </w:tcPr>
          <w:p w:rsidR="005D6839" w:rsidRPr="00C548E3" w:rsidRDefault="005D6839" w:rsidP="006F5A68">
            <w:pPr>
              <w:jc w:val="center"/>
              <w:rPr>
                <w:sz w:val="20"/>
                <w:szCs w:val="20"/>
              </w:rPr>
            </w:pPr>
          </w:p>
        </w:tc>
        <w:tc>
          <w:tcPr>
            <w:tcW w:w="380" w:type="pct"/>
            <w:tcBorders>
              <w:bottom w:val="single" w:sz="4" w:space="0" w:color="auto"/>
            </w:tcBorders>
            <w:vAlign w:val="center"/>
          </w:tcPr>
          <w:p w:rsidR="005D6839" w:rsidRPr="00C548E3" w:rsidRDefault="005D6839" w:rsidP="006F5A68">
            <w:pPr>
              <w:jc w:val="center"/>
              <w:rPr>
                <w:sz w:val="20"/>
                <w:szCs w:val="20"/>
              </w:rPr>
            </w:pPr>
          </w:p>
        </w:tc>
        <w:tc>
          <w:tcPr>
            <w:tcW w:w="1009" w:type="pct"/>
            <w:tcBorders>
              <w:bottom w:val="single" w:sz="4" w:space="0" w:color="auto"/>
            </w:tcBorders>
            <w:vAlign w:val="center"/>
          </w:tcPr>
          <w:p w:rsidR="005D6839" w:rsidRPr="003D01B4" w:rsidRDefault="005D6839" w:rsidP="006F5A68">
            <w:pPr>
              <w:jc w:val="center"/>
              <w:rPr>
                <w:sz w:val="20"/>
                <w:szCs w:val="20"/>
                <w:lang w:val="en-US"/>
              </w:rPr>
            </w:pPr>
          </w:p>
        </w:tc>
      </w:tr>
      <w:tr w:rsidR="005D6839" w:rsidRPr="003D01B4" w:rsidTr="005D6839">
        <w:tc>
          <w:tcPr>
            <w:tcW w:w="191" w:type="pct"/>
          </w:tcPr>
          <w:p w:rsidR="005D6839" w:rsidRPr="00897927" w:rsidRDefault="005D6839" w:rsidP="006F5A68">
            <w:pPr>
              <w:jc w:val="both"/>
              <w:rPr>
                <w:sz w:val="20"/>
                <w:szCs w:val="20"/>
              </w:rPr>
            </w:pPr>
            <w:r>
              <w:rPr>
                <w:sz w:val="20"/>
                <w:szCs w:val="20"/>
              </w:rPr>
              <w:t>25.</w:t>
            </w:r>
          </w:p>
        </w:tc>
        <w:tc>
          <w:tcPr>
            <w:tcW w:w="1141" w:type="pct"/>
            <w:vAlign w:val="center"/>
          </w:tcPr>
          <w:p w:rsidR="005D6839" w:rsidRPr="003D01B4" w:rsidRDefault="005D6839" w:rsidP="006F5A68">
            <w:pPr>
              <w:rPr>
                <w:color w:val="000000"/>
                <w:sz w:val="20"/>
                <w:szCs w:val="20"/>
              </w:rPr>
            </w:pPr>
            <w:r w:rsidRPr="003D01B4">
              <w:rPr>
                <w:color w:val="000000"/>
                <w:sz w:val="20"/>
                <w:szCs w:val="20"/>
              </w:rPr>
              <w:t>Szwy syntetyczne, plecione, wchłanialne, powlekane, antybakteryjne. Okres wchłaniania 56-70 dni i gwarantowany okres podtrzymywania tkankowego - 28-35 dni ( zawierające substancję antybakteryjną w powleczeniu..</w:t>
            </w:r>
          </w:p>
        </w:tc>
        <w:tc>
          <w:tcPr>
            <w:tcW w:w="727" w:type="pct"/>
            <w:vAlign w:val="center"/>
          </w:tcPr>
          <w:p w:rsidR="005D6839" w:rsidRPr="00371341" w:rsidRDefault="005D6839" w:rsidP="006F5A68">
            <w:pPr>
              <w:rPr>
                <w:color w:val="000000"/>
                <w:sz w:val="20"/>
                <w:szCs w:val="20"/>
              </w:rPr>
            </w:pPr>
            <w:r>
              <w:rPr>
                <w:color w:val="000000"/>
                <w:sz w:val="20"/>
                <w:szCs w:val="20"/>
              </w:rPr>
              <w:t>1,</w:t>
            </w:r>
            <w:r w:rsidRPr="00371341">
              <w:rPr>
                <w:color w:val="000000"/>
                <w:sz w:val="20"/>
                <w:szCs w:val="20"/>
              </w:rPr>
              <w:t xml:space="preserve"> 90 cm, 1/2 ko</w:t>
            </w:r>
            <w:r w:rsidRPr="00371341">
              <w:rPr>
                <w:rFonts w:hint="eastAsia"/>
                <w:color w:val="000000"/>
                <w:sz w:val="20"/>
                <w:szCs w:val="20"/>
              </w:rPr>
              <w:t>ł</w:t>
            </w:r>
            <w:r w:rsidRPr="00371341">
              <w:rPr>
                <w:color w:val="000000"/>
                <w:sz w:val="20"/>
                <w:szCs w:val="20"/>
              </w:rPr>
              <w:t>a</w:t>
            </w:r>
          </w:p>
          <w:p w:rsidR="005D6839" w:rsidRPr="003D01B4" w:rsidRDefault="005D6839" w:rsidP="006F5A68">
            <w:pPr>
              <w:rPr>
                <w:color w:val="000000"/>
                <w:sz w:val="20"/>
                <w:szCs w:val="20"/>
              </w:rPr>
            </w:pPr>
            <w:r w:rsidRPr="00371341">
              <w:rPr>
                <w:color w:val="000000"/>
                <w:sz w:val="20"/>
                <w:szCs w:val="20"/>
              </w:rPr>
              <w:t>ig</w:t>
            </w:r>
            <w:r w:rsidRPr="00371341">
              <w:rPr>
                <w:rFonts w:hint="eastAsia"/>
                <w:color w:val="000000"/>
                <w:sz w:val="20"/>
                <w:szCs w:val="20"/>
              </w:rPr>
              <w:t>ł</w:t>
            </w:r>
            <w:r w:rsidRPr="00371341">
              <w:rPr>
                <w:color w:val="000000"/>
                <w:sz w:val="20"/>
                <w:szCs w:val="20"/>
              </w:rPr>
              <w:t>a okr</w:t>
            </w:r>
            <w:r w:rsidRPr="00371341">
              <w:rPr>
                <w:rFonts w:hint="eastAsia"/>
                <w:color w:val="000000"/>
                <w:sz w:val="20"/>
                <w:szCs w:val="20"/>
              </w:rPr>
              <w:t>ą</w:t>
            </w:r>
            <w:r w:rsidRPr="00371341">
              <w:rPr>
                <w:color w:val="000000"/>
                <w:sz w:val="20"/>
                <w:szCs w:val="20"/>
              </w:rPr>
              <w:t>g</w:t>
            </w:r>
            <w:r w:rsidRPr="00371341">
              <w:rPr>
                <w:rFonts w:hint="eastAsia"/>
                <w:color w:val="000000"/>
                <w:sz w:val="20"/>
                <w:szCs w:val="20"/>
              </w:rPr>
              <w:t>ł</w:t>
            </w:r>
            <w:r w:rsidRPr="00371341">
              <w:rPr>
                <w:color w:val="000000"/>
                <w:sz w:val="20"/>
                <w:szCs w:val="20"/>
              </w:rPr>
              <w:t>o-tn</w:t>
            </w:r>
            <w:r w:rsidRPr="00371341">
              <w:rPr>
                <w:rFonts w:hint="eastAsia"/>
                <w:color w:val="000000"/>
                <w:sz w:val="20"/>
                <w:szCs w:val="20"/>
              </w:rPr>
              <w:t>ą</w:t>
            </w:r>
            <w:r>
              <w:rPr>
                <w:color w:val="000000"/>
                <w:sz w:val="20"/>
                <w:szCs w:val="20"/>
              </w:rPr>
              <w:t>ca</w:t>
            </w:r>
            <w:r w:rsidRPr="00371341">
              <w:rPr>
                <w:color w:val="000000"/>
                <w:sz w:val="20"/>
                <w:szCs w:val="20"/>
              </w:rPr>
              <w:t>,36mm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83" w:type="pct"/>
            <w:vAlign w:val="center"/>
          </w:tcPr>
          <w:p w:rsidR="005D6839" w:rsidRPr="00C548E3" w:rsidRDefault="005D6839" w:rsidP="006F5A68">
            <w:pPr>
              <w:jc w:val="center"/>
              <w:rPr>
                <w:b/>
                <w:sz w:val="20"/>
                <w:szCs w:val="20"/>
              </w:rPr>
            </w:pPr>
            <w:r w:rsidRPr="00C548E3">
              <w:rPr>
                <w:b/>
                <w:sz w:val="20"/>
                <w:szCs w:val="20"/>
              </w:rPr>
              <w:t>144</w:t>
            </w:r>
          </w:p>
        </w:tc>
        <w:tc>
          <w:tcPr>
            <w:tcW w:w="380" w:type="pct"/>
            <w:vAlign w:val="center"/>
          </w:tcPr>
          <w:p w:rsidR="005D6839" w:rsidRPr="00C548E3" w:rsidRDefault="005D6839" w:rsidP="006F5A68">
            <w:pPr>
              <w:jc w:val="center"/>
              <w:rPr>
                <w:sz w:val="20"/>
                <w:szCs w:val="20"/>
              </w:rPr>
            </w:pPr>
          </w:p>
        </w:tc>
        <w:tc>
          <w:tcPr>
            <w:tcW w:w="380" w:type="pct"/>
            <w:tcBorders>
              <w:bottom w:val="single" w:sz="4" w:space="0" w:color="auto"/>
            </w:tcBorders>
            <w:vAlign w:val="center"/>
          </w:tcPr>
          <w:p w:rsidR="005D6839" w:rsidRPr="00C548E3" w:rsidRDefault="005D6839" w:rsidP="006F5A68">
            <w:pPr>
              <w:jc w:val="center"/>
              <w:rPr>
                <w:sz w:val="20"/>
                <w:szCs w:val="20"/>
              </w:rPr>
            </w:pPr>
          </w:p>
        </w:tc>
        <w:tc>
          <w:tcPr>
            <w:tcW w:w="1009" w:type="pct"/>
            <w:tcBorders>
              <w:bottom w:val="single" w:sz="4" w:space="0" w:color="auto"/>
            </w:tcBorders>
            <w:vAlign w:val="center"/>
          </w:tcPr>
          <w:p w:rsidR="005D6839" w:rsidRPr="003D01B4" w:rsidRDefault="005D6839" w:rsidP="006F5A68">
            <w:pPr>
              <w:jc w:val="center"/>
              <w:rPr>
                <w:i/>
                <w:sz w:val="20"/>
                <w:szCs w:val="20"/>
                <w:lang w:val="en-US"/>
              </w:rPr>
            </w:pPr>
          </w:p>
        </w:tc>
      </w:tr>
      <w:tr w:rsidR="005D6839" w:rsidRPr="003D01B4" w:rsidTr="005D6839">
        <w:tc>
          <w:tcPr>
            <w:tcW w:w="3231" w:type="pct"/>
            <w:gridSpan w:val="6"/>
            <w:vAlign w:val="center"/>
          </w:tcPr>
          <w:p w:rsidR="005D6839" w:rsidRPr="003D01B4" w:rsidRDefault="005D6839" w:rsidP="006F5A68">
            <w:pPr>
              <w:jc w:val="right"/>
              <w:rPr>
                <w:b/>
                <w:sz w:val="20"/>
                <w:szCs w:val="20"/>
              </w:rPr>
            </w:pPr>
            <w:r w:rsidRPr="003D01B4">
              <w:rPr>
                <w:b/>
                <w:sz w:val="20"/>
                <w:szCs w:val="20"/>
              </w:rPr>
              <w:t>RAZEM</w:t>
            </w:r>
            <w:r>
              <w:rPr>
                <w:b/>
                <w:sz w:val="20"/>
                <w:szCs w:val="20"/>
              </w:rPr>
              <w:t xml:space="preserve"> PAKIET NR 4</w:t>
            </w:r>
          </w:p>
        </w:tc>
        <w:tc>
          <w:tcPr>
            <w:tcW w:w="380" w:type="pct"/>
            <w:vAlign w:val="center"/>
          </w:tcPr>
          <w:p w:rsidR="005D6839" w:rsidRPr="00C548E3" w:rsidRDefault="005D6839" w:rsidP="006F5A68">
            <w:pPr>
              <w:jc w:val="center"/>
              <w:rPr>
                <w:b/>
                <w:sz w:val="20"/>
                <w:szCs w:val="20"/>
              </w:rPr>
            </w:pPr>
          </w:p>
        </w:tc>
        <w:tc>
          <w:tcPr>
            <w:tcW w:w="380" w:type="pct"/>
            <w:tcBorders>
              <w:bottom w:val="single" w:sz="4" w:space="0" w:color="auto"/>
              <w:right w:val="single" w:sz="4" w:space="0" w:color="auto"/>
            </w:tcBorders>
            <w:vAlign w:val="center"/>
          </w:tcPr>
          <w:p w:rsidR="005D6839" w:rsidRPr="00C548E3" w:rsidRDefault="005D6839" w:rsidP="006F5A68">
            <w:pPr>
              <w:jc w:val="center"/>
              <w:rPr>
                <w:b/>
                <w:sz w:val="20"/>
                <w:szCs w:val="20"/>
              </w:rPr>
            </w:pPr>
          </w:p>
        </w:tc>
        <w:tc>
          <w:tcPr>
            <w:tcW w:w="1009" w:type="pct"/>
            <w:tcBorders>
              <w:left w:val="single" w:sz="4" w:space="0" w:color="auto"/>
              <w:bottom w:val="single" w:sz="4" w:space="0" w:color="auto"/>
              <w:right w:val="single" w:sz="4" w:space="0" w:color="auto"/>
            </w:tcBorders>
          </w:tcPr>
          <w:p w:rsidR="005D6839" w:rsidRPr="003D01B4" w:rsidRDefault="005D6839" w:rsidP="006F5A68">
            <w:pPr>
              <w:jc w:val="both"/>
              <w:rPr>
                <w:i/>
                <w:sz w:val="20"/>
                <w:szCs w:val="20"/>
              </w:rPr>
            </w:pPr>
          </w:p>
        </w:tc>
      </w:tr>
    </w:tbl>
    <w:p w:rsidR="004C4B28" w:rsidRDefault="004C4B28" w:rsidP="004C4B28">
      <w:pPr>
        <w:rPr>
          <w:b/>
          <w:sz w:val="20"/>
          <w:szCs w:val="20"/>
        </w:rPr>
      </w:pPr>
    </w:p>
    <w:tbl>
      <w:tblPr>
        <w:tblW w:w="5000" w:type="pct"/>
        <w:tblCellMar>
          <w:left w:w="70" w:type="dxa"/>
          <w:right w:w="70" w:type="dxa"/>
        </w:tblCellMar>
        <w:tblLook w:val="04A0" w:firstRow="1" w:lastRow="0" w:firstColumn="1" w:lastColumn="0" w:noHBand="0" w:noVBand="1"/>
      </w:tblPr>
      <w:tblGrid>
        <w:gridCol w:w="390"/>
        <w:gridCol w:w="3507"/>
        <w:gridCol w:w="1693"/>
        <w:gridCol w:w="850"/>
        <w:gridCol w:w="1709"/>
        <w:gridCol w:w="1135"/>
        <w:gridCol w:w="1406"/>
        <w:gridCol w:w="1092"/>
        <w:gridCol w:w="1504"/>
      </w:tblGrid>
      <w:tr w:rsidR="00DE06FF" w:rsidRPr="00C02DAC" w:rsidTr="00F53BBC">
        <w:trPr>
          <w:trHeight w:val="1530"/>
        </w:trPr>
        <w:tc>
          <w:tcPr>
            <w:tcW w:w="147" w:type="pct"/>
            <w:tcBorders>
              <w:top w:val="single" w:sz="4" w:space="0" w:color="auto"/>
              <w:left w:val="single" w:sz="4" w:space="0" w:color="auto"/>
              <w:bottom w:val="single" w:sz="4" w:space="0" w:color="auto"/>
              <w:right w:val="single" w:sz="4" w:space="0" w:color="auto"/>
            </w:tcBorders>
            <w:shd w:val="clear" w:color="CCCCFF" w:fill="BFBFBF"/>
            <w:noWrap/>
            <w:vAlign w:val="center"/>
            <w:hideMark/>
          </w:tcPr>
          <w:p w:rsidR="00DE06FF" w:rsidRPr="00C02DAC" w:rsidRDefault="00DE06FF" w:rsidP="006F5A68">
            <w:pPr>
              <w:jc w:val="center"/>
              <w:rPr>
                <w:b/>
                <w:bCs/>
                <w:sz w:val="20"/>
                <w:szCs w:val="20"/>
              </w:rPr>
            </w:pPr>
            <w:r w:rsidRPr="00C02DAC">
              <w:rPr>
                <w:b/>
                <w:bCs/>
                <w:sz w:val="20"/>
                <w:szCs w:val="20"/>
              </w:rPr>
              <w:t>l.p</w:t>
            </w:r>
          </w:p>
        </w:tc>
        <w:tc>
          <w:tcPr>
            <w:tcW w:w="1320" w:type="pct"/>
            <w:tcBorders>
              <w:top w:val="single" w:sz="4" w:space="0" w:color="auto"/>
              <w:left w:val="nil"/>
              <w:bottom w:val="single" w:sz="4" w:space="0" w:color="auto"/>
              <w:right w:val="single" w:sz="4" w:space="0" w:color="auto"/>
            </w:tcBorders>
            <w:shd w:val="clear" w:color="CCCCFF" w:fill="BFBFBF"/>
            <w:vAlign w:val="center"/>
            <w:hideMark/>
          </w:tcPr>
          <w:p w:rsidR="00DE06FF" w:rsidRPr="00C02DAC" w:rsidRDefault="00DE06FF" w:rsidP="006F5A68">
            <w:pPr>
              <w:jc w:val="center"/>
              <w:rPr>
                <w:b/>
                <w:bCs/>
                <w:sz w:val="20"/>
                <w:szCs w:val="20"/>
              </w:rPr>
            </w:pPr>
            <w:r w:rsidRPr="00C02DAC">
              <w:rPr>
                <w:b/>
                <w:bCs/>
                <w:sz w:val="20"/>
                <w:szCs w:val="20"/>
              </w:rPr>
              <w:t>Opis przedmiotu zamówienia</w:t>
            </w:r>
          </w:p>
        </w:tc>
        <w:tc>
          <w:tcPr>
            <w:tcW w:w="637" w:type="pct"/>
            <w:tcBorders>
              <w:top w:val="single" w:sz="4" w:space="0" w:color="auto"/>
              <w:left w:val="nil"/>
              <w:bottom w:val="single" w:sz="4" w:space="0" w:color="auto"/>
              <w:right w:val="single" w:sz="4" w:space="0" w:color="auto"/>
            </w:tcBorders>
            <w:shd w:val="clear" w:color="CCCCFF" w:fill="BFBFBF"/>
            <w:vAlign w:val="center"/>
            <w:hideMark/>
          </w:tcPr>
          <w:p w:rsidR="00DE06FF" w:rsidRPr="00C02DAC" w:rsidRDefault="00DE06FF" w:rsidP="006F5A68">
            <w:pPr>
              <w:jc w:val="center"/>
              <w:rPr>
                <w:b/>
                <w:bCs/>
                <w:sz w:val="20"/>
                <w:szCs w:val="20"/>
              </w:rPr>
            </w:pPr>
            <w:r w:rsidRPr="00C02DAC">
              <w:rPr>
                <w:b/>
                <w:bCs/>
                <w:sz w:val="20"/>
                <w:szCs w:val="20"/>
              </w:rPr>
              <w:t>Rozmiar (usp, krzywizna, rodzaj igły)</w:t>
            </w:r>
          </w:p>
        </w:tc>
        <w:tc>
          <w:tcPr>
            <w:tcW w:w="320" w:type="pct"/>
            <w:tcBorders>
              <w:top w:val="single" w:sz="4" w:space="0" w:color="auto"/>
              <w:left w:val="nil"/>
              <w:bottom w:val="single" w:sz="4" w:space="0" w:color="auto"/>
              <w:right w:val="single" w:sz="4" w:space="0" w:color="auto"/>
            </w:tcBorders>
            <w:shd w:val="clear" w:color="000000" w:fill="BFBFBF"/>
            <w:vAlign w:val="center"/>
            <w:hideMark/>
          </w:tcPr>
          <w:p w:rsidR="00DE06FF" w:rsidRPr="00C02DAC" w:rsidRDefault="00DE06FF" w:rsidP="006F5A68">
            <w:pPr>
              <w:jc w:val="center"/>
              <w:rPr>
                <w:b/>
                <w:bCs/>
                <w:sz w:val="20"/>
                <w:szCs w:val="20"/>
              </w:rPr>
            </w:pPr>
            <w:r w:rsidRPr="00C02DAC">
              <w:rPr>
                <w:b/>
                <w:bCs/>
                <w:sz w:val="20"/>
                <w:szCs w:val="20"/>
              </w:rPr>
              <w:t>j.m.</w:t>
            </w:r>
          </w:p>
        </w:tc>
        <w:tc>
          <w:tcPr>
            <w:tcW w:w="643" w:type="pct"/>
            <w:tcBorders>
              <w:top w:val="single" w:sz="4" w:space="0" w:color="auto"/>
              <w:left w:val="nil"/>
              <w:bottom w:val="single" w:sz="4" w:space="0" w:color="auto"/>
              <w:right w:val="single" w:sz="4" w:space="0" w:color="auto"/>
            </w:tcBorders>
            <w:shd w:val="clear" w:color="000000" w:fill="BFBFBF"/>
            <w:vAlign w:val="center"/>
            <w:hideMark/>
          </w:tcPr>
          <w:p w:rsidR="00DE06FF" w:rsidRPr="00F53BBC" w:rsidRDefault="00DE06FF" w:rsidP="006F5A68">
            <w:pPr>
              <w:jc w:val="center"/>
              <w:rPr>
                <w:b/>
                <w:bCs/>
                <w:sz w:val="20"/>
                <w:szCs w:val="20"/>
              </w:rPr>
            </w:pPr>
            <w:r w:rsidRPr="00F53BBC">
              <w:rPr>
                <w:b/>
                <w:bCs/>
                <w:sz w:val="20"/>
                <w:szCs w:val="20"/>
              </w:rPr>
              <w:t>Wartość jednostkowa         netto [zł]</w:t>
            </w:r>
          </w:p>
        </w:tc>
        <w:tc>
          <w:tcPr>
            <w:tcW w:w="427" w:type="pct"/>
            <w:tcBorders>
              <w:top w:val="single" w:sz="4" w:space="0" w:color="auto"/>
              <w:left w:val="nil"/>
              <w:bottom w:val="single" w:sz="4" w:space="0" w:color="auto"/>
              <w:right w:val="single" w:sz="4" w:space="0" w:color="auto"/>
            </w:tcBorders>
            <w:shd w:val="clear" w:color="000000" w:fill="BFBFBF"/>
            <w:vAlign w:val="center"/>
            <w:hideMark/>
          </w:tcPr>
          <w:p w:rsidR="00DE06FF" w:rsidRPr="00F53BBC" w:rsidRDefault="00DE06FF" w:rsidP="006F5A68">
            <w:pPr>
              <w:jc w:val="center"/>
              <w:rPr>
                <w:b/>
                <w:bCs/>
                <w:sz w:val="20"/>
                <w:szCs w:val="20"/>
              </w:rPr>
            </w:pPr>
            <w:r w:rsidRPr="00F53BBC">
              <w:rPr>
                <w:b/>
                <w:bCs/>
                <w:sz w:val="20"/>
                <w:szCs w:val="20"/>
              </w:rPr>
              <w:t>ilość</w:t>
            </w:r>
          </w:p>
        </w:tc>
        <w:tc>
          <w:tcPr>
            <w:tcW w:w="529" w:type="pct"/>
            <w:tcBorders>
              <w:top w:val="single" w:sz="4" w:space="0" w:color="auto"/>
              <w:left w:val="nil"/>
              <w:bottom w:val="single" w:sz="4" w:space="0" w:color="auto"/>
              <w:right w:val="single" w:sz="4" w:space="0" w:color="auto"/>
            </w:tcBorders>
            <w:shd w:val="clear" w:color="000000" w:fill="BFBFBF"/>
            <w:vAlign w:val="center"/>
            <w:hideMark/>
          </w:tcPr>
          <w:p w:rsidR="00DE06FF" w:rsidRPr="00C02DAC" w:rsidRDefault="00DE06FF" w:rsidP="006F5A68">
            <w:pPr>
              <w:jc w:val="center"/>
              <w:rPr>
                <w:b/>
                <w:bCs/>
                <w:sz w:val="20"/>
                <w:szCs w:val="20"/>
              </w:rPr>
            </w:pPr>
            <w:r w:rsidRPr="00C02DAC">
              <w:rPr>
                <w:b/>
                <w:bCs/>
                <w:sz w:val="20"/>
                <w:szCs w:val="20"/>
              </w:rPr>
              <w:t>Wartość netto[zł]</w:t>
            </w:r>
          </w:p>
        </w:tc>
        <w:tc>
          <w:tcPr>
            <w:tcW w:w="411" w:type="pct"/>
            <w:tcBorders>
              <w:top w:val="single" w:sz="4" w:space="0" w:color="auto"/>
              <w:left w:val="nil"/>
              <w:bottom w:val="single" w:sz="4" w:space="0" w:color="auto"/>
              <w:right w:val="single" w:sz="4" w:space="0" w:color="auto"/>
            </w:tcBorders>
            <w:shd w:val="clear" w:color="000000" w:fill="BFBFBF"/>
            <w:vAlign w:val="center"/>
            <w:hideMark/>
          </w:tcPr>
          <w:p w:rsidR="00DE06FF" w:rsidRPr="00C02DAC" w:rsidRDefault="00DE06FF" w:rsidP="006F5A68">
            <w:pPr>
              <w:jc w:val="center"/>
              <w:rPr>
                <w:b/>
                <w:bCs/>
                <w:sz w:val="20"/>
                <w:szCs w:val="20"/>
              </w:rPr>
            </w:pPr>
            <w:r w:rsidRPr="00C02DAC">
              <w:rPr>
                <w:b/>
                <w:bCs/>
                <w:sz w:val="20"/>
                <w:szCs w:val="20"/>
              </w:rPr>
              <w:t>Cena brutto [zł]</w:t>
            </w:r>
          </w:p>
        </w:tc>
        <w:tc>
          <w:tcPr>
            <w:tcW w:w="566" w:type="pct"/>
            <w:tcBorders>
              <w:top w:val="single" w:sz="4" w:space="0" w:color="auto"/>
              <w:left w:val="nil"/>
              <w:bottom w:val="single" w:sz="4" w:space="0" w:color="auto"/>
              <w:right w:val="single" w:sz="4" w:space="0" w:color="auto"/>
            </w:tcBorders>
            <w:shd w:val="clear" w:color="000000" w:fill="BFBFBF"/>
            <w:vAlign w:val="center"/>
            <w:hideMark/>
          </w:tcPr>
          <w:p w:rsidR="00DE06FF" w:rsidRPr="00C02DAC" w:rsidRDefault="00DE06FF" w:rsidP="005D6839">
            <w:pPr>
              <w:jc w:val="center"/>
              <w:rPr>
                <w:b/>
                <w:bCs/>
                <w:color w:val="000000"/>
                <w:sz w:val="20"/>
                <w:szCs w:val="20"/>
              </w:rPr>
            </w:pPr>
            <w:r w:rsidRPr="00C02DAC">
              <w:rPr>
                <w:b/>
                <w:bCs/>
                <w:color w:val="000000"/>
                <w:sz w:val="20"/>
                <w:szCs w:val="20"/>
              </w:rPr>
              <w:t> Nazwa producenta/  Nazwa handlowa/   numer katalogowy/ ilość w opakowaniu handlowym</w:t>
            </w:r>
          </w:p>
        </w:tc>
      </w:tr>
      <w:tr w:rsidR="004C4B28" w:rsidRPr="00C02DAC" w:rsidTr="006F5A68">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C4B28" w:rsidRPr="00C02DAC" w:rsidRDefault="004C4B28" w:rsidP="006F5A68">
            <w:pPr>
              <w:rPr>
                <w:b/>
                <w:bCs/>
                <w:color w:val="000000"/>
                <w:sz w:val="20"/>
                <w:szCs w:val="20"/>
              </w:rPr>
            </w:pPr>
            <w:r>
              <w:rPr>
                <w:b/>
                <w:bCs/>
                <w:color w:val="000000"/>
                <w:sz w:val="20"/>
                <w:szCs w:val="20"/>
              </w:rPr>
              <w:t>PAKIET NR</w:t>
            </w:r>
            <w:r w:rsidRPr="00C02DAC">
              <w:rPr>
                <w:b/>
                <w:bCs/>
                <w:color w:val="000000"/>
                <w:sz w:val="20"/>
                <w:szCs w:val="20"/>
              </w:rPr>
              <w:t xml:space="preserve"> </w:t>
            </w:r>
            <w:r>
              <w:rPr>
                <w:b/>
                <w:bCs/>
                <w:color w:val="000000"/>
                <w:sz w:val="20"/>
                <w:szCs w:val="20"/>
              </w:rPr>
              <w:t xml:space="preserve">5 </w:t>
            </w:r>
            <w:r w:rsidRPr="00C02DAC">
              <w:rPr>
                <w:b/>
                <w:bCs/>
                <w:color w:val="000000"/>
                <w:sz w:val="20"/>
                <w:szCs w:val="20"/>
              </w:rPr>
              <w:t>Znaczniki chirurgiczne niewchłanialne bawełniane, poliestrowe, silikonowe CPV 33140000-3</w:t>
            </w:r>
          </w:p>
        </w:tc>
      </w:tr>
      <w:tr w:rsidR="00DE06FF" w:rsidRPr="00C02DAC" w:rsidTr="00F53BBC">
        <w:trPr>
          <w:trHeight w:val="112"/>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DE06FF" w:rsidRPr="00C02DAC" w:rsidRDefault="00DE06FF" w:rsidP="006F5A68">
            <w:pPr>
              <w:jc w:val="center"/>
              <w:rPr>
                <w:sz w:val="20"/>
                <w:szCs w:val="20"/>
              </w:rPr>
            </w:pPr>
            <w:r w:rsidRPr="00C02DAC">
              <w:rPr>
                <w:sz w:val="20"/>
                <w:szCs w:val="20"/>
              </w:rPr>
              <w:t>1.</w:t>
            </w:r>
          </w:p>
        </w:tc>
        <w:tc>
          <w:tcPr>
            <w:tcW w:w="1320" w:type="pct"/>
            <w:tcBorders>
              <w:top w:val="nil"/>
              <w:left w:val="nil"/>
              <w:bottom w:val="single" w:sz="4" w:space="0" w:color="auto"/>
              <w:right w:val="single" w:sz="4" w:space="0" w:color="auto"/>
            </w:tcBorders>
            <w:shd w:val="clear" w:color="auto" w:fill="auto"/>
            <w:vAlign w:val="center"/>
            <w:hideMark/>
          </w:tcPr>
          <w:p w:rsidR="00DE06FF" w:rsidRPr="00C02DAC" w:rsidRDefault="00DE06FF"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DE06FF" w:rsidRPr="00C02DAC" w:rsidRDefault="00DE06FF" w:rsidP="006F5A68">
            <w:pPr>
              <w:rPr>
                <w:color w:val="000000"/>
                <w:sz w:val="20"/>
                <w:szCs w:val="20"/>
              </w:rPr>
            </w:pPr>
            <w:r w:rsidRPr="00C02DAC">
              <w:rPr>
                <w:color w:val="000000"/>
                <w:sz w:val="20"/>
                <w:szCs w:val="20"/>
              </w:rPr>
              <w:t>Szerokość 1,5 mm, biały, bez igły 2x45 cm</w:t>
            </w:r>
          </w:p>
        </w:tc>
        <w:tc>
          <w:tcPr>
            <w:tcW w:w="320" w:type="pct"/>
            <w:tcBorders>
              <w:top w:val="nil"/>
              <w:left w:val="nil"/>
              <w:bottom w:val="single" w:sz="4" w:space="0" w:color="auto"/>
              <w:right w:val="single" w:sz="4" w:space="0" w:color="auto"/>
            </w:tcBorders>
            <w:shd w:val="clear" w:color="auto" w:fill="auto"/>
            <w:noWrap/>
            <w:vAlign w:val="center"/>
            <w:hideMark/>
          </w:tcPr>
          <w:p w:rsidR="00DE06FF" w:rsidRPr="00C02DAC" w:rsidRDefault="00DE06FF"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DE06FF" w:rsidRPr="00C02DAC" w:rsidRDefault="00DE06FF"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DE06FF" w:rsidRPr="00C02DAC" w:rsidRDefault="00DE06FF" w:rsidP="006F5A68">
            <w:pPr>
              <w:jc w:val="center"/>
              <w:rPr>
                <w:b/>
                <w:bCs/>
                <w:color w:val="000000"/>
                <w:sz w:val="20"/>
                <w:szCs w:val="20"/>
              </w:rPr>
            </w:pPr>
            <w:r w:rsidRPr="00C02DAC">
              <w:rPr>
                <w:b/>
                <w:bCs/>
                <w:color w:val="000000"/>
                <w:sz w:val="20"/>
                <w:szCs w:val="20"/>
              </w:rPr>
              <w:t>288</w:t>
            </w:r>
          </w:p>
        </w:tc>
        <w:tc>
          <w:tcPr>
            <w:tcW w:w="529" w:type="pct"/>
            <w:tcBorders>
              <w:top w:val="nil"/>
              <w:left w:val="nil"/>
              <w:bottom w:val="single" w:sz="4" w:space="0" w:color="auto"/>
              <w:right w:val="single" w:sz="4" w:space="0" w:color="auto"/>
            </w:tcBorders>
            <w:shd w:val="clear" w:color="auto" w:fill="auto"/>
            <w:noWrap/>
            <w:vAlign w:val="center"/>
          </w:tcPr>
          <w:p w:rsidR="00DE06FF" w:rsidRPr="00C02DAC" w:rsidRDefault="00DE06FF"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DE06FF" w:rsidRPr="00C02DAC" w:rsidRDefault="00DE06FF"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DE06FF" w:rsidRPr="00C02DAC" w:rsidRDefault="00DE06FF" w:rsidP="006F5A68">
            <w:pPr>
              <w:jc w:val="center"/>
              <w:rPr>
                <w:color w:val="000000"/>
                <w:sz w:val="20"/>
                <w:szCs w:val="20"/>
                <w:lang w:val="en-US"/>
              </w:rPr>
            </w:pPr>
          </w:p>
        </w:tc>
      </w:tr>
      <w:tr w:rsidR="00F53BBC" w:rsidRPr="00C02DAC" w:rsidTr="00F53BBC">
        <w:trPr>
          <w:trHeight w:val="66"/>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2.</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 xml:space="preserve">Szew chirurgiczny, silikonowy, </w:t>
            </w:r>
            <w:r w:rsidRPr="00C02DAC">
              <w:rPr>
                <w:color w:val="000000"/>
                <w:sz w:val="20"/>
                <w:szCs w:val="20"/>
              </w:rPr>
              <w:lastRenderedPageBreak/>
              <w:t>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lastRenderedPageBreak/>
              <w:t xml:space="preserve">Szerokość 1,5 mm, </w:t>
            </w:r>
            <w:r w:rsidRPr="00C02DAC">
              <w:rPr>
                <w:color w:val="000000"/>
                <w:sz w:val="20"/>
                <w:szCs w:val="20"/>
              </w:rPr>
              <w:lastRenderedPageBreak/>
              <w:t>barwiony, bez igły 75 cm</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lastRenderedPageBreak/>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24</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F53BBC" w:rsidRPr="00C02DAC" w:rsidTr="00F53BBC">
        <w:trPr>
          <w:trHeight w:val="66"/>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lastRenderedPageBreak/>
              <w:t>3.</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Szerokość 1,5 mm, niebieski, bez igły 2x45 cm</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48</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F53BBC" w:rsidRPr="00C02DAC" w:rsidTr="00F53BBC">
        <w:trPr>
          <w:trHeight w:val="66"/>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4.</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Szerokość 2,5 mm, barwione, bez igły 2 x45cm</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1080</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F53BBC" w:rsidRPr="00C02DAC" w:rsidTr="00F53BBC">
        <w:trPr>
          <w:trHeight w:val="66"/>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5.</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Szerokość 2,5 mm, barwione, bez igły, 75cm</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288</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F53BBC" w:rsidRPr="00C02DAC" w:rsidTr="00F53BBC">
        <w:trPr>
          <w:trHeight w:val="30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6.</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Szerokość 4 mm, długość 75 cm, bez igły</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24</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F53BBC" w:rsidRPr="00C02DAC" w:rsidTr="00F53BBC">
        <w:trPr>
          <w:trHeight w:val="66"/>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7.</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Szerokość 4 mm, długość 75 cm, bez igły, barwione</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192</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F53BBC" w:rsidRPr="00C02DAC" w:rsidTr="00F53BBC">
        <w:trPr>
          <w:trHeight w:val="38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8.</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Szerokość 8 mm, długość 75 cm, bez igły, barwione</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144</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F53BBC" w:rsidRPr="00C02DAC" w:rsidTr="00F53BBC">
        <w:trPr>
          <w:trHeight w:val="66"/>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9.</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Szerokość 4 mm, długość 2x38 cm, bez igły</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24</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F53BBC" w:rsidRPr="00C02DAC" w:rsidTr="00F53BBC">
        <w:trPr>
          <w:trHeight w:val="127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10.</w:t>
            </w:r>
          </w:p>
        </w:tc>
        <w:tc>
          <w:tcPr>
            <w:tcW w:w="1320"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Szew chirurgiczny, silikonowy, niewchłanialny, niepowlekany do podwiązywania, zaciskania, zamykania naczyń- znaczniki retrakcyjne</w:t>
            </w:r>
          </w:p>
        </w:tc>
        <w:tc>
          <w:tcPr>
            <w:tcW w:w="63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rPr>
                <w:color w:val="000000"/>
                <w:sz w:val="20"/>
                <w:szCs w:val="20"/>
              </w:rPr>
            </w:pPr>
            <w:r w:rsidRPr="00C02DAC">
              <w:rPr>
                <w:color w:val="000000"/>
                <w:sz w:val="20"/>
                <w:szCs w:val="20"/>
              </w:rPr>
              <w:t>Grubość 1,1 mm - 1,2 mm w kolorze białym z igłą 3/8 koła, tępą 24,5-25 mm, 2x45cm</w:t>
            </w:r>
          </w:p>
        </w:tc>
        <w:tc>
          <w:tcPr>
            <w:tcW w:w="32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saszetka</w:t>
            </w:r>
          </w:p>
        </w:tc>
        <w:tc>
          <w:tcPr>
            <w:tcW w:w="643"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b/>
                <w:bCs/>
                <w:color w:val="000000"/>
                <w:sz w:val="20"/>
                <w:szCs w:val="20"/>
              </w:rPr>
            </w:pPr>
            <w:r w:rsidRPr="00C02DAC">
              <w:rPr>
                <w:b/>
                <w:bCs/>
                <w:color w:val="000000"/>
                <w:sz w:val="20"/>
                <w:szCs w:val="20"/>
              </w:rPr>
              <w:t>288</w:t>
            </w:r>
          </w:p>
        </w:tc>
        <w:tc>
          <w:tcPr>
            <w:tcW w:w="529"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66"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color w:val="000000"/>
                <w:sz w:val="20"/>
                <w:szCs w:val="20"/>
                <w:lang w:val="en-US"/>
              </w:rPr>
            </w:pPr>
          </w:p>
        </w:tc>
      </w:tr>
      <w:tr w:rsidR="004C4B28" w:rsidRPr="00C02DAC" w:rsidTr="00F53BBC">
        <w:trPr>
          <w:trHeight w:val="255"/>
        </w:trPr>
        <w:tc>
          <w:tcPr>
            <w:tcW w:w="349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Default="004C4B28" w:rsidP="006F5A68">
            <w:pPr>
              <w:jc w:val="right"/>
              <w:rPr>
                <w:b/>
                <w:bCs/>
                <w:sz w:val="20"/>
                <w:szCs w:val="20"/>
                <w:lang w:val="en-US"/>
              </w:rPr>
            </w:pPr>
            <w:r>
              <w:rPr>
                <w:b/>
                <w:bCs/>
                <w:sz w:val="20"/>
                <w:szCs w:val="20"/>
                <w:lang w:val="en-US"/>
              </w:rPr>
              <w:t>RAZEM PAKIET NR 5</w:t>
            </w:r>
          </w:p>
          <w:p w:rsidR="00C24543" w:rsidRPr="00C02DAC" w:rsidRDefault="00C24543" w:rsidP="006F5A68">
            <w:pPr>
              <w:jc w:val="right"/>
              <w:rPr>
                <w:b/>
                <w:bCs/>
                <w:sz w:val="20"/>
                <w:szCs w:val="20"/>
                <w:lang w:val="en-US"/>
              </w:rPr>
            </w:pPr>
          </w:p>
        </w:tc>
        <w:tc>
          <w:tcPr>
            <w:tcW w:w="529"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b/>
                <w:bCs/>
                <w:sz w:val="20"/>
                <w:szCs w:val="20"/>
              </w:rPr>
            </w:pPr>
          </w:p>
        </w:tc>
        <w:tc>
          <w:tcPr>
            <w:tcW w:w="411"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b/>
                <w:bCs/>
                <w:sz w:val="20"/>
                <w:szCs w:val="20"/>
              </w:rPr>
            </w:pPr>
          </w:p>
        </w:tc>
        <w:tc>
          <w:tcPr>
            <w:tcW w:w="566" w:type="pct"/>
            <w:tcBorders>
              <w:top w:val="nil"/>
              <w:left w:val="nil"/>
              <w:bottom w:val="single" w:sz="4" w:space="0" w:color="auto"/>
              <w:right w:val="single" w:sz="4" w:space="0" w:color="auto"/>
            </w:tcBorders>
            <w:shd w:val="clear" w:color="auto" w:fill="auto"/>
            <w:noWrap/>
            <w:vAlign w:val="bottom"/>
            <w:hideMark/>
          </w:tcPr>
          <w:p w:rsidR="004C4B28" w:rsidRPr="00C02DAC" w:rsidRDefault="004C4B28" w:rsidP="006F5A68">
            <w:pPr>
              <w:rPr>
                <w:sz w:val="20"/>
                <w:szCs w:val="20"/>
              </w:rPr>
            </w:pPr>
            <w:r w:rsidRPr="00C02DAC">
              <w:rPr>
                <w:sz w:val="20"/>
                <w:szCs w:val="20"/>
              </w:rPr>
              <w:t> </w:t>
            </w:r>
          </w:p>
        </w:tc>
      </w:tr>
    </w:tbl>
    <w:p w:rsidR="004C4B28" w:rsidRDefault="004C4B28" w:rsidP="004C4B28">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22"/>
        <w:gridCol w:w="2127"/>
        <w:gridCol w:w="1083"/>
        <w:gridCol w:w="1294"/>
        <w:gridCol w:w="657"/>
        <w:gridCol w:w="1598"/>
        <w:gridCol w:w="1277"/>
        <w:gridCol w:w="2338"/>
      </w:tblGrid>
      <w:tr w:rsidR="004C4B28" w:rsidRPr="003D01B4" w:rsidTr="006F5A68">
        <w:tc>
          <w:tcPr>
            <w:tcW w:w="5000" w:type="pct"/>
            <w:gridSpan w:val="9"/>
            <w:tcBorders>
              <w:bottom w:val="single" w:sz="4" w:space="0" w:color="auto"/>
            </w:tcBorders>
            <w:vAlign w:val="center"/>
          </w:tcPr>
          <w:p w:rsidR="004C4B28" w:rsidRPr="003D01B4" w:rsidRDefault="004C4B28" w:rsidP="006F5A68">
            <w:pPr>
              <w:rPr>
                <w:b/>
                <w:sz w:val="20"/>
                <w:szCs w:val="20"/>
              </w:rPr>
            </w:pPr>
            <w:r w:rsidRPr="003D01B4">
              <w:rPr>
                <w:b/>
                <w:sz w:val="20"/>
                <w:szCs w:val="20"/>
              </w:rPr>
              <w:lastRenderedPageBreak/>
              <w:t xml:space="preserve">PAKIET </w:t>
            </w:r>
            <w:r>
              <w:rPr>
                <w:b/>
                <w:sz w:val="20"/>
                <w:szCs w:val="20"/>
              </w:rPr>
              <w:t xml:space="preserve">NR 6 </w:t>
            </w:r>
            <w:r w:rsidRPr="003D01B4">
              <w:rPr>
                <w:b/>
                <w:bCs/>
                <w:sz w:val="20"/>
                <w:szCs w:val="20"/>
              </w:rPr>
              <w:t>Szwy syntetyczne, monofilamentowe, wchłaniane, o czasie wchłaniania: 90-120 dni i gwarantowanym okresie podtrzymywania tkankowego 28 dni  - szwy przeznaczone dla b.o. chirurgii nac</w:t>
            </w:r>
            <w:r>
              <w:rPr>
                <w:b/>
                <w:bCs/>
                <w:sz w:val="20"/>
                <w:szCs w:val="20"/>
              </w:rPr>
              <w:t xml:space="preserve">zyniowej i b.o. kardiochirurgii </w:t>
            </w:r>
            <w:r w:rsidRPr="0000223C">
              <w:rPr>
                <w:b/>
                <w:sz w:val="20"/>
                <w:szCs w:val="20"/>
              </w:rPr>
              <w:t>CPV 33141121-4 Szwy chirurgiczne</w:t>
            </w:r>
          </w:p>
        </w:tc>
      </w:tr>
      <w:tr w:rsidR="004C4B28" w:rsidRPr="003D01B4" w:rsidTr="005D6839">
        <w:tc>
          <w:tcPr>
            <w:tcW w:w="174" w:type="pct"/>
            <w:shd w:val="clear" w:color="auto" w:fill="BFBFBF"/>
          </w:tcPr>
          <w:p w:rsidR="004C4B28" w:rsidRPr="003D01B4" w:rsidRDefault="004C4B28" w:rsidP="006F5A68">
            <w:pPr>
              <w:jc w:val="both"/>
              <w:rPr>
                <w:i/>
                <w:sz w:val="20"/>
                <w:szCs w:val="20"/>
              </w:rPr>
            </w:pPr>
          </w:p>
        </w:tc>
        <w:tc>
          <w:tcPr>
            <w:tcW w:w="944" w:type="pct"/>
            <w:shd w:val="clear" w:color="auto" w:fill="BFBFBF"/>
            <w:vAlign w:val="center"/>
          </w:tcPr>
          <w:p w:rsidR="004C4B28" w:rsidRPr="003D01B4" w:rsidRDefault="004C4B28" w:rsidP="006F5A68">
            <w:pPr>
              <w:jc w:val="center"/>
              <w:rPr>
                <w:b/>
                <w:sz w:val="20"/>
                <w:szCs w:val="20"/>
              </w:rPr>
            </w:pPr>
            <w:r w:rsidRPr="003D01B4">
              <w:rPr>
                <w:b/>
                <w:sz w:val="20"/>
                <w:szCs w:val="20"/>
              </w:rPr>
              <w:t>Opis przedmiotu zamówienia</w:t>
            </w:r>
          </w:p>
        </w:tc>
        <w:tc>
          <w:tcPr>
            <w:tcW w:w="796" w:type="pct"/>
            <w:shd w:val="clear" w:color="auto" w:fill="BFBFBF"/>
            <w:vAlign w:val="center"/>
          </w:tcPr>
          <w:p w:rsidR="004C4B28" w:rsidRPr="003D01B4" w:rsidRDefault="004C4B28" w:rsidP="006F5A68">
            <w:pPr>
              <w:jc w:val="center"/>
              <w:rPr>
                <w:b/>
                <w:sz w:val="20"/>
                <w:szCs w:val="20"/>
              </w:rPr>
            </w:pPr>
            <w:r w:rsidRPr="003D01B4">
              <w:rPr>
                <w:b/>
                <w:sz w:val="20"/>
                <w:szCs w:val="20"/>
              </w:rPr>
              <w:t>Rozmiar (usp, krzywizna, rodzaj igły)</w:t>
            </w:r>
          </w:p>
        </w:tc>
        <w:tc>
          <w:tcPr>
            <w:tcW w:w="405" w:type="pct"/>
            <w:shd w:val="clear" w:color="auto" w:fill="BFBFBF"/>
            <w:vAlign w:val="center"/>
          </w:tcPr>
          <w:p w:rsidR="004C4B28" w:rsidRPr="003D01B4" w:rsidRDefault="004C4B28" w:rsidP="006F5A68">
            <w:pPr>
              <w:jc w:val="center"/>
              <w:rPr>
                <w:b/>
                <w:sz w:val="20"/>
                <w:szCs w:val="20"/>
              </w:rPr>
            </w:pPr>
            <w:r w:rsidRPr="003D01B4">
              <w:rPr>
                <w:b/>
                <w:sz w:val="20"/>
                <w:szCs w:val="20"/>
              </w:rPr>
              <w:t>Jednostka miary</w:t>
            </w:r>
          </w:p>
        </w:tc>
        <w:tc>
          <w:tcPr>
            <w:tcW w:w="484" w:type="pct"/>
            <w:shd w:val="clear" w:color="auto" w:fill="BFBFBF"/>
            <w:vAlign w:val="center"/>
          </w:tcPr>
          <w:p w:rsidR="004C4B28" w:rsidRPr="003D01B4" w:rsidRDefault="004C4B28" w:rsidP="006F5A68">
            <w:pPr>
              <w:jc w:val="center"/>
              <w:rPr>
                <w:b/>
                <w:sz w:val="20"/>
                <w:szCs w:val="20"/>
              </w:rPr>
            </w:pPr>
            <w:r w:rsidRPr="003D01B4">
              <w:rPr>
                <w:b/>
                <w:sz w:val="20"/>
                <w:szCs w:val="20"/>
              </w:rPr>
              <w:t>Wartość jednostkowa netto (zł)</w:t>
            </w:r>
          </w:p>
        </w:tc>
        <w:tc>
          <w:tcPr>
            <w:tcW w:w="246" w:type="pct"/>
            <w:shd w:val="clear" w:color="auto" w:fill="BFBFBF"/>
            <w:vAlign w:val="center"/>
          </w:tcPr>
          <w:p w:rsidR="004C4B28" w:rsidRPr="003D01B4" w:rsidRDefault="004C4B28" w:rsidP="006F5A68">
            <w:pPr>
              <w:jc w:val="center"/>
              <w:rPr>
                <w:b/>
                <w:sz w:val="20"/>
                <w:szCs w:val="20"/>
              </w:rPr>
            </w:pPr>
            <w:r w:rsidRPr="003D01B4">
              <w:rPr>
                <w:b/>
                <w:sz w:val="20"/>
                <w:szCs w:val="20"/>
              </w:rPr>
              <w:t>Ilość</w:t>
            </w:r>
          </w:p>
        </w:tc>
        <w:tc>
          <w:tcPr>
            <w:tcW w:w="598" w:type="pct"/>
            <w:shd w:val="clear" w:color="auto" w:fill="BFBFBF"/>
            <w:vAlign w:val="center"/>
          </w:tcPr>
          <w:p w:rsidR="004C4B28" w:rsidRPr="003D01B4" w:rsidRDefault="004C4B28" w:rsidP="006F5A68">
            <w:pPr>
              <w:jc w:val="center"/>
              <w:rPr>
                <w:b/>
                <w:sz w:val="20"/>
                <w:szCs w:val="20"/>
              </w:rPr>
            </w:pPr>
            <w:r w:rsidRPr="003D01B4">
              <w:rPr>
                <w:b/>
                <w:sz w:val="20"/>
                <w:szCs w:val="20"/>
              </w:rPr>
              <w:t>Wartość netto (zł)</w:t>
            </w:r>
          </w:p>
        </w:tc>
        <w:tc>
          <w:tcPr>
            <w:tcW w:w="478" w:type="pct"/>
            <w:shd w:val="clear" w:color="auto" w:fill="BFBFBF"/>
            <w:vAlign w:val="center"/>
          </w:tcPr>
          <w:p w:rsidR="004C4B28" w:rsidRPr="003D01B4" w:rsidRDefault="004C4B28" w:rsidP="006F5A68">
            <w:pPr>
              <w:jc w:val="center"/>
              <w:rPr>
                <w:b/>
                <w:sz w:val="20"/>
                <w:szCs w:val="20"/>
              </w:rPr>
            </w:pPr>
            <w:r w:rsidRPr="003D01B4">
              <w:rPr>
                <w:b/>
                <w:sz w:val="20"/>
                <w:szCs w:val="20"/>
              </w:rPr>
              <w:t>Cena brutto (zł)</w:t>
            </w:r>
          </w:p>
        </w:tc>
        <w:tc>
          <w:tcPr>
            <w:tcW w:w="875" w:type="pct"/>
            <w:shd w:val="clear" w:color="auto" w:fill="BFBFBF"/>
            <w:vAlign w:val="center"/>
          </w:tcPr>
          <w:p w:rsidR="004C4B28" w:rsidRPr="003D01B4" w:rsidRDefault="004C4B28" w:rsidP="006F5A68">
            <w:pPr>
              <w:jc w:val="center"/>
              <w:rPr>
                <w:b/>
                <w:sz w:val="20"/>
                <w:szCs w:val="20"/>
              </w:rPr>
            </w:pPr>
            <w:r w:rsidRPr="003D01B4">
              <w:rPr>
                <w:b/>
                <w:sz w:val="20"/>
                <w:szCs w:val="20"/>
              </w:rPr>
              <w:t>nazwa i kod producenta/ nazwa handlowa/ nr katalogowy</w:t>
            </w:r>
          </w:p>
        </w:tc>
      </w:tr>
      <w:tr w:rsidR="005D6839" w:rsidRPr="003D01B4" w:rsidTr="005D6839">
        <w:tc>
          <w:tcPr>
            <w:tcW w:w="174" w:type="pct"/>
          </w:tcPr>
          <w:p w:rsidR="005D6839" w:rsidRPr="00897927" w:rsidRDefault="005D6839" w:rsidP="006F5A68">
            <w:pPr>
              <w:jc w:val="both"/>
              <w:rPr>
                <w:sz w:val="20"/>
                <w:szCs w:val="20"/>
              </w:rPr>
            </w:pPr>
            <w:r w:rsidRPr="00897927">
              <w:rPr>
                <w:sz w:val="20"/>
                <w:szCs w:val="20"/>
              </w:rPr>
              <w:t>1.</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sporządzone z kopolimeru glikolidu i kaprolaktonu o czasie wchłaniania: 90-120dni. Powlekane antybakteryjnie.</w:t>
            </w:r>
          </w:p>
        </w:tc>
        <w:tc>
          <w:tcPr>
            <w:tcW w:w="796" w:type="pct"/>
            <w:vAlign w:val="center"/>
          </w:tcPr>
          <w:p w:rsidR="005D6839" w:rsidRPr="003D01B4" w:rsidRDefault="005D6839" w:rsidP="006F5A68">
            <w:pPr>
              <w:rPr>
                <w:color w:val="000000"/>
                <w:sz w:val="20"/>
                <w:szCs w:val="20"/>
              </w:rPr>
            </w:pPr>
            <w:r w:rsidRPr="003D01B4">
              <w:rPr>
                <w:color w:val="000000"/>
                <w:sz w:val="20"/>
                <w:szCs w:val="20"/>
              </w:rPr>
              <w:t>3/0, 70cm, 3/8 koła, odwrotnie tnąca, kosmetyczna o smukłym ostrzu, 19 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194</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i/>
                <w:sz w:val="20"/>
                <w:szCs w:val="20"/>
              </w:rPr>
            </w:pPr>
          </w:p>
        </w:tc>
      </w:tr>
      <w:tr w:rsidR="005D6839" w:rsidRPr="003D01B4" w:rsidTr="005D6839">
        <w:tc>
          <w:tcPr>
            <w:tcW w:w="174" w:type="pct"/>
          </w:tcPr>
          <w:p w:rsidR="005D6839" w:rsidRPr="00897927" w:rsidRDefault="005D6839" w:rsidP="006F5A68">
            <w:pPr>
              <w:jc w:val="both"/>
              <w:rPr>
                <w:sz w:val="20"/>
                <w:szCs w:val="20"/>
              </w:rPr>
            </w:pPr>
            <w:r w:rsidRPr="00897927">
              <w:rPr>
                <w:sz w:val="20"/>
                <w:szCs w:val="20"/>
              </w:rPr>
              <w:t>2.</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sporządzone z kopolimeru glikolidu i kaprolaktonu o czasie wchłaniania: 90-120dni. Powlekane antybakteryjnie.</w:t>
            </w:r>
          </w:p>
        </w:tc>
        <w:tc>
          <w:tcPr>
            <w:tcW w:w="796" w:type="pct"/>
            <w:vAlign w:val="center"/>
          </w:tcPr>
          <w:p w:rsidR="005D6839" w:rsidRPr="003D01B4" w:rsidRDefault="005D6839" w:rsidP="006F5A68">
            <w:pPr>
              <w:rPr>
                <w:color w:val="000000"/>
                <w:sz w:val="20"/>
                <w:szCs w:val="20"/>
              </w:rPr>
            </w:pPr>
            <w:r w:rsidRPr="003D01B4">
              <w:rPr>
                <w:color w:val="000000"/>
                <w:sz w:val="20"/>
                <w:szCs w:val="20"/>
              </w:rPr>
              <w:t>3/0, 70cm, ½ koła, okrągła, 22mm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250</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sz w:val="20"/>
                <w:szCs w:val="20"/>
              </w:rPr>
            </w:pPr>
          </w:p>
        </w:tc>
      </w:tr>
      <w:tr w:rsidR="005D6839" w:rsidRPr="003D01B4" w:rsidTr="005D6839">
        <w:tc>
          <w:tcPr>
            <w:tcW w:w="174" w:type="pct"/>
          </w:tcPr>
          <w:p w:rsidR="005D6839" w:rsidRPr="00897927" w:rsidRDefault="005D6839" w:rsidP="006F5A68">
            <w:pPr>
              <w:jc w:val="both"/>
              <w:rPr>
                <w:sz w:val="20"/>
                <w:szCs w:val="20"/>
              </w:rPr>
            </w:pPr>
            <w:r w:rsidRPr="00897927">
              <w:rPr>
                <w:sz w:val="20"/>
                <w:szCs w:val="20"/>
              </w:rPr>
              <w:t>3.</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sporządzone z kopolimeru glikolidu i kaprolaktonu o czasie wchłaniania: 90-120dni. Powlekane antybakteryjnie.</w:t>
            </w:r>
          </w:p>
        </w:tc>
        <w:tc>
          <w:tcPr>
            <w:tcW w:w="796" w:type="pct"/>
            <w:vAlign w:val="center"/>
          </w:tcPr>
          <w:p w:rsidR="005D6839" w:rsidRPr="003D01B4" w:rsidRDefault="005D6839" w:rsidP="006F5A68">
            <w:pPr>
              <w:rPr>
                <w:color w:val="000000"/>
                <w:sz w:val="20"/>
                <w:szCs w:val="20"/>
              </w:rPr>
            </w:pPr>
            <w:r w:rsidRPr="003D01B4">
              <w:rPr>
                <w:color w:val="000000"/>
                <w:sz w:val="20"/>
                <w:szCs w:val="20"/>
              </w:rPr>
              <w:t>4/0,70cm niebarwiony,3/8 koła igła odwrotnie tnąca 19mm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227</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sz w:val="20"/>
                <w:szCs w:val="20"/>
              </w:rPr>
            </w:pPr>
          </w:p>
        </w:tc>
      </w:tr>
      <w:tr w:rsidR="005D6839" w:rsidRPr="003D01B4" w:rsidTr="005D6839">
        <w:tc>
          <w:tcPr>
            <w:tcW w:w="174" w:type="pct"/>
          </w:tcPr>
          <w:p w:rsidR="005D6839" w:rsidRPr="00897927" w:rsidRDefault="005D6839" w:rsidP="006F5A68">
            <w:pPr>
              <w:jc w:val="both"/>
              <w:rPr>
                <w:sz w:val="20"/>
                <w:szCs w:val="20"/>
              </w:rPr>
            </w:pPr>
            <w:r w:rsidRPr="00897927">
              <w:rPr>
                <w:sz w:val="20"/>
                <w:szCs w:val="20"/>
              </w:rPr>
              <w:t>4.</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sporządzone z kopolimeru glikolidu i kaprolaktonu o czasie wchłaniania: 90-120dni. Powlekane antybakteryjnie.</w:t>
            </w:r>
          </w:p>
        </w:tc>
        <w:tc>
          <w:tcPr>
            <w:tcW w:w="796" w:type="pct"/>
            <w:vAlign w:val="center"/>
          </w:tcPr>
          <w:p w:rsidR="005D6839" w:rsidRPr="003D01B4" w:rsidRDefault="005D6839" w:rsidP="006F5A68">
            <w:pPr>
              <w:rPr>
                <w:color w:val="000000"/>
                <w:sz w:val="20"/>
                <w:szCs w:val="20"/>
              </w:rPr>
            </w:pPr>
            <w:r w:rsidRPr="003D01B4">
              <w:rPr>
                <w:color w:val="000000"/>
                <w:sz w:val="20"/>
                <w:szCs w:val="20"/>
              </w:rPr>
              <w:t>2/0,70cm ,1/2 koła  okrągła rozwarstwiająca 36mm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65</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sz w:val="20"/>
                <w:szCs w:val="20"/>
              </w:rPr>
            </w:pPr>
          </w:p>
        </w:tc>
      </w:tr>
      <w:tr w:rsidR="005D6839" w:rsidRPr="003D01B4" w:rsidTr="005D6839">
        <w:tc>
          <w:tcPr>
            <w:tcW w:w="174" w:type="pct"/>
          </w:tcPr>
          <w:p w:rsidR="005D6839" w:rsidRPr="00897927" w:rsidRDefault="005D6839" w:rsidP="006F5A68">
            <w:pPr>
              <w:jc w:val="both"/>
              <w:rPr>
                <w:sz w:val="20"/>
                <w:szCs w:val="20"/>
              </w:rPr>
            </w:pPr>
            <w:r w:rsidRPr="00897927">
              <w:rPr>
                <w:sz w:val="20"/>
                <w:szCs w:val="20"/>
              </w:rPr>
              <w:t>5.</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sporządzone z kopolimeru glikolidu i kaprolaktonu o czasie wchłaniania: 90-120dni. Powlekane antybakteryjnie.</w:t>
            </w:r>
          </w:p>
        </w:tc>
        <w:tc>
          <w:tcPr>
            <w:tcW w:w="796" w:type="pct"/>
            <w:vAlign w:val="center"/>
          </w:tcPr>
          <w:p w:rsidR="005D6839" w:rsidRPr="003D01B4" w:rsidRDefault="005D6839" w:rsidP="006F5A68">
            <w:pPr>
              <w:rPr>
                <w:color w:val="000000"/>
                <w:sz w:val="20"/>
                <w:szCs w:val="20"/>
              </w:rPr>
            </w:pPr>
            <w:r w:rsidRPr="003D01B4">
              <w:rPr>
                <w:color w:val="000000"/>
                <w:sz w:val="20"/>
                <w:szCs w:val="20"/>
              </w:rPr>
              <w:t>0,90cm ,1/2 koła okrągła wzmocniona,40mm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250</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sz w:val="20"/>
                <w:szCs w:val="20"/>
              </w:rPr>
            </w:pPr>
          </w:p>
        </w:tc>
      </w:tr>
      <w:tr w:rsidR="005D6839" w:rsidRPr="003D01B4" w:rsidTr="005D6839">
        <w:tc>
          <w:tcPr>
            <w:tcW w:w="174" w:type="pct"/>
          </w:tcPr>
          <w:p w:rsidR="005D6839" w:rsidRPr="00897927" w:rsidRDefault="005D6839" w:rsidP="006F5A68">
            <w:pPr>
              <w:jc w:val="both"/>
              <w:rPr>
                <w:sz w:val="20"/>
                <w:szCs w:val="20"/>
              </w:rPr>
            </w:pPr>
            <w:r>
              <w:rPr>
                <w:sz w:val="20"/>
                <w:szCs w:val="20"/>
              </w:rPr>
              <w:lastRenderedPageBreak/>
              <w:t>6.</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sporządzone z kopolimeru glikolidu i kaprolaktonu o czasie wchłaniania: 90-120dni. Powlekane antybakteryjnie.</w:t>
            </w:r>
          </w:p>
        </w:tc>
        <w:tc>
          <w:tcPr>
            <w:tcW w:w="796" w:type="pct"/>
            <w:vAlign w:val="center"/>
          </w:tcPr>
          <w:p w:rsidR="005D6839" w:rsidRPr="005841D3" w:rsidRDefault="005D6839" w:rsidP="006F5A68">
            <w:pPr>
              <w:rPr>
                <w:color w:val="000000"/>
                <w:sz w:val="20"/>
                <w:szCs w:val="20"/>
              </w:rPr>
            </w:pPr>
            <w:r>
              <w:rPr>
                <w:color w:val="000000"/>
                <w:sz w:val="20"/>
                <w:szCs w:val="20"/>
              </w:rPr>
              <w:t>1,</w:t>
            </w:r>
            <w:r w:rsidRPr="005841D3">
              <w:rPr>
                <w:color w:val="000000"/>
                <w:sz w:val="20"/>
                <w:szCs w:val="20"/>
              </w:rPr>
              <w:t xml:space="preserve"> 90 cm, 1/2 ko</w:t>
            </w:r>
            <w:r w:rsidRPr="005841D3">
              <w:rPr>
                <w:rFonts w:hint="eastAsia"/>
                <w:color w:val="000000"/>
                <w:sz w:val="20"/>
                <w:szCs w:val="20"/>
              </w:rPr>
              <w:t>ł</w:t>
            </w:r>
            <w:r w:rsidRPr="005841D3">
              <w:rPr>
                <w:color w:val="000000"/>
                <w:sz w:val="20"/>
                <w:szCs w:val="20"/>
              </w:rPr>
              <w:t>a</w:t>
            </w:r>
          </w:p>
          <w:p w:rsidR="005D6839" w:rsidRPr="003D01B4" w:rsidRDefault="005D6839" w:rsidP="006F5A68">
            <w:pPr>
              <w:rPr>
                <w:color w:val="000000"/>
                <w:sz w:val="20"/>
                <w:szCs w:val="20"/>
              </w:rPr>
            </w:pPr>
            <w:r w:rsidRPr="005841D3">
              <w:rPr>
                <w:color w:val="000000"/>
                <w:sz w:val="20"/>
                <w:szCs w:val="20"/>
              </w:rPr>
              <w:t>ig</w:t>
            </w:r>
            <w:r w:rsidRPr="005841D3">
              <w:rPr>
                <w:rFonts w:hint="eastAsia"/>
                <w:color w:val="000000"/>
                <w:sz w:val="20"/>
                <w:szCs w:val="20"/>
              </w:rPr>
              <w:t>ł</w:t>
            </w:r>
            <w:r w:rsidRPr="005841D3">
              <w:rPr>
                <w:color w:val="000000"/>
                <w:sz w:val="20"/>
                <w:szCs w:val="20"/>
              </w:rPr>
              <w:t>a okr</w:t>
            </w:r>
            <w:r w:rsidRPr="005841D3">
              <w:rPr>
                <w:rFonts w:hint="eastAsia"/>
                <w:color w:val="000000"/>
                <w:sz w:val="20"/>
                <w:szCs w:val="20"/>
              </w:rPr>
              <w:t>ą</w:t>
            </w:r>
            <w:r w:rsidRPr="005841D3">
              <w:rPr>
                <w:color w:val="000000"/>
                <w:sz w:val="20"/>
                <w:szCs w:val="20"/>
              </w:rPr>
              <w:t>g</w:t>
            </w:r>
            <w:r w:rsidRPr="005841D3">
              <w:rPr>
                <w:rFonts w:hint="eastAsia"/>
                <w:color w:val="000000"/>
                <w:sz w:val="20"/>
                <w:szCs w:val="20"/>
              </w:rPr>
              <w:t>ł</w:t>
            </w:r>
            <w:r w:rsidRPr="005841D3">
              <w:rPr>
                <w:color w:val="000000"/>
                <w:sz w:val="20"/>
                <w:szCs w:val="20"/>
              </w:rPr>
              <w:t>a, wzmocnion</w:t>
            </w:r>
            <w:r>
              <w:rPr>
                <w:color w:val="000000"/>
                <w:sz w:val="20"/>
                <w:szCs w:val="20"/>
              </w:rPr>
              <w:t xml:space="preserve">a, </w:t>
            </w:r>
            <w:r w:rsidRPr="005841D3">
              <w:rPr>
                <w:color w:val="000000"/>
                <w:sz w:val="20"/>
                <w:szCs w:val="20"/>
              </w:rPr>
              <w:t>40mm</w:t>
            </w:r>
          </w:p>
        </w:tc>
        <w:tc>
          <w:tcPr>
            <w:tcW w:w="405" w:type="pct"/>
            <w:vAlign w:val="center"/>
          </w:tcPr>
          <w:p w:rsidR="005D6839" w:rsidRDefault="005D6839" w:rsidP="006F5A68">
            <w:pPr>
              <w:jc w:val="center"/>
            </w:pPr>
            <w:r w:rsidRPr="004D0E7F">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144</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Default="005D6839" w:rsidP="006F5A68">
            <w:pPr>
              <w:jc w:val="center"/>
            </w:pPr>
          </w:p>
        </w:tc>
      </w:tr>
      <w:tr w:rsidR="005D6839" w:rsidRPr="003D01B4" w:rsidTr="005D6839">
        <w:tc>
          <w:tcPr>
            <w:tcW w:w="174" w:type="pct"/>
          </w:tcPr>
          <w:p w:rsidR="005D6839" w:rsidRPr="00897927" w:rsidRDefault="005D6839" w:rsidP="006F5A68">
            <w:pPr>
              <w:jc w:val="both"/>
              <w:rPr>
                <w:sz w:val="20"/>
                <w:szCs w:val="20"/>
              </w:rPr>
            </w:pPr>
            <w:r>
              <w:rPr>
                <w:sz w:val="20"/>
                <w:szCs w:val="20"/>
              </w:rPr>
              <w:t>7.</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sporządzone z kopolimeru glikolidu i kaprolaktonu o czasie wchłaniania: 90-120dni. Powlekane antybakteryjnie.</w:t>
            </w:r>
          </w:p>
        </w:tc>
        <w:tc>
          <w:tcPr>
            <w:tcW w:w="796" w:type="pct"/>
            <w:vAlign w:val="center"/>
          </w:tcPr>
          <w:p w:rsidR="005D6839" w:rsidRPr="005C08DE" w:rsidRDefault="005D6839" w:rsidP="006F5A68">
            <w:pPr>
              <w:rPr>
                <w:color w:val="000000"/>
                <w:sz w:val="20"/>
                <w:szCs w:val="20"/>
              </w:rPr>
            </w:pPr>
            <w:r>
              <w:rPr>
                <w:color w:val="000000"/>
                <w:sz w:val="20"/>
                <w:szCs w:val="20"/>
              </w:rPr>
              <w:t>3/0,</w:t>
            </w:r>
            <w:r w:rsidRPr="005C08DE">
              <w:rPr>
                <w:color w:val="000000"/>
                <w:sz w:val="20"/>
                <w:szCs w:val="20"/>
              </w:rPr>
              <w:t xml:space="preserve"> 70 cm, 1/2 ko</w:t>
            </w:r>
            <w:r w:rsidRPr="005C08DE">
              <w:rPr>
                <w:rFonts w:hint="eastAsia"/>
                <w:color w:val="000000"/>
                <w:sz w:val="20"/>
                <w:szCs w:val="20"/>
              </w:rPr>
              <w:t>ł</w:t>
            </w:r>
            <w:r w:rsidRPr="005C08DE">
              <w:rPr>
                <w:color w:val="000000"/>
                <w:sz w:val="20"/>
                <w:szCs w:val="20"/>
              </w:rPr>
              <w:t>a</w:t>
            </w:r>
          </w:p>
          <w:p w:rsidR="005D6839" w:rsidRPr="003D01B4" w:rsidRDefault="005D6839" w:rsidP="006F5A68">
            <w:pPr>
              <w:rPr>
                <w:color w:val="000000"/>
                <w:sz w:val="20"/>
                <w:szCs w:val="20"/>
              </w:rPr>
            </w:pPr>
            <w:r w:rsidRPr="005C08DE">
              <w:rPr>
                <w:color w:val="000000"/>
                <w:sz w:val="20"/>
                <w:szCs w:val="20"/>
              </w:rPr>
              <w:t>ig</w:t>
            </w:r>
            <w:r w:rsidRPr="005C08DE">
              <w:rPr>
                <w:rFonts w:hint="eastAsia"/>
                <w:color w:val="000000"/>
                <w:sz w:val="20"/>
                <w:szCs w:val="20"/>
              </w:rPr>
              <w:t>ł</w:t>
            </w:r>
            <w:r w:rsidRPr="005C08DE">
              <w:rPr>
                <w:color w:val="000000"/>
                <w:sz w:val="20"/>
                <w:szCs w:val="20"/>
              </w:rPr>
              <w:t>a okr</w:t>
            </w:r>
            <w:r w:rsidRPr="005C08DE">
              <w:rPr>
                <w:rFonts w:hint="eastAsia"/>
                <w:color w:val="000000"/>
                <w:sz w:val="20"/>
                <w:szCs w:val="20"/>
              </w:rPr>
              <w:t>ą</w:t>
            </w:r>
            <w:r w:rsidRPr="005C08DE">
              <w:rPr>
                <w:color w:val="000000"/>
                <w:sz w:val="20"/>
                <w:szCs w:val="20"/>
              </w:rPr>
              <w:t>g</w:t>
            </w:r>
            <w:r w:rsidRPr="005C08DE">
              <w:rPr>
                <w:rFonts w:hint="eastAsia"/>
                <w:color w:val="000000"/>
                <w:sz w:val="20"/>
                <w:szCs w:val="20"/>
              </w:rPr>
              <w:t>ł</w:t>
            </w:r>
            <w:r w:rsidRPr="005C08DE">
              <w:rPr>
                <w:color w:val="000000"/>
                <w:sz w:val="20"/>
                <w:szCs w:val="20"/>
              </w:rPr>
              <w:t>a</w:t>
            </w:r>
            <w:r>
              <w:rPr>
                <w:color w:val="000000"/>
                <w:sz w:val="20"/>
                <w:szCs w:val="20"/>
              </w:rPr>
              <w:t>,31mm</w:t>
            </w:r>
          </w:p>
        </w:tc>
        <w:tc>
          <w:tcPr>
            <w:tcW w:w="405" w:type="pct"/>
            <w:vAlign w:val="center"/>
          </w:tcPr>
          <w:p w:rsidR="005D6839" w:rsidRDefault="005D6839" w:rsidP="006F5A68">
            <w:pPr>
              <w:jc w:val="center"/>
            </w:pPr>
            <w:r w:rsidRPr="004D0E7F">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72</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Default="005D6839" w:rsidP="006F5A68">
            <w:pPr>
              <w:jc w:val="center"/>
            </w:pPr>
          </w:p>
        </w:tc>
      </w:tr>
      <w:tr w:rsidR="005D6839" w:rsidRPr="003D01B4" w:rsidTr="005D6839">
        <w:tc>
          <w:tcPr>
            <w:tcW w:w="174" w:type="pct"/>
          </w:tcPr>
          <w:p w:rsidR="005D6839" w:rsidRPr="00897927" w:rsidRDefault="005D6839" w:rsidP="006F5A68">
            <w:pPr>
              <w:jc w:val="both"/>
              <w:rPr>
                <w:sz w:val="20"/>
                <w:szCs w:val="20"/>
              </w:rPr>
            </w:pPr>
            <w:r>
              <w:rPr>
                <w:sz w:val="20"/>
                <w:szCs w:val="20"/>
              </w:rPr>
              <w:t>8</w:t>
            </w:r>
            <w:r w:rsidRPr="00897927">
              <w:rPr>
                <w:sz w:val="20"/>
                <w:szCs w:val="20"/>
              </w:rPr>
              <w:t>.</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o czasie wchłaniania: 90-120 dni i gwarantowanym okresie podtrzymywania tkankowego 28 dni</w:t>
            </w:r>
          </w:p>
        </w:tc>
        <w:tc>
          <w:tcPr>
            <w:tcW w:w="796" w:type="pct"/>
            <w:vAlign w:val="center"/>
          </w:tcPr>
          <w:p w:rsidR="005D6839" w:rsidRPr="003D01B4" w:rsidRDefault="005D6839" w:rsidP="006F5A68">
            <w:pPr>
              <w:rPr>
                <w:color w:val="000000"/>
                <w:sz w:val="20"/>
                <w:szCs w:val="20"/>
              </w:rPr>
            </w:pPr>
            <w:r w:rsidRPr="003D01B4">
              <w:rPr>
                <w:color w:val="000000"/>
                <w:sz w:val="20"/>
                <w:szCs w:val="20"/>
              </w:rPr>
              <w:t>4/0, 70cm, ½ koła okrągła rozwarstwiająca,17mm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162</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i/>
                <w:sz w:val="20"/>
                <w:szCs w:val="20"/>
              </w:rPr>
            </w:pPr>
          </w:p>
        </w:tc>
      </w:tr>
      <w:tr w:rsidR="005D6839" w:rsidRPr="003D01B4" w:rsidTr="005D6839">
        <w:tc>
          <w:tcPr>
            <w:tcW w:w="174" w:type="pct"/>
          </w:tcPr>
          <w:p w:rsidR="005D6839" w:rsidRPr="00897927" w:rsidRDefault="005D6839" w:rsidP="006F5A68">
            <w:pPr>
              <w:jc w:val="both"/>
              <w:rPr>
                <w:sz w:val="20"/>
                <w:szCs w:val="20"/>
              </w:rPr>
            </w:pPr>
            <w:r>
              <w:rPr>
                <w:sz w:val="20"/>
                <w:szCs w:val="20"/>
              </w:rPr>
              <w:t>9</w:t>
            </w:r>
            <w:r w:rsidRPr="00897927">
              <w:rPr>
                <w:sz w:val="20"/>
                <w:szCs w:val="20"/>
              </w:rPr>
              <w:t>.</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o czasie wchłaniania: 90-120 dni i gwarantowanym okresie podtrzymywania tkankowego 28 dni</w:t>
            </w:r>
          </w:p>
        </w:tc>
        <w:tc>
          <w:tcPr>
            <w:tcW w:w="796" w:type="pct"/>
            <w:vAlign w:val="center"/>
          </w:tcPr>
          <w:p w:rsidR="005D6839" w:rsidRPr="003D01B4" w:rsidRDefault="005D6839" w:rsidP="006F5A68">
            <w:pPr>
              <w:rPr>
                <w:color w:val="000000"/>
                <w:sz w:val="20"/>
                <w:szCs w:val="20"/>
              </w:rPr>
            </w:pPr>
            <w:r w:rsidRPr="003D01B4">
              <w:rPr>
                <w:color w:val="000000"/>
                <w:sz w:val="20"/>
                <w:szCs w:val="20"/>
              </w:rPr>
              <w:t>3/0, 70cm, ½ koła okrągła rozwarstwiająca,17mm,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65</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sz w:val="20"/>
                <w:szCs w:val="20"/>
              </w:rPr>
            </w:pPr>
          </w:p>
        </w:tc>
      </w:tr>
      <w:tr w:rsidR="005D6839" w:rsidRPr="003D01B4" w:rsidTr="005D6839">
        <w:tc>
          <w:tcPr>
            <w:tcW w:w="174" w:type="pct"/>
          </w:tcPr>
          <w:p w:rsidR="005D6839" w:rsidRPr="00897927" w:rsidRDefault="005D6839" w:rsidP="006F5A68">
            <w:pPr>
              <w:jc w:val="both"/>
              <w:rPr>
                <w:sz w:val="20"/>
                <w:szCs w:val="20"/>
              </w:rPr>
            </w:pPr>
            <w:r>
              <w:rPr>
                <w:sz w:val="20"/>
                <w:szCs w:val="20"/>
              </w:rPr>
              <w:t>10</w:t>
            </w:r>
            <w:r w:rsidRPr="00897927">
              <w:rPr>
                <w:sz w:val="20"/>
                <w:szCs w:val="20"/>
              </w:rPr>
              <w:t>.</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o czasie wchłaniania: 90-120 dni i gwarantowanym okresie podtrzymywania tkankowego 28 dni</w:t>
            </w:r>
          </w:p>
        </w:tc>
        <w:tc>
          <w:tcPr>
            <w:tcW w:w="796" w:type="pct"/>
            <w:vAlign w:val="center"/>
          </w:tcPr>
          <w:p w:rsidR="005D6839" w:rsidRPr="003D01B4" w:rsidRDefault="005D6839" w:rsidP="006F5A68">
            <w:pPr>
              <w:rPr>
                <w:color w:val="000000"/>
                <w:sz w:val="20"/>
                <w:szCs w:val="20"/>
              </w:rPr>
            </w:pPr>
            <w:r w:rsidRPr="003D01B4">
              <w:rPr>
                <w:color w:val="000000"/>
                <w:sz w:val="20"/>
                <w:szCs w:val="20"/>
              </w:rPr>
              <w:t>3/0, 70cm, ½ koła okrągła rozwarstwiająca,26mm,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162</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sz w:val="20"/>
                <w:szCs w:val="20"/>
              </w:rPr>
            </w:pPr>
          </w:p>
        </w:tc>
      </w:tr>
      <w:tr w:rsidR="005D6839" w:rsidRPr="003D01B4" w:rsidTr="005D6839">
        <w:tc>
          <w:tcPr>
            <w:tcW w:w="174" w:type="pct"/>
          </w:tcPr>
          <w:p w:rsidR="005D6839" w:rsidRPr="00897927" w:rsidRDefault="005D6839" w:rsidP="006F5A68">
            <w:pPr>
              <w:jc w:val="both"/>
              <w:rPr>
                <w:sz w:val="20"/>
                <w:szCs w:val="20"/>
              </w:rPr>
            </w:pPr>
            <w:r>
              <w:rPr>
                <w:sz w:val="20"/>
                <w:szCs w:val="20"/>
              </w:rPr>
              <w:t>11.</w:t>
            </w:r>
          </w:p>
        </w:tc>
        <w:tc>
          <w:tcPr>
            <w:tcW w:w="944" w:type="pct"/>
            <w:vAlign w:val="center"/>
          </w:tcPr>
          <w:p w:rsidR="005D6839" w:rsidRPr="003D01B4" w:rsidRDefault="005D6839" w:rsidP="006F5A68">
            <w:pPr>
              <w:rPr>
                <w:color w:val="000000"/>
                <w:sz w:val="20"/>
                <w:szCs w:val="20"/>
              </w:rPr>
            </w:pPr>
            <w:r w:rsidRPr="003D01B4">
              <w:rPr>
                <w:color w:val="000000"/>
                <w:sz w:val="20"/>
                <w:szCs w:val="20"/>
              </w:rPr>
              <w:t xml:space="preserve">Szwy syntetyczne, monofilamentowe, wchłaniane,  o czasie wchłaniania: 90-120 dni i gwarantowanym okresie </w:t>
            </w:r>
            <w:r w:rsidRPr="003D01B4">
              <w:rPr>
                <w:color w:val="000000"/>
                <w:sz w:val="20"/>
                <w:szCs w:val="20"/>
              </w:rPr>
              <w:lastRenderedPageBreak/>
              <w:t>podtrzymywania tkankowego 28 dni</w:t>
            </w:r>
          </w:p>
        </w:tc>
        <w:tc>
          <w:tcPr>
            <w:tcW w:w="796" w:type="pct"/>
            <w:vAlign w:val="center"/>
          </w:tcPr>
          <w:p w:rsidR="005D6839" w:rsidRPr="003D01B4" w:rsidRDefault="005D6839" w:rsidP="006F5A68">
            <w:pPr>
              <w:rPr>
                <w:color w:val="000000"/>
                <w:sz w:val="20"/>
                <w:szCs w:val="20"/>
              </w:rPr>
            </w:pPr>
            <w:r w:rsidRPr="003D01B4">
              <w:rPr>
                <w:color w:val="000000"/>
                <w:sz w:val="20"/>
                <w:szCs w:val="20"/>
              </w:rPr>
              <w:lastRenderedPageBreak/>
              <w:t>5/0, 45cm, 3/8 koła odwrotnie tnąca kosmetyczna o smukłym ostrzu,16mm,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24</w:t>
            </w:r>
          </w:p>
        </w:tc>
        <w:tc>
          <w:tcPr>
            <w:tcW w:w="598" w:type="pct"/>
            <w:vAlign w:val="center"/>
          </w:tcPr>
          <w:p w:rsidR="005D6839" w:rsidRPr="00C548E3" w:rsidRDefault="005D6839" w:rsidP="006F5A68">
            <w:pPr>
              <w:jc w:val="center"/>
              <w:rPr>
                <w:sz w:val="20"/>
                <w:szCs w:val="20"/>
              </w:rPr>
            </w:pPr>
          </w:p>
        </w:tc>
        <w:tc>
          <w:tcPr>
            <w:tcW w:w="478" w:type="pct"/>
            <w:vAlign w:val="center"/>
          </w:tcPr>
          <w:p w:rsidR="005D6839" w:rsidRPr="00C548E3" w:rsidRDefault="005D6839" w:rsidP="006F5A68">
            <w:pPr>
              <w:jc w:val="center"/>
              <w:rPr>
                <w:sz w:val="20"/>
                <w:szCs w:val="20"/>
              </w:rPr>
            </w:pPr>
          </w:p>
        </w:tc>
        <w:tc>
          <w:tcPr>
            <w:tcW w:w="875" w:type="pct"/>
            <w:vAlign w:val="center"/>
          </w:tcPr>
          <w:p w:rsidR="005D6839" w:rsidRPr="003D01B4" w:rsidRDefault="005D6839" w:rsidP="006F5A68">
            <w:pPr>
              <w:jc w:val="center"/>
              <w:rPr>
                <w:sz w:val="20"/>
                <w:szCs w:val="20"/>
              </w:rPr>
            </w:pPr>
          </w:p>
        </w:tc>
      </w:tr>
      <w:tr w:rsidR="005D6839" w:rsidRPr="003D01B4" w:rsidTr="005D6839">
        <w:tc>
          <w:tcPr>
            <w:tcW w:w="174" w:type="pct"/>
          </w:tcPr>
          <w:p w:rsidR="005D6839" w:rsidRPr="00897927" w:rsidRDefault="005D6839" w:rsidP="006F5A68">
            <w:pPr>
              <w:jc w:val="both"/>
              <w:rPr>
                <w:sz w:val="20"/>
                <w:szCs w:val="20"/>
              </w:rPr>
            </w:pPr>
            <w:r>
              <w:rPr>
                <w:sz w:val="20"/>
                <w:szCs w:val="20"/>
              </w:rPr>
              <w:lastRenderedPageBreak/>
              <w:t>12.</w:t>
            </w:r>
          </w:p>
        </w:tc>
        <w:tc>
          <w:tcPr>
            <w:tcW w:w="944" w:type="pct"/>
            <w:vAlign w:val="center"/>
          </w:tcPr>
          <w:p w:rsidR="005D6839" w:rsidRPr="003D01B4" w:rsidRDefault="005D6839" w:rsidP="006F5A68">
            <w:pPr>
              <w:rPr>
                <w:color w:val="000000"/>
                <w:sz w:val="20"/>
                <w:szCs w:val="20"/>
              </w:rPr>
            </w:pPr>
            <w:r w:rsidRPr="003D01B4">
              <w:rPr>
                <w:color w:val="000000"/>
                <w:sz w:val="20"/>
                <w:szCs w:val="20"/>
              </w:rPr>
              <w:t>Szwy syntetyczne, monofilamentowe, wchłaniane, , o czasie wchłaniania: 90-120 dni i gwarantowanym okresie podtrzymywania tkankowego 28 dni</w:t>
            </w:r>
          </w:p>
        </w:tc>
        <w:tc>
          <w:tcPr>
            <w:tcW w:w="796" w:type="pct"/>
            <w:vAlign w:val="center"/>
          </w:tcPr>
          <w:p w:rsidR="005D6839" w:rsidRPr="003D01B4" w:rsidRDefault="005D6839" w:rsidP="006F5A68">
            <w:pPr>
              <w:rPr>
                <w:color w:val="000000"/>
                <w:sz w:val="20"/>
                <w:szCs w:val="20"/>
              </w:rPr>
            </w:pPr>
            <w:r w:rsidRPr="003D01B4">
              <w:rPr>
                <w:color w:val="000000"/>
                <w:sz w:val="20"/>
                <w:szCs w:val="20"/>
              </w:rPr>
              <w:t>4/0, 45cm, 3/8 koła, odwrotnie tnąca,19mm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vAlign w:val="center"/>
          </w:tcPr>
          <w:p w:rsidR="005D6839" w:rsidRPr="00C548E3" w:rsidRDefault="005D6839" w:rsidP="006F5A68">
            <w:pPr>
              <w:jc w:val="center"/>
              <w:rPr>
                <w:sz w:val="20"/>
                <w:szCs w:val="20"/>
              </w:rPr>
            </w:pPr>
          </w:p>
        </w:tc>
        <w:tc>
          <w:tcPr>
            <w:tcW w:w="246" w:type="pct"/>
            <w:vAlign w:val="center"/>
          </w:tcPr>
          <w:p w:rsidR="005D6839" w:rsidRPr="00C548E3" w:rsidRDefault="005D6839" w:rsidP="006F5A68">
            <w:pPr>
              <w:jc w:val="center"/>
              <w:rPr>
                <w:b/>
                <w:sz w:val="20"/>
                <w:szCs w:val="20"/>
              </w:rPr>
            </w:pPr>
            <w:r w:rsidRPr="00C548E3">
              <w:rPr>
                <w:b/>
                <w:sz w:val="20"/>
                <w:szCs w:val="20"/>
              </w:rPr>
              <w:t>24</w:t>
            </w:r>
          </w:p>
        </w:tc>
        <w:tc>
          <w:tcPr>
            <w:tcW w:w="598" w:type="pct"/>
            <w:vAlign w:val="center"/>
          </w:tcPr>
          <w:p w:rsidR="005D6839" w:rsidRPr="00C548E3" w:rsidRDefault="005D6839" w:rsidP="006F5A68">
            <w:pPr>
              <w:jc w:val="center"/>
              <w:rPr>
                <w:sz w:val="20"/>
                <w:szCs w:val="20"/>
              </w:rPr>
            </w:pPr>
          </w:p>
        </w:tc>
        <w:tc>
          <w:tcPr>
            <w:tcW w:w="478" w:type="pct"/>
            <w:tcBorders>
              <w:bottom w:val="single" w:sz="4" w:space="0" w:color="auto"/>
            </w:tcBorders>
            <w:vAlign w:val="center"/>
          </w:tcPr>
          <w:p w:rsidR="005D6839" w:rsidRPr="00C548E3" w:rsidRDefault="005D6839" w:rsidP="006F5A68">
            <w:pPr>
              <w:jc w:val="center"/>
              <w:rPr>
                <w:sz w:val="20"/>
                <w:szCs w:val="20"/>
              </w:rPr>
            </w:pPr>
          </w:p>
        </w:tc>
        <w:tc>
          <w:tcPr>
            <w:tcW w:w="875" w:type="pct"/>
            <w:tcBorders>
              <w:bottom w:val="single" w:sz="4" w:space="0" w:color="auto"/>
            </w:tcBorders>
            <w:vAlign w:val="center"/>
          </w:tcPr>
          <w:p w:rsidR="005D6839" w:rsidRPr="003D01B4" w:rsidRDefault="005D6839" w:rsidP="006F5A68">
            <w:pPr>
              <w:jc w:val="center"/>
              <w:rPr>
                <w:sz w:val="20"/>
                <w:szCs w:val="20"/>
              </w:rPr>
            </w:pPr>
          </w:p>
        </w:tc>
      </w:tr>
      <w:tr w:rsidR="005D6839" w:rsidRPr="003D01B4" w:rsidTr="005D6839">
        <w:tc>
          <w:tcPr>
            <w:tcW w:w="3049" w:type="pct"/>
            <w:gridSpan w:val="6"/>
            <w:vAlign w:val="center"/>
          </w:tcPr>
          <w:p w:rsidR="005D6839" w:rsidRDefault="005D6839" w:rsidP="006F5A68">
            <w:pPr>
              <w:jc w:val="right"/>
              <w:rPr>
                <w:b/>
                <w:sz w:val="20"/>
                <w:szCs w:val="20"/>
              </w:rPr>
            </w:pPr>
            <w:r w:rsidRPr="003D01B4">
              <w:rPr>
                <w:b/>
                <w:sz w:val="20"/>
                <w:szCs w:val="20"/>
              </w:rPr>
              <w:t>RAZEM</w:t>
            </w:r>
            <w:r>
              <w:rPr>
                <w:b/>
                <w:sz w:val="20"/>
                <w:szCs w:val="20"/>
              </w:rPr>
              <w:t xml:space="preserve"> PAKIET NR 6</w:t>
            </w:r>
          </w:p>
          <w:p w:rsidR="005D6839" w:rsidRPr="003D01B4" w:rsidRDefault="005D6839" w:rsidP="006F5A68">
            <w:pPr>
              <w:jc w:val="right"/>
              <w:rPr>
                <w:b/>
                <w:sz w:val="20"/>
                <w:szCs w:val="20"/>
              </w:rPr>
            </w:pPr>
          </w:p>
        </w:tc>
        <w:tc>
          <w:tcPr>
            <w:tcW w:w="598" w:type="pct"/>
            <w:vAlign w:val="center"/>
          </w:tcPr>
          <w:p w:rsidR="005D6839" w:rsidRPr="00C548E3" w:rsidRDefault="005D6839" w:rsidP="006F5A68">
            <w:pPr>
              <w:jc w:val="center"/>
              <w:rPr>
                <w:b/>
                <w:sz w:val="20"/>
                <w:szCs w:val="20"/>
              </w:rPr>
            </w:pPr>
          </w:p>
        </w:tc>
        <w:tc>
          <w:tcPr>
            <w:tcW w:w="478" w:type="pct"/>
            <w:tcBorders>
              <w:bottom w:val="single" w:sz="4" w:space="0" w:color="auto"/>
              <w:right w:val="single" w:sz="4" w:space="0" w:color="auto"/>
            </w:tcBorders>
            <w:vAlign w:val="center"/>
          </w:tcPr>
          <w:p w:rsidR="005D6839" w:rsidRPr="00C548E3" w:rsidRDefault="005D6839" w:rsidP="006F5A68">
            <w:pPr>
              <w:jc w:val="center"/>
              <w:rPr>
                <w:b/>
                <w:sz w:val="20"/>
                <w:szCs w:val="20"/>
              </w:rPr>
            </w:pPr>
          </w:p>
        </w:tc>
        <w:tc>
          <w:tcPr>
            <w:tcW w:w="875" w:type="pct"/>
            <w:tcBorders>
              <w:left w:val="single" w:sz="4" w:space="0" w:color="auto"/>
              <w:bottom w:val="single" w:sz="4" w:space="0" w:color="auto"/>
              <w:right w:val="single" w:sz="4" w:space="0" w:color="auto"/>
            </w:tcBorders>
          </w:tcPr>
          <w:p w:rsidR="005D6839" w:rsidRPr="003D01B4" w:rsidRDefault="005D6839" w:rsidP="006F5A68">
            <w:pPr>
              <w:jc w:val="both"/>
              <w:rPr>
                <w:i/>
                <w:sz w:val="20"/>
                <w:szCs w:val="20"/>
              </w:rPr>
            </w:pPr>
          </w:p>
        </w:tc>
      </w:tr>
    </w:tbl>
    <w:p w:rsidR="004C4B28" w:rsidRDefault="004C4B28" w:rsidP="004C4B28">
      <w:pPr>
        <w:rPr>
          <w:b/>
          <w:sz w:val="20"/>
          <w:szCs w:val="20"/>
        </w:rPr>
      </w:pPr>
    </w:p>
    <w:tbl>
      <w:tblPr>
        <w:tblW w:w="5000" w:type="pct"/>
        <w:tblCellMar>
          <w:left w:w="70" w:type="dxa"/>
          <w:right w:w="70" w:type="dxa"/>
        </w:tblCellMar>
        <w:tblLook w:val="04A0" w:firstRow="1" w:lastRow="0" w:firstColumn="1" w:lastColumn="0" w:noHBand="0" w:noVBand="1"/>
      </w:tblPr>
      <w:tblGrid>
        <w:gridCol w:w="357"/>
        <w:gridCol w:w="4750"/>
        <w:gridCol w:w="1674"/>
        <w:gridCol w:w="862"/>
        <w:gridCol w:w="1695"/>
        <w:gridCol w:w="606"/>
        <w:gridCol w:w="975"/>
        <w:gridCol w:w="975"/>
        <w:gridCol w:w="1392"/>
      </w:tblGrid>
      <w:tr w:rsidR="00F53BBC" w:rsidRPr="00C02DAC" w:rsidTr="00F53BBC">
        <w:trPr>
          <w:trHeight w:val="1530"/>
        </w:trPr>
        <w:tc>
          <w:tcPr>
            <w:tcW w:w="134" w:type="pct"/>
            <w:tcBorders>
              <w:top w:val="single" w:sz="4" w:space="0" w:color="auto"/>
              <w:left w:val="single" w:sz="4" w:space="0" w:color="auto"/>
              <w:bottom w:val="single" w:sz="4" w:space="0" w:color="auto"/>
              <w:right w:val="single" w:sz="4" w:space="0" w:color="auto"/>
            </w:tcBorders>
            <w:shd w:val="clear" w:color="CCCCFF" w:fill="BFBFBF"/>
            <w:noWrap/>
            <w:vAlign w:val="center"/>
            <w:hideMark/>
          </w:tcPr>
          <w:p w:rsidR="00F53BBC" w:rsidRPr="00C02DAC" w:rsidRDefault="00F53BBC" w:rsidP="006F5A68">
            <w:pPr>
              <w:jc w:val="center"/>
              <w:rPr>
                <w:b/>
                <w:bCs/>
                <w:sz w:val="20"/>
                <w:szCs w:val="20"/>
              </w:rPr>
            </w:pPr>
            <w:r w:rsidRPr="00C02DAC">
              <w:rPr>
                <w:b/>
                <w:bCs/>
                <w:sz w:val="20"/>
                <w:szCs w:val="20"/>
              </w:rPr>
              <w:t>l.p</w:t>
            </w:r>
          </w:p>
        </w:tc>
        <w:tc>
          <w:tcPr>
            <w:tcW w:w="1788" w:type="pct"/>
            <w:tcBorders>
              <w:top w:val="single" w:sz="4" w:space="0" w:color="auto"/>
              <w:left w:val="nil"/>
              <w:bottom w:val="single" w:sz="4" w:space="0" w:color="auto"/>
              <w:right w:val="single" w:sz="4" w:space="0" w:color="auto"/>
            </w:tcBorders>
            <w:shd w:val="clear" w:color="CCCCFF" w:fill="BFBFBF"/>
            <w:vAlign w:val="center"/>
            <w:hideMark/>
          </w:tcPr>
          <w:p w:rsidR="00F53BBC" w:rsidRPr="00C02DAC" w:rsidRDefault="00F53BBC" w:rsidP="006F5A68">
            <w:pPr>
              <w:jc w:val="center"/>
              <w:rPr>
                <w:b/>
                <w:bCs/>
                <w:sz w:val="20"/>
                <w:szCs w:val="20"/>
              </w:rPr>
            </w:pPr>
            <w:r w:rsidRPr="00C02DAC">
              <w:rPr>
                <w:b/>
                <w:bCs/>
                <w:sz w:val="20"/>
                <w:szCs w:val="20"/>
              </w:rPr>
              <w:t>Opis przedmiotu zamówienia</w:t>
            </w:r>
          </w:p>
        </w:tc>
        <w:tc>
          <w:tcPr>
            <w:tcW w:w="630" w:type="pct"/>
            <w:tcBorders>
              <w:top w:val="single" w:sz="4" w:space="0" w:color="auto"/>
              <w:left w:val="nil"/>
              <w:bottom w:val="single" w:sz="4" w:space="0" w:color="auto"/>
              <w:right w:val="single" w:sz="4" w:space="0" w:color="auto"/>
            </w:tcBorders>
            <w:shd w:val="clear" w:color="CCCCFF" w:fill="BFBFBF"/>
            <w:vAlign w:val="center"/>
            <w:hideMark/>
          </w:tcPr>
          <w:p w:rsidR="00F53BBC" w:rsidRPr="00C02DAC" w:rsidRDefault="00F53BBC" w:rsidP="006F5A68">
            <w:pPr>
              <w:jc w:val="center"/>
              <w:rPr>
                <w:b/>
                <w:bCs/>
                <w:sz w:val="20"/>
                <w:szCs w:val="20"/>
              </w:rPr>
            </w:pPr>
            <w:r w:rsidRPr="00C02DAC">
              <w:rPr>
                <w:b/>
                <w:bCs/>
                <w:sz w:val="20"/>
                <w:szCs w:val="20"/>
              </w:rPr>
              <w:t>Rozmiar (usp, krzywizna, rodzaj igły)</w:t>
            </w:r>
          </w:p>
        </w:tc>
        <w:tc>
          <w:tcPr>
            <w:tcW w:w="324" w:type="pct"/>
            <w:tcBorders>
              <w:top w:val="single" w:sz="4" w:space="0" w:color="auto"/>
              <w:left w:val="nil"/>
              <w:bottom w:val="single" w:sz="4" w:space="0" w:color="auto"/>
              <w:right w:val="single" w:sz="4" w:space="0" w:color="auto"/>
            </w:tcBorders>
            <w:shd w:val="clear" w:color="000000" w:fill="BFBFBF"/>
            <w:vAlign w:val="center"/>
            <w:hideMark/>
          </w:tcPr>
          <w:p w:rsidR="00F53BBC" w:rsidRPr="00C02DAC" w:rsidRDefault="00F53BBC" w:rsidP="006F5A68">
            <w:pPr>
              <w:jc w:val="center"/>
              <w:rPr>
                <w:b/>
                <w:bCs/>
                <w:sz w:val="20"/>
                <w:szCs w:val="20"/>
              </w:rPr>
            </w:pPr>
            <w:r w:rsidRPr="00C02DAC">
              <w:rPr>
                <w:b/>
                <w:bCs/>
                <w:sz w:val="20"/>
                <w:szCs w:val="20"/>
              </w:rPr>
              <w:t>j.m.</w:t>
            </w:r>
          </w:p>
        </w:tc>
        <w:tc>
          <w:tcPr>
            <w:tcW w:w="638" w:type="pct"/>
            <w:tcBorders>
              <w:top w:val="single" w:sz="4" w:space="0" w:color="auto"/>
              <w:left w:val="nil"/>
              <w:bottom w:val="single" w:sz="4" w:space="0" w:color="auto"/>
              <w:right w:val="single" w:sz="4" w:space="0" w:color="auto"/>
            </w:tcBorders>
            <w:shd w:val="clear" w:color="000000" w:fill="BFBFBF"/>
            <w:vAlign w:val="center"/>
            <w:hideMark/>
          </w:tcPr>
          <w:p w:rsidR="00F53BBC" w:rsidRPr="00F53BBC" w:rsidRDefault="00F53BBC" w:rsidP="006F5A68">
            <w:pPr>
              <w:jc w:val="center"/>
              <w:rPr>
                <w:b/>
                <w:bCs/>
                <w:sz w:val="20"/>
                <w:szCs w:val="20"/>
              </w:rPr>
            </w:pPr>
            <w:r w:rsidRPr="00F53BBC">
              <w:rPr>
                <w:b/>
                <w:bCs/>
                <w:sz w:val="20"/>
                <w:szCs w:val="20"/>
              </w:rPr>
              <w:t>Wartość jednostk.             netto [zł]</w:t>
            </w:r>
          </w:p>
        </w:tc>
        <w:tc>
          <w:tcPr>
            <w:tcW w:w="228" w:type="pct"/>
            <w:tcBorders>
              <w:top w:val="single" w:sz="4" w:space="0" w:color="auto"/>
              <w:left w:val="nil"/>
              <w:bottom w:val="single" w:sz="4" w:space="0" w:color="auto"/>
              <w:right w:val="single" w:sz="4" w:space="0" w:color="auto"/>
            </w:tcBorders>
            <w:shd w:val="clear" w:color="000000" w:fill="BFBFBF"/>
            <w:vAlign w:val="center"/>
            <w:hideMark/>
          </w:tcPr>
          <w:p w:rsidR="00F53BBC" w:rsidRPr="00C02DAC" w:rsidRDefault="00F53BBC" w:rsidP="006F5A68">
            <w:pPr>
              <w:jc w:val="center"/>
              <w:rPr>
                <w:b/>
                <w:bCs/>
                <w:sz w:val="20"/>
                <w:szCs w:val="20"/>
              </w:rPr>
            </w:pPr>
            <w:r w:rsidRPr="00C02DAC">
              <w:rPr>
                <w:b/>
                <w:bCs/>
                <w:sz w:val="20"/>
                <w:szCs w:val="20"/>
              </w:rPr>
              <w:t>ilość</w:t>
            </w:r>
          </w:p>
        </w:tc>
        <w:tc>
          <w:tcPr>
            <w:tcW w:w="367" w:type="pct"/>
            <w:tcBorders>
              <w:top w:val="single" w:sz="4" w:space="0" w:color="auto"/>
              <w:left w:val="nil"/>
              <w:bottom w:val="single" w:sz="4" w:space="0" w:color="auto"/>
              <w:right w:val="single" w:sz="4" w:space="0" w:color="auto"/>
            </w:tcBorders>
            <w:shd w:val="clear" w:color="000000" w:fill="BFBFBF"/>
            <w:vAlign w:val="center"/>
            <w:hideMark/>
          </w:tcPr>
          <w:p w:rsidR="00F53BBC" w:rsidRPr="00C02DAC" w:rsidRDefault="00F53BBC" w:rsidP="006F5A68">
            <w:pPr>
              <w:jc w:val="center"/>
              <w:rPr>
                <w:b/>
                <w:bCs/>
                <w:sz w:val="20"/>
                <w:szCs w:val="20"/>
              </w:rPr>
            </w:pPr>
            <w:r w:rsidRPr="00C02DAC">
              <w:rPr>
                <w:b/>
                <w:bCs/>
                <w:sz w:val="20"/>
                <w:szCs w:val="20"/>
              </w:rPr>
              <w:t>Wartość netto[zł]</w:t>
            </w:r>
          </w:p>
        </w:tc>
        <w:tc>
          <w:tcPr>
            <w:tcW w:w="367" w:type="pct"/>
            <w:tcBorders>
              <w:top w:val="single" w:sz="4" w:space="0" w:color="auto"/>
              <w:left w:val="nil"/>
              <w:bottom w:val="single" w:sz="4" w:space="0" w:color="auto"/>
              <w:right w:val="single" w:sz="4" w:space="0" w:color="auto"/>
            </w:tcBorders>
            <w:shd w:val="clear" w:color="000000" w:fill="BFBFBF"/>
            <w:vAlign w:val="center"/>
            <w:hideMark/>
          </w:tcPr>
          <w:p w:rsidR="00F53BBC" w:rsidRPr="00C02DAC" w:rsidRDefault="00F53BBC" w:rsidP="006F5A68">
            <w:pPr>
              <w:jc w:val="center"/>
              <w:rPr>
                <w:b/>
                <w:bCs/>
                <w:sz w:val="20"/>
                <w:szCs w:val="20"/>
              </w:rPr>
            </w:pPr>
            <w:r w:rsidRPr="00C02DAC">
              <w:rPr>
                <w:b/>
                <w:bCs/>
                <w:sz w:val="20"/>
                <w:szCs w:val="20"/>
              </w:rPr>
              <w:t>Cena brutto [zł]</w:t>
            </w:r>
          </w:p>
        </w:tc>
        <w:tc>
          <w:tcPr>
            <w:tcW w:w="524" w:type="pct"/>
            <w:tcBorders>
              <w:top w:val="single" w:sz="4" w:space="0" w:color="auto"/>
              <w:left w:val="nil"/>
              <w:bottom w:val="single" w:sz="4" w:space="0" w:color="auto"/>
              <w:right w:val="single" w:sz="4" w:space="0" w:color="auto"/>
            </w:tcBorders>
            <w:shd w:val="clear" w:color="000000" w:fill="BFBFBF"/>
            <w:vAlign w:val="center"/>
            <w:hideMark/>
          </w:tcPr>
          <w:p w:rsidR="00F53BBC" w:rsidRPr="00C02DAC" w:rsidRDefault="00F53BBC" w:rsidP="00F53BBC">
            <w:pPr>
              <w:jc w:val="center"/>
              <w:rPr>
                <w:b/>
                <w:bCs/>
                <w:color w:val="000000"/>
                <w:sz w:val="20"/>
                <w:szCs w:val="20"/>
              </w:rPr>
            </w:pPr>
            <w:r w:rsidRPr="00C02DAC">
              <w:rPr>
                <w:b/>
                <w:bCs/>
                <w:color w:val="000000"/>
                <w:sz w:val="20"/>
                <w:szCs w:val="20"/>
              </w:rPr>
              <w:t> Nazwa producenta/  Nazwa handlowa/   numer katalogowy/ ilość w opakowaniu handlowym</w:t>
            </w:r>
          </w:p>
        </w:tc>
      </w:tr>
      <w:tr w:rsidR="004C4B28" w:rsidRPr="00C02DAC" w:rsidTr="006F5A68">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C4B28" w:rsidRPr="00C02DAC" w:rsidRDefault="004C4B28" w:rsidP="006F5A68">
            <w:pPr>
              <w:rPr>
                <w:b/>
                <w:bCs/>
                <w:color w:val="000000"/>
                <w:sz w:val="20"/>
                <w:szCs w:val="20"/>
              </w:rPr>
            </w:pPr>
            <w:r w:rsidRPr="00C02DAC">
              <w:rPr>
                <w:b/>
                <w:bCs/>
                <w:color w:val="000000"/>
                <w:sz w:val="20"/>
                <w:szCs w:val="20"/>
              </w:rPr>
              <w:t xml:space="preserve">PAKIET NR </w:t>
            </w:r>
            <w:r>
              <w:rPr>
                <w:b/>
                <w:bCs/>
                <w:color w:val="000000"/>
                <w:sz w:val="20"/>
                <w:szCs w:val="20"/>
              </w:rPr>
              <w:t xml:space="preserve">7 </w:t>
            </w:r>
            <w:r w:rsidRPr="00C02DAC">
              <w:rPr>
                <w:b/>
                <w:bCs/>
                <w:color w:val="000000"/>
                <w:sz w:val="20"/>
                <w:szCs w:val="20"/>
              </w:rPr>
              <w:t>Podkładki  CPV 33140000-3</w:t>
            </w:r>
          </w:p>
        </w:tc>
      </w:tr>
      <w:tr w:rsidR="00F53BBC" w:rsidRPr="00C02DAC" w:rsidTr="00F53BBC">
        <w:trPr>
          <w:trHeight w:val="1020"/>
        </w:trPr>
        <w:tc>
          <w:tcPr>
            <w:tcW w:w="134" w:type="pct"/>
            <w:tcBorders>
              <w:top w:val="nil"/>
              <w:left w:val="single" w:sz="4" w:space="0" w:color="auto"/>
              <w:bottom w:val="single" w:sz="4" w:space="0" w:color="auto"/>
              <w:right w:val="single" w:sz="4" w:space="0" w:color="auto"/>
            </w:tcBorders>
            <w:shd w:val="clear" w:color="auto" w:fill="auto"/>
            <w:noWrap/>
            <w:vAlign w:val="bottom"/>
            <w:hideMark/>
          </w:tcPr>
          <w:p w:rsidR="00F53BBC" w:rsidRPr="00C02DAC" w:rsidRDefault="00F53BBC" w:rsidP="006F5A68">
            <w:pPr>
              <w:jc w:val="center"/>
              <w:rPr>
                <w:sz w:val="20"/>
                <w:szCs w:val="20"/>
              </w:rPr>
            </w:pPr>
            <w:r w:rsidRPr="00C02DAC">
              <w:rPr>
                <w:sz w:val="20"/>
                <w:szCs w:val="20"/>
              </w:rPr>
              <w:t>1.</w:t>
            </w:r>
          </w:p>
        </w:tc>
        <w:tc>
          <w:tcPr>
            <w:tcW w:w="1788"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rPr>
                <w:sz w:val="20"/>
                <w:szCs w:val="20"/>
              </w:rPr>
            </w:pPr>
            <w:r w:rsidRPr="00C02DAC">
              <w:rPr>
                <w:sz w:val="20"/>
                <w:szCs w:val="20"/>
              </w:rPr>
              <w:t>Podkładki (Pledgets) o twardej strukturze</w:t>
            </w:r>
          </w:p>
        </w:tc>
        <w:tc>
          <w:tcPr>
            <w:tcW w:w="63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6 x 3 x 1,5mm</w:t>
            </w:r>
          </w:p>
        </w:tc>
        <w:tc>
          <w:tcPr>
            <w:tcW w:w="324"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sz w:val="20"/>
                <w:szCs w:val="20"/>
              </w:rPr>
            </w:pPr>
            <w:r w:rsidRPr="00C02DAC">
              <w:rPr>
                <w:sz w:val="20"/>
                <w:szCs w:val="20"/>
              </w:rPr>
              <w:t>1 saszetka/ 6 sztuk</w:t>
            </w:r>
          </w:p>
        </w:tc>
        <w:tc>
          <w:tcPr>
            <w:tcW w:w="638"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228" w:type="pct"/>
            <w:tcBorders>
              <w:top w:val="nil"/>
              <w:left w:val="nil"/>
              <w:bottom w:val="single" w:sz="4" w:space="0" w:color="auto"/>
              <w:right w:val="single" w:sz="4" w:space="0" w:color="auto"/>
            </w:tcBorders>
            <w:shd w:val="clear" w:color="auto" w:fill="auto"/>
            <w:noWrap/>
            <w:vAlign w:val="center"/>
            <w:hideMark/>
          </w:tcPr>
          <w:p w:rsidR="00F53BBC" w:rsidRPr="009D7121" w:rsidRDefault="00F53BBC" w:rsidP="006F5A68">
            <w:pPr>
              <w:jc w:val="center"/>
              <w:rPr>
                <w:b/>
                <w:sz w:val="20"/>
                <w:szCs w:val="20"/>
              </w:rPr>
            </w:pPr>
            <w:r>
              <w:rPr>
                <w:b/>
                <w:sz w:val="20"/>
                <w:szCs w:val="20"/>
              </w:rPr>
              <w:t>3</w:t>
            </w:r>
          </w:p>
        </w:tc>
        <w:tc>
          <w:tcPr>
            <w:tcW w:w="367"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367"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24"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sz w:val="20"/>
                <w:szCs w:val="20"/>
                <w:lang w:val="en-US"/>
              </w:rPr>
            </w:pPr>
          </w:p>
        </w:tc>
      </w:tr>
      <w:tr w:rsidR="00F53BBC" w:rsidRPr="00C02DAC" w:rsidTr="00F53BBC">
        <w:trPr>
          <w:trHeight w:val="1020"/>
        </w:trPr>
        <w:tc>
          <w:tcPr>
            <w:tcW w:w="134" w:type="pct"/>
            <w:tcBorders>
              <w:top w:val="nil"/>
              <w:left w:val="single" w:sz="4" w:space="0" w:color="auto"/>
              <w:bottom w:val="single" w:sz="4" w:space="0" w:color="auto"/>
              <w:right w:val="single" w:sz="4" w:space="0" w:color="auto"/>
            </w:tcBorders>
            <w:shd w:val="clear" w:color="auto" w:fill="auto"/>
            <w:noWrap/>
            <w:vAlign w:val="bottom"/>
            <w:hideMark/>
          </w:tcPr>
          <w:p w:rsidR="00F53BBC" w:rsidRPr="00C02DAC" w:rsidRDefault="00F53BBC" w:rsidP="006F5A68">
            <w:pPr>
              <w:jc w:val="center"/>
              <w:rPr>
                <w:sz w:val="20"/>
                <w:szCs w:val="20"/>
              </w:rPr>
            </w:pPr>
            <w:r w:rsidRPr="00C02DAC">
              <w:rPr>
                <w:sz w:val="20"/>
                <w:szCs w:val="20"/>
              </w:rPr>
              <w:t>2.</w:t>
            </w:r>
          </w:p>
        </w:tc>
        <w:tc>
          <w:tcPr>
            <w:tcW w:w="1788"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rPr>
                <w:sz w:val="20"/>
                <w:szCs w:val="20"/>
              </w:rPr>
            </w:pPr>
            <w:r w:rsidRPr="00C02DAC">
              <w:rPr>
                <w:sz w:val="20"/>
                <w:szCs w:val="20"/>
              </w:rPr>
              <w:t>Podkładki (Pledgets) o miękkiej strukturze</w:t>
            </w:r>
          </w:p>
        </w:tc>
        <w:tc>
          <w:tcPr>
            <w:tcW w:w="630" w:type="pct"/>
            <w:tcBorders>
              <w:top w:val="nil"/>
              <w:left w:val="nil"/>
              <w:bottom w:val="single" w:sz="4" w:space="0" w:color="auto"/>
              <w:right w:val="single" w:sz="4" w:space="0" w:color="auto"/>
            </w:tcBorders>
            <w:shd w:val="clear" w:color="auto" w:fill="auto"/>
            <w:noWrap/>
            <w:vAlign w:val="center"/>
            <w:hideMark/>
          </w:tcPr>
          <w:p w:rsidR="00F53BBC" w:rsidRPr="00C02DAC" w:rsidRDefault="00F53BBC" w:rsidP="006F5A68">
            <w:pPr>
              <w:jc w:val="center"/>
              <w:rPr>
                <w:sz w:val="20"/>
                <w:szCs w:val="20"/>
              </w:rPr>
            </w:pPr>
            <w:r w:rsidRPr="00C02DAC">
              <w:rPr>
                <w:sz w:val="20"/>
                <w:szCs w:val="20"/>
              </w:rPr>
              <w:t>6 x 3 x 1,5mm</w:t>
            </w:r>
          </w:p>
        </w:tc>
        <w:tc>
          <w:tcPr>
            <w:tcW w:w="324" w:type="pct"/>
            <w:tcBorders>
              <w:top w:val="nil"/>
              <w:left w:val="nil"/>
              <w:bottom w:val="single" w:sz="4" w:space="0" w:color="auto"/>
              <w:right w:val="single" w:sz="4" w:space="0" w:color="auto"/>
            </w:tcBorders>
            <w:shd w:val="clear" w:color="auto" w:fill="auto"/>
            <w:vAlign w:val="center"/>
            <w:hideMark/>
          </w:tcPr>
          <w:p w:rsidR="00F53BBC" w:rsidRPr="00C02DAC" w:rsidRDefault="00F53BBC" w:rsidP="006F5A68">
            <w:pPr>
              <w:jc w:val="center"/>
              <w:rPr>
                <w:sz w:val="20"/>
                <w:szCs w:val="20"/>
              </w:rPr>
            </w:pPr>
            <w:r w:rsidRPr="00C02DAC">
              <w:rPr>
                <w:sz w:val="20"/>
                <w:szCs w:val="20"/>
              </w:rPr>
              <w:t>1 saszetka/ 6 sztuk</w:t>
            </w:r>
          </w:p>
        </w:tc>
        <w:tc>
          <w:tcPr>
            <w:tcW w:w="638"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228" w:type="pct"/>
            <w:tcBorders>
              <w:top w:val="nil"/>
              <w:left w:val="nil"/>
              <w:bottom w:val="single" w:sz="4" w:space="0" w:color="auto"/>
              <w:right w:val="single" w:sz="4" w:space="0" w:color="auto"/>
            </w:tcBorders>
            <w:shd w:val="clear" w:color="auto" w:fill="auto"/>
            <w:noWrap/>
            <w:vAlign w:val="center"/>
            <w:hideMark/>
          </w:tcPr>
          <w:p w:rsidR="00F53BBC" w:rsidRPr="009D7121" w:rsidRDefault="00F53BBC" w:rsidP="006F5A68">
            <w:pPr>
              <w:jc w:val="center"/>
              <w:rPr>
                <w:b/>
                <w:sz w:val="20"/>
                <w:szCs w:val="20"/>
              </w:rPr>
            </w:pPr>
            <w:r>
              <w:rPr>
                <w:b/>
                <w:sz w:val="20"/>
                <w:szCs w:val="20"/>
              </w:rPr>
              <w:t>3</w:t>
            </w:r>
          </w:p>
        </w:tc>
        <w:tc>
          <w:tcPr>
            <w:tcW w:w="367"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367" w:type="pct"/>
            <w:tcBorders>
              <w:top w:val="nil"/>
              <w:left w:val="nil"/>
              <w:bottom w:val="single" w:sz="4" w:space="0" w:color="auto"/>
              <w:right w:val="single" w:sz="4" w:space="0" w:color="auto"/>
            </w:tcBorders>
            <w:shd w:val="clear" w:color="auto" w:fill="auto"/>
            <w:noWrap/>
            <w:vAlign w:val="center"/>
          </w:tcPr>
          <w:p w:rsidR="00F53BBC" w:rsidRPr="00C02DAC" w:rsidRDefault="00F53BBC" w:rsidP="006F5A68">
            <w:pPr>
              <w:jc w:val="center"/>
              <w:rPr>
                <w:sz w:val="20"/>
                <w:szCs w:val="20"/>
              </w:rPr>
            </w:pPr>
          </w:p>
        </w:tc>
        <w:tc>
          <w:tcPr>
            <w:tcW w:w="524" w:type="pct"/>
            <w:tcBorders>
              <w:top w:val="nil"/>
              <w:left w:val="nil"/>
              <w:bottom w:val="single" w:sz="4" w:space="0" w:color="auto"/>
              <w:right w:val="single" w:sz="4" w:space="0" w:color="auto"/>
            </w:tcBorders>
            <w:shd w:val="clear" w:color="auto" w:fill="auto"/>
            <w:vAlign w:val="center"/>
          </w:tcPr>
          <w:p w:rsidR="00F53BBC" w:rsidRPr="00C02DAC" w:rsidRDefault="00F53BBC" w:rsidP="006F5A68">
            <w:pPr>
              <w:jc w:val="center"/>
              <w:rPr>
                <w:sz w:val="20"/>
                <w:szCs w:val="20"/>
                <w:lang w:val="en-US"/>
              </w:rPr>
            </w:pPr>
          </w:p>
        </w:tc>
      </w:tr>
      <w:tr w:rsidR="00F53BBC" w:rsidRPr="00C02DAC" w:rsidTr="00F53BBC">
        <w:trPr>
          <w:trHeight w:val="1020"/>
        </w:trPr>
        <w:tc>
          <w:tcPr>
            <w:tcW w:w="134" w:type="pct"/>
            <w:tcBorders>
              <w:top w:val="nil"/>
              <w:left w:val="single" w:sz="4" w:space="0" w:color="auto"/>
              <w:bottom w:val="single" w:sz="4" w:space="0" w:color="auto"/>
              <w:right w:val="single" w:sz="4" w:space="0" w:color="auto"/>
            </w:tcBorders>
            <w:shd w:val="clear" w:color="auto" w:fill="auto"/>
            <w:noWrap/>
            <w:vAlign w:val="bottom"/>
          </w:tcPr>
          <w:p w:rsidR="00F53BBC" w:rsidRPr="00C02DAC" w:rsidRDefault="00F53BBC" w:rsidP="006F5A68">
            <w:pPr>
              <w:jc w:val="center"/>
              <w:rPr>
                <w:sz w:val="20"/>
                <w:szCs w:val="20"/>
              </w:rPr>
            </w:pPr>
            <w:r>
              <w:rPr>
                <w:sz w:val="20"/>
                <w:szCs w:val="20"/>
              </w:rPr>
              <w:t>3.</w:t>
            </w:r>
          </w:p>
        </w:tc>
        <w:tc>
          <w:tcPr>
            <w:tcW w:w="1788" w:type="pct"/>
            <w:tcBorders>
              <w:top w:val="nil"/>
              <w:left w:val="nil"/>
              <w:bottom w:val="single" w:sz="4" w:space="0" w:color="auto"/>
              <w:right w:val="single" w:sz="4" w:space="0" w:color="auto"/>
            </w:tcBorders>
            <w:shd w:val="clear" w:color="auto" w:fill="auto"/>
            <w:noWrap/>
            <w:vAlign w:val="center"/>
          </w:tcPr>
          <w:p w:rsidR="00F53BBC" w:rsidRDefault="00F53BBC" w:rsidP="006F5A68">
            <w:pPr>
              <w:rPr>
                <w:color w:val="000000"/>
                <w:sz w:val="20"/>
                <w:szCs w:val="20"/>
              </w:rPr>
            </w:pPr>
            <w:r w:rsidRPr="00E330F3">
              <w:rPr>
                <w:color w:val="000000"/>
                <w:sz w:val="20"/>
                <w:szCs w:val="20"/>
              </w:rPr>
              <w:t>Szwy syntetyczne, plecion</w:t>
            </w:r>
            <w:r>
              <w:rPr>
                <w:color w:val="000000"/>
                <w:sz w:val="20"/>
                <w:szCs w:val="20"/>
              </w:rPr>
              <w:t>e, niewchłanialne, poliestrowe,</w:t>
            </w:r>
          </w:p>
          <w:p w:rsidR="00F53BBC" w:rsidRPr="00E330F3" w:rsidRDefault="00F53BBC" w:rsidP="006F5A68">
            <w:pPr>
              <w:rPr>
                <w:color w:val="000000"/>
                <w:sz w:val="20"/>
                <w:szCs w:val="20"/>
              </w:rPr>
            </w:pPr>
            <w:r w:rsidRPr="00E330F3">
              <w:rPr>
                <w:color w:val="000000"/>
                <w:sz w:val="20"/>
                <w:szCs w:val="20"/>
              </w:rPr>
              <w:t xml:space="preserve">powlekane </w:t>
            </w:r>
            <w:r>
              <w:rPr>
                <w:color w:val="000000"/>
                <w:sz w:val="20"/>
                <w:szCs w:val="20"/>
              </w:rPr>
              <w:t>silikonem</w:t>
            </w:r>
          </w:p>
        </w:tc>
        <w:tc>
          <w:tcPr>
            <w:tcW w:w="630" w:type="pct"/>
            <w:tcBorders>
              <w:top w:val="nil"/>
              <w:left w:val="nil"/>
              <w:bottom w:val="single" w:sz="4" w:space="0" w:color="auto"/>
              <w:right w:val="single" w:sz="4" w:space="0" w:color="auto"/>
            </w:tcBorders>
            <w:shd w:val="clear" w:color="auto" w:fill="auto"/>
            <w:noWrap/>
            <w:vAlign w:val="center"/>
          </w:tcPr>
          <w:p w:rsidR="00F53BBC" w:rsidRPr="00E330F3" w:rsidRDefault="00F53BBC" w:rsidP="006F5A68">
            <w:pPr>
              <w:rPr>
                <w:color w:val="000000"/>
                <w:sz w:val="20"/>
                <w:szCs w:val="20"/>
              </w:rPr>
            </w:pPr>
            <w:r w:rsidRPr="00E330F3">
              <w:rPr>
                <w:color w:val="000000"/>
                <w:sz w:val="20"/>
                <w:szCs w:val="20"/>
              </w:rPr>
              <w:t>0, 3x45cm,bez igły</w:t>
            </w:r>
          </w:p>
        </w:tc>
        <w:tc>
          <w:tcPr>
            <w:tcW w:w="324" w:type="pct"/>
            <w:tcBorders>
              <w:top w:val="nil"/>
              <w:left w:val="nil"/>
              <w:bottom w:val="single" w:sz="4" w:space="0" w:color="auto"/>
              <w:right w:val="single" w:sz="4" w:space="0" w:color="auto"/>
            </w:tcBorders>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638" w:type="pct"/>
            <w:tcBorders>
              <w:top w:val="nil"/>
              <w:left w:val="nil"/>
              <w:bottom w:val="single" w:sz="4" w:space="0" w:color="auto"/>
              <w:right w:val="single" w:sz="4" w:space="0" w:color="auto"/>
            </w:tcBorders>
            <w:shd w:val="clear" w:color="auto" w:fill="auto"/>
            <w:noWrap/>
            <w:vAlign w:val="center"/>
          </w:tcPr>
          <w:p w:rsidR="00F53BBC" w:rsidRPr="00291DAE" w:rsidRDefault="00F53BBC" w:rsidP="006F5A68">
            <w:pPr>
              <w:jc w:val="center"/>
              <w:rPr>
                <w:sz w:val="20"/>
                <w:szCs w:val="20"/>
              </w:rPr>
            </w:pPr>
          </w:p>
        </w:tc>
        <w:tc>
          <w:tcPr>
            <w:tcW w:w="228" w:type="pct"/>
            <w:tcBorders>
              <w:top w:val="nil"/>
              <w:left w:val="nil"/>
              <w:bottom w:val="single" w:sz="4" w:space="0" w:color="auto"/>
              <w:right w:val="single" w:sz="4" w:space="0" w:color="auto"/>
            </w:tcBorders>
            <w:shd w:val="clear" w:color="auto" w:fill="auto"/>
            <w:noWrap/>
            <w:vAlign w:val="center"/>
          </w:tcPr>
          <w:p w:rsidR="00F53BBC" w:rsidRPr="00291DAE" w:rsidRDefault="00F53BBC" w:rsidP="006F5A68">
            <w:pPr>
              <w:jc w:val="center"/>
              <w:rPr>
                <w:b/>
                <w:sz w:val="20"/>
                <w:szCs w:val="20"/>
              </w:rPr>
            </w:pPr>
            <w:r w:rsidRPr="00291DAE">
              <w:rPr>
                <w:b/>
                <w:sz w:val="20"/>
                <w:szCs w:val="20"/>
              </w:rPr>
              <w:t>36</w:t>
            </w:r>
          </w:p>
        </w:tc>
        <w:tc>
          <w:tcPr>
            <w:tcW w:w="367" w:type="pct"/>
            <w:tcBorders>
              <w:top w:val="nil"/>
              <w:left w:val="nil"/>
              <w:bottom w:val="single" w:sz="4" w:space="0" w:color="auto"/>
              <w:right w:val="single" w:sz="4" w:space="0" w:color="auto"/>
            </w:tcBorders>
            <w:shd w:val="clear" w:color="auto" w:fill="auto"/>
            <w:noWrap/>
            <w:vAlign w:val="center"/>
          </w:tcPr>
          <w:p w:rsidR="00F53BBC" w:rsidRPr="00291DAE" w:rsidRDefault="00F53BBC" w:rsidP="006F5A68">
            <w:pPr>
              <w:jc w:val="center"/>
              <w:rPr>
                <w:sz w:val="20"/>
                <w:szCs w:val="20"/>
              </w:rPr>
            </w:pPr>
          </w:p>
        </w:tc>
        <w:tc>
          <w:tcPr>
            <w:tcW w:w="367" w:type="pct"/>
            <w:tcBorders>
              <w:top w:val="nil"/>
              <w:left w:val="nil"/>
              <w:bottom w:val="single" w:sz="4" w:space="0" w:color="auto"/>
              <w:right w:val="single" w:sz="4" w:space="0" w:color="auto"/>
            </w:tcBorders>
            <w:shd w:val="clear" w:color="auto" w:fill="auto"/>
            <w:noWrap/>
            <w:vAlign w:val="center"/>
          </w:tcPr>
          <w:p w:rsidR="00F53BBC" w:rsidRPr="00291DAE" w:rsidRDefault="00F53BBC" w:rsidP="006F5A68">
            <w:pPr>
              <w:jc w:val="center"/>
              <w:rPr>
                <w:sz w:val="20"/>
                <w:szCs w:val="20"/>
              </w:rPr>
            </w:pPr>
          </w:p>
        </w:tc>
        <w:tc>
          <w:tcPr>
            <w:tcW w:w="524" w:type="pct"/>
            <w:tcBorders>
              <w:top w:val="nil"/>
              <w:left w:val="nil"/>
              <w:bottom w:val="single" w:sz="4" w:space="0" w:color="auto"/>
              <w:right w:val="single" w:sz="4" w:space="0" w:color="auto"/>
            </w:tcBorders>
            <w:shd w:val="clear" w:color="auto" w:fill="auto"/>
            <w:vAlign w:val="center"/>
          </w:tcPr>
          <w:p w:rsidR="00F53BBC" w:rsidRPr="003D01B4" w:rsidRDefault="00F53BBC" w:rsidP="006F5A68">
            <w:pPr>
              <w:jc w:val="center"/>
              <w:rPr>
                <w:sz w:val="20"/>
                <w:szCs w:val="20"/>
              </w:rPr>
            </w:pPr>
          </w:p>
        </w:tc>
      </w:tr>
      <w:tr w:rsidR="004C4B28" w:rsidRPr="00C02DAC" w:rsidTr="00F53BBC">
        <w:trPr>
          <w:trHeight w:val="255"/>
        </w:trPr>
        <w:tc>
          <w:tcPr>
            <w:tcW w:w="37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right"/>
              <w:rPr>
                <w:b/>
                <w:bCs/>
                <w:sz w:val="20"/>
                <w:szCs w:val="20"/>
              </w:rPr>
            </w:pPr>
            <w:r w:rsidRPr="00C02DAC">
              <w:rPr>
                <w:b/>
                <w:bCs/>
                <w:sz w:val="20"/>
                <w:szCs w:val="20"/>
              </w:rPr>
              <w:t xml:space="preserve">RAZEM PAKIET NR </w:t>
            </w:r>
            <w:r>
              <w:rPr>
                <w:b/>
                <w:bCs/>
                <w:sz w:val="20"/>
                <w:szCs w:val="20"/>
              </w:rPr>
              <w:t>7</w:t>
            </w:r>
          </w:p>
        </w:tc>
        <w:tc>
          <w:tcPr>
            <w:tcW w:w="367" w:type="pct"/>
            <w:tcBorders>
              <w:top w:val="nil"/>
              <w:left w:val="nil"/>
              <w:bottom w:val="single" w:sz="4" w:space="0" w:color="auto"/>
              <w:right w:val="single" w:sz="4" w:space="0" w:color="auto"/>
            </w:tcBorders>
            <w:shd w:val="clear" w:color="auto" w:fill="auto"/>
            <w:noWrap/>
            <w:vAlign w:val="center"/>
          </w:tcPr>
          <w:p w:rsidR="004C4B28" w:rsidRPr="00291DAE" w:rsidRDefault="004C4B28" w:rsidP="006F5A68">
            <w:pPr>
              <w:jc w:val="center"/>
              <w:rPr>
                <w:b/>
                <w:sz w:val="20"/>
                <w:szCs w:val="20"/>
              </w:rPr>
            </w:pPr>
          </w:p>
        </w:tc>
        <w:tc>
          <w:tcPr>
            <w:tcW w:w="367" w:type="pct"/>
            <w:tcBorders>
              <w:top w:val="nil"/>
              <w:left w:val="nil"/>
              <w:bottom w:val="single" w:sz="4" w:space="0" w:color="auto"/>
              <w:right w:val="single" w:sz="4" w:space="0" w:color="auto"/>
            </w:tcBorders>
            <w:shd w:val="clear" w:color="auto" w:fill="auto"/>
            <w:noWrap/>
            <w:vAlign w:val="center"/>
          </w:tcPr>
          <w:p w:rsidR="004C4B28" w:rsidRPr="00291DAE" w:rsidRDefault="004C4B28" w:rsidP="006F5A68">
            <w:pPr>
              <w:jc w:val="center"/>
              <w:rPr>
                <w:b/>
                <w:sz w:val="20"/>
                <w:szCs w:val="20"/>
              </w:rPr>
            </w:pPr>
          </w:p>
        </w:tc>
        <w:tc>
          <w:tcPr>
            <w:tcW w:w="524" w:type="pct"/>
            <w:tcBorders>
              <w:top w:val="nil"/>
              <w:left w:val="nil"/>
              <w:bottom w:val="single" w:sz="4" w:space="0" w:color="auto"/>
              <w:right w:val="single" w:sz="4" w:space="0" w:color="auto"/>
            </w:tcBorders>
            <w:shd w:val="clear" w:color="auto" w:fill="auto"/>
            <w:noWrap/>
            <w:vAlign w:val="bottom"/>
            <w:hideMark/>
          </w:tcPr>
          <w:p w:rsidR="004C4B28" w:rsidRPr="00C02DAC" w:rsidRDefault="004C4B28" w:rsidP="006F5A68">
            <w:pPr>
              <w:rPr>
                <w:sz w:val="20"/>
                <w:szCs w:val="20"/>
              </w:rPr>
            </w:pPr>
            <w:r w:rsidRPr="00C02DAC">
              <w:rPr>
                <w:sz w:val="20"/>
                <w:szCs w:val="20"/>
              </w:rPr>
              <w:t> </w:t>
            </w:r>
          </w:p>
        </w:tc>
      </w:tr>
    </w:tbl>
    <w:p w:rsidR="004C4B28" w:rsidRDefault="004C4B28" w:rsidP="004C4B28">
      <w:pPr>
        <w:rPr>
          <w:b/>
          <w:sz w:val="20"/>
          <w:szCs w:val="20"/>
        </w:rPr>
      </w:pPr>
    </w:p>
    <w:p w:rsidR="00F53BBC" w:rsidRDefault="00F53BBC" w:rsidP="004C4B28">
      <w:pPr>
        <w:rPr>
          <w:b/>
          <w:sz w:val="20"/>
          <w:szCs w:val="20"/>
        </w:rPr>
      </w:pPr>
    </w:p>
    <w:p w:rsidR="00F53BBC" w:rsidRDefault="00F53BBC" w:rsidP="004C4B28">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97"/>
        <w:gridCol w:w="1843"/>
        <w:gridCol w:w="1083"/>
        <w:gridCol w:w="1913"/>
        <w:gridCol w:w="802"/>
        <w:gridCol w:w="1328"/>
        <w:gridCol w:w="1419"/>
        <w:gridCol w:w="1911"/>
      </w:tblGrid>
      <w:tr w:rsidR="004C4B28" w:rsidRPr="003D01B4" w:rsidTr="006F5A68">
        <w:tc>
          <w:tcPr>
            <w:tcW w:w="5000" w:type="pct"/>
            <w:gridSpan w:val="9"/>
            <w:tcBorders>
              <w:bottom w:val="single" w:sz="4" w:space="0" w:color="auto"/>
            </w:tcBorders>
            <w:shd w:val="clear" w:color="auto" w:fill="auto"/>
            <w:vAlign w:val="center"/>
          </w:tcPr>
          <w:p w:rsidR="004C4B28" w:rsidRPr="003D01B4" w:rsidRDefault="004C4B28" w:rsidP="006F5A68">
            <w:pPr>
              <w:rPr>
                <w:b/>
                <w:sz w:val="20"/>
                <w:szCs w:val="20"/>
              </w:rPr>
            </w:pPr>
            <w:r w:rsidRPr="003D01B4">
              <w:rPr>
                <w:b/>
                <w:sz w:val="20"/>
                <w:szCs w:val="20"/>
              </w:rPr>
              <w:lastRenderedPageBreak/>
              <w:t xml:space="preserve">PAKIET </w:t>
            </w:r>
            <w:r>
              <w:rPr>
                <w:b/>
                <w:sz w:val="20"/>
                <w:szCs w:val="20"/>
              </w:rPr>
              <w:t xml:space="preserve">NR 8 </w:t>
            </w:r>
            <w:r w:rsidRPr="003D01B4">
              <w:rPr>
                <w:b/>
                <w:bCs/>
                <w:sz w:val="20"/>
                <w:szCs w:val="20"/>
              </w:rPr>
              <w:t>Szwy wchłanialne, syntetyczne , monofilamentowe o gwarantowanym okresie podtrzymywania 60% po 42 dniach i wchłaniające się w 182-238 dni, zawierające substancje antybaktery</w:t>
            </w:r>
            <w:r>
              <w:rPr>
                <w:b/>
                <w:bCs/>
                <w:sz w:val="20"/>
                <w:szCs w:val="20"/>
              </w:rPr>
              <w:t xml:space="preserve">jną </w:t>
            </w:r>
            <w:r w:rsidRPr="0000223C">
              <w:rPr>
                <w:b/>
                <w:sz w:val="20"/>
                <w:szCs w:val="20"/>
              </w:rPr>
              <w:t>CPV 33141121-4 Szwy chirurgiczne</w:t>
            </w:r>
          </w:p>
        </w:tc>
      </w:tr>
      <w:tr w:rsidR="00F53BBC" w:rsidRPr="003D01B4" w:rsidTr="00F53BBC">
        <w:tc>
          <w:tcPr>
            <w:tcW w:w="174" w:type="pct"/>
            <w:shd w:val="clear" w:color="auto" w:fill="BFBFBF"/>
          </w:tcPr>
          <w:p w:rsidR="004C4B28" w:rsidRPr="003D01B4" w:rsidRDefault="004C4B28" w:rsidP="006F5A68">
            <w:pPr>
              <w:jc w:val="both"/>
              <w:rPr>
                <w:i/>
                <w:sz w:val="20"/>
                <w:szCs w:val="20"/>
              </w:rPr>
            </w:pPr>
          </w:p>
        </w:tc>
        <w:tc>
          <w:tcPr>
            <w:tcW w:w="972" w:type="pct"/>
            <w:shd w:val="clear" w:color="auto" w:fill="BFBFBF"/>
            <w:vAlign w:val="center"/>
          </w:tcPr>
          <w:p w:rsidR="004C4B28" w:rsidRPr="003D01B4" w:rsidRDefault="004C4B28" w:rsidP="006F5A68">
            <w:pPr>
              <w:jc w:val="center"/>
              <w:rPr>
                <w:b/>
                <w:sz w:val="20"/>
                <w:szCs w:val="20"/>
              </w:rPr>
            </w:pPr>
            <w:r w:rsidRPr="003D01B4">
              <w:rPr>
                <w:b/>
                <w:sz w:val="20"/>
                <w:szCs w:val="20"/>
              </w:rPr>
              <w:t>Opis przedmiotu zamówienia</w:t>
            </w:r>
          </w:p>
        </w:tc>
        <w:tc>
          <w:tcPr>
            <w:tcW w:w="690" w:type="pct"/>
            <w:shd w:val="clear" w:color="auto" w:fill="BFBFBF"/>
            <w:vAlign w:val="center"/>
          </w:tcPr>
          <w:p w:rsidR="004C4B28" w:rsidRPr="003D01B4" w:rsidRDefault="004C4B28" w:rsidP="006F5A68">
            <w:pPr>
              <w:jc w:val="center"/>
              <w:rPr>
                <w:b/>
                <w:sz w:val="20"/>
                <w:szCs w:val="20"/>
              </w:rPr>
            </w:pPr>
            <w:r w:rsidRPr="003D01B4">
              <w:rPr>
                <w:b/>
                <w:sz w:val="20"/>
                <w:szCs w:val="20"/>
              </w:rPr>
              <w:t>Rozmiar (usp, krzywizna, rodzaj igły)</w:t>
            </w:r>
          </w:p>
        </w:tc>
        <w:tc>
          <w:tcPr>
            <w:tcW w:w="405" w:type="pct"/>
            <w:shd w:val="clear" w:color="auto" w:fill="BFBFBF"/>
            <w:vAlign w:val="center"/>
          </w:tcPr>
          <w:p w:rsidR="004C4B28" w:rsidRPr="003D01B4" w:rsidRDefault="004C4B28" w:rsidP="006F5A68">
            <w:pPr>
              <w:jc w:val="center"/>
              <w:rPr>
                <w:b/>
                <w:sz w:val="20"/>
                <w:szCs w:val="20"/>
              </w:rPr>
            </w:pPr>
            <w:r w:rsidRPr="003D01B4">
              <w:rPr>
                <w:b/>
                <w:sz w:val="20"/>
                <w:szCs w:val="20"/>
              </w:rPr>
              <w:t>Jednostka miary</w:t>
            </w:r>
          </w:p>
        </w:tc>
        <w:tc>
          <w:tcPr>
            <w:tcW w:w="716" w:type="pct"/>
            <w:shd w:val="clear" w:color="auto" w:fill="BFBFBF"/>
            <w:vAlign w:val="center"/>
          </w:tcPr>
          <w:p w:rsidR="004C4B28" w:rsidRPr="003D01B4" w:rsidRDefault="004C4B28" w:rsidP="006F5A68">
            <w:pPr>
              <w:jc w:val="center"/>
              <w:rPr>
                <w:b/>
                <w:sz w:val="20"/>
                <w:szCs w:val="20"/>
              </w:rPr>
            </w:pPr>
            <w:r w:rsidRPr="003D01B4">
              <w:rPr>
                <w:b/>
                <w:sz w:val="20"/>
                <w:szCs w:val="20"/>
              </w:rPr>
              <w:t>Wartość jednostkowa netto (zł)</w:t>
            </w:r>
          </w:p>
        </w:tc>
        <w:tc>
          <w:tcPr>
            <w:tcW w:w="300" w:type="pct"/>
            <w:shd w:val="clear" w:color="auto" w:fill="BFBFBF"/>
            <w:vAlign w:val="center"/>
          </w:tcPr>
          <w:p w:rsidR="004C4B28" w:rsidRPr="003D01B4" w:rsidRDefault="004C4B28" w:rsidP="006F5A68">
            <w:pPr>
              <w:jc w:val="center"/>
              <w:rPr>
                <w:b/>
                <w:sz w:val="20"/>
                <w:szCs w:val="20"/>
              </w:rPr>
            </w:pPr>
            <w:r w:rsidRPr="003D01B4">
              <w:rPr>
                <w:b/>
                <w:sz w:val="20"/>
                <w:szCs w:val="20"/>
              </w:rPr>
              <w:t>Ilość</w:t>
            </w:r>
          </w:p>
        </w:tc>
        <w:tc>
          <w:tcPr>
            <w:tcW w:w="497" w:type="pct"/>
            <w:shd w:val="clear" w:color="auto" w:fill="BFBFBF"/>
            <w:vAlign w:val="center"/>
          </w:tcPr>
          <w:p w:rsidR="004C4B28" w:rsidRPr="003D01B4" w:rsidRDefault="004C4B28" w:rsidP="006F5A68">
            <w:pPr>
              <w:jc w:val="center"/>
              <w:rPr>
                <w:b/>
                <w:sz w:val="20"/>
                <w:szCs w:val="20"/>
              </w:rPr>
            </w:pPr>
            <w:r w:rsidRPr="003D01B4">
              <w:rPr>
                <w:b/>
                <w:sz w:val="20"/>
                <w:szCs w:val="20"/>
              </w:rPr>
              <w:t>Wartość netto (zł)</w:t>
            </w:r>
          </w:p>
        </w:tc>
        <w:tc>
          <w:tcPr>
            <w:tcW w:w="531" w:type="pct"/>
            <w:shd w:val="clear" w:color="auto" w:fill="BFBFBF"/>
            <w:vAlign w:val="center"/>
          </w:tcPr>
          <w:p w:rsidR="004C4B28" w:rsidRPr="003D01B4" w:rsidRDefault="004C4B28" w:rsidP="006F5A68">
            <w:pPr>
              <w:jc w:val="center"/>
              <w:rPr>
                <w:b/>
                <w:sz w:val="20"/>
                <w:szCs w:val="20"/>
              </w:rPr>
            </w:pPr>
            <w:r w:rsidRPr="003D01B4">
              <w:rPr>
                <w:b/>
                <w:sz w:val="20"/>
                <w:szCs w:val="20"/>
              </w:rPr>
              <w:t>Cena brutto (zł)</w:t>
            </w:r>
          </w:p>
        </w:tc>
        <w:tc>
          <w:tcPr>
            <w:tcW w:w="716" w:type="pct"/>
            <w:shd w:val="clear" w:color="auto" w:fill="BFBFBF"/>
            <w:vAlign w:val="center"/>
          </w:tcPr>
          <w:p w:rsidR="004C4B28" w:rsidRPr="003D01B4" w:rsidRDefault="004C4B28" w:rsidP="006F5A68">
            <w:pPr>
              <w:jc w:val="center"/>
              <w:rPr>
                <w:b/>
                <w:sz w:val="20"/>
                <w:szCs w:val="20"/>
              </w:rPr>
            </w:pPr>
            <w:r w:rsidRPr="003D01B4">
              <w:rPr>
                <w:b/>
                <w:sz w:val="20"/>
                <w:szCs w:val="20"/>
              </w:rPr>
              <w:t>nazwa i kod producenta/ nazwa handlowa/ nr katalogowy</w:t>
            </w: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t>1.</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wchłaniające się w 182-238 dni, zawierające substancje antybakteryjną</w:t>
            </w: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1 ,150cm pętla, ½ koła okrągła wzmocniona,48mm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500</w:t>
            </w:r>
          </w:p>
        </w:tc>
        <w:tc>
          <w:tcPr>
            <w:tcW w:w="497" w:type="pct"/>
            <w:shd w:val="clear" w:color="auto" w:fill="auto"/>
            <w:vAlign w:val="center"/>
          </w:tcPr>
          <w:p w:rsidR="00F53BBC" w:rsidRPr="00961BA4" w:rsidRDefault="00F53BBC" w:rsidP="006F5A68">
            <w:pPr>
              <w:jc w:val="center"/>
              <w:rPr>
                <w:sz w:val="20"/>
                <w:szCs w:val="20"/>
              </w:rPr>
            </w:pPr>
          </w:p>
        </w:tc>
        <w:tc>
          <w:tcPr>
            <w:tcW w:w="531" w:type="pct"/>
            <w:shd w:val="clear" w:color="auto" w:fill="auto"/>
            <w:vAlign w:val="center"/>
          </w:tcPr>
          <w:p w:rsidR="00F53BBC" w:rsidRPr="00961BA4" w:rsidRDefault="00F53BBC" w:rsidP="006F5A68">
            <w:pPr>
              <w:jc w:val="center"/>
              <w:rPr>
                <w:sz w:val="20"/>
                <w:szCs w:val="20"/>
              </w:rPr>
            </w:pPr>
          </w:p>
        </w:tc>
        <w:tc>
          <w:tcPr>
            <w:tcW w:w="716" w:type="pct"/>
            <w:shd w:val="clear" w:color="auto" w:fill="auto"/>
            <w:vAlign w:val="center"/>
          </w:tcPr>
          <w:p w:rsidR="00F53BBC" w:rsidRPr="003D01B4" w:rsidRDefault="00F53BBC" w:rsidP="006F5A68">
            <w:pPr>
              <w:jc w:val="center"/>
              <w:rPr>
                <w:i/>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t>2.</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wchłaniająca się w 182-238 dni, zawierające substancje antybakteryjną</w:t>
            </w: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5/0,70cm,igła ½ koła igła okrągła, rozwarstwiająca</w:t>
            </w:r>
          </w:p>
          <w:p w:rsidR="00F53BBC" w:rsidRPr="00533EEE" w:rsidRDefault="00F53BBC" w:rsidP="006F5A68">
            <w:pPr>
              <w:rPr>
                <w:color w:val="000000"/>
                <w:sz w:val="20"/>
                <w:szCs w:val="20"/>
                <w:lang w:val="en-US"/>
              </w:rPr>
            </w:pPr>
            <w:r>
              <w:rPr>
                <w:color w:val="000000"/>
                <w:sz w:val="20"/>
                <w:szCs w:val="20"/>
                <w:lang w:val="en-US"/>
              </w:rPr>
              <w:t>podwójna,17mm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162</w:t>
            </w:r>
          </w:p>
        </w:tc>
        <w:tc>
          <w:tcPr>
            <w:tcW w:w="497" w:type="pct"/>
            <w:shd w:val="clear" w:color="auto" w:fill="auto"/>
            <w:vAlign w:val="center"/>
          </w:tcPr>
          <w:p w:rsidR="00F53BBC" w:rsidRPr="00961BA4" w:rsidRDefault="00F53BBC" w:rsidP="006F5A68">
            <w:pPr>
              <w:jc w:val="center"/>
              <w:rPr>
                <w:sz w:val="20"/>
                <w:szCs w:val="20"/>
              </w:rPr>
            </w:pPr>
          </w:p>
        </w:tc>
        <w:tc>
          <w:tcPr>
            <w:tcW w:w="531" w:type="pct"/>
            <w:shd w:val="clear" w:color="auto" w:fill="auto"/>
            <w:vAlign w:val="center"/>
          </w:tcPr>
          <w:p w:rsidR="00F53BBC" w:rsidRPr="00961BA4" w:rsidRDefault="00F53BBC" w:rsidP="006F5A68">
            <w:pPr>
              <w:jc w:val="center"/>
              <w:rPr>
                <w:sz w:val="20"/>
                <w:szCs w:val="20"/>
              </w:rPr>
            </w:pPr>
          </w:p>
        </w:tc>
        <w:tc>
          <w:tcPr>
            <w:tcW w:w="716" w:type="pct"/>
            <w:shd w:val="clear" w:color="auto" w:fill="auto"/>
            <w:vAlign w:val="center"/>
          </w:tcPr>
          <w:p w:rsidR="00F53BBC" w:rsidRPr="003D01B4" w:rsidRDefault="00F53BBC" w:rsidP="006F5A68">
            <w:pPr>
              <w:jc w:val="center"/>
              <w:rPr>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t>3.</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wchłaniająca się w 182-238 dni, zawierające substancje antybakteryjną</w:t>
            </w: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6/0 ,70cm, 3/8 koła okrągła podwójna przyciemniana, 13mm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356</w:t>
            </w:r>
          </w:p>
        </w:tc>
        <w:tc>
          <w:tcPr>
            <w:tcW w:w="497" w:type="pct"/>
            <w:shd w:val="clear" w:color="auto" w:fill="auto"/>
            <w:vAlign w:val="center"/>
          </w:tcPr>
          <w:p w:rsidR="00F53BBC" w:rsidRPr="00961BA4" w:rsidRDefault="00F53BBC" w:rsidP="006F5A68">
            <w:pPr>
              <w:jc w:val="center"/>
              <w:rPr>
                <w:sz w:val="20"/>
                <w:szCs w:val="20"/>
              </w:rPr>
            </w:pPr>
          </w:p>
        </w:tc>
        <w:tc>
          <w:tcPr>
            <w:tcW w:w="531" w:type="pct"/>
            <w:shd w:val="clear" w:color="auto" w:fill="auto"/>
            <w:vAlign w:val="center"/>
          </w:tcPr>
          <w:p w:rsidR="00F53BBC" w:rsidRPr="00961BA4" w:rsidRDefault="00F53BBC" w:rsidP="006F5A68">
            <w:pPr>
              <w:jc w:val="center"/>
              <w:rPr>
                <w:sz w:val="20"/>
                <w:szCs w:val="20"/>
              </w:rPr>
            </w:pPr>
          </w:p>
        </w:tc>
        <w:tc>
          <w:tcPr>
            <w:tcW w:w="716" w:type="pct"/>
            <w:shd w:val="clear" w:color="auto" w:fill="auto"/>
            <w:vAlign w:val="center"/>
          </w:tcPr>
          <w:p w:rsidR="00F53BBC" w:rsidRPr="003D01B4" w:rsidRDefault="00F53BBC" w:rsidP="006F5A68">
            <w:pPr>
              <w:jc w:val="center"/>
              <w:rPr>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t>4.</w:t>
            </w:r>
          </w:p>
        </w:tc>
        <w:tc>
          <w:tcPr>
            <w:tcW w:w="972" w:type="pct"/>
            <w:shd w:val="clear" w:color="auto" w:fill="auto"/>
            <w:vAlign w:val="center"/>
          </w:tcPr>
          <w:p w:rsidR="00F53BBC"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wchłaniająca się w 182-238 dni, zawierające substancje antybakteryjną</w:t>
            </w:r>
          </w:p>
          <w:p w:rsidR="00F53BBC" w:rsidRDefault="00F53BBC" w:rsidP="006F5A68">
            <w:pPr>
              <w:rPr>
                <w:color w:val="000000"/>
                <w:sz w:val="20"/>
                <w:szCs w:val="20"/>
              </w:rPr>
            </w:pPr>
          </w:p>
          <w:p w:rsidR="00F53BBC" w:rsidRPr="003D01B4" w:rsidRDefault="00F53BBC" w:rsidP="006F5A68">
            <w:pPr>
              <w:rPr>
                <w:color w:val="000000"/>
                <w:sz w:val="20"/>
                <w:szCs w:val="20"/>
              </w:rPr>
            </w:pP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3/0, 70cm, 1/2 koła okrągła 26mm,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500</w:t>
            </w:r>
          </w:p>
        </w:tc>
        <w:tc>
          <w:tcPr>
            <w:tcW w:w="497" w:type="pct"/>
            <w:shd w:val="clear" w:color="auto" w:fill="auto"/>
            <w:vAlign w:val="center"/>
          </w:tcPr>
          <w:p w:rsidR="00F53BBC" w:rsidRPr="00961BA4" w:rsidRDefault="00F53BBC" w:rsidP="006F5A68">
            <w:pPr>
              <w:jc w:val="center"/>
              <w:rPr>
                <w:sz w:val="20"/>
                <w:szCs w:val="20"/>
              </w:rPr>
            </w:pPr>
          </w:p>
        </w:tc>
        <w:tc>
          <w:tcPr>
            <w:tcW w:w="531" w:type="pct"/>
            <w:shd w:val="clear" w:color="auto" w:fill="auto"/>
            <w:vAlign w:val="center"/>
          </w:tcPr>
          <w:p w:rsidR="00F53BBC" w:rsidRPr="00961BA4" w:rsidRDefault="00F53BBC" w:rsidP="006F5A68">
            <w:pPr>
              <w:jc w:val="center"/>
              <w:rPr>
                <w:sz w:val="20"/>
                <w:szCs w:val="20"/>
              </w:rPr>
            </w:pPr>
          </w:p>
        </w:tc>
        <w:tc>
          <w:tcPr>
            <w:tcW w:w="716" w:type="pct"/>
            <w:shd w:val="clear" w:color="auto" w:fill="auto"/>
            <w:vAlign w:val="center"/>
          </w:tcPr>
          <w:p w:rsidR="00F53BBC" w:rsidRPr="003D01B4" w:rsidRDefault="00F53BBC" w:rsidP="006F5A68">
            <w:pPr>
              <w:jc w:val="center"/>
              <w:rPr>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lastRenderedPageBreak/>
              <w:t>5.</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wchłaniająca się w 182-238 dni, zawierające substancje antybakteryjną</w:t>
            </w: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2/0, 70cm, ½ koła okrągła,26mm,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324</w:t>
            </w:r>
          </w:p>
        </w:tc>
        <w:tc>
          <w:tcPr>
            <w:tcW w:w="497" w:type="pct"/>
            <w:shd w:val="clear" w:color="auto" w:fill="auto"/>
            <w:vAlign w:val="center"/>
          </w:tcPr>
          <w:p w:rsidR="00F53BBC" w:rsidRPr="00961BA4" w:rsidRDefault="00F53BBC" w:rsidP="006F5A68">
            <w:pPr>
              <w:jc w:val="center"/>
              <w:rPr>
                <w:sz w:val="20"/>
                <w:szCs w:val="20"/>
              </w:rPr>
            </w:pPr>
          </w:p>
        </w:tc>
        <w:tc>
          <w:tcPr>
            <w:tcW w:w="531" w:type="pct"/>
            <w:shd w:val="clear" w:color="auto" w:fill="auto"/>
            <w:vAlign w:val="center"/>
          </w:tcPr>
          <w:p w:rsidR="00F53BBC" w:rsidRPr="00961BA4" w:rsidRDefault="00F53BBC" w:rsidP="006F5A68">
            <w:pPr>
              <w:jc w:val="center"/>
              <w:rPr>
                <w:sz w:val="20"/>
                <w:szCs w:val="20"/>
              </w:rPr>
            </w:pPr>
          </w:p>
        </w:tc>
        <w:tc>
          <w:tcPr>
            <w:tcW w:w="716" w:type="pct"/>
            <w:shd w:val="clear" w:color="auto" w:fill="auto"/>
            <w:vAlign w:val="center"/>
          </w:tcPr>
          <w:p w:rsidR="00F53BBC" w:rsidRPr="003D01B4" w:rsidRDefault="00F53BBC" w:rsidP="006F5A68">
            <w:pPr>
              <w:jc w:val="center"/>
              <w:rPr>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t>6.</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wchłaniające się w 182-238 dni, zawierające substancje antybakteryjna</w:t>
            </w: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4/0, 70cm, ½ koła okrągła rozwarstwiająca, 20mm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65</w:t>
            </w:r>
          </w:p>
        </w:tc>
        <w:tc>
          <w:tcPr>
            <w:tcW w:w="497" w:type="pct"/>
            <w:shd w:val="clear" w:color="auto" w:fill="auto"/>
            <w:vAlign w:val="center"/>
          </w:tcPr>
          <w:p w:rsidR="00F53BBC" w:rsidRPr="00961BA4" w:rsidRDefault="00F53BBC" w:rsidP="006F5A68">
            <w:pPr>
              <w:jc w:val="center"/>
              <w:rPr>
                <w:sz w:val="20"/>
                <w:szCs w:val="20"/>
              </w:rPr>
            </w:pPr>
          </w:p>
        </w:tc>
        <w:tc>
          <w:tcPr>
            <w:tcW w:w="531" w:type="pct"/>
            <w:shd w:val="clear" w:color="auto" w:fill="auto"/>
            <w:vAlign w:val="center"/>
          </w:tcPr>
          <w:p w:rsidR="00F53BBC" w:rsidRPr="00961BA4" w:rsidRDefault="00F53BBC" w:rsidP="006F5A68">
            <w:pPr>
              <w:jc w:val="center"/>
              <w:rPr>
                <w:sz w:val="20"/>
                <w:szCs w:val="20"/>
              </w:rPr>
            </w:pPr>
          </w:p>
        </w:tc>
        <w:tc>
          <w:tcPr>
            <w:tcW w:w="716" w:type="pct"/>
            <w:shd w:val="clear" w:color="auto" w:fill="auto"/>
            <w:vAlign w:val="center"/>
          </w:tcPr>
          <w:p w:rsidR="00F53BBC" w:rsidRPr="003D01B4" w:rsidRDefault="00F53BBC" w:rsidP="006F5A68">
            <w:pPr>
              <w:jc w:val="center"/>
              <w:rPr>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t>7.</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wchłaniające w 182-238 dni, zawierające substancje antybakteryjną</w:t>
            </w: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0, 90cm,1/2 koła,  okrągła wzmocniona, 40mm,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130</w:t>
            </w:r>
          </w:p>
        </w:tc>
        <w:tc>
          <w:tcPr>
            <w:tcW w:w="497" w:type="pct"/>
            <w:shd w:val="clear" w:color="auto" w:fill="auto"/>
            <w:vAlign w:val="center"/>
          </w:tcPr>
          <w:p w:rsidR="00F53BBC" w:rsidRPr="00961BA4" w:rsidRDefault="00F53BBC" w:rsidP="006F5A68">
            <w:pPr>
              <w:jc w:val="center"/>
              <w:rPr>
                <w:sz w:val="20"/>
                <w:szCs w:val="20"/>
              </w:rPr>
            </w:pPr>
          </w:p>
        </w:tc>
        <w:tc>
          <w:tcPr>
            <w:tcW w:w="531" w:type="pct"/>
            <w:shd w:val="clear" w:color="auto" w:fill="auto"/>
            <w:vAlign w:val="center"/>
          </w:tcPr>
          <w:p w:rsidR="00F53BBC" w:rsidRPr="00961BA4" w:rsidRDefault="00F53BBC" w:rsidP="006F5A68">
            <w:pPr>
              <w:jc w:val="center"/>
              <w:rPr>
                <w:sz w:val="20"/>
                <w:szCs w:val="20"/>
              </w:rPr>
            </w:pPr>
          </w:p>
        </w:tc>
        <w:tc>
          <w:tcPr>
            <w:tcW w:w="716" w:type="pct"/>
            <w:shd w:val="clear" w:color="auto" w:fill="auto"/>
            <w:vAlign w:val="center"/>
          </w:tcPr>
          <w:p w:rsidR="00F53BBC" w:rsidRPr="003D01B4" w:rsidRDefault="00F53BBC" w:rsidP="006F5A68">
            <w:pPr>
              <w:jc w:val="center"/>
              <w:rPr>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t>8.</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wchłaniająca się w 182-238 dni, zawierające substancje antybakteryjną</w:t>
            </w: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2/0, 70cm, ½ koła okrągła,podwójna, taper point, 26mm,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65</w:t>
            </w:r>
          </w:p>
        </w:tc>
        <w:tc>
          <w:tcPr>
            <w:tcW w:w="497" w:type="pct"/>
            <w:shd w:val="clear" w:color="auto" w:fill="auto"/>
            <w:vAlign w:val="center"/>
          </w:tcPr>
          <w:p w:rsidR="00F53BBC" w:rsidRPr="00961BA4" w:rsidRDefault="00F53BBC" w:rsidP="006F5A68">
            <w:pPr>
              <w:jc w:val="center"/>
              <w:rPr>
                <w:sz w:val="20"/>
                <w:szCs w:val="20"/>
              </w:rPr>
            </w:pPr>
          </w:p>
        </w:tc>
        <w:tc>
          <w:tcPr>
            <w:tcW w:w="531" w:type="pct"/>
            <w:shd w:val="clear" w:color="auto" w:fill="auto"/>
            <w:vAlign w:val="center"/>
          </w:tcPr>
          <w:p w:rsidR="00F53BBC" w:rsidRPr="00961BA4" w:rsidRDefault="00F53BBC" w:rsidP="006F5A68">
            <w:pPr>
              <w:jc w:val="center"/>
              <w:rPr>
                <w:sz w:val="20"/>
                <w:szCs w:val="20"/>
              </w:rPr>
            </w:pPr>
          </w:p>
        </w:tc>
        <w:tc>
          <w:tcPr>
            <w:tcW w:w="716" w:type="pct"/>
            <w:shd w:val="clear" w:color="auto" w:fill="auto"/>
            <w:vAlign w:val="center"/>
          </w:tcPr>
          <w:p w:rsidR="00F53BBC" w:rsidRPr="003D01B4" w:rsidRDefault="00F53BBC" w:rsidP="006F5A68">
            <w:pPr>
              <w:jc w:val="center"/>
              <w:rPr>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sidRPr="009D2387">
              <w:rPr>
                <w:sz w:val="20"/>
                <w:szCs w:val="20"/>
              </w:rPr>
              <w:t>9.</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wchłaniająca się w 182-238 dni, zawierające substancje antybakteryjną</w:t>
            </w:r>
          </w:p>
        </w:tc>
        <w:tc>
          <w:tcPr>
            <w:tcW w:w="690" w:type="pct"/>
            <w:shd w:val="clear" w:color="auto" w:fill="auto"/>
            <w:vAlign w:val="center"/>
          </w:tcPr>
          <w:p w:rsidR="00F53BBC" w:rsidRPr="003D01B4" w:rsidRDefault="00F53BBC" w:rsidP="006F5A68">
            <w:pPr>
              <w:rPr>
                <w:color w:val="000000"/>
                <w:sz w:val="20"/>
                <w:szCs w:val="20"/>
              </w:rPr>
            </w:pPr>
            <w:r w:rsidRPr="003D01B4">
              <w:rPr>
                <w:color w:val="000000"/>
                <w:sz w:val="20"/>
                <w:szCs w:val="20"/>
              </w:rPr>
              <w:t>3/0, 70cm, ½ koła okrągła,podwójna, taper point, 26mm,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300</w:t>
            </w:r>
          </w:p>
        </w:tc>
        <w:tc>
          <w:tcPr>
            <w:tcW w:w="497" w:type="pct"/>
            <w:shd w:val="clear" w:color="auto" w:fill="auto"/>
            <w:vAlign w:val="center"/>
          </w:tcPr>
          <w:p w:rsidR="00F53BBC" w:rsidRPr="00961BA4" w:rsidRDefault="00F53BBC" w:rsidP="006F5A68">
            <w:pPr>
              <w:jc w:val="center"/>
              <w:rPr>
                <w:sz w:val="20"/>
                <w:szCs w:val="20"/>
              </w:rPr>
            </w:pPr>
          </w:p>
        </w:tc>
        <w:tc>
          <w:tcPr>
            <w:tcW w:w="531" w:type="pct"/>
            <w:tcBorders>
              <w:bottom w:val="single" w:sz="4" w:space="0" w:color="auto"/>
            </w:tcBorders>
            <w:shd w:val="clear" w:color="auto" w:fill="auto"/>
            <w:vAlign w:val="center"/>
          </w:tcPr>
          <w:p w:rsidR="00F53BBC" w:rsidRPr="00961BA4" w:rsidRDefault="00F53BBC" w:rsidP="006F5A68">
            <w:pPr>
              <w:jc w:val="center"/>
              <w:rPr>
                <w:sz w:val="20"/>
                <w:szCs w:val="20"/>
              </w:rPr>
            </w:pPr>
          </w:p>
        </w:tc>
        <w:tc>
          <w:tcPr>
            <w:tcW w:w="716" w:type="pct"/>
            <w:tcBorders>
              <w:bottom w:val="single" w:sz="4" w:space="0" w:color="auto"/>
            </w:tcBorders>
            <w:shd w:val="clear" w:color="auto" w:fill="auto"/>
            <w:vAlign w:val="center"/>
          </w:tcPr>
          <w:p w:rsidR="00F53BBC" w:rsidRPr="003D01B4" w:rsidRDefault="00F53BBC" w:rsidP="006F5A68">
            <w:pPr>
              <w:jc w:val="center"/>
              <w:rPr>
                <w:sz w:val="20"/>
                <w:szCs w:val="20"/>
              </w:rPr>
            </w:pPr>
          </w:p>
        </w:tc>
      </w:tr>
      <w:tr w:rsidR="00F53BBC" w:rsidRPr="003D01B4" w:rsidTr="00F53BBC">
        <w:tc>
          <w:tcPr>
            <w:tcW w:w="174" w:type="pct"/>
            <w:shd w:val="clear" w:color="auto" w:fill="auto"/>
          </w:tcPr>
          <w:p w:rsidR="00F53BBC" w:rsidRPr="009D2387" w:rsidRDefault="00F53BBC" w:rsidP="006F5A68">
            <w:pPr>
              <w:jc w:val="both"/>
              <w:rPr>
                <w:sz w:val="20"/>
                <w:szCs w:val="20"/>
              </w:rPr>
            </w:pPr>
            <w:r>
              <w:rPr>
                <w:sz w:val="20"/>
                <w:szCs w:val="20"/>
              </w:rPr>
              <w:lastRenderedPageBreak/>
              <w:t>10.</w:t>
            </w:r>
          </w:p>
        </w:tc>
        <w:tc>
          <w:tcPr>
            <w:tcW w:w="972" w:type="pct"/>
            <w:shd w:val="clear" w:color="auto" w:fill="auto"/>
            <w:vAlign w:val="center"/>
          </w:tcPr>
          <w:p w:rsidR="00F53BBC" w:rsidRPr="003D01B4" w:rsidRDefault="00F53BBC" w:rsidP="006F5A68">
            <w:pPr>
              <w:rPr>
                <w:color w:val="000000"/>
                <w:sz w:val="20"/>
                <w:szCs w:val="20"/>
              </w:rPr>
            </w:pPr>
            <w:r w:rsidRPr="003D01B4">
              <w:rPr>
                <w:color w:val="000000"/>
                <w:sz w:val="20"/>
                <w:szCs w:val="20"/>
              </w:rPr>
              <w:t>Szwy wchłanialne, syntetyczne , monofilamentowe o gwarantowanym okresie podtrzymywania 60% po 42 dniach i wchłaniająca się w 182-238 dni, zawierające substancje antybakteryjną</w:t>
            </w:r>
          </w:p>
        </w:tc>
        <w:tc>
          <w:tcPr>
            <w:tcW w:w="690" w:type="pct"/>
            <w:shd w:val="clear" w:color="auto" w:fill="auto"/>
            <w:vAlign w:val="center"/>
          </w:tcPr>
          <w:p w:rsidR="00F53BBC" w:rsidRPr="00806CE9" w:rsidRDefault="00F53BBC" w:rsidP="006F5A68">
            <w:pPr>
              <w:rPr>
                <w:color w:val="000000"/>
                <w:sz w:val="20"/>
                <w:szCs w:val="20"/>
              </w:rPr>
            </w:pPr>
            <w:r w:rsidRPr="00806CE9">
              <w:rPr>
                <w:rFonts w:eastAsia="StagSans-Light"/>
                <w:sz w:val="20"/>
                <w:szCs w:val="20"/>
              </w:rPr>
              <w:t>1,7</w:t>
            </w:r>
            <w:r>
              <w:rPr>
                <w:rFonts w:eastAsia="StagSans-Light"/>
                <w:sz w:val="20"/>
                <w:szCs w:val="20"/>
              </w:rPr>
              <w:t>0cm,</w:t>
            </w:r>
            <w:r w:rsidRPr="00806CE9">
              <w:rPr>
                <w:rFonts w:eastAsia="StagSans-Light"/>
                <w:sz w:val="20"/>
                <w:szCs w:val="20"/>
              </w:rPr>
              <w:t>1</w:t>
            </w:r>
            <w:r w:rsidRPr="00806CE9">
              <w:rPr>
                <w:color w:val="000000"/>
                <w:sz w:val="20"/>
                <w:szCs w:val="20"/>
              </w:rPr>
              <w:t>/2 koł</w:t>
            </w:r>
            <w:r>
              <w:rPr>
                <w:color w:val="000000"/>
                <w:sz w:val="20"/>
                <w:szCs w:val="20"/>
              </w:rPr>
              <w:t xml:space="preserve">a, </w:t>
            </w:r>
            <w:r w:rsidRPr="00806CE9">
              <w:rPr>
                <w:color w:val="000000"/>
                <w:sz w:val="20"/>
                <w:szCs w:val="20"/>
              </w:rPr>
              <w:t>odwrotnie tnąca</w:t>
            </w:r>
            <w:r>
              <w:rPr>
                <w:color w:val="000000"/>
                <w:sz w:val="20"/>
                <w:szCs w:val="20"/>
              </w:rPr>
              <w:t>,36mm</w:t>
            </w:r>
          </w:p>
        </w:tc>
        <w:tc>
          <w:tcPr>
            <w:tcW w:w="405" w:type="pct"/>
            <w:shd w:val="clear" w:color="auto" w:fill="auto"/>
            <w:vAlign w:val="center"/>
          </w:tcPr>
          <w:p w:rsidR="00F53BBC" w:rsidRPr="003D01B4" w:rsidRDefault="00F53BBC" w:rsidP="006F5A68">
            <w:pPr>
              <w:jc w:val="center"/>
              <w:rPr>
                <w:color w:val="000000"/>
                <w:sz w:val="20"/>
                <w:szCs w:val="20"/>
              </w:rPr>
            </w:pPr>
            <w:r w:rsidRPr="003D01B4">
              <w:rPr>
                <w:color w:val="000000"/>
                <w:sz w:val="20"/>
                <w:szCs w:val="20"/>
              </w:rPr>
              <w:t>saszetka</w:t>
            </w:r>
          </w:p>
        </w:tc>
        <w:tc>
          <w:tcPr>
            <w:tcW w:w="716" w:type="pct"/>
            <w:shd w:val="clear" w:color="auto" w:fill="auto"/>
            <w:vAlign w:val="center"/>
          </w:tcPr>
          <w:p w:rsidR="00F53BBC" w:rsidRPr="00961BA4" w:rsidRDefault="00F53BBC" w:rsidP="006F5A68">
            <w:pPr>
              <w:jc w:val="center"/>
              <w:rPr>
                <w:sz w:val="20"/>
                <w:szCs w:val="20"/>
              </w:rPr>
            </w:pPr>
          </w:p>
        </w:tc>
        <w:tc>
          <w:tcPr>
            <w:tcW w:w="300" w:type="pct"/>
            <w:shd w:val="clear" w:color="auto" w:fill="auto"/>
            <w:vAlign w:val="center"/>
          </w:tcPr>
          <w:p w:rsidR="00F53BBC" w:rsidRPr="00961BA4" w:rsidRDefault="00F53BBC" w:rsidP="006F5A68">
            <w:pPr>
              <w:jc w:val="center"/>
              <w:rPr>
                <w:b/>
                <w:sz w:val="20"/>
                <w:szCs w:val="20"/>
              </w:rPr>
            </w:pPr>
            <w:r w:rsidRPr="00961BA4">
              <w:rPr>
                <w:b/>
                <w:sz w:val="20"/>
                <w:szCs w:val="20"/>
              </w:rPr>
              <w:t>150</w:t>
            </w:r>
          </w:p>
        </w:tc>
        <w:tc>
          <w:tcPr>
            <w:tcW w:w="497" w:type="pct"/>
            <w:shd w:val="clear" w:color="auto" w:fill="auto"/>
            <w:vAlign w:val="center"/>
          </w:tcPr>
          <w:p w:rsidR="00F53BBC" w:rsidRPr="00961BA4" w:rsidRDefault="00F53BBC" w:rsidP="006F5A68">
            <w:pPr>
              <w:jc w:val="center"/>
              <w:rPr>
                <w:sz w:val="20"/>
                <w:szCs w:val="20"/>
              </w:rPr>
            </w:pPr>
          </w:p>
        </w:tc>
        <w:tc>
          <w:tcPr>
            <w:tcW w:w="531" w:type="pct"/>
            <w:tcBorders>
              <w:bottom w:val="single" w:sz="4" w:space="0" w:color="auto"/>
            </w:tcBorders>
            <w:shd w:val="clear" w:color="auto" w:fill="auto"/>
            <w:vAlign w:val="center"/>
          </w:tcPr>
          <w:p w:rsidR="00F53BBC" w:rsidRPr="00961BA4" w:rsidRDefault="00F53BBC" w:rsidP="006F5A68">
            <w:pPr>
              <w:jc w:val="center"/>
              <w:rPr>
                <w:sz w:val="20"/>
                <w:szCs w:val="20"/>
              </w:rPr>
            </w:pPr>
          </w:p>
        </w:tc>
        <w:tc>
          <w:tcPr>
            <w:tcW w:w="716" w:type="pct"/>
            <w:tcBorders>
              <w:bottom w:val="single" w:sz="4" w:space="0" w:color="auto"/>
            </w:tcBorders>
            <w:shd w:val="clear" w:color="auto" w:fill="auto"/>
            <w:vAlign w:val="center"/>
          </w:tcPr>
          <w:p w:rsidR="00F53BBC" w:rsidRPr="00533EEE" w:rsidRDefault="00F53BBC" w:rsidP="006F5A68">
            <w:pPr>
              <w:jc w:val="center"/>
              <w:rPr>
                <w:i/>
                <w:sz w:val="20"/>
                <w:szCs w:val="20"/>
              </w:rPr>
            </w:pPr>
          </w:p>
        </w:tc>
      </w:tr>
      <w:tr w:rsidR="00F53BBC" w:rsidRPr="003D01B4" w:rsidTr="00F53BBC">
        <w:tc>
          <w:tcPr>
            <w:tcW w:w="3257" w:type="pct"/>
            <w:gridSpan w:val="6"/>
            <w:shd w:val="clear" w:color="auto" w:fill="auto"/>
            <w:vAlign w:val="center"/>
          </w:tcPr>
          <w:p w:rsidR="00F53BBC" w:rsidRPr="003D01B4" w:rsidRDefault="00F53BBC" w:rsidP="006F5A68">
            <w:pPr>
              <w:jc w:val="right"/>
              <w:rPr>
                <w:b/>
                <w:sz w:val="20"/>
                <w:szCs w:val="20"/>
              </w:rPr>
            </w:pPr>
            <w:r w:rsidRPr="003D01B4">
              <w:rPr>
                <w:b/>
                <w:sz w:val="20"/>
                <w:szCs w:val="20"/>
              </w:rPr>
              <w:t>RAZEM</w:t>
            </w:r>
            <w:r>
              <w:rPr>
                <w:b/>
                <w:sz w:val="20"/>
                <w:szCs w:val="20"/>
              </w:rPr>
              <w:t xml:space="preserve"> PAKIET NR 8</w:t>
            </w:r>
          </w:p>
        </w:tc>
        <w:tc>
          <w:tcPr>
            <w:tcW w:w="497" w:type="pct"/>
            <w:shd w:val="clear" w:color="auto" w:fill="auto"/>
            <w:vAlign w:val="center"/>
          </w:tcPr>
          <w:p w:rsidR="00F53BBC" w:rsidRDefault="00F53BBC" w:rsidP="006F5A68">
            <w:pPr>
              <w:jc w:val="center"/>
              <w:rPr>
                <w:b/>
                <w:sz w:val="20"/>
                <w:szCs w:val="20"/>
              </w:rPr>
            </w:pPr>
          </w:p>
          <w:p w:rsidR="00F53BBC" w:rsidRPr="00961BA4" w:rsidRDefault="00F53BBC" w:rsidP="006F5A68">
            <w:pPr>
              <w:jc w:val="center"/>
              <w:rPr>
                <w:b/>
                <w:sz w:val="20"/>
                <w:szCs w:val="20"/>
              </w:rPr>
            </w:pPr>
          </w:p>
        </w:tc>
        <w:tc>
          <w:tcPr>
            <w:tcW w:w="531" w:type="pct"/>
            <w:tcBorders>
              <w:bottom w:val="single" w:sz="4" w:space="0" w:color="auto"/>
              <w:right w:val="single" w:sz="4" w:space="0" w:color="auto"/>
            </w:tcBorders>
            <w:shd w:val="clear" w:color="auto" w:fill="auto"/>
            <w:vAlign w:val="center"/>
          </w:tcPr>
          <w:p w:rsidR="00F53BBC" w:rsidRPr="00961BA4" w:rsidRDefault="00F53BBC" w:rsidP="006F5A68">
            <w:pPr>
              <w:jc w:val="center"/>
              <w:rPr>
                <w:b/>
                <w:sz w:val="20"/>
                <w:szCs w:val="20"/>
              </w:rPr>
            </w:pPr>
          </w:p>
        </w:tc>
        <w:tc>
          <w:tcPr>
            <w:tcW w:w="716" w:type="pct"/>
            <w:tcBorders>
              <w:left w:val="single" w:sz="4" w:space="0" w:color="auto"/>
              <w:bottom w:val="single" w:sz="4" w:space="0" w:color="auto"/>
              <w:right w:val="single" w:sz="4" w:space="0" w:color="auto"/>
            </w:tcBorders>
            <w:shd w:val="clear" w:color="auto" w:fill="auto"/>
          </w:tcPr>
          <w:p w:rsidR="00F53BBC" w:rsidRPr="003D01B4" w:rsidRDefault="00F53BBC" w:rsidP="006F5A68">
            <w:pPr>
              <w:jc w:val="both"/>
              <w:rPr>
                <w:i/>
                <w:sz w:val="20"/>
                <w:szCs w:val="20"/>
              </w:rPr>
            </w:pPr>
          </w:p>
        </w:tc>
      </w:tr>
    </w:tbl>
    <w:p w:rsidR="004C4B28" w:rsidRPr="003D01B4" w:rsidRDefault="004C4B28" w:rsidP="004C4B28">
      <w:pPr>
        <w:rPr>
          <w:sz w:val="20"/>
          <w:szCs w:val="20"/>
        </w:rPr>
      </w:pPr>
    </w:p>
    <w:tbl>
      <w:tblPr>
        <w:tblW w:w="5000" w:type="pct"/>
        <w:tblCellMar>
          <w:left w:w="70" w:type="dxa"/>
          <w:right w:w="70" w:type="dxa"/>
        </w:tblCellMar>
        <w:tblLook w:val="0000" w:firstRow="0" w:lastRow="0" w:firstColumn="0" w:lastColumn="0" w:noHBand="0" w:noVBand="0"/>
      </w:tblPr>
      <w:tblGrid>
        <w:gridCol w:w="407"/>
        <w:gridCol w:w="4776"/>
        <w:gridCol w:w="1465"/>
        <w:gridCol w:w="877"/>
        <w:gridCol w:w="1496"/>
        <w:gridCol w:w="580"/>
        <w:gridCol w:w="891"/>
        <w:gridCol w:w="929"/>
        <w:gridCol w:w="47"/>
        <w:gridCol w:w="1818"/>
      </w:tblGrid>
      <w:tr w:rsidR="004C4B28" w:rsidRPr="00792333" w:rsidTr="006F5A68">
        <w:trPr>
          <w:trHeight w:val="1233"/>
        </w:trPr>
        <w:tc>
          <w:tcPr>
            <w:tcW w:w="128" w:type="pct"/>
            <w:tcBorders>
              <w:top w:val="single" w:sz="4" w:space="0" w:color="000000"/>
              <w:left w:val="single" w:sz="4" w:space="0" w:color="000000"/>
              <w:bottom w:val="single" w:sz="4" w:space="0" w:color="000000"/>
            </w:tcBorders>
            <w:shd w:val="clear" w:color="auto" w:fill="BFBFBF"/>
            <w:vAlign w:val="center"/>
          </w:tcPr>
          <w:p w:rsidR="004C4B28" w:rsidRPr="0083117B" w:rsidRDefault="004C4B28" w:rsidP="006F5A68">
            <w:pPr>
              <w:suppressAutoHyphens/>
              <w:rPr>
                <w:b/>
                <w:bCs/>
                <w:sz w:val="20"/>
                <w:szCs w:val="20"/>
              </w:rPr>
            </w:pPr>
            <w:r w:rsidRPr="0083117B">
              <w:rPr>
                <w:b/>
                <w:sz w:val="20"/>
                <w:szCs w:val="20"/>
              </w:rPr>
              <w:t>l.p.</w:t>
            </w:r>
          </w:p>
        </w:tc>
        <w:tc>
          <w:tcPr>
            <w:tcW w:w="2373" w:type="pct"/>
            <w:gridSpan w:val="2"/>
            <w:tcBorders>
              <w:top w:val="single" w:sz="4" w:space="0" w:color="000000"/>
              <w:left w:val="single" w:sz="4" w:space="0" w:color="000000"/>
              <w:bottom w:val="single" w:sz="4" w:space="0" w:color="000000"/>
            </w:tcBorders>
            <w:shd w:val="clear" w:color="auto" w:fill="BFBFBF"/>
            <w:vAlign w:val="center"/>
          </w:tcPr>
          <w:p w:rsidR="004C4B28" w:rsidRPr="0083117B" w:rsidRDefault="004C4B28" w:rsidP="006F5A68">
            <w:pPr>
              <w:suppressAutoHyphens/>
              <w:jc w:val="center"/>
              <w:rPr>
                <w:b/>
                <w:sz w:val="20"/>
                <w:szCs w:val="20"/>
              </w:rPr>
            </w:pPr>
            <w:r w:rsidRPr="0083117B">
              <w:rPr>
                <w:b/>
                <w:sz w:val="20"/>
                <w:szCs w:val="20"/>
              </w:rPr>
              <w:t>Opis przedmiotu zamówienia</w:t>
            </w:r>
          </w:p>
        </w:tc>
        <w:tc>
          <w:tcPr>
            <w:tcW w:w="343" w:type="pct"/>
            <w:tcBorders>
              <w:top w:val="single" w:sz="4" w:space="0" w:color="000000"/>
              <w:left w:val="single" w:sz="4" w:space="0" w:color="000000"/>
              <w:bottom w:val="single" w:sz="4" w:space="0" w:color="000000"/>
            </w:tcBorders>
            <w:shd w:val="clear" w:color="auto" w:fill="BFBFBF"/>
            <w:vAlign w:val="center"/>
          </w:tcPr>
          <w:p w:rsidR="004C4B28" w:rsidRPr="0083117B" w:rsidRDefault="004C4B28" w:rsidP="006F5A68">
            <w:pPr>
              <w:suppressAutoHyphens/>
              <w:rPr>
                <w:b/>
                <w:sz w:val="20"/>
                <w:szCs w:val="20"/>
              </w:rPr>
            </w:pPr>
            <w:r w:rsidRPr="0083117B">
              <w:rPr>
                <w:b/>
                <w:sz w:val="20"/>
                <w:szCs w:val="20"/>
              </w:rPr>
              <w:t>j.m.</w:t>
            </w:r>
          </w:p>
        </w:tc>
        <w:tc>
          <w:tcPr>
            <w:tcW w:w="487" w:type="pct"/>
            <w:tcBorders>
              <w:top w:val="single" w:sz="4" w:space="0" w:color="000000"/>
              <w:left w:val="single" w:sz="4" w:space="0" w:color="000000"/>
              <w:bottom w:val="single" w:sz="4" w:space="0" w:color="000000"/>
            </w:tcBorders>
            <w:shd w:val="clear" w:color="auto" w:fill="BFBFBF"/>
            <w:vAlign w:val="center"/>
          </w:tcPr>
          <w:p w:rsidR="004C4B28" w:rsidRPr="0083117B" w:rsidRDefault="004C4B28" w:rsidP="006F5A68">
            <w:pPr>
              <w:suppressAutoHyphens/>
              <w:rPr>
                <w:b/>
                <w:bCs/>
                <w:sz w:val="20"/>
                <w:szCs w:val="20"/>
              </w:rPr>
            </w:pPr>
            <w:r w:rsidRPr="0083117B">
              <w:rPr>
                <w:b/>
                <w:sz w:val="20"/>
                <w:szCs w:val="20"/>
              </w:rPr>
              <w:t>wartość jednostkowa[zł]</w:t>
            </w:r>
          </w:p>
        </w:tc>
        <w:tc>
          <w:tcPr>
            <w:tcW w:w="231" w:type="pct"/>
            <w:tcBorders>
              <w:top w:val="single" w:sz="4" w:space="0" w:color="000000"/>
              <w:left w:val="single" w:sz="4" w:space="0" w:color="000000"/>
              <w:bottom w:val="single" w:sz="4" w:space="0" w:color="000000"/>
            </w:tcBorders>
            <w:shd w:val="clear" w:color="auto" w:fill="BFBFBF"/>
            <w:vAlign w:val="center"/>
          </w:tcPr>
          <w:p w:rsidR="004C4B28" w:rsidRPr="0083117B" w:rsidRDefault="004C4B28" w:rsidP="006F5A68">
            <w:pPr>
              <w:suppressAutoHyphens/>
              <w:jc w:val="center"/>
              <w:rPr>
                <w:b/>
                <w:sz w:val="20"/>
                <w:szCs w:val="20"/>
              </w:rPr>
            </w:pPr>
            <w:r w:rsidRPr="0083117B">
              <w:rPr>
                <w:b/>
                <w:bCs/>
                <w:sz w:val="20"/>
                <w:szCs w:val="20"/>
              </w:rPr>
              <w:t xml:space="preserve">ilośc </w:t>
            </w:r>
          </w:p>
        </w:tc>
        <w:tc>
          <w:tcPr>
            <w:tcW w:w="348" w:type="pct"/>
            <w:tcBorders>
              <w:top w:val="single" w:sz="4" w:space="0" w:color="000000"/>
              <w:left w:val="single" w:sz="4" w:space="0" w:color="000000"/>
              <w:bottom w:val="single" w:sz="4" w:space="0" w:color="000000"/>
            </w:tcBorders>
            <w:shd w:val="clear" w:color="auto" w:fill="BFBFBF"/>
            <w:vAlign w:val="center"/>
          </w:tcPr>
          <w:p w:rsidR="004C4B28" w:rsidRPr="0083117B" w:rsidRDefault="004C4B28" w:rsidP="006F5A68">
            <w:pPr>
              <w:suppressAutoHyphens/>
              <w:rPr>
                <w:b/>
                <w:sz w:val="20"/>
                <w:szCs w:val="20"/>
              </w:rPr>
            </w:pPr>
            <w:r w:rsidRPr="0083117B">
              <w:rPr>
                <w:b/>
                <w:sz w:val="20"/>
                <w:szCs w:val="20"/>
              </w:rPr>
              <w:t>Wartość netto[zł]</w:t>
            </w:r>
          </w:p>
        </w:tc>
        <w:tc>
          <w:tcPr>
            <w:tcW w:w="381" w:type="pct"/>
            <w:gridSpan w:val="2"/>
            <w:tcBorders>
              <w:top w:val="single" w:sz="4" w:space="0" w:color="000000"/>
              <w:left w:val="single" w:sz="4" w:space="0" w:color="000000"/>
              <w:bottom w:val="single" w:sz="4" w:space="0" w:color="000000"/>
            </w:tcBorders>
            <w:shd w:val="clear" w:color="auto" w:fill="BFBFBF"/>
            <w:vAlign w:val="center"/>
          </w:tcPr>
          <w:p w:rsidR="004C4B28" w:rsidRPr="0083117B" w:rsidRDefault="004C4B28" w:rsidP="006F5A68">
            <w:pPr>
              <w:suppressAutoHyphens/>
              <w:rPr>
                <w:b/>
                <w:sz w:val="20"/>
                <w:szCs w:val="20"/>
              </w:rPr>
            </w:pPr>
            <w:r w:rsidRPr="0083117B">
              <w:rPr>
                <w:b/>
                <w:sz w:val="20"/>
                <w:szCs w:val="20"/>
              </w:rPr>
              <w:t>Cena brutto[zł]</w:t>
            </w:r>
          </w:p>
        </w:tc>
        <w:tc>
          <w:tcPr>
            <w:tcW w:w="708"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4C4B28" w:rsidRPr="0083117B" w:rsidRDefault="004C4B28" w:rsidP="006F5A68">
            <w:pPr>
              <w:suppressAutoHyphens/>
              <w:rPr>
                <w:b/>
                <w:lang w:eastAsia="zh-CN"/>
              </w:rPr>
            </w:pPr>
            <w:r w:rsidRPr="0083117B">
              <w:rPr>
                <w:b/>
                <w:sz w:val="20"/>
                <w:szCs w:val="20"/>
              </w:rPr>
              <w:t>Nazwa producenta/                                                                                                                             Nazwa handlowa/                                                                                                                                   numer katalogowy/                                                                                                                       ilość w opakowaniu handlowym</w:t>
            </w:r>
          </w:p>
        </w:tc>
      </w:tr>
      <w:tr w:rsidR="004C4B28" w:rsidRPr="00792333" w:rsidTr="006F5A68">
        <w:trPr>
          <w:trHeight w:val="76"/>
        </w:trPr>
        <w:tc>
          <w:tcPr>
            <w:tcW w:w="5000" w:type="pct"/>
            <w:gridSpan w:val="10"/>
            <w:tcBorders>
              <w:left w:val="single" w:sz="4" w:space="0" w:color="000000"/>
              <w:bottom w:val="single" w:sz="4" w:space="0" w:color="000000"/>
              <w:right w:val="single" w:sz="4" w:space="0" w:color="000000"/>
            </w:tcBorders>
            <w:shd w:val="clear" w:color="auto" w:fill="auto"/>
            <w:vAlign w:val="center"/>
          </w:tcPr>
          <w:p w:rsidR="004C4B28" w:rsidRPr="0062298C" w:rsidRDefault="004C4B28" w:rsidP="006F5A68">
            <w:pPr>
              <w:suppressAutoHyphens/>
              <w:rPr>
                <w:color w:val="000000"/>
                <w:sz w:val="20"/>
                <w:szCs w:val="20"/>
              </w:rPr>
            </w:pPr>
            <w:r>
              <w:rPr>
                <w:b/>
                <w:bCs/>
                <w:color w:val="000000"/>
                <w:sz w:val="20"/>
                <w:szCs w:val="20"/>
              </w:rPr>
              <w:t>PAKIET NR 9 D</w:t>
            </w:r>
            <w:r w:rsidRPr="00792333">
              <w:rPr>
                <w:b/>
                <w:bCs/>
                <w:color w:val="000000"/>
                <w:sz w:val="20"/>
                <w:szCs w:val="20"/>
              </w:rPr>
              <w:t>ruty stalo</w:t>
            </w:r>
            <w:r>
              <w:rPr>
                <w:b/>
                <w:bCs/>
                <w:color w:val="000000"/>
                <w:sz w:val="20"/>
                <w:szCs w:val="20"/>
              </w:rPr>
              <w:t>we 33141121-4 szwy chirurgiczne</w:t>
            </w:r>
          </w:p>
        </w:tc>
      </w:tr>
      <w:tr w:rsidR="004C4B28" w:rsidRPr="00792333" w:rsidTr="006F5A68">
        <w:trPr>
          <w:trHeight w:val="420"/>
        </w:trPr>
        <w:tc>
          <w:tcPr>
            <w:tcW w:w="128"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rPr>
                <w:color w:val="000000"/>
                <w:sz w:val="20"/>
                <w:szCs w:val="20"/>
              </w:rPr>
            </w:pPr>
            <w:r w:rsidRPr="00792333">
              <w:rPr>
                <w:color w:val="000000"/>
                <w:sz w:val="20"/>
                <w:szCs w:val="20"/>
              </w:rPr>
              <w:t>1</w:t>
            </w:r>
          </w:p>
        </w:tc>
        <w:tc>
          <w:tcPr>
            <w:tcW w:w="1810"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rPr>
                <w:color w:val="000000"/>
                <w:sz w:val="20"/>
                <w:szCs w:val="20"/>
              </w:rPr>
            </w:pPr>
            <w:r>
              <w:rPr>
                <w:color w:val="000000"/>
                <w:sz w:val="20"/>
                <w:szCs w:val="20"/>
              </w:rPr>
              <w:t>D</w:t>
            </w:r>
            <w:r w:rsidRPr="00792333">
              <w:rPr>
                <w:color w:val="000000"/>
                <w:sz w:val="20"/>
                <w:szCs w:val="20"/>
              </w:rPr>
              <w:t>rut stalowy tytanizowany, połączenie laserowe igły z drutem, grubość 6; 4x45cm; igła okrągło-tnąca 48mm; 1/2 koła</w:t>
            </w:r>
          </w:p>
        </w:tc>
        <w:tc>
          <w:tcPr>
            <w:tcW w:w="564"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rPr>
                <w:color w:val="000000"/>
                <w:sz w:val="20"/>
                <w:szCs w:val="20"/>
              </w:rPr>
            </w:pPr>
            <w:r w:rsidRPr="00792333">
              <w:rPr>
                <w:color w:val="000000"/>
                <w:sz w:val="20"/>
                <w:szCs w:val="20"/>
              </w:rPr>
              <w:t>12 saszetek w opakowaniu</w:t>
            </w:r>
          </w:p>
        </w:tc>
        <w:tc>
          <w:tcPr>
            <w:tcW w:w="343"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rPr>
                <w:color w:val="000000"/>
                <w:sz w:val="20"/>
                <w:szCs w:val="20"/>
              </w:rPr>
            </w:pPr>
            <w:r w:rsidRPr="00792333">
              <w:rPr>
                <w:color w:val="000000"/>
                <w:sz w:val="20"/>
                <w:szCs w:val="20"/>
              </w:rPr>
              <w:t xml:space="preserve">saszetka </w:t>
            </w:r>
          </w:p>
        </w:tc>
        <w:tc>
          <w:tcPr>
            <w:tcW w:w="487"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snapToGrid w:val="0"/>
              <w:jc w:val="center"/>
              <w:rPr>
                <w:b/>
                <w:bCs/>
                <w:color w:val="000000"/>
                <w:sz w:val="20"/>
                <w:szCs w:val="20"/>
              </w:rPr>
            </w:pPr>
          </w:p>
        </w:tc>
        <w:tc>
          <w:tcPr>
            <w:tcW w:w="231"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jc w:val="center"/>
              <w:rPr>
                <w:b/>
                <w:bCs/>
                <w:color w:val="000000"/>
                <w:sz w:val="20"/>
                <w:szCs w:val="20"/>
              </w:rPr>
            </w:pPr>
            <w:r w:rsidRPr="00792333">
              <w:rPr>
                <w:b/>
                <w:bCs/>
                <w:color w:val="000000"/>
                <w:sz w:val="20"/>
                <w:szCs w:val="20"/>
              </w:rPr>
              <w:t>120</w:t>
            </w:r>
          </w:p>
        </w:tc>
        <w:tc>
          <w:tcPr>
            <w:tcW w:w="348" w:type="pct"/>
            <w:tcBorders>
              <w:left w:val="single" w:sz="4" w:space="0" w:color="000000"/>
              <w:bottom w:val="single" w:sz="4" w:space="0" w:color="000000"/>
            </w:tcBorders>
            <w:shd w:val="clear" w:color="auto" w:fill="auto"/>
            <w:vAlign w:val="center"/>
          </w:tcPr>
          <w:p w:rsidR="004C4B28" w:rsidRPr="0083117B" w:rsidRDefault="004C4B28" w:rsidP="006F5A68">
            <w:pPr>
              <w:suppressAutoHyphens/>
              <w:snapToGrid w:val="0"/>
              <w:jc w:val="center"/>
              <w:rPr>
                <w:sz w:val="20"/>
                <w:szCs w:val="20"/>
              </w:rPr>
            </w:pPr>
          </w:p>
        </w:tc>
        <w:tc>
          <w:tcPr>
            <w:tcW w:w="362"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snapToGrid w:val="0"/>
              <w:jc w:val="center"/>
              <w:rPr>
                <w:color w:val="000000"/>
                <w:sz w:val="20"/>
                <w:szCs w:val="20"/>
                <w:lang w:val="en-US"/>
              </w:rPr>
            </w:pPr>
          </w:p>
        </w:tc>
        <w:tc>
          <w:tcPr>
            <w:tcW w:w="727" w:type="pct"/>
            <w:gridSpan w:val="2"/>
            <w:tcBorders>
              <w:left w:val="single" w:sz="4" w:space="0" w:color="000000"/>
              <w:bottom w:val="single" w:sz="4" w:space="0" w:color="000000"/>
              <w:right w:val="single" w:sz="4" w:space="0" w:color="000000"/>
            </w:tcBorders>
            <w:shd w:val="clear" w:color="auto" w:fill="auto"/>
            <w:vAlign w:val="center"/>
          </w:tcPr>
          <w:p w:rsidR="004C4B28" w:rsidRPr="00792333" w:rsidRDefault="004C4B28" w:rsidP="006F5A68">
            <w:pPr>
              <w:suppressAutoHyphens/>
              <w:rPr>
                <w:lang w:val="en-US" w:eastAsia="zh-CN"/>
              </w:rPr>
            </w:pPr>
          </w:p>
        </w:tc>
      </w:tr>
      <w:tr w:rsidR="004C4B28" w:rsidRPr="00792333" w:rsidTr="006F5A68">
        <w:trPr>
          <w:trHeight w:val="420"/>
        </w:trPr>
        <w:tc>
          <w:tcPr>
            <w:tcW w:w="128"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rPr>
                <w:color w:val="000000"/>
                <w:sz w:val="20"/>
                <w:szCs w:val="20"/>
              </w:rPr>
            </w:pPr>
            <w:r w:rsidRPr="00792333">
              <w:rPr>
                <w:color w:val="000000"/>
                <w:sz w:val="20"/>
                <w:szCs w:val="20"/>
              </w:rPr>
              <w:t>2</w:t>
            </w:r>
          </w:p>
        </w:tc>
        <w:tc>
          <w:tcPr>
            <w:tcW w:w="1810"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rPr>
                <w:color w:val="000000"/>
                <w:sz w:val="20"/>
                <w:szCs w:val="20"/>
              </w:rPr>
            </w:pPr>
            <w:r>
              <w:rPr>
                <w:color w:val="000000"/>
                <w:sz w:val="20"/>
                <w:szCs w:val="20"/>
              </w:rPr>
              <w:t>D</w:t>
            </w:r>
            <w:r w:rsidRPr="00792333">
              <w:rPr>
                <w:color w:val="000000"/>
                <w:sz w:val="20"/>
                <w:szCs w:val="20"/>
              </w:rPr>
              <w:t>rut stalowy tytanizowany, połączenie laserowe igły z drutem, grubość 7; 4x45cm; igła okrągło-tnąca 48mm; 1/2 koła</w:t>
            </w:r>
          </w:p>
        </w:tc>
        <w:tc>
          <w:tcPr>
            <w:tcW w:w="564"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rPr>
                <w:color w:val="000000"/>
                <w:sz w:val="20"/>
                <w:szCs w:val="20"/>
              </w:rPr>
            </w:pPr>
            <w:r w:rsidRPr="00792333">
              <w:rPr>
                <w:color w:val="000000"/>
                <w:sz w:val="20"/>
                <w:szCs w:val="20"/>
              </w:rPr>
              <w:t>12 saszetek w opakowaniu</w:t>
            </w:r>
          </w:p>
        </w:tc>
        <w:tc>
          <w:tcPr>
            <w:tcW w:w="343"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rPr>
                <w:color w:val="000000"/>
                <w:sz w:val="20"/>
                <w:szCs w:val="20"/>
              </w:rPr>
            </w:pPr>
            <w:r w:rsidRPr="00792333">
              <w:rPr>
                <w:color w:val="000000"/>
                <w:sz w:val="20"/>
                <w:szCs w:val="20"/>
              </w:rPr>
              <w:t xml:space="preserve">saszetka </w:t>
            </w:r>
          </w:p>
        </w:tc>
        <w:tc>
          <w:tcPr>
            <w:tcW w:w="487"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snapToGrid w:val="0"/>
              <w:jc w:val="center"/>
              <w:rPr>
                <w:b/>
                <w:bCs/>
                <w:color w:val="000000"/>
                <w:sz w:val="20"/>
                <w:szCs w:val="20"/>
              </w:rPr>
            </w:pPr>
          </w:p>
        </w:tc>
        <w:tc>
          <w:tcPr>
            <w:tcW w:w="231"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jc w:val="center"/>
              <w:rPr>
                <w:b/>
                <w:bCs/>
                <w:color w:val="000000"/>
                <w:sz w:val="20"/>
                <w:szCs w:val="20"/>
              </w:rPr>
            </w:pPr>
            <w:r w:rsidRPr="00792333">
              <w:rPr>
                <w:b/>
                <w:bCs/>
                <w:color w:val="000000"/>
                <w:sz w:val="20"/>
                <w:szCs w:val="20"/>
              </w:rPr>
              <w:t>120</w:t>
            </w:r>
          </w:p>
        </w:tc>
        <w:tc>
          <w:tcPr>
            <w:tcW w:w="348" w:type="pct"/>
            <w:tcBorders>
              <w:left w:val="single" w:sz="4" w:space="0" w:color="000000"/>
              <w:bottom w:val="single" w:sz="4" w:space="0" w:color="000000"/>
            </w:tcBorders>
            <w:shd w:val="clear" w:color="auto" w:fill="auto"/>
            <w:vAlign w:val="center"/>
          </w:tcPr>
          <w:p w:rsidR="004C4B28" w:rsidRPr="0083117B" w:rsidRDefault="004C4B28" w:rsidP="006F5A68">
            <w:pPr>
              <w:suppressAutoHyphens/>
              <w:snapToGrid w:val="0"/>
              <w:jc w:val="center"/>
              <w:rPr>
                <w:sz w:val="20"/>
                <w:szCs w:val="20"/>
              </w:rPr>
            </w:pPr>
          </w:p>
        </w:tc>
        <w:tc>
          <w:tcPr>
            <w:tcW w:w="362"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snapToGrid w:val="0"/>
              <w:jc w:val="center"/>
              <w:rPr>
                <w:color w:val="000000"/>
                <w:sz w:val="20"/>
                <w:szCs w:val="20"/>
                <w:lang w:val="en-US"/>
              </w:rPr>
            </w:pPr>
          </w:p>
        </w:tc>
        <w:tc>
          <w:tcPr>
            <w:tcW w:w="727" w:type="pct"/>
            <w:gridSpan w:val="2"/>
            <w:tcBorders>
              <w:left w:val="single" w:sz="4" w:space="0" w:color="000000"/>
              <w:bottom w:val="single" w:sz="4" w:space="0" w:color="000000"/>
              <w:right w:val="single" w:sz="4" w:space="0" w:color="000000"/>
            </w:tcBorders>
            <w:shd w:val="clear" w:color="auto" w:fill="auto"/>
            <w:vAlign w:val="center"/>
          </w:tcPr>
          <w:p w:rsidR="004C4B28" w:rsidRPr="00792333" w:rsidRDefault="004C4B28" w:rsidP="006F5A68">
            <w:pPr>
              <w:suppressAutoHyphens/>
              <w:rPr>
                <w:lang w:val="en-US" w:eastAsia="zh-CN"/>
              </w:rPr>
            </w:pPr>
          </w:p>
        </w:tc>
      </w:tr>
      <w:tr w:rsidR="004C4B28" w:rsidRPr="00792333" w:rsidTr="006F5A68">
        <w:trPr>
          <w:trHeight w:val="63"/>
        </w:trPr>
        <w:tc>
          <w:tcPr>
            <w:tcW w:w="3563" w:type="pct"/>
            <w:gridSpan w:val="6"/>
            <w:tcBorders>
              <w:left w:val="single" w:sz="4" w:space="0" w:color="000000"/>
              <w:bottom w:val="single" w:sz="4" w:space="0" w:color="000000"/>
            </w:tcBorders>
            <w:shd w:val="clear" w:color="auto" w:fill="auto"/>
            <w:vAlign w:val="center"/>
          </w:tcPr>
          <w:p w:rsidR="004C4B28" w:rsidRDefault="004C4B28" w:rsidP="006F5A68">
            <w:pPr>
              <w:suppressAutoHyphens/>
              <w:jc w:val="right"/>
              <w:rPr>
                <w:b/>
                <w:bCs/>
                <w:color w:val="000000"/>
                <w:sz w:val="20"/>
                <w:szCs w:val="20"/>
              </w:rPr>
            </w:pPr>
            <w:r>
              <w:rPr>
                <w:b/>
                <w:bCs/>
                <w:color w:val="000000"/>
                <w:sz w:val="20"/>
                <w:szCs w:val="20"/>
              </w:rPr>
              <w:t>RAZEM PAKIET NR 9</w:t>
            </w:r>
          </w:p>
          <w:p w:rsidR="00C24543" w:rsidRDefault="00C24543" w:rsidP="006F5A68">
            <w:pPr>
              <w:suppressAutoHyphens/>
              <w:jc w:val="right"/>
              <w:rPr>
                <w:b/>
                <w:bCs/>
                <w:color w:val="000000"/>
                <w:sz w:val="20"/>
                <w:szCs w:val="20"/>
              </w:rPr>
            </w:pPr>
          </w:p>
          <w:p w:rsidR="00C24543" w:rsidRPr="00792333" w:rsidRDefault="00C24543" w:rsidP="006F5A68">
            <w:pPr>
              <w:suppressAutoHyphens/>
              <w:jc w:val="right"/>
              <w:rPr>
                <w:b/>
                <w:bCs/>
                <w:color w:val="000000"/>
                <w:sz w:val="20"/>
                <w:szCs w:val="20"/>
              </w:rPr>
            </w:pPr>
          </w:p>
        </w:tc>
        <w:tc>
          <w:tcPr>
            <w:tcW w:w="348"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snapToGrid w:val="0"/>
              <w:jc w:val="right"/>
              <w:rPr>
                <w:b/>
                <w:bCs/>
                <w:color w:val="000000"/>
                <w:sz w:val="20"/>
                <w:szCs w:val="20"/>
              </w:rPr>
            </w:pPr>
          </w:p>
        </w:tc>
        <w:tc>
          <w:tcPr>
            <w:tcW w:w="362" w:type="pct"/>
            <w:tcBorders>
              <w:left w:val="single" w:sz="4" w:space="0" w:color="000000"/>
              <w:bottom w:val="single" w:sz="4" w:space="0" w:color="000000"/>
            </w:tcBorders>
            <w:shd w:val="clear" w:color="auto" w:fill="auto"/>
            <w:vAlign w:val="center"/>
          </w:tcPr>
          <w:p w:rsidR="004C4B28" w:rsidRPr="00792333" w:rsidRDefault="004C4B28" w:rsidP="006F5A68">
            <w:pPr>
              <w:suppressAutoHyphens/>
              <w:snapToGrid w:val="0"/>
              <w:jc w:val="right"/>
              <w:rPr>
                <w:color w:val="000000"/>
                <w:sz w:val="20"/>
                <w:szCs w:val="20"/>
              </w:rPr>
            </w:pPr>
          </w:p>
        </w:tc>
        <w:tc>
          <w:tcPr>
            <w:tcW w:w="727" w:type="pct"/>
            <w:gridSpan w:val="2"/>
            <w:tcBorders>
              <w:left w:val="single" w:sz="4" w:space="0" w:color="000000"/>
              <w:bottom w:val="single" w:sz="4" w:space="0" w:color="000000"/>
              <w:right w:val="single" w:sz="4" w:space="0" w:color="000000"/>
            </w:tcBorders>
            <w:shd w:val="clear" w:color="auto" w:fill="auto"/>
            <w:vAlign w:val="center"/>
          </w:tcPr>
          <w:p w:rsidR="004C4B28" w:rsidRPr="00792333" w:rsidRDefault="004C4B28" w:rsidP="006F5A68">
            <w:pPr>
              <w:suppressAutoHyphens/>
              <w:jc w:val="right"/>
              <w:rPr>
                <w:lang w:eastAsia="zh-CN"/>
              </w:rPr>
            </w:pPr>
          </w:p>
        </w:tc>
      </w:tr>
    </w:tbl>
    <w:p w:rsidR="004C4B28" w:rsidRDefault="004C4B28"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tbl>
      <w:tblPr>
        <w:tblW w:w="5000" w:type="pct"/>
        <w:tblCellMar>
          <w:left w:w="70" w:type="dxa"/>
          <w:right w:w="70" w:type="dxa"/>
        </w:tblCellMar>
        <w:tblLook w:val="04A0" w:firstRow="1" w:lastRow="0" w:firstColumn="1" w:lastColumn="0" w:noHBand="0" w:noVBand="1"/>
      </w:tblPr>
      <w:tblGrid>
        <w:gridCol w:w="390"/>
        <w:gridCol w:w="3999"/>
        <w:gridCol w:w="2307"/>
        <w:gridCol w:w="1007"/>
        <w:gridCol w:w="1218"/>
        <w:gridCol w:w="781"/>
        <w:gridCol w:w="1058"/>
        <w:gridCol w:w="1058"/>
        <w:gridCol w:w="1468"/>
      </w:tblGrid>
      <w:tr w:rsidR="004C4B28" w:rsidRPr="00AB5EFB" w:rsidTr="006F5A68">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C4B28" w:rsidRPr="00AB5EFB" w:rsidRDefault="004C4B28" w:rsidP="006F5A68">
            <w:pPr>
              <w:rPr>
                <w:b/>
                <w:bCs/>
                <w:sz w:val="20"/>
                <w:szCs w:val="20"/>
              </w:rPr>
            </w:pPr>
            <w:r w:rsidRPr="00AB5EFB">
              <w:rPr>
                <w:b/>
                <w:bCs/>
                <w:sz w:val="20"/>
                <w:szCs w:val="20"/>
              </w:rPr>
              <w:lastRenderedPageBreak/>
              <w:t xml:space="preserve">PAKIET </w:t>
            </w:r>
            <w:r>
              <w:rPr>
                <w:b/>
                <w:bCs/>
                <w:sz w:val="20"/>
                <w:szCs w:val="20"/>
              </w:rPr>
              <w:t>NR 10</w:t>
            </w:r>
            <w:r w:rsidRPr="00AB5EFB">
              <w:rPr>
                <w:b/>
                <w:bCs/>
                <w:sz w:val="20"/>
                <w:szCs w:val="20"/>
              </w:rPr>
              <w:t xml:space="preserve"> Szwy syntetyczne, wchłanialne z poliglaktyny 910, powlekane w 50% kopolimerem glikolidu i L-laktydu Pol (i w stosunku 35/65)oraz 50% stearynianem wapnia (szwy pakowane w opakowanie zewnetrzne: folia-papier, opakowanie wewnętrzne folia aluminiowa, na każdym etapie otwierania szwów oznaczenie grubości szwu, opis rodzaju szw</w:t>
            </w:r>
            <w:r>
              <w:rPr>
                <w:b/>
                <w:bCs/>
                <w:sz w:val="20"/>
                <w:szCs w:val="20"/>
              </w:rPr>
              <w:t xml:space="preserve">u w języku polskim na saszetce) </w:t>
            </w:r>
            <w:r w:rsidRPr="0000223C">
              <w:rPr>
                <w:b/>
                <w:sz w:val="20"/>
                <w:szCs w:val="20"/>
              </w:rPr>
              <w:t>CPV 33141121-4 Szwy chirurgiczne</w:t>
            </w:r>
          </w:p>
        </w:tc>
      </w:tr>
      <w:tr w:rsidR="004C4B28" w:rsidRPr="00AB5EFB" w:rsidTr="006F5A68">
        <w:trPr>
          <w:trHeight w:val="429"/>
        </w:trPr>
        <w:tc>
          <w:tcPr>
            <w:tcW w:w="136" w:type="pct"/>
            <w:tcBorders>
              <w:top w:val="nil"/>
              <w:left w:val="single" w:sz="4" w:space="0" w:color="auto"/>
              <w:bottom w:val="single" w:sz="4" w:space="0" w:color="auto"/>
              <w:right w:val="single" w:sz="4" w:space="0" w:color="auto"/>
            </w:tcBorders>
            <w:shd w:val="clear" w:color="CCCCFF" w:fill="C0C0C0"/>
            <w:noWrap/>
            <w:vAlign w:val="center"/>
            <w:hideMark/>
          </w:tcPr>
          <w:p w:rsidR="004C4B28" w:rsidRPr="00AB5EFB" w:rsidRDefault="004C4B28" w:rsidP="006F5A68">
            <w:pPr>
              <w:jc w:val="center"/>
              <w:rPr>
                <w:b/>
                <w:bCs/>
                <w:sz w:val="20"/>
                <w:szCs w:val="20"/>
              </w:rPr>
            </w:pPr>
            <w:r w:rsidRPr="00AB5EFB">
              <w:rPr>
                <w:b/>
                <w:bCs/>
                <w:sz w:val="20"/>
                <w:szCs w:val="20"/>
              </w:rPr>
              <w:t>l.p</w:t>
            </w:r>
          </w:p>
        </w:tc>
        <w:tc>
          <w:tcPr>
            <w:tcW w:w="1516"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Opis przedmiotu zamówienia</w:t>
            </w:r>
          </w:p>
        </w:tc>
        <w:tc>
          <w:tcPr>
            <w:tcW w:w="879"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Rozmiar (usp, krzywizna, rodzaj igły)</w:t>
            </w:r>
          </w:p>
        </w:tc>
        <w:tc>
          <w:tcPr>
            <w:tcW w:w="354"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Jednostka miary</w:t>
            </w:r>
          </w:p>
        </w:tc>
        <w:tc>
          <w:tcPr>
            <w:tcW w:w="429"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Wartość jednostkowa netto [zł]</w:t>
            </w:r>
          </w:p>
        </w:tc>
        <w:tc>
          <w:tcPr>
            <w:tcW w:w="305"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 xml:space="preserve">Ilość </w:t>
            </w:r>
          </w:p>
        </w:tc>
        <w:tc>
          <w:tcPr>
            <w:tcW w:w="409"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Wartość netto [zł]</w:t>
            </w:r>
          </w:p>
        </w:tc>
        <w:tc>
          <w:tcPr>
            <w:tcW w:w="409"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Cena brutto [zł]</w:t>
            </w:r>
          </w:p>
        </w:tc>
        <w:tc>
          <w:tcPr>
            <w:tcW w:w="563"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5D6839">
            <w:pPr>
              <w:jc w:val="center"/>
              <w:rPr>
                <w:b/>
                <w:bCs/>
                <w:sz w:val="20"/>
                <w:szCs w:val="20"/>
              </w:rPr>
            </w:pPr>
            <w:r w:rsidRPr="00AB5EFB">
              <w:rPr>
                <w:b/>
                <w:bCs/>
                <w:sz w:val="20"/>
                <w:szCs w:val="20"/>
              </w:rPr>
              <w:t>nazwa i kod producenta /nazwa handlowa/  nr katalogowy</w:t>
            </w:r>
          </w:p>
        </w:tc>
      </w:tr>
      <w:tr w:rsidR="004C4B28" w:rsidRPr="00AB5EFB" w:rsidTr="00F53BBC">
        <w:trPr>
          <w:trHeight w:val="68"/>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t>1.</w:t>
            </w:r>
          </w:p>
        </w:tc>
        <w:tc>
          <w:tcPr>
            <w:tcW w:w="1516"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4/0, igła okrągła, 1/2 koła, 22 mm, 70 cm</w:t>
            </w:r>
          </w:p>
        </w:tc>
        <w:tc>
          <w:tcPr>
            <w:tcW w:w="354" w:type="pct"/>
            <w:tcBorders>
              <w:top w:val="nil"/>
              <w:left w:val="nil"/>
              <w:bottom w:val="single" w:sz="4" w:space="0" w:color="auto"/>
              <w:right w:val="single" w:sz="4" w:space="0" w:color="auto"/>
            </w:tcBorders>
            <w:shd w:val="clear" w:color="auto" w:fill="auto"/>
            <w:vAlign w:val="center"/>
            <w:hideMark/>
          </w:tcPr>
          <w:p w:rsidR="004C4B28" w:rsidRDefault="004C4B28" w:rsidP="006F5A68">
            <w:pPr>
              <w:jc w:val="center"/>
              <w:rPr>
                <w:sz w:val="20"/>
                <w:szCs w:val="20"/>
              </w:rPr>
            </w:pPr>
            <w:r w:rsidRPr="00AB5EFB">
              <w:rPr>
                <w:sz w:val="20"/>
                <w:szCs w:val="20"/>
              </w:rPr>
              <w:t>saszetka</w:t>
            </w:r>
          </w:p>
          <w:p w:rsidR="00F53BBC" w:rsidRDefault="00F53BBC" w:rsidP="006F5A68">
            <w:pPr>
              <w:jc w:val="center"/>
              <w:rPr>
                <w:sz w:val="20"/>
                <w:szCs w:val="20"/>
              </w:rPr>
            </w:pPr>
          </w:p>
          <w:p w:rsidR="00F53BBC" w:rsidRDefault="00F53BBC" w:rsidP="006F5A68">
            <w:pPr>
              <w:jc w:val="center"/>
              <w:rPr>
                <w:sz w:val="20"/>
                <w:szCs w:val="20"/>
              </w:rPr>
            </w:pPr>
          </w:p>
          <w:p w:rsidR="00F53BBC" w:rsidRDefault="00F53BBC" w:rsidP="006F5A68">
            <w:pPr>
              <w:jc w:val="center"/>
              <w:rPr>
                <w:sz w:val="20"/>
                <w:szCs w:val="20"/>
              </w:rPr>
            </w:pPr>
          </w:p>
          <w:p w:rsidR="00F53BBC" w:rsidRDefault="00F53BBC" w:rsidP="006F5A68">
            <w:pPr>
              <w:jc w:val="center"/>
              <w:rPr>
                <w:sz w:val="20"/>
                <w:szCs w:val="20"/>
              </w:rPr>
            </w:pPr>
          </w:p>
          <w:p w:rsidR="00F53BBC" w:rsidRPr="00AB5EFB" w:rsidRDefault="00F53BBC" w:rsidP="006F5A68">
            <w:pPr>
              <w:jc w:val="center"/>
              <w:rPr>
                <w:sz w:val="20"/>
                <w:szCs w:val="20"/>
              </w:rPr>
            </w:pP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color w:val="000000"/>
                <w:sz w:val="20"/>
                <w:szCs w:val="20"/>
              </w:rPr>
            </w:pPr>
            <w:r w:rsidRPr="00AB5EFB">
              <w:rPr>
                <w:b/>
                <w:bCs/>
                <w:color w:val="000000"/>
                <w:sz w:val="20"/>
                <w:szCs w:val="20"/>
              </w:rPr>
              <w:t>90</w:t>
            </w: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F53BBC">
        <w:trPr>
          <w:trHeight w:val="70"/>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t>2.</w:t>
            </w:r>
          </w:p>
        </w:tc>
        <w:tc>
          <w:tcPr>
            <w:tcW w:w="1516"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3/0, igła okrągła, 1/2 koła, 26 mm, 70 cm</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color w:val="000000"/>
                <w:sz w:val="20"/>
                <w:szCs w:val="20"/>
              </w:rPr>
            </w:pPr>
            <w:r w:rsidRPr="00AB5EFB">
              <w:rPr>
                <w:b/>
                <w:bCs/>
                <w:color w:val="000000"/>
                <w:sz w:val="20"/>
                <w:szCs w:val="20"/>
              </w:rPr>
              <w:t>180</w:t>
            </w:r>
          </w:p>
        </w:tc>
        <w:tc>
          <w:tcPr>
            <w:tcW w:w="409"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C24543">
        <w:trPr>
          <w:trHeight w:val="63"/>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t>3.</w:t>
            </w:r>
          </w:p>
        </w:tc>
        <w:tc>
          <w:tcPr>
            <w:tcW w:w="1516"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2/0, igła okrągła, 1/2 koła, 26 mm, 70 cm</w:t>
            </w:r>
          </w:p>
        </w:tc>
        <w:tc>
          <w:tcPr>
            <w:tcW w:w="354"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color w:val="000000"/>
                <w:sz w:val="20"/>
                <w:szCs w:val="20"/>
              </w:rPr>
            </w:pPr>
            <w:r w:rsidRPr="00AB5EFB">
              <w:rPr>
                <w:b/>
                <w:bCs/>
                <w:color w:val="000000"/>
                <w:sz w:val="20"/>
                <w:szCs w:val="20"/>
              </w:rPr>
              <w:t>180</w:t>
            </w: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C24543">
        <w:trPr>
          <w:trHeight w:val="1275"/>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t>4.</w:t>
            </w:r>
          </w:p>
        </w:tc>
        <w:tc>
          <w:tcPr>
            <w:tcW w:w="1516"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1, igła okrągła,  1/2 koła, 30 mm,  70 cm</w:t>
            </w:r>
          </w:p>
        </w:tc>
        <w:tc>
          <w:tcPr>
            <w:tcW w:w="354"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color w:val="000000"/>
                <w:sz w:val="20"/>
                <w:szCs w:val="20"/>
              </w:rPr>
            </w:pPr>
            <w:r w:rsidRPr="00AB5EFB">
              <w:rPr>
                <w:b/>
                <w:bCs/>
                <w:color w:val="000000"/>
                <w:sz w:val="20"/>
                <w:szCs w:val="20"/>
              </w:rPr>
              <w:t>135</w:t>
            </w: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F53BBC">
        <w:trPr>
          <w:trHeight w:val="1275"/>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t>5.</w:t>
            </w:r>
          </w:p>
        </w:tc>
        <w:tc>
          <w:tcPr>
            <w:tcW w:w="1516"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nil"/>
              <w:left w:val="nil"/>
              <w:bottom w:val="single" w:sz="4" w:space="0" w:color="auto"/>
              <w:right w:val="single" w:sz="4" w:space="0" w:color="auto"/>
            </w:tcBorders>
            <w:shd w:val="clear" w:color="auto" w:fill="auto"/>
            <w:vAlign w:val="center"/>
            <w:hideMark/>
          </w:tcPr>
          <w:p w:rsidR="004C4B28" w:rsidRDefault="004C4B28" w:rsidP="006F5A68">
            <w:pPr>
              <w:jc w:val="center"/>
              <w:rPr>
                <w:sz w:val="20"/>
                <w:szCs w:val="20"/>
              </w:rPr>
            </w:pPr>
            <w:r w:rsidRPr="00AB5EFB">
              <w:rPr>
                <w:sz w:val="20"/>
                <w:szCs w:val="20"/>
              </w:rPr>
              <w:t xml:space="preserve">1, igła okrągła wzmocniona,  </w:t>
            </w:r>
          </w:p>
          <w:p w:rsidR="004C4B28" w:rsidRPr="00AB5EFB" w:rsidRDefault="004C4B28" w:rsidP="006F5A68">
            <w:pPr>
              <w:jc w:val="center"/>
              <w:rPr>
                <w:sz w:val="20"/>
                <w:szCs w:val="20"/>
              </w:rPr>
            </w:pPr>
            <w:r w:rsidRPr="00AB5EFB">
              <w:rPr>
                <w:sz w:val="20"/>
                <w:szCs w:val="20"/>
              </w:rPr>
              <w:t>1/2 koła, 40 mm,  90 cm</w:t>
            </w:r>
          </w:p>
        </w:tc>
        <w:tc>
          <w:tcPr>
            <w:tcW w:w="354"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color w:val="000000"/>
                <w:sz w:val="20"/>
                <w:szCs w:val="20"/>
              </w:rPr>
            </w:pPr>
            <w:r>
              <w:rPr>
                <w:b/>
                <w:bCs/>
                <w:color w:val="000000"/>
                <w:sz w:val="20"/>
                <w:szCs w:val="20"/>
              </w:rPr>
              <w:t>540</w:t>
            </w: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F53BBC">
        <w:trPr>
          <w:trHeight w:val="1275"/>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lastRenderedPageBreak/>
              <w:t>6.</w:t>
            </w:r>
          </w:p>
        </w:tc>
        <w:tc>
          <w:tcPr>
            <w:tcW w:w="1516"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1, igła okrągła,  1/2 koła, 48 mm,  90 cm</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color w:val="000000"/>
                <w:sz w:val="20"/>
                <w:szCs w:val="20"/>
              </w:rPr>
            </w:pPr>
            <w:r w:rsidRPr="00AB5EFB">
              <w:rPr>
                <w:b/>
                <w:bCs/>
                <w:color w:val="000000"/>
                <w:sz w:val="20"/>
                <w:szCs w:val="20"/>
              </w:rPr>
              <w:t>270</w:t>
            </w:r>
          </w:p>
        </w:tc>
        <w:tc>
          <w:tcPr>
            <w:tcW w:w="409"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C24543">
        <w:trPr>
          <w:trHeight w:val="1275"/>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t>7.</w:t>
            </w:r>
          </w:p>
        </w:tc>
        <w:tc>
          <w:tcPr>
            <w:tcW w:w="1516"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1, igła okrągła,  1/2 koła, 76 mm,  70 cm</w:t>
            </w:r>
          </w:p>
        </w:tc>
        <w:tc>
          <w:tcPr>
            <w:tcW w:w="354"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color w:val="000000"/>
                <w:sz w:val="20"/>
                <w:szCs w:val="20"/>
              </w:rPr>
            </w:pPr>
            <w:r w:rsidRPr="00AB5EFB">
              <w:rPr>
                <w:b/>
                <w:bCs/>
                <w:color w:val="000000"/>
                <w:sz w:val="20"/>
                <w:szCs w:val="20"/>
              </w:rPr>
              <w:t>225</w:t>
            </w: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F53BBC">
        <w:trPr>
          <w:trHeight w:val="1275"/>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t>8.</w:t>
            </w:r>
          </w:p>
        </w:tc>
        <w:tc>
          <w:tcPr>
            <w:tcW w:w="1516"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0, igła okrągła, 1/2 koła, wzmocniona 40mm, 90 cm</w:t>
            </w:r>
          </w:p>
        </w:tc>
        <w:tc>
          <w:tcPr>
            <w:tcW w:w="354"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sz w:val="20"/>
                <w:szCs w:val="20"/>
              </w:rPr>
            </w:pPr>
            <w:r w:rsidRPr="00AB5EFB">
              <w:rPr>
                <w:b/>
                <w:bCs/>
                <w:sz w:val="20"/>
                <w:szCs w:val="20"/>
              </w:rPr>
              <w:t>135</w:t>
            </w: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F53BBC">
        <w:trPr>
          <w:trHeight w:val="1275"/>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jc w:val="center"/>
              <w:rPr>
                <w:sz w:val="20"/>
                <w:szCs w:val="20"/>
              </w:rPr>
            </w:pPr>
            <w:r w:rsidRPr="00AB5EFB">
              <w:rPr>
                <w:sz w:val="20"/>
                <w:szCs w:val="20"/>
              </w:rPr>
              <w:t>9.</w:t>
            </w:r>
          </w:p>
        </w:tc>
        <w:tc>
          <w:tcPr>
            <w:tcW w:w="1516"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1, igła okrągła, 1/2 koła, 37mm, 90 cm</w:t>
            </w:r>
          </w:p>
        </w:tc>
        <w:tc>
          <w:tcPr>
            <w:tcW w:w="354"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b/>
                <w:bCs/>
                <w:sz w:val="20"/>
                <w:szCs w:val="20"/>
              </w:rPr>
            </w:pPr>
            <w:r w:rsidRPr="00AB5EFB">
              <w:rPr>
                <w:b/>
                <w:bCs/>
                <w:sz w:val="20"/>
                <w:szCs w:val="20"/>
              </w:rPr>
              <w:t>180</w:t>
            </w:r>
          </w:p>
        </w:tc>
        <w:tc>
          <w:tcPr>
            <w:tcW w:w="409"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409"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C24543">
        <w:trPr>
          <w:trHeight w:val="1275"/>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rPr>
                <w:sz w:val="20"/>
                <w:szCs w:val="20"/>
              </w:rPr>
            </w:pPr>
            <w:r w:rsidRPr="00AB5EFB">
              <w:rPr>
                <w:sz w:val="20"/>
                <w:szCs w:val="20"/>
              </w:rPr>
              <w:t>10.</w:t>
            </w:r>
          </w:p>
        </w:tc>
        <w:tc>
          <w:tcPr>
            <w:tcW w:w="1516"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1, igła okrągła, haczykowata typu"J", wzocniona 40mm, 70cm</w:t>
            </w:r>
          </w:p>
        </w:tc>
        <w:tc>
          <w:tcPr>
            <w:tcW w:w="354"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noWrap/>
            <w:vAlign w:val="center"/>
            <w:hideMark/>
          </w:tcPr>
          <w:p w:rsidR="004C4B28" w:rsidRPr="00AB5EFB" w:rsidRDefault="004C4B28" w:rsidP="006F5A68">
            <w:pPr>
              <w:jc w:val="center"/>
              <w:rPr>
                <w:b/>
                <w:sz w:val="20"/>
                <w:szCs w:val="20"/>
              </w:rPr>
            </w:pPr>
            <w:r>
              <w:rPr>
                <w:b/>
                <w:sz w:val="20"/>
                <w:szCs w:val="20"/>
              </w:rPr>
              <w:t>540</w:t>
            </w:r>
          </w:p>
        </w:tc>
        <w:tc>
          <w:tcPr>
            <w:tcW w:w="40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C24543">
        <w:trPr>
          <w:trHeight w:val="1275"/>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rPr>
                <w:sz w:val="20"/>
                <w:szCs w:val="20"/>
              </w:rPr>
            </w:pPr>
            <w:r w:rsidRPr="00AB5EFB">
              <w:rPr>
                <w:sz w:val="20"/>
                <w:szCs w:val="20"/>
              </w:rPr>
              <w:t>11.</w:t>
            </w:r>
          </w:p>
        </w:tc>
        <w:tc>
          <w:tcPr>
            <w:tcW w:w="1516"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tc>
        <w:tc>
          <w:tcPr>
            <w:tcW w:w="879"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2, igła okrągła, 1/2 koła, 48mm, 90 cm</w:t>
            </w:r>
          </w:p>
        </w:tc>
        <w:tc>
          <w:tcPr>
            <w:tcW w:w="354"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noWrap/>
            <w:vAlign w:val="center"/>
            <w:hideMark/>
          </w:tcPr>
          <w:p w:rsidR="004C4B28" w:rsidRPr="00111FED" w:rsidRDefault="004C4B28" w:rsidP="006F5A68">
            <w:pPr>
              <w:jc w:val="center"/>
              <w:rPr>
                <w:b/>
                <w:sz w:val="20"/>
                <w:szCs w:val="20"/>
              </w:rPr>
            </w:pPr>
            <w:r w:rsidRPr="00111FED">
              <w:rPr>
                <w:b/>
                <w:sz w:val="20"/>
                <w:szCs w:val="20"/>
              </w:rPr>
              <w:t>350</w:t>
            </w:r>
          </w:p>
        </w:tc>
        <w:tc>
          <w:tcPr>
            <w:tcW w:w="409" w:type="pct"/>
            <w:tcBorders>
              <w:top w:val="nil"/>
              <w:left w:val="nil"/>
              <w:bottom w:val="single" w:sz="4" w:space="0" w:color="auto"/>
              <w:right w:val="single" w:sz="4" w:space="0" w:color="auto"/>
            </w:tcBorders>
            <w:shd w:val="clear" w:color="auto" w:fill="auto"/>
            <w:noWrap/>
            <w:vAlign w:val="center"/>
          </w:tcPr>
          <w:p w:rsidR="004C4B28" w:rsidRPr="00111FED"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4C4B28" w:rsidRPr="00111FED"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F53BBC">
        <w:trPr>
          <w:trHeight w:val="1275"/>
        </w:trPr>
        <w:tc>
          <w:tcPr>
            <w:tcW w:w="136" w:type="pct"/>
            <w:tcBorders>
              <w:top w:val="nil"/>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rPr>
                <w:sz w:val="20"/>
                <w:szCs w:val="20"/>
              </w:rPr>
            </w:pPr>
            <w:r w:rsidRPr="00AB5EFB">
              <w:rPr>
                <w:sz w:val="20"/>
                <w:szCs w:val="20"/>
              </w:rPr>
              <w:t>12.</w:t>
            </w:r>
          </w:p>
        </w:tc>
        <w:tc>
          <w:tcPr>
            <w:tcW w:w="1516" w:type="pct"/>
            <w:tcBorders>
              <w:top w:val="nil"/>
              <w:left w:val="nil"/>
              <w:bottom w:val="single" w:sz="4" w:space="0" w:color="auto"/>
              <w:right w:val="single" w:sz="4" w:space="0" w:color="auto"/>
            </w:tcBorders>
            <w:shd w:val="clear" w:color="auto" w:fill="auto"/>
            <w:vAlign w:val="center"/>
            <w:hideMark/>
          </w:tcPr>
          <w:p w:rsidR="004C4B28" w:rsidRDefault="004C4B28" w:rsidP="006F5A68">
            <w:pPr>
              <w:rPr>
                <w:sz w:val="20"/>
                <w:szCs w:val="20"/>
              </w:rPr>
            </w:pPr>
            <w:r w:rsidRPr="00AB5EFB">
              <w:rPr>
                <w:sz w:val="20"/>
                <w:szCs w:val="20"/>
              </w:rPr>
              <w:t>Szwy syntetyczne, wchłanilane z poliglaktyny 910, plecione, powlekane w 50% kopolimerem glikolidu i L-laktydu Poli w stosuneku 35/65% oraz 50% stearynian wapnia, wchłaniajace się miedzy 56-70 dniem od zaimplatowania.</w:t>
            </w:r>
          </w:p>
          <w:p w:rsidR="00F53BBC" w:rsidRDefault="00F53BBC" w:rsidP="006F5A68">
            <w:pPr>
              <w:rPr>
                <w:sz w:val="20"/>
                <w:szCs w:val="20"/>
              </w:rPr>
            </w:pPr>
          </w:p>
          <w:p w:rsidR="00F53BBC" w:rsidRPr="00AB5EFB" w:rsidRDefault="00F53BBC" w:rsidP="006F5A68">
            <w:pPr>
              <w:rPr>
                <w:sz w:val="20"/>
                <w:szCs w:val="20"/>
              </w:rPr>
            </w:pPr>
          </w:p>
        </w:tc>
        <w:tc>
          <w:tcPr>
            <w:tcW w:w="879"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2, igła okrągła, 1/2 koła, wzmocniona 40mm, 90 cm</w:t>
            </w:r>
          </w:p>
        </w:tc>
        <w:tc>
          <w:tcPr>
            <w:tcW w:w="354"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sz w:val="20"/>
                <w:szCs w:val="20"/>
              </w:rPr>
            </w:pPr>
            <w:r w:rsidRPr="00AB5EFB">
              <w:rPr>
                <w:sz w:val="20"/>
                <w:szCs w:val="20"/>
              </w:rPr>
              <w:t>saszetka</w:t>
            </w:r>
          </w:p>
        </w:tc>
        <w:tc>
          <w:tcPr>
            <w:tcW w:w="42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305" w:type="pct"/>
            <w:tcBorders>
              <w:top w:val="nil"/>
              <w:left w:val="nil"/>
              <w:bottom w:val="single" w:sz="4" w:space="0" w:color="auto"/>
              <w:right w:val="single" w:sz="4" w:space="0" w:color="auto"/>
            </w:tcBorders>
            <w:shd w:val="clear" w:color="auto" w:fill="auto"/>
            <w:noWrap/>
            <w:vAlign w:val="center"/>
            <w:hideMark/>
          </w:tcPr>
          <w:p w:rsidR="004C4B28" w:rsidRPr="00111FED" w:rsidRDefault="004C4B28" w:rsidP="006F5A68">
            <w:pPr>
              <w:jc w:val="center"/>
              <w:rPr>
                <w:b/>
                <w:sz w:val="20"/>
                <w:szCs w:val="20"/>
              </w:rPr>
            </w:pPr>
            <w:r w:rsidRPr="00111FED">
              <w:rPr>
                <w:b/>
                <w:sz w:val="20"/>
                <w:szCs w:val="20"/>
              </w:rPr>
              <w:t>350</w:t>
            </w:r>
          </w:p>
        </w:tc>
        <w:tc>
          <w:tcPr>
            <w:tcW w:w="409" w:type="pct"/>
            <w:tcBorders>
              <w:top w:val="nil"/>
              <w:left w:val="nil"/>
              <w:bottom w:val="single" w:sz="4" w:space="0" w:color="auto"/>
              <w:right w:val="single" w:sz="4" w:space="0" w:color="auto"/>
            </w:tcBorders>
            <w:shd w:val="clear" w:color="auto" w:fill="auto"/>
            <w:noWrap/>
            <w:vAlign w:val="center"/>
          </w:tcPr>
          <w:p w:rsidR="004C4B28" w:rsidRPr="00111FED" w:rsidRDefault="004C4B28" w:rsidP="006F5A68">
            <w:pPr>
              <w:jc w:val="center"/>
              <w:rPr>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4C4B28" w:rsidRPr="00111FED"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F53BBC">
        <w:trPr>
          <w:trHeight w:val="63"/>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28" w:rsidRPr="00AB5EFB" w:rsidRDefault="004C4B28" w:rsidP="006F5A68">
            <w:pPr>
              <w:rPr>
                <w:sz w:val="20"/>
                <w:szCs w:val="20"/>
              </w:rPr>
            </w:pPr>
            <w:r w:rsidRPr="00AB5EFB">
              <w:rPr>
                <w:sz w:val="20"/>
                <w:szCs w:val="20"/>
              </w:rPr>
              <w:lastRenderedPageBreak/>
              <w:t>13.</w:t>
            </w:r>
          </w:p>
        </w:tc>
        <w:tc>
          <w:tcPr>
            <w:tcW w:w="1516" w:type="pct"/>
            <w:tcBorders>
              <w:top w:val="single" w:sz="4" w:space="0" w:color="auto"/>
              <w:left w:val="nil"/>
              <w:bottom w:val="single" w:sz="4" w:space="0" w:color="auto"/>
              <w:right w:val="single" w:sz="4" w:space="0" w:color="auto"/>
            </w:tcBorders>
            <w:shd w:val="clear" w:color="auto" w:fill="auto"/>
            <w:vAlign w:val="center"/>
            <w:hideMark/>
          </w:tcPr>
          <w:p w:rsidR="004C4B28" w:rsidRPr="009D2387" w:rsidRDefault="004C4B28" w:rsidP="006F5A68">
            <w:pPr>
              <w:rPr>
                <w:bCs/>
                <w:sz w:val="20"/>
                <w:szCs w:val="20"/>
              </w:rPr>
            </w:pPr>
            <w:r w:rsidRPr="009D2387">
              <w:rPr>
                <w:bCs/>
                <w:sz w:val="20"/>
                <w:szCs w:val="20"/>
              </w:rPr>
              <w:t>Szwy syntetyczne, wchłanilane z poliglaktyny 910, plecione, powlekane poliglaktyną 370 i stearynianem wapnia, o krótkim czasie wchłaniania około 42 dni  od zaimplantowania i zdolności podtrzymywania tkankowego 50% po 5 dniach od zaimplantowania</w:t>
            </w:r>
          </w:p>
        </w:tc>
        <w:tc>
          <w:tcPr>
            <w:tcW w:w="879" w:type="pct"/>
            <w:tcBorders>
              <w:top w:val="single" w:sz="4" w:space="0" w:color="auto"/>
              <w:left w:val="nil"/>
              <w:bottom w:val="single" w:sz="4" w:space="0" w:color="auto"/>
              <w:right w:val="single" w:sz="4" w:space="0" w:color="auto"/>
            </w:tcBorders>
            <w:shd w:val="clear" w:color="auto" w:fill="auto"/>
            <w:vAlign w:val="center"/>
            <w:hideMark/>
          </w:tcPr>
          <w:p w:rsidR="004C4B28" w:rsidRPr="009D2387" w:rsidRDefault="004C4B28" w:rsidP="006F5A68">
            <w:pPr>
              <w:jc w:val="center"/>
              <w:rPr>
                <w:bCs/>
                <w:sz w:val="20"/>
                <w:szCs w:val="20"/>
              </w:rPr>
            </w:pPr>
            <w:r w:rsidRPr="009D2387">
              <w:rPr>
                <w:bCs/>
                <w:sz w:val="20"/>
                <w:szCs w:val="20"/>
              </w:rPr>
              <w:t>2/0, igła odwrotnie tnąca o zakończe</w:t>
            </w:r>
            <w:r>
              <w:rPr>
                <w:bCs/>
                <w:sz w:val="20"/>
                <w:szCs w:val="20"/>
              </w:rPr>
              <w:t xml:space="preserve">niu micropoint 24mm, 3/8 koła, </w:t>
            </w:r>
            <w:r w:rsidRPr="009D2387">
              <w:rPr>
                <w:bCs/>
                <w:sz w:val="20"/>
                <w:szCs w:val="20"/>
              </w:rPr>
              <w:t>70 cm, bezbarwna</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rsidR="004C4B28" w:rsidRPr="009D2387" w:rsidRDefault="004C4B28" w:rsidP="006F5A68">
            <w:pPr>
              <w:jc w:val="center"/>
              <w:rPr>
                <w:sz w:val="20"/>
                <w:szCs w:val="20"/>
              </w:rPr>
            </w:pPr>
            <w:r w:rsidRPr="00AB5EFB">
              <w:rPr>
                <w:sz w:val="20"/>
                <w:szCs w:val="20"/>
              </w:rPr>
              <w:t>saszetka</w:t>
            </w:r>
          </w:p>
        </w:tc>
        <w:tc>
          <w:tcPr>
            <w:tcW w:w="429" w:type="pct"/>
            <w:tcBorders>
              <w:top w:val="single" w:sz="4" w:space="0" w:color="auto"/>
              <w:left w:val="nil"/>
              <w:bottom w:val="single" w:sz="4" w:space="0" w:color="auto"/>
              <w:right w:val="single" w:sz="4" w:space="0" w:color="auto"/>
            </w:tcBorders>
            <w:shd w:val="clear" w:color="auto" w:fill="auto"/>
            <w:noWrap/>
            <w:vAlign w:val="center"/>
          </w:tcPr>
          <w:p w:rsidR="004C4B28" w:rsidRPr="005352F0" w:rsidRDefault="004C4B28" w:rsidP="006F5A68">
            <w:pPr>
              <w:jc w:val="center"/>
              <w:rPr>
                <w:rFonts w:ascii="Arial" w:hAnsi="Arial" w:cs="Arial"/>
                <w:sz w:val="20"/>
                <w:szCs w:val="20"/>
              </w:rPr>
            </w:pP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rsidR="004C4B28" w:rsidRPr="00111FED" w:rsidRDefault="004C4B28" w:rsidP="006F5A68">
            <w:pPr>
              <w:jc w:val="center"/>
              <w:rPr>
                <w:b/>
                <w:sz w:val="20"/>
                <w:szCs w:val="20"/>
              </w:rPr>
            </w:pPr>
            <w:r w:rsidRPr="00111FED">
              <w:rPr>
                <w:b/>
                <w:sz w:val="20"/>
                <w:szCs w:val="20"/>
              </w:rPr>
              <w:t>350</w:t>
            </w:r>
          </w:p>
        </w:tc>
        <w:tc>
          <w:tcPr>
            <w:tcW w:w="409" w:type="pct"/>
            <w:tcBorders>
              <w:top w:val="single" w:sz="4" w:space="0" w:color="auto"/>
              <w:left w:val="nil"/>
              <w:bottom w:val="single" w:sz="4" w:space="0" w:color="auto"/>
              <w:right w:val="single" w:sz="4" w:space="0" w:color="auto"/>
            </w:tcBorders>
            <w:shd w:val="clear" w:color="auto" w:fill="auto"/>
            <w:noWrap/>
            <w:vAlign w:val="center"/>
          </w:tcPr>
          <w:p w:rsidR="004C4B28" w:rsidRPr="00111FED" w:rsidRDefault="004C4B28" w:rsidP="006F5A68">
            <w:pPr>
              <w:jc w:val="center"/>
              <w:rPr>
                <w:sz w:val="20"/>
                <w:szCs w:val="20"/>
              </w:rPr>
            </w:pPr>
          </w:p>
        </w:tc>
        <w:tc>
          <w:tcPr>
            <w:tcW w:w="409" w:type="pct"/>
            <w:tcBorders>
              <w:top w:val="single" w:sz="4" w:space="0" w:color="auto"/>
              <w:left w:val="nil"/>
              <w:bottom w:val="single" w:sz="4" w:space="0" w:color="auto"/>
              <w:right w:val="single" w:sz="4" w:space="0" w:color="auto"/>
            </w:tcBorders>
            <w:shd w:val="clear" w:color="auto" w:fill="auto"/>
            <w:noWrap/>
            <w:vAlign w:val="center"/>
          </w:tcPr>
          <w:p w:rsidR="004C4B28" w:rsidRPr="00111FED"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4C4B28" w:rsidRPr="009D2387" w:rsidRDefault="004C4B28" w:rsidP="006F5A68">
            <w:pPr>
              <w:jc w:val="center"/>
              <w:rPr>
                <w:sz w:val="20"/>
                <w:szCs w:val="20"/>
                <w:lang w:val="en-US"/>
              </w:rPr>
            </w:pPr>
          </w:p>
        </w:tc>
      </w:tr>
      <w:tr w:rsidR="004C4B28" w:rsidRPr="00AB5EFB" w:rsidTr="00C24543">
        <w:trPr>
          <w:trHeight w:val="255"/>
        </w:trPr>
        <w:tc>
          <w:tcPr>
            <w:tcW w:w="361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28" w:rsidRDefault="004C4B28" w:rsidP="006F5A68">
            <w:pPr>
              <w:jc w:val="right"/>
              <w:rPr>
                <w:b/>
                <w:bCs/>
                <w:sz w:val="20"/>
                <w:szCs w:val="20"/>
              </w:rPr>
            </w:pPr>
            <w:r w:rsidRPr="00AB5EFB">
              <w:rPr>
                <w:b/>
                <w:bCs/>
                <w:sz w:val="20"/>
                <w:szCs w:val="20"/>
              </w:rPr>
              <w:t xml:space="preserve">RAZEM PAKIET NR </w:t>
            </w:r>
            <w:r>
              <w:rPr>
                <w:b/>
                <w:bCs/>
                <w:sz w:val="20"/>
                <w:szCs w:val="20"/>
              </w:rPr>
              <w:t>10</w:t>
            </w:r>
          </w:p>
          <w:p w:rsidR="00C24543" w:rsidRPr="00AB5EFB" w:rsidRDefault="00C24543" w:rsidP="006F5A68">
            <w:pPr>
              <w:jc w:val="right"/>
              <w:rPr>
                <w:b/>
                <w:bCs/>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4C4B28" w:rsidRPr="00111FED" w:rsidRDefault="004C4B28" w:rsidP="006F5A68">
            <w:pPr>
              <w:jc w:val="center"/>
              <w:rPr>
                <w:b/>
                <w:sz w:val="20"/>
                <w:szCs w:val="20"/>
              </w:rPr>
            </w:pPr>
          </w:p>
        </w:tc>
        <w:tc>
          <w:tcPr>
            <w:tcW w:w="409" w:type="pct"/>
            <w:tcBorders>
              <w:top w:val="nil"/>
              <w:left w:val="nil"/>
              <w:bottom w:val="single" w:sz="4" w:space="0" w:color="auto"/>
              <w:right w:val="single" w:sz="4" w:space="0" w:color="auto"/>
            </w:tcBorders>
            <w:shd w:val="clear" w:color="auto" w:fill="auto"/>
            <w:noWrap/>
            <w:vAlign w:val="center"/>
          </w:tcPr>
          <w:p w:rsidR="004C4B28" w:rsidRPr="00111FED" w:rsidRDefault="004C4B28" w:rsidP="006F5A68">
            <w:pPr>
              <w:jc w:val="center"/>
              <w:rPr>
                <w:b/>
                <w:sz w:val="20"/>
                <w:szCs w:val="20"/>
              </w:rPr>
            </w:pPr>
          </w:p>
        </w:tc>
        <w:tc>
          <w:tcPr>
            <w:tcW w:w="563" w:type="pct"/>
            <w:tcBorders>
              <w:top w:val="nil"/>
              <w:left w:val="nil"/>
              <w:bottom w:val="single" w:sz="4" w:space="0" w:color="auto"/>
              <w:right w:val="single" w:sz="4" w:space="0" w:color="auto"/>
            </w:tcBorders>
            <w:shd w:val="clear" w:color="auto" w:fill="auto"/>
            <w:noWrap/>
            <w:vAlign w:val="bottom"/>
            <w:hideMark/>
          </w:tcPr>
          <w:p w:rsidR="004C4B28" w:rsidRPr="00AB5EFB" w:rsidRDefault="004C4B28" w:rsidP="006F5A68">
            <w:pPr>
              <w:rPr>
                <w:sz w:val="20"/>
                <w:szCs w:val="20"/>
              </w:rPr>
            </w:pPr>
            <w:r w:rsidRPr="00AB5EFB">
              <w:rPr>
                <w:sz w:val="20"/>
                <w:szCs w:val="20"/>
              </w:rPr>
              <w:t> </w:t>
            </w:r>
          </w:p>
        </w:tc>
      </w:tr>
    </w:tbl>
    <w:p w:rsidR="004C4B28" w:rsidRDefault="004C4B28"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F53BBC" w:rsidRDefault="00F53BBC" w:rsidP="004C4B28">
      <w:pPr>
        <w:rPr>
          <w:b/>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03"/>
        <w:gridCol w:w="3767"/>
        <w:gridCol w:w="1690"/>
        <w:gridCol w:w="1175"/>
        <w:gridCol w:w="1108"/>
        <w:gridCol w:w="1626"/>
        <w:gridCol w:w="776"/>
        <w:gridCol w:w="1249"/>
        <w:gridCol w:w="1592"/>
      </w:tblGrid>
      <w:tr w:rsidR="00F53BBC" w:rsidRPr="00B643F4" w:rsidTr="00F53BBC">
        <w:trPr>
          <w:trHeight w:val="570"/>
        </w:trPr>
        <w:tc>
          <w:tcPr>
            <w:tcW w:w="114" w:type="pct"/>
            <w:tcBorders>
              <w:bottom w:val="single" w:sz="8" w:space="0" w:color="auto"/>
            </w:tcBorders>
            <w:shd w:val="clear" w:color="000000" w:fill="BFBFBF"/>
            <w:noWrap/>
            <w:vAlign w:val="center"/>
            <w:hideMark/>
          </w:tcPr>
          <w:p w:rsidR="00F53BBC" w:rsidRPr="00B643F4" w:rsidRDefault="00F53BBC" w:rsidP="006F5A68">
            <w:pPr>
              <w:ind w:right="-132"/>
              <w:jc w:val="center"/>
              <w:rPr>
                <w:b/>
                <w:bCs/>
                <w:color w:val="000000"/>
                <w:sz w:val="20"/>
                <w:szCs w:val="20"/>
              </w:rPr>
            </w:pPr>
            <w:r w:rsidRPr="00B643F4">
              <w:rPr>
                <w:b/>
                <w:bCs/>
                <w:color w:val="000000"/>
                <w:sz w:val="20"/>
                <w:szCs w:val="20"/>
              </w:rPr>
              <w:t>Lp.</w:t>
            </w:r>
          </w:p>
        </w:tc>
        <w:tc>
          <w:tcPr>
            <w:tcW w:w="1418" w:type="pct"/>
            <w:tcBorders>
              <w:bottom w:val="single" w:sz="8" w:space="0" w:color="auto"/>
            </w:tcBorders>
            <w:shd w:val="clear" w:color="000000" w:fill="BFBFBF"/>
            <w:vAlign w:val="center"/>
            <w:hideMark/>
          </w:tcPr>
          <w:p w:rsidR="00F53BBC" w:rsidRPr="00B643F4" w:rsidRDefault="00F53BBC" w:rsidP="006F5A68">
            <w:pPr>
              <w:jc w:val="center"/>
              <w:rPr>
                <w:b/>
                <w:bCs/>
                <w:color w:val="000000"/>
                <w:sz w:val="20"/>
                <w:szCs w:val="20"/>
              </w:rPr>
            </w:pPr>
            <w:r w:rsidRPr="00C02DAC">
              <w:rPr>
                <w:b/>
                <w:bCs/>
                <w:sz w:val="20"/>
                <w:szCs w:val="20"/>
              </w:rPr>
              <w:t>Opis przedmiotu zamówienia</w:t>
            </w:r>
          </w:p>
        </w:tc>
        <w:tc>
          <w:tcPr>
            <w:tcW w:w="636" w:type="pct"/>
            <w:tcBorders>
              <w:bottom w:val="single" w:sz="8" w:space="0" w:color="auto"/>
            </w:tcBorders>
            <w:shd w:val="clear" w:color="000000" w:fill="BFBFBF"/>
            <w:vAlign w:val="center"/>
            <w:hideMark/>
          </w:tcPr>
          <w:p w:rsidR="00F53BBC" w:rsidRPr="00B643F4" w:rsidRDefault="00F53BBC" w:rsidP="006F5A68">
            <w:pPr>
              <w:jc w:val="center"/>
              <w:rPr>
                <w:b/>
                <w:bCs/>
                <w:color w:val="000000"/>
                <w:sz w:val="20"/>
                <w:szCs w:val="20"/>
              </w:rPr>
            </w:pPr>
            <w:r w:rsidRPr="00B643F4">
              <w:rPr>
                <w:b/>
                <w:bCs/>
                <w:color w:val="000000"/>
                <w:sz w:val="20"/>
                <w:szCs w:val="20"/>
              </w:rPr>
              <w:t>Rozmiar (usp, krzywizna, rodzaj igły)</w:t>
            </w:r>
          </w:p>
        </w:tc>
        <w:tc>
          <w:tcPr>
            <w:tcW w:w="442" w:type="pct"/>
            <w:tcBorders>
              <w:bottom w:val="single" w:sz="8" w:space="0" w:color="auto"/>
            </w:tcBorders>
            <w:shd w:val="clear" w:color="000000" w:fill="BFBFBF"/>
            <w:vAlign w:val="center"/>
            <w:hideMark/>
          </w:tcPr>
          <w:p w:rsidR="00F53BBC" w:rsidRPr="00B643F4" w:rsidRDefault="00F53BBC" w:rsidP="006F5A68">
            <w:pPr>
              <w:jc w:val="center"/>
              <w:rPr>
                <w:b/>
                <w:bCs/>
                <w:sz w:val="20"/>
                <w:szCs w:val="20"/>
              </w:rPr>
            </w:pPr>
            <w:r w:rsidRPr="00B643F4">
              <w:rPr>
                <w:b/>
                <w:bCs/>
                <w:color w:val="000000"/>
                <w:sz w:val="20"/>
                <w:szCs w:val="20"/>
              </w:rPr>
              <w:t>nazwa i kod producenta/ nazwa handlowa/ nr katalogowy</w:t>
            </w:r>
          </w:p>
        </w:tc>
        <w:tc>
          <w:tcPr>
            <w:tcW w:w="417" w:type="pct"/>
            <w:tcBorders>
              <w:bottom w:val="single" w:sz="8" w:space="0" w:color="auto"/>
            </w:tcBorders>
            <w:shd w:val="clear" w:color="000000" w:fill="BFBFBF"/>
            <w:vAlign w:val="center"/>
            <w:hideMark/>
          </w:tcPr>
          <w:p w:rsidR="00F53BBC" w:rsidRPr="00B643F4" w:rsidRDefault="00F53BBC" w:rsidP="006F5A68">
            <w:pPr>
              <w:jc w:val="center"/>
              <w:rPr>
                <w:b/>
                <w:bCs/>
                <w:sz w:val="20"/>
                <w:szCs w:val="20"/>
              </w:rPr>
            </w:pPr>
            <w:r w:rsidRPr="00B643F4">
              <w:rPr>
                <w:b/>
                <w:bCs/>
                <w:sz w:val="20"/>
                <w:szCs w:val="20"/>
              </w:rPr>
              <w:t>Jednostka miary</w:t>
            </w:r>
          </w:p>
        </w:tc>
        <w:tc>
          <w:tcPr>
            <w:tcW w:w="612" w:type="pct"/>
            <w:tcBorders>
              <w:bottom w:val="single" w:sz="8" w:space="0" w:color="auto"/>
            </w:tcBorders>
            <w:shd w:val="clear" w:color="000000" w:fill="BFBFBF"/>
            <w:vAlign w:val="center"/>
            <w:hideMark/>
          </w:tcPr>
          <w:p w:rsidR="00F53BBC" w:rsidRPr="00B643F4" w:rsidRDefault="00F53BBC" w:rsidP="006F5A68">
            <w:pPr>
              <w:jc w:val="center"/>
              <w:rPr>
                <w:b/>
                <w:bCs/>
                <w:sz w:val="20"/>
                <w:szCs w:val="20"/>
              </w:rPr>
            </w:pPr>
            <w:r w:rsidRPr="00B643F4">
              <w:rPr>
                <w:b/>
                <w:bCs/>
                <w:sz w:val="20"/>
                <w:szCs w:val="20"/>
              </w:rPr>
              <w:t>Wartość jednostkowa netto [zł]</w:t>
            </w:r>
          </w:p>
        </w:tc>
        <w:tc>
          <w:tcPr>
            <w:tcW w:w="292" w:type="pct"/>
            <w:tcBorders>
              <w:bottom w:val="single" w:sz="8" w:space="0" w:color="auto"/>
            </w:tcBorders>
            <w:shd w:val="clear" w:color="000000" w:fill="BFBFBF"/>
            <w:vAlign w:val="center"/>
            <w:hideMark/>
          </w:tcPr>
          <w:p w:rsidR="00F53BBC" w:rsidRPr="00B643F4" w:rsidRDefault="00F53BBC" w:rsidP="006F5A68">
            <w:pPr>
              <w:jc w:val="center"/>
              <w:rPr>
                <w:b/>
                <w:bCs/>
                <w:sz w:val="20"/>
                <w:szCs w:val="20"/>
              </w:rPr>
            </w:pPr>
            <w:r w:rsidRPr="00B643F4">
              <w:rPr>
                <w:b/>
                <w:bCs/>
                <w:sz w:val="20"/>
                <w:szCs w:val="20"/>
              </w:rPr>
              <w:t>Ilość zakupu</w:t>
            </w:r>
          </w:p>
        </w:tc>
        <w:tc>
          <w:tcPr>
            <w:tcW w:w="470" w:type="pct"/>
            <w:tcBorders>
              <w:bottom w:val="single" w:sz="8" w:space="0" w:color="auto"/>
            </w:tcBorders>
            <w:shd w:val="clear" w:color="000000" w:fill="BFBFBF"/>
            <w:vAlign w:val="center"/>
            <w:hideMark/>
          </w:tcPr>
          <w:p w:rsidR="00F53BBC" w:rsidRPr="00B643F4" w:rsidRDefault="00F53BBC" w:rsidP="006F5A68">
            <w:pPr>
              <w:jc w:val="center"/>
              <w:rPr>
                <w:b/>
                <w:bCs/>
                <w:sz w:val="20"/>
                <w:szCs w:val="20"/>
              </w:rPr>
            </w:pPr>
            <w:r w:rsidRPr="00B643F4">
              <w:rPr>
                <w:b/>
                <w:bCs/>
                <w:sz w:val="20"/>
                <w:szCs w:val="20"/>
              </w:rPr>
              <w:t>Wartość netto [zł]</w:t>
            </w:r>
          </w:p>
        </w:tc>
        <w:tc>
          <w:tcPr>
            <w:tcW w:w="599" w:type="pct"/>
            <w:tcBorders>
              <w:bottom w:val="single" w:sz="8" w:space="0" w:color="auto"/>
            </w:tcBorders>
            <w:shd w:val="clear" w:color="000000" w:fill="BFBFBF"/>
            <w:vAlign w:val="center"/>
            <w:hideMark/>
          </w:tcPr>
          <w:p w:rsidR="00F53BBC" w:rsidRPr="00B643F4" w:rsidRDefault="00F53BBC" w:rsidP="006F5A68">
            <w:pPr>
              <w:jc w:val="center"/>
              <w:rPr>
                <w:b/>
                <w:bCs/>
                <w:sz w:val="20"/>
                <w:szCs w:val="20"/>
              </w:rPr>
            </w:pPr>
            <w:r w:rsidRPr="00B643F4">
              <w:rPr>
                <w:b/>
                <w:bCs/>
                <w:sz w:val="20"/>
                <w:szCs w:val="20"/>
              </w:rPr>
              <w:t>Cena brutto [zł]</w:t>
            </w:r>
          </w:p>
        </w:tc>
      </w:tr>
      <w:tr w:rsidR="004C4B28" w:rsidRPr="00B643F4" w:rsidTr="006F5A68">
        <w:trPr>
          <w:trHeight w:val="53"/>
        </w:trPr>
        <w:tc>
          <w:tcPr>
            <w:tcW w:w="5000" w:type="pct"/>
            <w:gridSpan w:val="9"/>
            <w:shd w:val="clear" w:color="000000" w:fill="FFFFFF"/>
            <w:noWrap/>
            <w:vAlign w:val="center"/>
          </w:tcPr>
          <w:p w:rsidR="004C4B28" w:rsidRPr="00B643F4" w:rsidRDefault="004C4B28" w:rsidP="006F5A68">
            <w:pPr>
              <w:rPr>
                <w:b/>
                <w:bCs/>
                <w:sz w:val="20"/>
                <w:szCs w:val="20"/>
              </w:rPr>
            </w:pPr>
            <w:r>
              <w:rPr>
                <w:b/>
                <w:bCs/>
                <w:sz w:val="20"/>
                <w:szCs w:val="20"/>
              </w:rPr>
              <w:t>PAKIET NR 11</w:t>
            </w:r>
            <w:r w:rsidRPr="00B643F4">
              <w:rPr>
                <w:b/>
                <w:bCs/>
                <w:sz w:val="20"/>
                <w:szCs w:val="20"/>
              </w:rPr>
              <w:t xml:space="preserve"> Znaczniki barwione poliestrowe</w:t>
            </w:r>
            <w:r w:rsidRPr="00B643F4">
              <w:rPr>
                <w:b/>
                <w:bCs/>
                <w:color w:val="000000"/>
                <w:sz w:val="20"/>
                <w:szCs w:val="20"/>
              </w:rPr>
              <w:t xml:space="preserve"> </w:t>
            </w:r>
            <w:r w:rsidRPr="00B643F4">
              <w:rPr>
                <w:b/>
                <w:i/>
                <w:iCs/>
                <w:color w:val="000000"/>
                <w:sz w:val="20"/>
                <w:szCs w:val="20"/>
              </w:rPr>
              <w:t>( przeznaczone dla b.o. chirurgii naczyniowej</w:t>
            </w:r>
            <w:r w:rsidRPr="00B643F4">
              <w:rPr>
                <w:b/>
                <w:sz w:val="20"/>
                <w:szCs w:val="20"/>
              </w:rPr>
              <w:t xml:space="preserve"> CPV 33141121-4 Szwy chiru</w:t>
            </w:r>
            <w:r>
              <w:rPr>
                <w:b/>
                <w:sz w:val="20"/>
                <w:szCs w:val="20"/>
              </w:rPr>
              <w:t>rgiczne</w:t>
            </w:r>
          </w:p>
        </w:tc>
      </w:tr>
      <w:tr w:rsidR="00F53BBC" w:rsidRPr="00B643F4" w:rsidTr="00F53BBC">
        <w:trPr>
          <w:trHeight w:val="177"/>
        </w:trPr>
        <w:tc>
          <w:tcPr>
            <w:tcW w:w="114" w:type="pct"/>
            <w:shd w:val="clear" w:color="000000" w:fill="FFFFFF"/>
            <w:noWrap/>
            <w:vAlign w:val="center"/>
            <w:hideMark/>
          </w:tcPr>
          <w:p w:rsidR="00F53BBC" w:rsidRPr="00B643F4" w:rsidRDefault="00F53BBC" w:rsidP="006F5A68">
            <w:pPr>
              <w:jc w:val="center"/>
              <w:rPr>
                <w:sz w:val="20"/>
                <w:szCs w:val="20"/>
              </w:rPr>
            </w:pPr>
            <w:r w:rsidRPr="00B643F4">
              <w:rPr>
                <w:sz w:val="20"/>
                <w:szCs w:val="20"/>
              </w:rPr>
              <w:t>1</w:t>
            </w:r>
          </w:p>
        </w:tc>
        <w:tc>
          <w:tcPr>
            <w:tcW w:w="1418" w:type="pct"/>
            <w:shd w:val="clear" w:color="000000" w:fill="FFFFFF"/>
            <w:vAlign w:val="center"/>
            <w:hideMark/>
          </w:tcPr>
          <w:p w:rsidR="00F53BBC" w:rsidRDefault="00F53BBC" w:rsidP="006F5A68">
            <w:pPr>
              <w:ind w:right="-259"/>
              <w:rPr>
                <w:sz w:val="20"/>
                <w:szCs w:val="20"/>
              </w:rPr>
            </w:pPr>
            <w:r w:rsidRPr="00B643F4">
              <w:rPr>
                <w:sz w:val="20"/>
                <w:szCs w:val="20"/>
              </w:rPr>
              <w:t xml:space="preserve">Znaczniki barwione poliestrowe, dziane taśmy </w:t>
            </w:r>
          </w:p>
          <w:p w:rsidR="00F53BBC" w:rsidRPr="00B643F4" w:rsidRDefault="00F53BBC" w:rsidP="006F5A68">
            <w:pPr>
              <w:ind w:right="-259"/>
              <w:rPr>
                <w:sz w:val="20"/>
                <w:szCs w:val="20"/>
              </w:rPr>
            </w:pPr>
            <w:r w:rsidRPr="00B643F4">
              <w:rPr>
                <w:sz w:val="20"/>
                <w:szCs w:val="20"/>
              </w:rPr>
              <w:t xml:space="preserve">o wysokiej wytrzymałości posiadające trwałe wymiary poprzeczne i podłużne niestrzępiące się cztery kolory: czerwony, biały, niebieski, żółty </w:t>
            </w:r>
          </w:p>
          <w:p w:rsidR="00F53BBC" w:rsidRPr="00B643F4" w:rsidRDefault="00F53BBC" w:rsidP="006F5A68">
            <w:pPr>
              <w:ind w:right="-259"/>
              <w:rPr>
                <w:sz w:val="20"/>
                <w:szCs w:val="20"/>
              </w:rPr>
            </w:pPr>
            <w:r w:rsidRPr="00B643F4">
              <w:rPr>
                <w:sz w:val="20"/>
                <w:szCs w:val="20"/>
              </w:rPr>
              <w:t xml:space="preserve">(2/900mm) jałowe   </w:t>
            </w:r>
          </w:p>
          <w:p w:rsidR="00F53BBC" w:rsidRPr="00B643F4" w:rsidRDefault="00F53BBC" w:rsidP="006F5A68">
            <w:pPr>
              <w:rPr>
                <w:sz w:val="20"/>
                <w:szCs w:val="20"/>
              </w:rPr>
            </w:pPr>
            <w:r w:rsidRPr="00B643F4">
              <w:rPr>
                <w:sz w:val="20"/>
                <w:szCs w:val="20"/>
              </w:rPr>
              <w:t xml:space="preserve">   </w:t>
            </w:r>
            <w:r w:rsidRPr="00B643F4">
              <w:rPr>
                <w:i/>
                <w:iCs/>
                <w:sz w:val="20"/>
                <w:szCs w:val="20"/>
              </w:rPr>
              <w:t xml:space="preserve">(1 opakowanie =10 pojedynczo pakowanych odciągów w jednym kolorze) </w:t>
            </w:r>
          </w:p>
        </w:tc>
        <w:tc>
          <w:tcPr>
            <w:tcW w:w="636" w:type="pct"/>
            <w:shd w:val="clear" w:color="000000" w:fill="FFFFFF"/>
            <w:vAlign w:val="center"/>
            <w:hideMark/>
          </w:tcPr>
          <w:p w:rsidR="00F53BBC" w:rsidRPr="00B643F4" w:rsidRDefault="00F53BBC" w:rsidP="006F5A68">
            <w:pPr>
              <w:rPr>
                <w:sz w:val="20"/>
                <w:szCs w:val="20"/>
              </w:rPr>
            </w:pPr>
            <w:r w:rsidRPr="00B643F4">
              <w:rPr>
                <w:sz w:val="20"/>
                <w:szCs w:val="20"/>
              </w:rPr>
              <w:t>cztery kolory: czerwony, biały, niebieski, żółty(2/900m)</w:t>
            </w:r>
          </w:p>
        </w:tc>
        <w:tc>
          <w:tcPr>
            <w:tcW w:w="442" w:type="pct"/>
            <w:shd w:val="clear" w:color="000000" w:fill="FFFFFF"/>
            <w:vAlign w:val="center"/>
          </w:tcPr>
          <w:p w:rsidR="00F53BBC" w:rsidRPr="00B643F4" w:rsidRDefault="00F53BBC" w:rsidP="006F5A68">
            <w:pPr>
              <w:jc w:val="center"/>
              <w:rPr>
                <w:sz w:val="20"/>
                <w:szCs w:val="20"/>
              </w:rPr>
            </w:pPr>
          </w:p>
        </w:tc>
        <w:tc>
          <w:tcPr>
            <w:tcW w:w="417" w:type="pct"/>
            <w:shd w:val="clear" w:color="000000" w:fill="FFFFFF"/>
            <w:vAlign w:val="center"/>
            <w:hideMark/>
          </w:tcPr>
          <w:p w:rsidR="00F53BBC" w:rsidRPr="00B643F4" w:rsidRDefault="00F53BBC" w:rsidP="006F5A68">
            <w:pPr>
              <w:jc w:val="center"/>
              <w:rPr>
                <w:color w:val="000000"/>
                <w:sz w:val="20"/>
                <w:szCs w:val="20"/>
              </w:rPr>
            </w:pPr>
            <w:r w:rsidRPr="00B643F4">
              <w:rPr>
                <w:color w:val="000000"/>
                <w:sz w:val="20"/>
                <w:szCs w:val="20"/>
              </w:rPr>
              <w:t>opakowanie</w:t>
            </w:r>
          </w:p>
        </w:tc>
        <w:tc>
          <w:tcPr>
            <w:tcW w:w="612" w:type="pct"/>
            <w:shd w:val="clear" w:color="000000" w:fill="FFFFFF"/>
            <w:vAlign w:val="center"/>
          </w:tcPr>
          <w:p w:rsidR="00F53BBC" w:rsidRPr="00B643F4" w:rsidRDefault="00F53BBC" w:rsidP="006F5A68">
            <w:pPr>
              <w:jc w:val="center"/>
              <w:rPr>
                <w:color w:val="000000"/>
                <w:sz w:val="20"/>
                <w:szCs w:val="20"/>
              </w:rPr>
            </w:pPr>
          </w:p>
        </w:tc>
        <w:tc>
          <w:tcPr>
            <w:tcW w:w="292" w:type="pct"/>
            <w:shd w:val="clear" w:color="000000" w:fill="FFFFFF"/>
            <w:vAlign w:val="center"/>
            <w:hideMark/>
          </w:tcPr>
          <w:p w:rsidR="00F53BBC" w:rsidRPr="00B643F4" w:rsidRDefault="00F53BBC" w:rsidP="006F5A68">
            <w:pPr>
              <w:jc w:val="center"/>
              <w:rPr>
                <w:b/>
                <w:bCs/>
                <w:sz w:val="20"/>
                <w:szCs w:val="20"/>
              </w:rPr>
            </w:pPr>
            <w:r w:rsidRPr="00B643F4">
              <w:rPr>
                <w:b/>
                <w:bCs/>
                <w:sz w:val="20"/>
                <w:szCs w:val="20"/>
              </w:rPr>
              <w:t>70</w:t>
            </w:r>
          </w:p>
        </w:tc>
        <w:tc>
          <w:tcPr>
            <w:tcW w:w="470" w:type="pct"/>
            <w:shd w:val="clear" w:color="000000" w:fill="FFFFFF"/>
            <w:vAlign w:val="center"/>
          </w:tcPr>
          <w:p w:rsidR="00F53BBC" w:rsidRPr="00B643F4" w:rsidRDefault="00F53BBC" w:rsidP="006F5A68">
            <w:pPr>
              <w:jc w:val="center"/>
              <w:rPr>
                <w:bCs/>
                <w:color w:val="000000"/>
                <w:sz w:val="20"/>
                <w:szCs w:val="20"/>
              </w:rPr>
            </w:pPr>
          </w:p>
        </w:tc>
        <w:tc>
          <w:tcPr>
            <w:tcW w:w="599" w:type="pct"/>
            <w:shd w:val="clear" w:color="000000" w:fill="FFFFFF"/>
            <w:vAlign w:val="center"/>
          </w:tcPr>
          <w:p w:rsidR="00F53BBC" w:rsidRPr="00B643F4" w:rsidRDefault="00F53BBC" w:rsidP="006F5A68">
            <w:pPr>
              <w:jc w:val="center"/>
              <w:rPr>
                <w:bCs/>
                <w:color w:val="000000"/>
                <w:sz w:val="20"/>
                <w:szCs w:val="20"/>
              </w:rPr>
            </w:pPr>
          </w:p>
        </w:tc>
      </w:tr>
      <w:tr w:rsidR="004C4B28" w:rsidRPr="00B643F4" w:rsidTr="00F53BBC">
        <w:trPr>
          <w:trHeight w:val="288"/>
        </w:trPr>
        <w:tc>
          <w:tcPr>
            <w:tcW w:w="3931" w:type="pct"/>
            <w:gridSpan w:val="7"/>
            <w:shd w:val="clear" w:color="auto" w:fill="auto"/>
            <w:noWrap/>
            <w:vAlign w:val="center"/>
            <w:hideMark/>
          </w:tcPr>
          <w:p w:rsidR="004C4B28" w:rsidRPr="00B643F4" w:rsidRDefault="004C4B28" w:rsidP="006F5A68">
            <w:pPr>
              <w:jc w:val="right"/>
              <w:rPr>
                <w:b/>
                <w:bCs/>
                <w:sz w:val="20"/>
                <w:szCs w:val="20"/>
              </w:rPr>
            </w:pPr>
            <w:r>
              <w:rPr>
                <w:b/>
                <w:bCs/>
                <w:color w:val="000000"/>
                <w:sz w:val="20"/>
                <w:szCs w:val="20"/>
                <w:lang w:eastAsia="zh-CN"/>
              </w:rPr>
              <w:t>RAZEM PAKIET NR 11</w:t>
            </w:r>
          </w:p>
        </w:tc>
        <w:tc>
          <w:tcPr>
            <w:tcW w:w="470" w:type="pct"/>
            <w:shd w:val="clear" w:color="auto" w:fill="auto"/>
            <w:vAlign w:val="center"/>
          </w:tcPr>
          <w:p w:rsidR="004C4B28" w:rsidRPr="009D2387" w:rsidRDefault="004C4B28" w:rsidP="006F5A68">
            <w:pPr>
              <w:jc w:val="center"/>
              <w:rPr>
                <w:b/>
                <w:bCs/>
                <w:color w:val="000000"/>
                <w:sz w:val="20"/>
                <w:szCs w:val="20"/>
              </w:rPr>
            </w:pPr>
          </w:p>
        </w:tc>
        <w:tc>
          <w:tcPr>
            <w:tcW w:w="599" w:type="pct"/>
            <w:shd w:val="clear" w:color="auto" w:fill="auto"/>
            <w:vAlign w:val="center"/>
          </w:tcPr>
          <w:p w:rsidR="004C4B28" w:rsidRPr="009D2387" w:rsidRDefault="004C4B28" w:rsidP="006F5A68">
            <w:pPr>
              <w:jc w:val="center"/>
              <w:rPr>
                <w:b/>
                <w:bCs/>
                <w:color w:val="000000"/>
                <w:sz w:val="20"/>
                <w:szCs w:val="20"/>
              </w:rPr>
            </w:pPr>
          </w:p>
        </w:tc>
      </w:tr>
    </w:tbl>
    <w:p w:rsidR="004C4B28" w:rsidRDefault="004C4B28" w:rsidP="004C4B28">
      <w:pPr>
        <w:rPr>
          <w:b/>
          <w:sz w:val="20"/>
          <w:szCs w:val="20"/>
        </w:rPr>
      </w:pPr>
    </w:p>
    <w:p w:rsidR="00F53BBC" w:rsidRDefault="00F53BBC" w:rsidP="004C4B28">
      <w:pPr>
        <w:rPr>
          <w:b/>
          <w:sz w:val="20"/>
          <w:szCs w:val="20"/>
        </w:rPr>
      </w:pPr>
    </w:p>
    <w:p w:rsidR="00F53BBC" w:rsidRDefault="00F53BBC"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F53BBC" w:rsidRDefault="00F53BBC" w:rsidP="004C4B28">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2335"/>
        <w:gridCol w:w="1933"/>
        <w:gridCol w:w="1083"/>
        <w:gridCol w:w="2188"/>
        <w:gridCol w:w="708"/>
        <w:gridCol w:w="1275"/>
        <w:gridCol w:w="989"/>
        <w:gridCol w:w="2485"/>
      </w:tblGrid>
      <w:tr w:rsidR="004C4B28" w:rsidRPr="003D01B4" w:rsidTr="006F5A68">
        <w:tc>
          <w:tcPr>
            <w:tcW w:w="5000" w:type="pct"/>
            <w:gridSpan w:val="9"/>
            <w:tcBorders>
              <w:bottom w:val="single" w:sz="4" w:space="0" w:color="auto"/>
            </w:tcBorders>
            <w:shd w:val="clear" w:color="auto" w:fill="auto"/>
            <w:vAlign w:val="center"/>
          </w:tcPr>
          <w:p w:rsidR="004C4B28" w:rsidRPr="003D01B4" w:rsidRDefault="004C4B28" w:rsidP="006F5A68">
            <w:pPr>
              <w:rPr>
                <w:b/>
                <w:sz w:val="20"/>
                <w:szCs w:val="20"/>
              </w:rPr>
            </w:pPr>
            <w:r w:rsidRPr="003D01B4">
              <w:rPr>
                <w:b/>
                <w:sz w:val="20"/>
                <w:szCs w:val="20"/>
              </w:rPr>
              <w:lastRenderedPageBreak/>
              <w:t xml:space="preserve">PAKIET </w:t>
            </w:r>
            <w:r>
              <w:rPr>
                <w:b/>
                <w:sz w:val="20"/>
                <w:szCs w:val="20"/>
              </w:rPr>
              <w:t xml:space="preserve">NR 12 </w:t>
            </w:r>
            <w:r w:rsidRPr="003D01B4">
              <w:rPr>
                <w:b/>
                <w:bCs/>
                <w:sz w:val="20"/>
                <w:szCs w:val="20"/>
              </w:rPr>
              <w:t>Szwy syntetyczne, plecione, niewchłanialne, poliamidowe, powlekane woskiem, Szew jedwabny, niewchłanialny,impregnowane klejem serecynowym, Szwy syntetyczne, plecione powlekane, wchłaniane, Druty stalowe – wykonane ze stali nierdzewnej, szew silikon</w:t>
            </w:r>
            <w:r>
              <w:rPr>
                <w:b/>
                <w:bCs/>
                <w:sz w:val="20"/>
                <w:szCs w:val="20"/>
              </w:rPr>
              <w:t xml:space="preserve">owy (rurka) szew polipopylenowy </w:t>
            </w:r>
            <w:r w:rsidRPr="0000223C">
              <w:rPr>
                <w:b/>
                <w:sz w:val="20"/>
                <w:szCs w:val="20"/>
              </w:rPr>
              <w:t>CPV 33141121-4 Szwy chirurgiczne</w:t>
            </w:r>
          </w:p>
        </w:tc>
      </w:tr>
      <w:tr w:rsidR="004C4B28" w:rsidRPr="003D01B4" w:rsidTr="005D6839">
        <w:tc>
          <w:tcPr>
            <w:tcW w:w="137" w:type="pct"/>
            <w:shd w:val="clear" w:color="auto" w:fill="BFBFBF"/>
          </w:tcPr>
          <w:p w:rsidR="004C4B28" w:rsidRPr="003D01B4" w:rsidRDefault="004C4B28" w:rsidP="006F5A68">
            <w:pPr>
              <w:jc w:val="both"/>
              <w:rPr>
                <w:i/>
                <w:sz w:val="20"/>
                <w:szCs w:val="20"/>
              </w:rPr>
            </w:pPr>
          </w:p>
        </w:tc>
        <w:tc>
          <w:tcPr>
            <w:tcW w:w="874" w:type="pct"/>
            <w:shd w:val="clear" w:color="auto" w:fill="BFBFBF"/>
            <w:vAlign w:val="center"/>
          </w:tcPr>
          <w:p w:rsidR="004C4B28" w:rsidRPr="003D01B4" w:rsidRDefault="004C4B28" w:rsidP="006F5A68">
            <w:pPr>
              <w:jc w:val="center"/>
              <w:rPr>
                <w:b/>
                <w:sz w:val="20"/>
                <w:szCs w:val="20"/>
              </w:rPr>
            </w:pPr>
            <w:r w:rsidRPr="003D01B4">
              <w:rPr>
                <w:b/>
                <w:sz w:val="20"/>
                <w:szCs w:val="20"/>
              </w:rPr>
              <w:t>Opis przedmiotu zamówienia</w:t>
            </w:r>
          </w:p>
        </w:tc>
        <w:tc>
          <w:tcPr>
            <w:tcW w:w="723" w:type="pct"/>
            <w:shd w:val="clear" w:color="auto" w:fill="BFBFBF"/>
            <w:vAlign w:val="center"/>
          </w:tcPr>
          <w:p w:rsidR="004C4B28" w:rsidRPr="003D01B4" w:rsidRDefault="004C4B28" w:rsidP="006F5A68">
            <w:pPr>
              <w:jc w:val="center"/>
              <w:rPr>
                <w:b/>
                <w:sz w:val="20"/>
                <w:szCs w:val="20"/>
              </w:rPr>
            </w:pPr>
            <w:r w:rsidRPr="003D01B4">
              <w:rPr>
                <w:b/>
                <w:sz w:val="20"/>
                <w:szCs w:val="20"/>
              </w:rPr>
              <w:t>Rozmiar (usp, krzywizna, rodzaj igły)</w:t>
            </w:r>
          </w:p>
        </w:tc>
        <w:tc>
          <w:tcPr>
            <w:tcW w:w="405" w:type="pct"/>
            <w:shd w:val="clear" w:color="auto" w:fill="BFBFBF"/>
            <w:vAlign w:val="center"/>
          </w:tcPr>
          <w:p w:rsidR="004C4B28" w:rsidRPr="003D01B4" w:rsidRDefault="004C4B28" w:rsidP="006F5A68">
            <w:pPr>
              <w:jc w:val="center"/>
              <w:rPr>
                <w:b/>
                <w:sz w:val="20"/>
                <w:szCs w:val="20"/>
              </w:rPr>
            </w:pPr>
            <w:r w:rsidRPr="003D01B4">
              <w:rPr>
                <w:b/>
                <w:sz w:val="20"/>
                <w:szCs w:val="20"/>
              </w:rPr>
              <w:t>Jednostka miary</w:t>
            </w:r>
          </w:p>
        </w:tc>
        <w:tc>
          <w:tcPr>
            <w:tcW w:w="819" w:type="pct"/>
            <w:shd w:val="clear" w:color="auto" w:fill="BFBFBF"/>
            <w:vAlign w:val="center"/>
          </w:tcPr>
          <w:p w:rsidR="004C4B28" w:rsidRPr="003D01B4" w:rsidRDefault="004C4B28" w:rsidP="006F5A68">
            <w:pPr>
              <w:jc w:val="center"/>
              <w:rPr>
                <w:b/>
                <w:sz w:val="20"/>
                <w:szCs w:val="20"/>
              </w:rPr>
            </w:pPr>
            <w:r w:rsidRPr="003D01B4">
              <w:rPr>
                <w:b/>
                <w:sz w:val="20"/>
                <w:szCs w:val="20"/>
              </w:rPr>
              <w:t>Wartość jednostkowa netto (zł)</w:t>
            </w:r>
          </w:p>
        </w:tc>
        <w:tc>
          <w:tcPr>
            <w:tcW w:w="265" w:type="pct"/>
            <w:shd w:val="clear" w:color="auto" w:fill="BFBFBF"/>
            <w:vAlign w:val="center"/>
          </w:tcPr>
          <w:p w:rsidR="004C4B28" w:rsidRPr="003D01B4" w:rsidRDefault="004C4B28" w:rsidP="006F5A68">
            <w:pPr>
              <w:jc w:val="center"/>
              <w:rPr>
                <w:b/>
                <w:sz w:val="20"/>
                <w:szCs w:val="20"/>
              </w:rPr>
            </w:pPr>
            <w:r w:rsidRPr="003D01B4">
              <w:rPr>
                <w:b/>
                <w:sz w:val="20"/>
                <w:szCs w:val="20"/>
              </w:rPr>
              <w:t>Ilość</w:t>
            </w:r>
          </w:p>
        </w:tc>
        <w:tc>
          <w:tcPr>
            <w:tcW w:w="477" w:type="pct"/>
            <w:shd w:val="clear" w:color="auto" w:fill="BFBFBF"/>
            <w:vAlign w:val="center"/>
          </w:tcPr>
          <w:p w:rsidR="004C4B28" w:rsidRPr="003D01B4" w:rsidRDefault="004C4B28" w:rsidP="006F5A68">
            <w:pPr>
              <w:jc w:val="center"/>
              <w:rPr>
                <w:b/>
                <w:sz w:val="20"/>
                <w:szCs w:val="20"/>
              </w:rPr>
            </w:pPr>
            <w:r w:rsidRPr="003D01B4">
              <w:rPr>
                <w:b/>
                <w:sz w:val="20"/>
                <w:szCs w:val="20"/>
              </w:rPr>
              <w:t>Wartość netto (zł)</w:t>
            </w:r>
          </w:p>
        </w:tc>
        <w:tc>
          <w:tcPr>
            <w:tcW w:w="370" w:type="pct"/>
            <w:shd w:val="clear" w:color="auto" w:fill="BFBFBF"/>
            <w:vAlign w:val="center"/>
          </w:tcPr>
          <w:p w:rsidR="004C4B28" w:rsidRPr="003D01B4" w:rsidRDefault="004C4B28" w:rsidP="006F5A68">
            <w:pPr>
              <w:jc w:val="center"/>
              <w:rPr>
                <w:b/>
                <w:sz w:val="20"/>
                <w:szCs w:val="20"/>
              </w:rPr>
            </w:pPr>
            <w:r w:rsidRPr="003D01B4">
              <w:rPr>
                <w:b/>
                <w:sz w:val="20"/>
                <w:szCs w:val="20"/>
              </w:rPr>
              <w:t>Cena brutto (zł)</w:t>
            </w:r>
          </w:p>
        </w:tc>
        <w:tc>
          <w:tcPr>
            <w:tcW w:w="930" w:type="pct"/>
            <w:shd w:val="clear" w:color="auto" w:fill="BFBFBF"/>
            <w:vAlign w:val="center"/>
          </w:tcPr>
          <w:p w:rsidR="004C4B28" w:rsidRPr="003D01B4" w:rsidRDefault="004C4B28" w:rsidP="006F5A68">
            <w:pPr>
              <w:jc w:val="center"/>
              <w:rPr>
                <w:b/>
                <w:sz w:val="20"/>
                <w:szCs w:val="20"/>
              </w:rPr>
            </w:pPr>
            <w:r w:rsidRPr="003D01B4">
              <w:rPr>
                <w:b/>
                <w:sz w:val="20"/>
                <w:szCs w:val="20"/>
              </w:rPr>
              <w:t>nazwa i kod producenta/ nazwa handlowa/ nr katalogowy</w:t>
            </w:r>
          </w:p>
        </w:tc>
      </w:tr>
      <w:tr w:rsidR="005D6839" w:rsidRPr="003D01B4" w:rsidTr="005D6839">
        <w:tc>
          <w:tcPr>
            <w:tcW w:w="137" w:type="pct"/>
            <w:shd w:val="clear" w:color="auto" w:fill="auto"/>
          </w:tcPr>
          <w:p w:rsidR="005D6839" w:rsidRPr="0054769B" w:rsidRDefault="005D6839" w:rsidP="006F5A68">
            <w:pPr>
              <w:jc w:val="both"/>
              <w:rPr>
                <w:sz w:val="20"/>
                <w:szCs w:val="20"/>
              </w:rPr>
            </w:pPr>
            <w:r>
              <w:rPr>
                <w:sz w:val="20"/>
                <w:szCs w:val="20"/>
              </w:rPr>
              <w:t>1</w:t>
            </w:r>
            <w:r w:rsidRPr="0054769B">
              <w:rPr>
                <w:sz w:val="20"/>
                <w:szCs w:val="20"/>
              </w:rPr>
              <w:t>.</w:t>
            </w:r>
          </w:p>
        </w:tc>
        <w:tc>
          <w:tcPr>
            <w:tcW w:w="87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plecione jedwabne niewchłanialne impregnowane, skręcane z mikrowłókien, impregnowany klejem serecynowym</w:t>
            </w:r>
          </w:p>
        </w:tc>
        <w:tc>
          <w:tcPr>
            <w:tcW w:w="72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2 ,180cm,barwione,bez igły</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19" w:type="pct"/>
            <w:shd w:val="clear" w:color="auto" w:fill="auto"/>
            <w:vAlign w:val="center"/>
          </w:tcPr>
          <w:p w:rsidR="005D6839" w:rsidRPr="00066B6A" w:rsidRDefault="005D6839" w:rsidP="006F5A68">
            <w:pPr>
              <w:jc w:val="center"/>
              <w:rPr>
                <w:color w:val="000000"/>
                <w:sz w:val="20"/>
                <w:szCs w:val="20"/>
              </w:rPr>
            </w:pPr>
          </w:p>
        </w:tc>
        <w:tc>
          <w:tcPr>
            <w:tcW w:w="265" w:type="pct"/>
            <w:shd w:val="clear" w:color="auto" w:fill="auto"/>
            <w:vAlign w:val="center"/>
          </w:tcPr>
          <w:p w:rsidR="005D6839" w:rsidRPr="00066B6A" w:rsidRDefault="005D6839" w:rsidP="006F5A68">
            <w:pPr>
              <w:jc w:val="center"/>
              <w:rPr>
                <w:b/>
                <w:color w:val="000000"/>
                <w:sz w:val="20"/>
                <w:szCs w:val="20"/>
              </w:rPr>
            </w:pPr>
            <w:r w:rsidRPr="00066B6A">
              <w:rPr>
                <w:b/>
                <w:color w:val="000000"/>
                <w:sz w:val="20"/>
                <w:szCs w:val="20"/>
              </w:rPr>
              <w:t>36</w:t>
            </w:r>
          </w:p>
        </w:tc>
        <w:tc>
          <w:tcPr>
            <w:tcW w:w="477" w:type="pct"/>
            <w:shd w:val="clear" w:color="auto" w:fill="auto"/>
            <w:vAlign w:val="center"/>
          </w:tcPr>
          <w:p w:rsidR="005D6839" w:rsidRPr="00066B6A" w:rsidRDefault="005D6839" w:rsidP="006F5A68">
            <w:pPr>
              <w:jc w:val="center"/>
              <w:rPr>
                <w:color w:val="000000"/>
                <w:sz w:val="20"/>
                <w:szCs w:val="20"/>
              </w:rPr>
            </w:pPr>
          </w:p>
        </w:tc>
        <w:tc>
          <w:tcPr>
            <w:tcW w:w="370" w:type="pct"/>
            <w:shd w:val="clear" w:color="auto" w:fill="auto"/>
            <w:vAlign w:val="center"/>
          </w:tcPr>
          <w:p w:rsidR="005D6839" w:rsidRPr="00066B6A" w:rsidRDefault="005D6839" w:rsidP="006F5A68">
            <w:pPr>
              <w:jc w:val="center"/>
              <w:rPr>
                <w:color w:val="000000"/>
                <w:sz w:val="20"/>
                <w:szCs w:val="20"/>
              </w:rPr>
            </w:pPr>
          </w:p>
        </w:tc>
        <w:tc>
          <w:tcPr>
            <w:tcW w:w="930"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54769B" w:rsidRDefault="005D6839" w:rsidP="006F5A68">
            <w:pPr>
              <w:jc w:val="both"/>
              <w:rPr>
                <w:sz w:val="20"/>
                <w:szCs w:val="20"/>
              </w:rPr>
            </w:pPr>
            <w:r>
              <w:rPr>
                <w:sz w:val="20"/>
                <w:szCs w:val="20"/>
              </w:rPr>
              <w:t>2</w:t>
            </w:r>
            <w:r w:rsidRPr="0054769B">
              <w:rPr>
                <w:sz w:val="20"/>
                <w:szCs w:val="20"/>
              </w:rPr>
              <w:t>.</w:t>
            </w:r>
          </w:p>
        </w:tc>
        <w:tc>
          <w:tcPr>
            <w:tcW w:w="87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plecione powlekane, wchłaniane o okresie podtrzymywania tkankowego od 10 do 14 dni i okresie wchłaniania 42 dni</w:t>
            </w:r>
          </w:p>
        </w:tc>
        <w:tc>
          <w:tcPr>
            <w:tcW w:w="72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4/0, 75cm, 3/8 koła, igła konwencjonalnie tnąca kosmetyczna o smukłym ostrzu, 16mm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19" w:type="pct"/>
            <w:shd w:val="clear" w:color="auto" w:fill="auto"/>
            <w:vAlign w:val="center"/>
          </w:tcPr>
          <w:p w:rsidR="005D6839" w:rsidRPr="00066B6A" w:rsidRDefault="005D6839" w:rsidP="006F5A68">
            <w:pPr>
              <w:jc w:val="center"/>
              <w:rPr>
                <w:color w:val="000000"/>
                <w:sz w:val="20"/>
                <w:szCs w:val="20"/>
              </w:rPr>
            </w:pPr>
          </w:p>
        </w:tc>
        <w:tc>
          <w:tcPr>
            <w:tcW w:w="265" w:type="pct"/>
            <w:shd w:val="clear" w:color="auto" w:fill="auto"/>
            <w:vAlign w:val="center"/>
          </w:tcPr>
          <w:p w:rsidR="005D6839" w:rsidRPr="00066B6A" w:rsidRDefault="005D6839" w:rsidP="006F5A68">
            <w:pPr>
              <w:jc w:val="center"/>
              <w:rPr>
                <w:b/>
                <w:color w:val="000000"/>
                <w:sz w:val="20"/>
                <w:szCs w:val="20"/>
              </w:rPr>
            </w:pPr>
            <w:r w:rsidRPr="00066B6A">
              <w:rPr>
                <w:b/>
                <w:color w:val="000000"/>
                <w:sz w:val="20"/>
                <w:szCs w:val="20"/>
              </w:rPr>
              <w:t>36</w:t>
            </w:r>
          </w:p>
        </w:tc>
        <w:tc>
          <w:tcPr>
            <w:tcW w:w="477" w:type="pct"/>
            <w:shd w:val="clear" w:color="auto" w:fill="auto"/>
            <w:vAlign w:val="center"/>
          </w:tcPr>
          <w:p w:rsidR="005D6839" w:rsidRPr="00066B6A" w:rsidRDefault="005D6839" w:rsidP="006F5A68">
            <w:pPr>
              <w:jc w:val="center"/>
              <w:rPr>
                <w:color w:val="000000"/>
                <w:sz w:val="20"/>
                <w:szCs w:val="20"/>
              </w:rPr>
            </w:pPr>
          </w:p>
        </w:tc>
        <w:tc>
          <w:tcPr>
            <w:tcW w:w="370" w:type="pct"/>
            <w:shd w:val="clear" w:color="auto" w:fill="auto"/>
            <w:vAlign w:val="center"/>
          </w:tcPr>
          <w:p w:rsidR="005D6839" w:rsidRPr="00066B6A" w:rsidRDefault="005D6839" w:rsidP="006F5A68">
            <w:pPr>
              <w:jc w:val="center"/>
              <w:rPr>
                <w:color w:val="000000"/>
                <w:sz w:val="20"/>
                <w:szCs w:val="20"/>
              </w:rPr>
            </w:pPr>
          </w:p>
        </w:tc>
        <w:tc>
          <w:tcPr>
            <w:tcW w:w="930" w:type="pct"/>
            <w:shd w:val="clear" w:color="auto" w:fill="auto"/>
            <w:vAlign w:val="center"/>
          </w:tcPr>
          <w:p w:rsidR="005D6839" w:rsidRPr="003D01B4" w:rsidRDefault="005D6839" w:rsidP="006F5A68">
            <w:pPr>
              <w:jc w:val="center"/>
              <w:rPr>
                <w:sz w:val="20"/>
                <w:szCs w:val="20"/>
                <w:lang w:val="en-US"/>
              </w:rPr>
            </w:pPr>
          </w:p>
        </w:tc>
      </w:tr>
      <w:tr w:rsidR="005D6839" w:rsidRPr="003D01B4" w:rsidTr="005D6839">
        <w:tc>
          <w:tcPr>
            <w:tcW w:w="137" w:type="pct"/>
            <w:shd w:val="clear" w:color="auto" w:fill="auto"/>
          </w:tcPr>
          <w:p w:rsidR="005D6839" w:rsidRPr="0054769B" w:rsidRDefault="005D6839" w:rsidP="006F5A68">
            <w:pPr>
              <w:jc w:val="both"/>
              <w:rPr>
                <w:sz w:val="20"/>
                <w:szCs w:val="20"/>
              </w:rPr>
            </w:pPr>
            <w:r>
              <w:rPr>
                <w:sz w:val="20"/>
                <w:szCs w:val="20"/>
              </w:rPr>
              <w:t>3</w:t>
            </w:r>
            <w:r w:rsidRPr="0054769B">
              <w:rPr>
                <w:sz w:val="20"/>
                <w:szCs w:val="20"/>
              </w:rPr>
              <w:t>.</w:t>
            </w:r>
          </w:p>
        </w:tc>
        <w:tc>
          <w:tcPr>
            <w:tcW w:w="87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Drut stalowy</w:t>
            </w:r>
          </w:p>
        </w:tc>
        <w:tc>
          <w:tcPr>
            <w:tcW w:w="72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5, 75cm,1/2 koła, igła odwrotnie tnąca obrotowa wzmocniona,55mm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19" w:type="pct"/>
            <w:shd w:val="clear" w:color="auto" w:fill="auto"/>
            <w:vAlign w:val="center"/>
          </w:tcPr>
          <w:p w:rsidR="005D6839" w:rsidRPr="00066B6A" w:rsidRDefault="005D6839" w:rsidP="006F5A68">
            <w:pPr>
              <w:jc w:val="center"/>
              <w:rPr>
                <w:color w:val="000000"/>
                <w:sz w:val="20"/>
                <w:szCs w:val="20"/>
              </w:rPr>
            </w:pPr>
          </w:p>
        </w:tc>
        <w:tc>
          <w:tcPr>
            <w:tcW w:w="265" w:type="pct"/>
            <w:shd w:val="clear" w:color="auto" w:fill="auto"/>
            <w:vAlign w:val="center"/>
          </w:tcPr>
          <w:p w:rsidR="005D6839" w:rsidRPr="00066B6A" w:rsidRDefault="005D6839" w:rsidP="006F5A68">
            <w:pPr>
              <w:jc w:val="center"/>
              <w:rPr>
                <w:b/>
                <w:color w:val="000000"/>
                <w:sz w:val="20"/>
                <w:szCs w:val="20"/>
              </w:rPr>
            </w:pPr>
            <w:r w:rsidRPr="00066B6A">
              <w:rPr>
                <w:b/>
                <w:color w:val="000000"/>
                <w:sz w:val="20"/>
                <w:szCs w:val="20"/>
              </w:rPr>
              <w:t>76</w:t>
            </w:r>
          </w:p>
        </w:tc>
        <w:tc>
          <w:tcPr>
            <w:tcW w:w="477" w:type="pct"/>
            <w:shd w:val="clear" w:color="auto" w:fill="auto"/>
            <w:vAlign w:val="center"/>
          </w:tcPr>
          <w:p w:rsidR="005D6839" w:rsidRPr="00066B6A" w:rsidRDefault="005D6839" w:rsidP="006F5A68">
            <w:pPr>
              <w:jc w:val="center"/>
              <w:rPr>
                <w:color w:val="000000"/>
                <w:sz w:val="20"/>
                <w:szCs w:val="20"/>
              </w:rPr>
            </w:pPr>
          </w:p>
        </w:tc>
        <w:tc>
          <w:tcPr>
            <w:tcW w:w="370" w:type="pct"/>
            <w:shd w:val="clear" w:color="auto" w:fill="auto"/>
            <w:vAlign w:val="center"/>
          </w:tcPr>
          <w:p w:rsidR="005D6839" w:rsidRPr="00066B6A" w:rsidRDefault="005D6839" w:rsidP="006F5A68">
            <w:pPr>
              <w:jc w:val="center"/>
              <w:rPr>
                <w:color w:val="000000"/>
                <w:sz w:val="20"/>
                <w:szCs w:val="20"/>
              </w:rPr>
            </w:pPr>
          </w:p>
        </w:tc>
        <w:tc>
          <w:tcPr>
            <w:tcW w:w="930"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54769B" w:rsidRDefault="005D6839" w:rsidP="006F5A68">
            <w:pPr>
              <w:jc w:val="both"/>
              <w:rPr>
                <w:sz w:val="20"/>
                <w:szCs w:val="20"/>
              </w:rPr>
            </w:pPr>
            <w:r>
              <w:rPr>
                <w:sz w:val="20"/>
                <w:szCs w:val="20"/>
              </w:rPr>
              <w:t>4</w:t>
            </w:r>
            <w:r w:rsidRPr="0054769B">
              <w:rPr>
                <w:sz w:val="20"/>
                <w:szCs w:val="20"/>
              </w:rPr>
              <w:t>.</w:t>
            </w:r>
          </w:p>
        </w:tc>
        <w:tc>
          <w:tcPr>
            <w:tcW w:w="87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Drut stalowy</w:t>
            </w:r>
          </w:p>
        </w:tc>
        <w:tc>
          <w:tcPr>
            <w:tcW w:w="72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6, 4x45cm, ½ koła, okrągło-tnąca  48mm,(4szwy w saszetce pakowane na prosto)</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19" w:type="pct"/>
            <w:shd w:val="clear" w:color="auto" w:fill="auto"/>
            <w:vAlign w:val="center"/>
          </w:tcPr>
          <w:p w:rsidR="005D6839" w:rsidRPr="00066B6A" w:rsidRDefault="005D6839" w:rsidP="006F5A68">
            <w:pPr>
              <w:jc w:val="center"/>
              <w:rPr>
                <w:color w:val="000000"/>
                <w:sz w:val="20"/>
                <w:szCs w:val="20"/>
              </w:rPr>
            </w:pPr>
          </w:p>
        </w:tc>
        <w:tc>
          <w:tcPr>
            <w:tcW w:w="265" w:type="pct"/>
            <w:shd w:val="clear" w:color="auto" w:fill="auto"/>
            <w:vAlign w:val="center"/>
          </w:tcPr>
          <w:p w:rsidR="005D6839" w:rsidRPr="00066B6A" w:rsidRDefault="005D6839" w:rsidP="006F5A68">
            <w:pPr>
              <w:jc w:val="center"/>
              <w:rPr>
                <w:b/>
                <w:color w:val="000000"/>
                <w:sz w:val="20"/>
                <w:szCs w:val="20"/>
              </w:rPr>
            </w:pPr>
            <w:r w:rsidRPr="00066B6A">
              <w:rPr>
                <w:b/>
                <w:color w:val="000000"/>
                <w:sz w:val="20"/>
                <w:szCs w:val="20"/>
              </w:rPr>
              <w:t>140</w:t>
            </w:r>
          </w:p>
        </w:tc>
        <w:tc>
          <w:tcPr>
            <w:tcW w:w="477" w:type="pct"/>
            <w:shd w:val="clear" w:color="auto" w:fill="auto"/>
            <w:vAlign w:val="center"/>
          </w:tcPr>
          <w:p w:rsidR="005D6839" w:rsidRPr="00066B6A" w:rsidRDefault="005D6839" w:rsidP="006F5A68">
            <w:pPr>
              <w:jc w:val="center"/>
              <w:rPr>
                <w:color w:val="000000"/>
                <w:sz w:val="20"/>
                <w:szCs w:val="20"/>
              </w:rPr>
            </w:pPr>
          </w:p>
        </w:tc>
        <w:tc>
          <w:tcPr>
            <w:tcW w:w="370" w:type="pct"/>
            <w:shd w:val="clear" w:color="auto" w:fill="auto"/>
            <w:vAlign w:val="center"/>
          </w:tcPr>
          <w:p w:rsidR="005D6839" w:rsidRPr="00066B6A" w:rsidRDefault="005D6839" w:rsidP="006F5A68">
            <w:pPr>
              <w:jc w:val="center"/>
              <w:rPr>
                <w:color w:val="000000"/>
                <w:sz w:val="20"/>
                <w:szCs w:val="20"/>
              </w:rPr>
            </w:pPr>
          </w:p>
        </w:tc>
        <w:tc>
          <w:tcPr>
            <w:tcW w:w="930"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54769B" w:rsidRDefault="005D6839" w:rsidP="006F5A68">
            <w:pPr>
              <w:jc w:val="both"/>
              <w:rPr>
                <w:sz w:val="20"/>
                <w:szCs w:val="20"/>
              </w:rPr>
            </w:pPr>
            <w:r>
              <w:rPr>
                <w:sz w:val="20"/>
                <w:szCs w:val="20"/>
              </w:rPr>
              <w:t>5</w:t>
            </w:r>
            <w:r w:rsidRPr="0054769B">
              <w:rPr>
                <w:sz w:val="20"/>
                <w:szCs w:val="20"/>
              </w:rPr>
              <w:t>.</w:t>
            </w:r>
          </w:p>
        </w:tc>
        <w:tc>
          <w:tcPr>
            <w:tcW w:w="87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Drut stalowy</w:t>
            </w:r>
          </w:p>
        </w:tc>
        <w:tc>
          <w:tcPr>
            <w:tcW w:w="72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7, 4x45cm, 1/2 koła, konwencjonalnie tnąca, 48mm,(4szwy w saszetce pakowane na prosto)</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19" w:type="pct"/>
            <w:shd w:val="clear" w:color="auto" w:fill="auto"/>
            <w:vAlign w:val="center"/>
          </w:tcPr>
          <w:p w:rsidR="005D6839" w:rsidRPr="00066B6A" w:rsidRDefault="005D6839" w:rsidP="006F5A68">
            <w:pPr>
              <w:jc w:val="center"/>
              <w:rPr>
                <w:color w:val="000000"/>
                <w:sz w:val="20"/>
                <w:szCs w:val="20"/>
              </w:rPr>
            </w:pPr>
          </w:p>
        </w:tc>
        <w:tc>
          <w:tcPr>
            <w:tcW w:w="265" w:type="pct"/>
            <w:shd w:val="clear" w:color="auto" w:fill="auto"/>
            <w:vAlign w:val="center"/>
          </w:tcPr>
          <w:p w:rsidR="005D6839" w:rsidRPr="00066B6A" w:rsidRDefault="005D6839" w:rsidP="006F5A68">
            <w:pPr>
              <w:jc w:val="center"/>
              <w:rPr>
                <w:b/>
                <w:color w:val="000000"/>
                <w:sz w:val="20"/>
                <w:szCs w:val="20"/>
              </w:rPr>
            </w:pPr>
            <w:r w:rsidRPr="00066B6A">
              <w:rPr>
                <w:b/>
                <w:color w:val="000000"/>
                <w:sz w:val="20"/>
                <w:szCs w:val="20"/>
              </w:rPr>
              <w:t>300</w:t>
            </w:r>
          </w:p>
        </w:tc>
        <w:tc>
          <w:tcPr>
            <w:tcW w:w="477" w:type="pct"/>
            <w:shd w:val="clear" w:color="auto" w:fill="auto"/>
            <w:vAlign w:val="center"/>
          </w:tcPr>
          <w:p w:rsidR="005D6839" w:rsidRPr="00066B6A" w:rsidRDefault="005D6839" w:rsidP="006F5A68">
            <w:pPr>
              <w:jc w:val="center"/>
              <w:rPr>
                <w:color w:val="000000"/>
                <w:sz w:val="20"/>
                <w:szCs w:val="20"/>
              </w:rPr>
            </w:pPr>
          </w:p>
        </w:tc>
        <w:tc>
          <w:tcPr>
            <w:tcW w:w="370" w:type="pct"/>
            <w:shd w:val="clear" w:color="auto" w:fill="auto"/>
            <w:vAlign w:val="center"/>
          </w:tcPr>
          <w:p w:rsidR="005D6839" w:rsidRPr="00066B6A" w:rsidRDefault="005D6839" w:rsidP="006F5A68">
            <w:pPr>
              <w:jc w:val="center"/>
              <w:rPr>
                <w:color w:val="000000"/>
                <w:sz w:val="20"/>
                <w:szCs w:val="20"/>
              </w:rPr>
            </w:pPr>
          </w:p>
        </w:tc>
        <w:tc>
          <w:tcPr>
            <w:tcW w:w="930" w:type="pct"/>
            <w:shd w:val="clear" w:color="auto" w:fill="auto"/>
            <w:vAlign w:val="center"/>
          </w:tcPr>
          <w:p w:rsidR="005D6839" w:rsidRPr="003D01B4" w:rsidRDefault="005D6839" w:rsidP="006F5A68">
            <w:pPr>
              <w:jc w:val="center"/>
              <w:rPr>
                <w:sz w:val="20"/>
                <w:szCs w:val="20"/>
              </w:rPr>
            </w:pPr>
          </w:p>
        </w:tc>
      </w:tr>
      <w:tr w:rsidR="005D6839" w:rsidRPr="003D01B4" w:rsidTr="005D6839">
        <w:trPr>
          <w:trHeight w:val="850"/>
        </w:trPr>
        <w:tc>
          <w:tcPr>
            <w:tcW w:w="137" w:type="pct"/>
            <w:shd w:val="clear" w:color="auto" w:fill="auto"/>
          </w:tcPr>
          <w:p w:rsidR="005D6839" w:rsidRPr="0054769B" w:rsidRDefault="005D6839" w:rsidP="006F5A68">
            <w:pPr>
              <w:jc w:val="both"/>
              <w:rPr>
                <w:sz w:val="20"/>
                <w:szCs w:val="20"/>
              </w:rPr>
            </w:pPr>
            <w:r>
              <w:rPr>
                <w:sz w:val="20"/>
                <w:szCs w:val="20"/>
              </w:rPr>
              <w:t>6</w:t>
            </w:r>
            <w:r w:rsidRPr="0054769B">
              <w:rPr>
                <w:sz w:val="20"/>
                <w:szCs w:val="20"/>
              </w:rPr>
              <w:t>.</w:t>
            </w:r>
          </w:p>
        </w:tc>
        <w:tc>
          <w:tcPr>
            <w:tcW w:w="874" w:type="pct"/>
            <w:shd w:val="clear" w:color="auto" w:fill="auto"/>
            <w:vAlign w:val="center"/>
          </w:tcPr>
          <w:p w:rsidR="005D6839" w:rsidRDefault="005D6839" w:rsidP="006F5A68">
            <w:pPr>
              <w:rPr>
                <w:color w:val="000000"/>
                <w:sz w:val="20"/>
                <w:szCs w:val="20"/>
              </w:rPr>
            </w:pPr>
            <w:r w:rsidRPr="003D01B4">
              <w:rPr>
                <w:color w:val="000000"/>
                <w:sz w:val="20"/>
                <w:szCs w:val="20"/>
              </w:rPr>
              <w:t>Szew silikonowy pętlowy, podwójny zmniejszająca nacisk na tkankę. Zabezpiecza delikatne struktury chroniące przed skaleczeniem.</w:t>
            </w:r>
          </w:p>
          <w:p w:rsidR="00A633C4" w:rsidRPr="003D01B4" w:rsidRDefault="00A633C4" w:rsidP="006F5A68">
            <w:pPr>
              <w:rPr>
                <w:color w:val="000000"/>
                <w:sz w:val="20"/>
                <w:szCs w:val="20"/>
              </w:rPr>
            </w:pPr>
          </w:p>
        </w:tc>
        <w:tc>
          <w:tcPr>
            <w:tcW w:w="72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1,0-1,1,45cm,pętla, 3/8 koła, igła okrągła tępa, 25mm (2 szwy w saszetce)</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19" w:type="pct"/>
            <w:shd w:val="clear" w:color="auto" w:fill="auto"/>
            <w:vAlign w:val="center"/>
          </w:tcPr>
          <w:p w:rsidR="005D6839" w:rsidRPr="00066B6A" w:rsidRDefault="005D6839" w:rsidP="006F5A68">
            <w:pPr>
              <w:jc w:val="center"/>
              <w:rPr>
                <w:color w:val="000000"/>
                <w:sz w:val="20"/>
                <w:szCs w:val="20"/>
              </w:rPr>
            </w:pPr>
          </w:p>
        </w:tc>
        <w:tc>
          <w:tcPr>
            <w:tcW w:w="265" w:type="pct"/>
            <w:shd w:val="clear" w:color="auto" w:fill="auto"/>
            <w:vAlign w:val="center"/>
          </w:tcPr>
          <w:p w:rsidR="005D6839" w:rsidRPr="00066B6A" w:rsidRDefault="005D6839" w:rsidP="006F5A68">
            <w:pPr>
              <w:jc w:val="center"/>
              <w:rPr>
                <w:b/>
                <w:color w:val="000000"/>
                <w:sz w:val="20"/>
                <w:szCs w:val="20"/>
              </w:rPr>
            </w:pPr>
            <w:r w:rsidRPr="00066B6A">
              <w:rPr>
                <w:b/>
                <w:color w:val="000000"/>
                <w:sz w:val="20"/>
                <w:szCs w:val="20"/>
              </w:rPr>
              <w:t>65</w:t>
            </w:r>
          </w:p>
        </w:tc>
        <w:tc>
          <w:tcPr>
            <w:tcW w:w="477" w:type="pct"/>
            <w:shd w:val="clear" w:color="auto" w:fill="auto"/>
            <w:vAlign w:val="center"/>
          </w:tcPr>
          <w:p w:rsidR="005D6839" w:rsidRPr="00066B6A" w:rsidRDefault="005D6839" w:rsidP="006F5A68">
            <w:pPr>
              <w:jc w:val="center"/>
              <w:rPr>
                <w:color w:val="000000"/>
                <w:sz w:val="20"/>
                <w:szCs w:val="20"/>
              </w:rPr>
            </w:pPr>
          </w:p>
        </w:tc>
        <w:tc>
          <w:tcPr>
            <w:tcW w:w="370" w:type="pct"/>
            <w:shd w:val="clear" w:color="auto" w:fill="auto"/>
            <w:vAlign w:val="center"/>
          </w:tcPr>
          <w:p w:rsidR="005D6839" w:rsidRPr="00066B6A" w:rsidRDefault="005D6839" w:rsidP="006F5A68">
            <w:pPr>
              <w:jc w:val="center"/>
              <w:rPr>
                <w:color w:val="000000"/>
                <w:sz w:val="20"/>
                <w:szCs w:val="20"/>
              </w:rPr>
            </w:pPr>
          </w:p>
        </w:tc>
        <w:tc>
          <w:tcPr>
            <w:tcW w:w="930"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54769B" w:rsidRDefault="005D6839" w:rsidP="006F5A68">
            <w:pPr>
              <w:jc w:val="both"/>
              <w:rPr>
                <w:sz w:val="20"/>
                <w:szCs w:val="20"/>
              </w:rPr>
            </w:pPr>
            <w:r>
              <w:rPr>
                <w:sz w:val="20"/>
                <w:szCs w:val="20"/>
              </w:rPr>
              <w:lastRenderedPageBreak/>
              <w:t>7</w:t>
            </w:r>
            <w:r w:rsidRPr="0054769B">
              <w:rPr>
                <w:sz w:val="20"/>
                <w:szCs w:val="20"/>
              </w:rPr>
              <w:t>.</w:t>
            </w:r>
          </w:p>
        </w:tc>
        <w:tc>
          <w:tcPr>
            <w:tcW w:w="87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w:t>
            </w:r>
          </w:p>
        </w:tc>
        <w:tc>
          <w:tcPr>
            <w:tcW w:w="72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7/0; 60cm,3/8 koła; okrągła podwójna, wolframowo-renowa, do naczyń zmienionych miażdżycowo, 9,3mm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19" w:type="pct"/>
            <w:shd w:val="clear" w:color="auto" w:fill="auto"/>
            <w:vAlign w:val="center"/>
          </w:tcPr>
          <w:p w:rsidR="005D6839" w:rsidRPr="00066B6A" w:rsidRDefault="005D6839" w:rsidP="006F5A68">
            <w:pPr>
              <w:jc w:val="center"/>
              <w:rPr>
                <w:color w:val="000000"/>
                <w:sz w:val="20"/>
                <w:szCs w:val="20"/>
              </w:rPr>
            </w:pPr>
          </w:p>
        </w:tc>
        <w:tc>
          <w:tcPr>
            <w:tcW w:w="265" w:type="pct"/>
            <w:shd w:val="clear" w:color="auto" w:fill="auto"/>
            <w:vAlign w:val="center"/>
          </w:tcPr>
          <w:p w:rsidR="005D6839" w:rsidRPr="00066B6A" w:rsidRDefault="005D6839" w:rsidP="006F5A68">
            <w:pPr>
              <w:jc w:val="center"/>
              <w:rPr>
                <w:b/>
                <w:color w:val="000000"/>
                <w:sz w:val="20"/>
                <w:szCs w:val="20"/>
              </w:rPr>
            </w:pPr>
            <w:r w:rsidRPr="00066B6A">
              <w:rPr>
                <w:b/>
                <w:color w:val="000000"/>
                <w:sz w:val="20"/>
                <w:szCs w:val="20"/>
              </w:rPr>
              <w:t>65</w:t>
            </w:r>
          </w:p>
        </w:tc>
        <w:tc>
          <w:tcPr>
            <w:tcW w:w="477" w:type="pct"/>
            <w:tcBorders>
              <w:bottom w:val="single" w:sz="4" w:space="0" w:color="auto"/>
            </w:tcBorders>
            <w:shd w:val="clear" w:color="auto" w:fill="auto"/>
            <w:vAlign w:val="center"/>
          </w:tcPr>
          <w:p w:rsidR="005D6839" w:rsidRPr="00066B6A" w:rsidRDefault="005D6839" w:rsidP="006F5A68">
            <w:pPr>
              <w:jc w:val="center"/>
              <w:rPr>
                <w:color w:val="000000"/>
                <w:sz w:val="20"/>
                <w:szCs w:val="20"/>
              </w:rPr>
            </w:pPr>
          </w:p>
        </w:tc>
        <w:tc>
          <w:tcPr>
            <w:tcW w:w="370" w:type="pct"/>
            <w:tcBorders>
              <w:bottom w:val="single" w:sz="4" w:space="0" w:color="auto"/>
            </w:tcBorders>
            <w:shd w:val="clear" w:color="auto" w:fill="auto"/>
            <w:vAlign w:val="center"/>
          </w:tcPr>
          <w:p w:rsidR="005D6839" w:rsidRPr="00066B6A" w:rsidRDefault="005D6839" w:rsidP="006F5A68">
            <w:pPr>
              <w:jc w:val="center"/>
              <w:rPr>
                <w:color w:val="000000"/>
                <w:sz w:val="20"/>
                <w:szCs w:val="20"/>
              </w:rPr>
            </w:pPr>
          </w:p>
        </w:tc>
        <w:tc>
          <w:tcPr>
            <w:tcW w:w="930" w:type="pct"/>
            <w:tcBorders>
              <w:bottom w:val="single" w:sz="4" w:space="0" w:color="auto"/>
            </w:tcBorders>
            <w:shd w:val="clear" w:color="auto" w:fill="auto"/>
            <w:vAlign w:val="center"/>
          </w:tcPr>
          <w:p w:rsidR="005D6839" w:rsidRPr="003D01B4" w:rsidRDefault="005D6839" w:rsidP="006F5A68">
            <w:pPr>
              <w:jc w:val="center"/>
              <w:rPr>
                <w:sz w:val="20"/>
                <w:szCs w:val="20"/>
              </w:rPr>
            </w:pPr>
          </w:p>
        </w:tc>
      </w:tr>
      <w:tr w:rsidR="005D6839" w:rsidRPr="003D01B4" w:rsidTr="005D6839">
        <w:tc>
          <w:tcPr>
            <w:tcW w:w="3223" w:type="pct"/>
            <w:gridSpan w:val="6"/>
            <w:shd w:val="clear" w:color="auto" w:fill="auto"/>
            <w:vAlign w:val="center"/>
          </w:tcPr>
          <w:p w:rsidR="005D6839" w:rsidRPr="003D01B4" w:rsidRDefault="005D6839" w:rsidP="006F5A68">
            <w:pPr>
              <w:jc w:val="right"/>
              <w:rPr>
                <w:b/>
                <w:sz w:val="20"/>
                <w:szCs w:val="20"/>
              </w:rPr>
            </w:pPr>
            <w:r w:rsidRPr="003D01B4">
              <w:rPr>
                <w:b/>
                <w:sz w:val="20"/>
                <w:szCs w:val="20"/>
              </w:rPr>
              <w:t>RAZEM</w:t>
            </w:r>
            <w:r>
              <w:rPr>
                <w:b/>
                <w:sz w:val="20"/>
                <w:szCs w:val="20"/>
              </w:rPr>
              <w:t xml:space="preserve"> PAKIET NR 12</w:t>
            </w:r>
          </w:p>
        </w:tc>
        <w:tc>
          <w:tcPr>
            <w:tcW w:w="477" w:type="pct"/>
            <w:tcBorders>
              <w:bottom w:val="single" w:sz="4" w:space="0" w:color="auto"/>
              <w:right w:val="single" w:sz="4" w:space="0" w:color="auto"/>
            </w:tcBorders>
            <w:shd w:val="clear" w:color="auto" w:fill="auto"/>
            <w:vAlign w:val="bottom"/>
          </w:tcPr>
          <w:p w:rsidR="005D6839" w:rsidRPr="00066B6A" w:rsidRDefault="005D6839" w:rsidP="006F5A68">
            <w:pPr>
              <w:jc w:val="center"/>
              <w:rPr>
                <w:b/>
                <w:color w:val="000000"/>
                <w:sz w:val="20"/>
                <w:szCs w:val="20"/>
              </w:rPr>
            </w:pPr>
          </w:p>
        </w:tc>
        <w:tc>
          <w:tcPr>
            <w:tcW w:w="370" w:type="pct"/>
            <w:tcBorders>
              <w:left w:val="single" w:sz="4" w:space="0" w:color="auto"/>
              <w:bottom w:val="single" w:sz="4" w:space="0" w:color="auto"/>
              <w:right w:val="single" w:sz="4" w:space="0" w:color="auto"/>
            </w:tcBorders>
            <w:shd w:val="clear" w:color="auto" w:fill="auto"/>
            <w:vAlign w:val="bottom"/>
          </w:tcPr>
          <w:p w:rsidR="005D6839" w:rsidRPr="00066B6A" w:rsidRDefault="005D6839" w:rsidP="006F5A68">
            <w:pPr>
              <w:jc w:val="center"/>
              <w:rPr>
                <w:b/>
                <w:color w:val="000000"/>
                <w:sz w:val="20"/>
                <w:szCs w:val="20"/>
              </w:rPr>
            </w:pPr>
          </w:p>
        </w:tc>
        <w:tc>
          <w:tcPr>
            <w:tcW w:w="930" w:type="pct"/>
            <w:tcBorders>
              <w:left w:val="single" w:sz="4" w:space="0" w:color="auto"/>
              <w:bottom w:val="single" w:sz="4" w:space="0" w:color="auto"/>
              <w:right w:val="single" w:sz="4" w:space="0" w:color="auto"/>
            </w:tcBorders>
            <w:shd w:val="clear" w:color="auto" w:fill="auto"/>
          </w:tcPr>
          <w:p w:rsidR="005D6839" w:rsidRPr="003D01B4" w:rsidRDefault="005D6839" w:rsidP="006F5A68">
            <w:pPr>
              <w:jc w:val="both"/>
              <w:rPr>
                <w:i/>
                <w:sz w:val="20"/>
                <w:szCs w:val="20"/>
              </w:rPr>
            </w:pPr>
          </w:p>
        </w:tc>
      </w:tr>
    </w:tbl>
    <w:p w:rsidR="004C4B28" w:rsidRDefault="004C4B28" w:rsidP="004C4B28">
      <w:pPr>
        <w:rPr>
          <w:b/>
          <w:sz w:val="20"/>
          <w:szCs w:val="20"/>
        </w:rPr>
      </w:pPr>
    </w:p>
    <w:p w:rsidR="004C4B28" w:rsidRDefault="004C4B28" w:rsidP="004C4B28">
      <w:pPr>
        <w:rPr>
          <w:b/>
          <w:sz w:val="20"/>
          <w:szCs w:val="20"/>
        </w:rPr>
      </w:pPr>
    </w:p>
    <w:tbl>
      <w:tblPr>
        <w:tblW w:w="5000" w:type="pct"/>
        <w:tblCellMar>
          <w:left w:w="70" w:type="dxa"/>
          <w:right w:w="70" w:type="dxa"/>
        </w:tblCellMar>
        <w:tblLook w:val="04A0" w:firstRow="1" w:lastRow="0" w:firstColumn="1" w:lastColumn="0" w:noHBand="0" w:noVBand="1"/>
      </w:tblPr>
      <w:tblGrid>
        <w:gridCol w:w="391"/>
        <w:gridCol w:w="3954"/>
        <w:gridCol w:w="1783"/>
        <w:gridCol w:w="1095"/>
        <w:gridCol w:w="1262"/>
        <w:gridCol w:w="890"/>
        <w:gridCol w:w="1270"/>
        <w:gridCol w:w="1145"/>
        <w:gridCol w:w="1496"/>
      </w:tblGrid>
      <w:tr w:rsidR="004C4B28" w:rsidRPr="009D7121" w:rsidTr="006F5A68">
        <w:trPr>
          <w:trHeight w:val="63"/>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C4B28" w:rsidRPr="004E3154" w:rsidRDefault="004C4B28" w:rsidP="00A633C4">
            <w:pPr>
              <w:rPr>
                <w:b/>
                <w:bCs/>
                <w:sz w:val="20"/>
                <w:szCs w:val="20"/>
              </w:rPr>
            </w:pPr>
            <w:r w:rsidRPr="004E3154">
              <w:rPr>
                <w:b/>
                <w:bCs/>
                <w:sz w:val="20"/>
                <w:szCs w:val="20"/>
              </w:rPr>
              <w:t>PAKIET NR</w:t>
            </w:r>
            <w:r>
              <w:rPr>
                <w:b/>
                <w:bCs/>
                <w:sz w:val="20"/>
                <w:szCs w:val="20"/>
              </w:rPr>
              <w:t xml:space="preserve"> 13 </w:t>
            </w:r>
            <w:r w:rsidRPr="004E3154">
              <w:rPr>
                <w:b/>
                <w:bCs/>
                <w:sz w:val="20"/>
                <w:szCs w:val="20"/>
              </w:rPr>
              <w:t>Szwy wchłanialne, syntetyczne, wykonane z kwasu poliglikolowego (szwy pakowane w opakowanie zewnętrze: foliapapier, opakowanie wewnętrzne folia aluminiowa, na każdym etapie otwarcia szwów oznaczenie grubości szwu, opis rodzaju szw</w:t>
            </w:r>
            <w:r>
              <w:rPr>
                <w:b/>
                <w:bCs/>
                <w:sz w:val="20"/>
                <w:szCs w:val="20"/>
              </w:rPr>
              <w:t xml:space="preserve">u w języku polskim na saszetce) </w:t>
            </w:r>
            <w:r w:rsidRPr="0000223C">
              <w:rPr>
                <w:b/>
                <w:sz w:val="20"/>
                <w:szCs w:val="20"/>
              </w:rPr>
              <w:t>CPV 33141121-4 Szwy chirurgiczne</w:t>
            </w:r>
          </w:p>
        </w:tc>
      </w:tr>
      <w:tr w:rsidR="004C4B28" w:rsidRPr="009D7121" w:rsidTr="00C24543">
        <w:trPr>
          <w:trHeight w:val="1530"/>
        </w:trPr>
        <w:tc>
          <w:tcPr>
            <w:tcW w:w="147" w:type="pct"/>
            <w:tcBorders>
              <w:top w:val="single" w:sz="4" w:space="0" w:color="auto"/>
              <w:left w:val="single" w:sz="4" w:space="0" w:color="auto"/>
              <w:bottom w:val="single" w:sz="4" w:space="0" w:color="auto"/>
              <w:right w:val="single" w:sz="4" w:space="0" w:color="auto"/>
            </w:tcBorders>
            <w:shd w:val="clear" w:color="CCCCFF" w:fill="C0C0C0"/>
            <w:noWrap/>
            <w:vAlign w:val="center"/>
            <w:hideMark/>
          </w:tcPr>
          <w:p w:rsidR="004C4B28" w:rsidRPr="009D7121" w:rsidRDefault="004C4B28" w:rsidP="006F5A68">
            <w:pPr>
              <w:jc w:val="center"/>
              <w:rPr>
                <w:b/>
                <w:bCs/>
                <w:sz w:val="20"/>
                <w:szCs w:val="20"/>
              </w:rPr>
            </w:pPr>
            <w:r w:rsidRPr="009D7121">
              <w:rPr>
                <w:b/>
                <w:bCs/>
                <w:sz w:val="20"/>
                <w:szCs w:val="20"/>
              </w:rPr>
              <w:t>l.p</w:t>
            </w:r>
          </w:p>
        </w:tc>
        <w:tc>
          <w:tcPr>
            <w:tcW w:w="1488" w:type="pct"/>
            <w:tcBorders>
              <w:top w:val="single" w:sz="4" w:space="0" w:color="auto"/>
              <w:left w:val="nil"/>
              <w:bottom w:val="single" w:sz="4" w:space="0" w:color="auto"/>
              <w:right w:val="single" w:sz="4" w:space="0" w:color="auto"/>
            </w:tcBorders>
            <w:shd w:val="clear" w:color="CCCCFF" w:fill="C0C0C0"/>
            <w:vAlign w:val="center"/>
            <w:hideMark/>
          </w:tcPr>
          <w:p w:rsidR="004C4B28" w:rsidRPr="009D7121" w:rsidRDefault="004C4B28" w:rsidP="006F5A68">
            <w:pPr>
              <w:jc w:val="center"/>
              <w:rPr>
                <w:b/>
                <w:bCs/>
                <w:sz w:val="20"/>
                <w:szCs w:val="20"/>
              </w:rPr>
            </w:pPr>
            <w:r w:rsidRPr="009D7121">
              <w:rPr>
                <w:b/>
                <w:bCs/>
                <w:sz w:val="20"/>
                <w:szCs w:val="20"/>
              </w:rPr>
              <w:t>Opis przedmiotu zamówienia</w:t>
            </w:r>
          </w:p>
        </w:tc>
        <w:tc>
          <w:tcPr>
            <w:tcW w:w="671" w:type="pct"/>
            <w:tcBorders>
              <w:top w:val="single" w:sz="4" w:space="0" w:color="auto"/>
              <w:left w:val="nil"/>
              <w:bottom w:val="single" w:sz="4" w:space="0" w:color="auto"/>
              <w:right w:val="single" w:sz="4" w:space="0" w:color="auto"/>
            </w:tcBorders>
            <w:shd w:val="clear" w:color="CCCCFF" w:fill="C0C0C0"/>
            <w:vAlign w:val="center"/>
            <w:hideMark/>
          </w:tcPr>
          <w:p w:rsidR="004C4B28" w:rsidRPr="009D7121" w:rsidRDefault="004C4B28" w:rsidP="006F5A68">
            <w:pPr>
              <w:jc w:val="center"/>
              <w:rPr>
                <w:b/>
                <w:bCs/>
                <w:sz w:val="20"/>
                <w:szCs w:val="20"/>
              </w:rPr>
            </w:pPr>
            <w:r w:rsidRPr="009D7121">
              <w:rPr>
                <w:b/>
                <w:bCs/>
                <w:sz w:val="20"/>
                <w:szCs w:val="20"/>
              </w:rPr>
              <w:t>Rozmiar (usp, krzywizna, rodzaj igły)</w:t>
            </w:r>
          </w:p>
        </w:tc>
        <w:tc>
          <w:tcPr>
            <w:tcW w:w="412" w:type="pct"/>
            <w:tcBorders>
              <w:top w:val="single" w:sz="4" w:space="0" w:color="auto"/>
              <w:left w:val="nil"/>
              <w:bottom w:val="single" w:sz="4" w:space="0" w:color="auto"/>
              <w:right w:val="single" w:sz="4" w:space="0" w:color="auto"/>
            </w:tcBorders>
            <w:shd w:val="clear" w:color="CCCCFF" w:fill="C0C0C0"/>
            <w:vAlign w:val="center"/>
            <w:hideMark/>
          </w:tcPr>
          <w:p w:rsidR="004C4B28" w:rsidRPr="009D7121" w:rsidRDefault="004C4B28" w:rsidP="006F5A68">
            <w:pPr>
              <w:jc w:val="center"/>
              <w:rPr>
                <w:b/>
                <w:bCs/>
                <w:sz w:val="20"/>
                <w:szCs w:val="20"/>
              </w:rPr>
            </w:pPr>
            <w:r w:rsidRPr="009D7121">
              <w:rPr>
                <w:b/>
                <w:bCs/>
                <w:sz w:val="20"/>
                <w:szCs w:val="20"/>
              </w:rPr>
              <w:t>Jednostka miary</w:t>
            </w:r>
          </w:p>
        </w:tc>
        <w:tc>
          <w:tcPr>
            <w:tcW w:w="475" w:type="pct"/>
            <w:tcBorders>
              <w:top w:val="single" w:sz="4" w:space="0" w:color="auto"/>
              <w:left w:val="nil"/>
              <w:bottom w:val="single" w:sz="4" w:space="0" w:color="auto"/>
              <w:right w:val="single" w:sz="4" w:space="0" w:color="auto"/>
            </w:tcBorders>
            <w:shd w:val="clear" w:color="CCCCFF" w:fill="C0C0C0"/>
            <w:vAlign w:val="center"/>
            <w:hideMark/>
          </w:tcPr>
          <w:p w:rsidR="004C4B28" w:rsidRPr="009D7121" w:rsidRDefault="004C4B28" w:rsidP="006F5A68">
            <w:pPr>
              <w:jc w:val="center"/>
              <w:rPr>
                <w:b/>
                <w:bCs/>
                <w:sz w:val="20"/>
                <w:szCs w:val="20"/>
              </w:rPr>
            </w:pPr>
            <w:r w:rsidRPr="009D7121">
              <w:rPr>
                <w:b/>
                <w:bCs/>
                <w:sz w:val="20"/>
                <w:szCs w:val="20"/>
              </w:rPr>
              <w:t>Wartość jednostkowa netto [zł]</w:t>
            </w:r>
          </w:p>
        </w:tc>
        <w:tc>
          <w:tcPr>
            <w:tcW w:w="335" w:type="pct"/>
            <w:tcBorders>
              <w:top w:val="single" w:sz="4" w:space="0" w:color="auto"/>
              <w:left w:val="nil"/>
              <w:bottom w:val="single" w:sz="4" w:space="0" w:color="auto"/>
              <w:right w:val="single" w:sz="4" w:space="0" w:color="auto"/>
            </w:tcBorders>
            <w:shd w:val="clear" w:color="CCCCFF" w:fill="C0C0C0"/>
            <w:vAlign w:val="center"/>
            <w:hideMark/>
          </w:tcPr>
          <w:p w:rsidR="004C4B28" w:rsidRPr="009D7121" w:rsidRDefault="004C4B28" w:rsidP="006F5A68">
            <w:pPr>
              <w:jc w:val="center"/>
              <w:rPr>
                <w:b/>
                <w:bCs/>
                <w:sz w:val="20"/>
                <w:szCs w:val="20"/>
              </w:rPr>
            </w:pPr>
            <w:r w:rsidRPr="009D7121">
              <w:rPr>
                <w:b/>
                <w:bCs/>
                <w:sz w:val="20"/>
                <w:szCs w:val="20"/>
              </w:rPr>
              <w:t xml:space="preserve">Ilość </w:t>
            </w:r>
          </w:p>
        </w:tc>
        <w:tc>
          <w:tcPr>
            <w:tcW w:w="478" w:type="pct"/>
            <w:tcBorders>
              <w:top w:val="single" w:sz="4" w:space="0" w:color="auto"/>
              <w:left w:val="nil"/>
              <w:bottom w:val="single" w:sz="4" w:space="0" w:color="auto"/>
              <w:right w:val="single" w:sz="4" w:space="0" w:color="auto"/>
            </w:tcBorders>
            <w:shd w:val="clear" w:color="CCCCFF" w:fill="C0C0C0"/>
            <w:vAlign w:val="center"/>
            <w:hideMark/>
          </w:tcPr>
          <w:p w:rsidR="004C4B28" w:rsidRPr="009D7121" w:rsidRDefault="004C4B28" w:rsidP="006F5A68">
            <w:pPr>
              <w:jc w:val="center"/>
              <w:rPr>
                <w:b/>
                <w:bCs/>
                <w:sz w:val="20"/>
                <w:szCs w:val="20"/>
              </w:rPr>
            </w:pPr>
            <w:r w:rsidRPr="009D7121">
              <w:rPr>
                <w:b/>
                <w:bCs/>
                <w:sz w:val="20"/>
                <w:szCs w:val="20"/>
              </w:rPr>
              <w:t>Wartość netto [zł]</w:t>
            </w:r>
          </w:p>
        </w:tc>
        <w:tc>
          <w:tcPr>
            <w:tcW w:w="431" w:type="pct"/>
            <w:tcBorders>
              <w:top w:val="single" w:sz="4" w:space="0" w:color="auto"/>
              <w:left w:val="nil"/>
              <w:bottom w:val="single" w:sz="4" w:space="0" w:color="auto"/>
              <w:right w:val="single" w:sz="4" w:space="0" w:color="auto"/>
            </w:tcBorders>
            <w:shd w:val="clear" w:color="CCCCFF" w:fill="C0C0C0"/>
            <w:vAlign w:val="center"/>
            <w:hideMark/>
          </w:tcPr>
          <w:p w:rsidR="004C4B28" w:rsidRPr="009D7121" w:rsidRDefault="004C4B28" w:rsidP="006F5A68">
            <w:pPr>
              <w:jc w:val="center"/>
              <w:rPr>
                <w:b/>
                <w:bCs/>
                <w:sz w:val="20"/>
                <w:szCs w:val="20"/>
              </w:rPr>
            </w:pPr>
            <w:r w:rsidRPr="009D7121">
              <w:rPr>
                <w:b/>
                <w:bCs/>
                <w:sz w:val="20"/>
                <w:szCs w:val="20"/>
              </w:rPr>
              <w:t>Cena brutto [zł]</w:t>
            </w:r>
          </w:p>
        </w:tc>
        <w:tc>
          <w:tcPr>
            <w:tcW w:w="563" w:type="pct"/>
            <w:tcBorders>
              <w:top w:val="single" w:sz="4" w:space="0" w:color="auto"/>
              <w:left w:val="nil"/>
              <w:bottom w:val="single" w:sz="4" w:space="0" w:color="auto"/>
              <w:right w:val="single" w:sz="4" w:space="0" w:color="auto"/>
            </w:tcBorders>
            <w:shd w:val="clear" w:color="CCCCFF" w:fill="C0C0C0"/>
            <w:vAlign w:val="center"/>
            <w:hideMark/>
          </w:tcPr>
          <w:p w:rsidR="004C4B28" w:rsidRPr="009D7121" w:rsidRDefault="004C4B28" w:rsidP="005D6839">
            <w:pPr>
              <w:jc w:val="center"/>
              <w:rPr>
                <w:b/>
                <w:bCs/>
                <w:sz w:val="20"/>
                <w:szCs w:val="20"/>
              </w:rPr>
            </w:pPr>
            <w:r w:rsidRPr="009D7121">
              <w:rPr>
                <w:b/>
                <w:bCs/>
                <w:sz w:val="20"/>
                <w:szCs w:val="20"/>
              </w:rPr>
              <w:t>nazwa i kod producenta /nazwa handlowa/  nr katalogowy</w:t>
            </w:r>
          </w:p>
        </w:tc>
      </w:tr>
      <w:tr w:rsidR="004C4B28" w:rsidRPr="009D7121" w:rsidTr="00C24543">
        <w:trPr>
          <w:trHeight w:val="725"/>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w:t>
            </w:r>
          </w:p>
        </w:tc>
        <w:tc>
          <w:tcPr>
            <w:tcW w:w="1488" w:type="pct"/>
            <w:tcBorders>
              <w:top w:val="single" w:sz="4" w:space="0" w:color="auto"/>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0, igła okrągła, 1/2 koła, 26  mm, 70 cm</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sz w:val="20"/>
                <w:szCs w:val="20"/>
              </w:rPr>
            </w:pPr>
            <w:r w:rsidRPr="00111FED">
              <w:rPr>
                <w:b/>
                <w:sz w:val="20"/>
                <w:szCs w:val="20"/>
              </w:rPr>
              <w:t>600</w:t>
            </w:r>
          </w:p>
        </w:tc>
        <w:tc>
          <w:tcPr>
            <w:tcW w:w="478" w:type="pct"/>
            <w:tcBorders>
              <w:top w:val="single" w:sz="4" w:space="0" w:color="auto"/>
              <w:left w:val="nil"/>
              <w:bottom w:val="single" w:sz="4" w:space="0" w:color="auto"/>
              <w:right w:val="single" w:sz="4" w:space="0" w:color="auto"/>
            </w:tcBorders>
            <w:shd w:val="clear" w:color="auto" w:fill="auto"/>
            <w:vAlign w:val="center"/>
          </w:tcPr>
          <w:p w:rsidR="004C4B28" w:rsidRPr="00111FED" w:rsidRDefault="004C4B28" w:rsidP="006F5A68">
            <w:pPr>
              <w:jc w:val="center"/>
              <w:rPr>
                <w:sz w:val="20"/>
                <w:szCs w:val="20"/>
              </w:rPr>
            </w:pPr>
          </w:p>
        </w:tc>
        <w:tc>
          <w:tcPr>
            <w:tcW w:w="431" w:type="pct"/>
            <w:tcBorders>
              <w:top w:val="single" w:sz="4" w:space="0" w:color="auto"/>
              <w:left w:val="nil"/>
              <w:bottom w:val="single" w:sz="4" w:space="0" w:color="auto"/>
              <w:right w:val="single" w:sz="4" w:space="0" w:color="auto"/>
            </w:tcBorders>
            <w:shd w:val="clear" w:color="auto" w:fill="auto"/>
            <w:vAlign w:val="center"/>
          </w:tcPr>
          <w:p w:rsidR="004C4B28" w:rsidRPr="00111FED"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132"/>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2.</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C04385" w:rsidRDefault="004C4B28" w:rsidP="006F5A68">
            <w:pPr>
              <w:jc w:val="center"/>
              <w:rPr>
                <w:sz w:val="20"/>
                <w:szCs w:val="20"/>
              </w:rPr>
            </w:pPr>
            <w:r w:rsidRPr="00C04385">
              <w:rPr>
                <w:sz w:val="20"/>
                <w:szCs w:val="20"/>
              </w:rPr>
              <w:t xml:space="preserve">0, igła okrągła, 1/2 koła, 26  mm, </w:t>
            </w:r>
            <w:r w:rsidRPr="00C04385">
              <w:rPr>
                <w:bCs/>
                <w:sz w:val="20"/>
                <w:szCs w:val="20"/>
              </w:rPr>
              <w:t>90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sz w:val="20"/>
                <w:szCs w:val="20"/>
              </w:rPr>
            </w:pPr>
            <w:r w:rsidRPr="00111FED">
              <w:rPr>
                <w:b/>
                <w:sz w:val="20"/>
                <w:szCs w:val="20"/>
              </w:rPr>
              <w:t>200</w:t>
            </w:r>
          </w:p>
        </w:tc>
        <w:tc>
          <w:tcPr>
            <w:tcW w:w="478"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A633C4">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3.</w:t>
            </w:r>
          </w:p>
        </w:tc>
        <w:tc>
          <w:tcPr>
            <w:tcW w:w="1488" w:type="pct"/>
            <w:tcBorders>
              <w:top w:val="nil"/>
              <w:left w:val="nil"/>
              <w:bottom w:val="single" w:sz="4" w:space="0" w:color="auto"/>
              <w:right w:val="single" w:sz="4" w:space="0" w:color="auto"/>
            </w:tcBorders>
            <w:shd w:val="clear" w:color="auto" w:fill="auto"/>
            <w:vAlign w:val="center"/>
            <w:hideMark/>
          </w:tcPr>
          <w:p w:rsidR="004C4B28"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p w:rsidR="00A633C4" w:rsidRDefault="00A633C4" w:rsidP="006F5A68">
            <w:pPr>
              <w:rPr>
                <w:sz w:val="20"/>
                <w:szCs w:val="20"/>
              </w:rPr>
            </w:pPr>
          </w:p>
          <w:p w:rsidR="00A633C4" w:rsidRPr="0062298C" w:rsidRDefault="00A633C4" w:rsidP="006F5A68">
            <w:pPr>
              <w:rPr>
                <w:sz w:val="20"/>
                <w:szCs w:val="20"/>
              </w:rPr>
            </w:pP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0, igła okrągła, 1/2 koła, 30 mm, 70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135</w:t>
            </w:r>
          </w:p>
        </w:tc>
        <w:tc>
          <w:tcPr>
            <w:tcW w:w="478"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A633C4">
        <w:trPr>
          <w:trHeight w:val="63"/>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lastRenderedPageBreak/>
              <w:t>4.</w:t>
            </w:r>
          </w:p>
        </w:tc>
        <w:tc>
          <w:tcPr>
            <w:tcW w:w="1488" w:type="pct"/>
            <w:tcBorders>
              <w:top w:val="single" w:sz="4" w:space="0" w:color="auto"/>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2/0, igła okrągła, 1/2 koła, 48 mm, 90 cm</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135</w:t>
            </w:r>
          </w:p>
        </w:tc>
        <w:tc>
          <w:tcPr>
            <w:tcW w:w="478"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F53BBC">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5.</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2/0, igła okrągła wzmocniona, 1/2 koła, 40 mm, 70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135</w:t>
            </w:r>
          </w:p>
        </w:tc>
        <w:tc>
          <w:tcPr>
            <w:tcW w:w="478"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F53BBC">
        <w:trPr>
          <w:trHeight w:val="63"/>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6.</w:t>
            </w:r>
          </w:p>
        </w:tc>
        <w:tc>
          <w:tcPr>
            <w:tcW w:w="1488" w:type="pct"/>
            <w:tcBorders>
              <w:top w:val="single" w:sz="4" w:space="0" w:color="auto"/>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2/0, igła okrągła, 1/2 koła, 37 mm, 70 cm</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90</w:t>
            </w:r>
          </w:p>
        </w:tc>
        <w:tc>
          <w:tcPr>
            <w:tcW w:w="478"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7.</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2/0, igła okrągła, 1/2 koła, 30 mm, 70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180</w:t>
            </w:r>
          </w:p>
        </w:tc>
        <w:tc>
          <w:tcPr>
            <w:tcW w:w="478"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lang w:val="en-US"/>
              </w:rPr>
            </w:pPr>
            <w:r w:rsidRPr="009D7121">
              <w:rPr>
                <w:sz w:val="20"/>
                <w:szCs w:val="20"/>
                <w:lang w:val="en-US"/>
              </w:rPr>
              <w:t>.</w:t>
            </w: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8.</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2/0, igła okrągła, 1/2 koła, 26 mm, 70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135</w:t>
            </w:r>
          </w:p>
        </w:tc>
        <w:tc>
          <w:tcPr>
            <w:tcW w:w="478"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A633C4">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9.</w:t>
            </w:r>
          </w:p>
        </w:tc>
        <w:tc>
          <w:tcPr>
            <w:tcW w:w="1488" w:type="pct"/>
            <w:tcBorders>
              <w:top w:val="nil"/>
              <w:left w:val="nil"/>
              <w:bottom w:val="single" w:sz="4" w:space="0" w:color="auto"/>
              <w:right w:val="single" w:sz="4" w:space="0" w:color="auto"/>
            </w:tcBorders>
            <w:shd w:val="clear" w:color="auto" w:fill="auto"/>
            <w:vAlign w:val="center"/>
            <w:hideMark/>
          </w:tcPr>
          <w:p w:rsidR="004C4B28"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p w:rsidR="00A633C4" w:rsidRDefault="00A633C4" w:rsidP="006F5A68">
            <w:pPr>
              <w:rPr>
                <w:sz w:val="20"/>
                <w:szCs w:val="20"/>
              </w:rPr>
            </w:pPr>
          </w:p>
          <w:p w:rsidR="00A633C4" w:rsidRDefault="00A633C4" w:rsidP="006F5A68">
            <w:pPr>
              <w:rPr>
                <w:sz w:val="20"/>
                <w:szCs w:val="20"/>
              </w:rPr>
            </w:pPr>
          </w:p>
          <w:p w:rsidR="00A633C4" w:rsidRDefault="00A633C4" w:rsidP="006F5A68">
            <w:pPr>
              <w:rPr>
                <w:sz w:val="20"/>
                <w:szCs w:val="20"/>
              </w:rPr>
            </w:pPr>
          </w:p>
          <w:p w:rsidR="00A633C4" w:rsidRPr="0062298C" w:rsidRDefault="00A633C4" w:rsidP="006F5A68">
            <w:pPr>
              <w:rPr>
                <w:sz w:val="20"/>
                <w:szCs w:val="20"/>
              </w:rPr>
            </w:pP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3/0, igła okrągła, 1/2 koła, 26 mm, 70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135</w:t>
            </w:r>
          </w:p>
        </w:tc>
        <w:tc>
          <w:tcPr>
            <w:tcW w:w="478"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A633C4">
        <w:trPr>
          <w:trHeight w:val="63"/>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lastRenderedPageBreak/>
              <w:t>10.</w:t>
            </w:r>
          </w:p>
        </w:tc>
        <w:tc>
          <w:tcPr>
            <w:tcW w:w="1488" w:type="pct"/>
            <w:tcBorders>
              <w:top w:val="single" w:sz="4" w:space="0" w:color="auto"/>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3/0, igła okrągła, 1/2 koła, 30 mm, 70 cm</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90</w:t>
            </w:r>
          </w:p>
        </w:tc>
        <w:tc>
          <w:tcPr>
            <w:tcW w:w="478"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11.</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3/0, igła okrągła, wzmocniona,  1/2 koła, 40 mm,  70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90</w:t>
            </w:r>
          </w:p>
        </w:tc>
        <w:tc>
          <w:tcPr>
            <w:tcW w:w="478"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12.</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podwiązka 2, 140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bCs/>
                <w:color w:val="000000"/>
                <w:sz w:val="20"/>
                <w:szCs w:val="20"/>
              </w:rPr>
            </w:pPr>
            <w:r w:rsidRPr="00111FED">
              <w:rPr>
                <w:b/>
                <w:bCs/>
                <w:color w:val="000000"/>
                <w:sz w:val="20"/>
                <w:szCs w:val="20"/>
              </w:rPr>
              <w:t>150</w:t>
            </w:r>
          </w:p>
        </w:tc>
        <w:tc>
          <w:tcPr>
            <w:tcW w:w="478"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13.</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podwiązka 1, 140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bCs/>
                <w:color w:val="000000"/>
                <w:sz w:val="20"/>
                <w:szCs w:val="20"/>
              </w:rPr>
            </w:pPr>
            <w:r w:rsidRPr="00111FED">
              <w:rPr>
                <w:b/>
                <w:bCs/>
                <w:color w:val="000000"/>
                <w:sz w:val="20"/>
                <w:szCs w:val="20"/>
              </w:rPr>
              <w:t>150</w:t>
            </w:r>
          </w:p>
        </w:tc>
        <w:tc>
          <w:tcPr>
            <w:tcW w:w="478"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14.</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podwiązka 0, 140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bCs/>
                <w:color w:val="000000"/>
                <w:sz w:val="20"/>
                <w:szCs w:val="20"/>
              </w:rPr>
            </w:pPr>
            <w:r w:rsidRPr="00111FED">
              <w:rPr>
                <w:b/>
                <w:bCs/>
                <w:color w:val="000000"/>
                <w:sz w:val="20"/>
                <w:szCs w:val="20"/>
              </w:rPr>
              <w:t>150</w:t>
            </w:r>
          </w:p>
        </w:tc>
        <w:tc>
          <w:tcPr>
            <w:tcW w:w="478"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A633C4">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15.</w:t>
            </w:r>
          </w:p>
        </w:tc>
        <w:tc>
          <w:tcPr>
            <w:tcW w:w="1488" w:type="pct"/>
            <w:tcBorders>
              <w:top w:val="nil"/>
              <w:left w:val="nil"/>
              <w:bottom w:val="single" w:sz="4" w:space="0" w:color="auto"/>
              <w:right w:val="single" w:sz="4" w:space="0" w:color="auto"/>
            </w:tcBorders>
            <w:shd w:val="clear" w:color="auto" w:fill="auto"/>
            <w:vAlign w:val="center"/>
            <w:hideMark/>
          </w:tcPr>
          <w:p w:rsidR="004C4B28"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p w:rsidR="00A633C4" w:rsidRDefault="00A633C4" w:rsidP="006F5A68">
            <w:pPr>
              <w:rPr>
                <w:sz w:val="20"/>
                <w:szCs w:val="20"/>
              </w:rPr>
            </w:pPr>
          </w:p>
          <w:p w:rsidR="00A633C4" w:rsidRDefault="00A633C4" w:rsidP="006F5A68">
            <w:pPr>
              <w:rPr>
                <w:sz w:val="20"/>
                <w:szCs w:val="20"/>
              </w:rPr>
            </w:pPr>
          </w:p>
          <w:p w:rsidR="00A633C4" w:rsidRDefault="00A633C4" w:rsidP="006F5A68">
            <w:pPr>
              <w:rPr>
                <w:sz w:val="20"/>
                <w:szCs w:val="20"/>
              </w:rPr>
            </w:pPr>
          </w:p>
          <w:p w:rsidR="00A633C4" w:rsidRPr="0062298C" w:rsidRDefault="00A633C4" w:rsidP="006F5A68">
            <w:pPr>
              <w:rPr>
                <w:sz w:val="20"/>
                <w:szCs w:val="20"/>
              </w:rPr>
            </w:pP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podwiązka 2/0, 140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90</w:t>
            </w:r>
          </w:p>
        </w:tc>
        <w:tc>
          <w:tcPr>
            <w:tcW w:w="478"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A633C4">
        <w:trPr>
          <w:trHeight w:val="328"/>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lastRenderedPageBreak/>
              <w:t>16.</w:t>
            </w:r>
          </w:p>
        </w:tc>
        <w:tc>
          <w:tcPr>
            <w:tcW w:w="1488" w:type="pct"/>
            <w:tcBorders>
              <w:top w:val="single" w:sz="4" w:space="0" w:color="auto"/>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podwiązka 3/0, 140 cm</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90</w:t>
            </w:r>
          </w:p>
        </w:tc>
        <w:tc>
          <w:tcPr>
            <w:tcW w:w="478"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single" w:sz="4" w:space="0" w:color="auto"/>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lang w:val="en-US"/>
              </w:rPr>
            </w:pPr>
            <w:r w:rsidRPr="009D7121">
              <w:rPr>
                <w:sz w:val="20"/>
                <w:szCs w:val="20"/>
                <w:lang w:val="en-US"/>
              </w:rPr>
              <w:t>.</w:t>
            </w:r>
          </w:p>
        </w:tc>
      </w:tr>
      <w:tr w:rsidR="004C4B28" w:rsidRPr="009D7121" w:rsidTr="005D6839">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17.</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podwiązka 0, 3x45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bCs/>
                <w:color w:val="000000"/>
                <w:sz w:val="20"/>
                <w:szCs w:val="20"/>
              </w:rPr>
            </w:pPr>
            <w:r w:rsidRPr="00111FED">
              <w:rPr>
                <w:b/>
                <w:bCs/>
                <w:color w:val="000000"/>
                <w:sz w:val="20"/>
                <w:szCs w:val="20"/>
              </w:rPr>
              <w:t>300</w:t>
            </w:r>
          </w:p>
        </w:tc>
        <w:tc>
          <w:tcPr>
            <w:tcW w:w="478"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18.</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podwiązka 2/0, 3x45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bCs/>
                <w:color w:val="000000"/>
                <w:sz w:val="20"/>
                <w:szCs w:val="20"/>
              </w:rPr>
            </w:pPr>
            <w:r w:rsidRPr="00111FED">
              <w:rPr>
                <w:b/>
                <w:bCs/>
                <w:color w:val="000000"/>
                <w:sz w:val="20"/>
                <w:szCs w:val="20"/>
              </w:rPr>
              <w:t>200</w:t>
            </w:r>
          </w:p>
        </w:tc>
        <w:tc>
          <w:tcPr>
            <w:tcW w:w="478"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19.</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podwiązka 3/0, 3x45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b/>
                <w:bCs/>
                <w:color w:val="000000"/>
                <w:sz w:val="20"/>
                <w:szCs w:val="20"/>
              </w:rPr>
            </w:pPr>
            <w:r w:rsidRPr="009D7121">
              <w:rPr>
                <w:b/>
                <w:bCs/>
                <w:color w:val="000000"/>
                <w:sz w:val="20"/>
                <w:szCs w:val="20"/>
              </w:rPr>
              <w:t>90</w:t>
            </w:r>
          </w:p>
        </w:tc>
        <w:tc>
          <w:tcPr>
            <w:tcW w:w="478"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C24543">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20.</w:t>
            </w:r>
          </w:p>
        </w:tc>
        <w:tc>
          <w:tcPr>
            <w:tcW w:w="1488" w:type="pct"/>
            <w:tcBorders>
              <w:top w:val="nil"/>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podwiazka, 0, 6x45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bCs/>
                <w:color w:val="000000"/>
                <w:sz w:val="20"/>
                <w:szCs w:val="20"/>
              </w:rPr>
            </w:pPr>
            <w:r w:rsidRPr="00111FED">
              <w:rPr>
                <w:b/>
                <w:bCs/>
                <w:color w:val="000000"/>
                <w:sz w:val="20"/>
                <w:szCs w:val="20"/>
              </w:rPr>
              <w:t>200</w:t>
            </w:r>
          </w:p>
        </w:tc>
        <w:tc>
          <w:tcPr>
            <w:tcW w:w="478"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A633C4">
        <w:trPr>
          <w:trHeight w:val="63"/>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t>21.</w:t>
            </w:r>
          </w:p>
        </w:tc>
        <w:tc>
          <w:tcPr>
            <w:tcW w:w="1488" w:type="pct"/>
            <w:tcBorders>
              <w:top w:val="nil"/>
              <w:left w:val="nil"/>
              <w:bottom w:val="single" w:sz="4" w:space="0" w:color="auto"/>
              <w:right w:val="single" w:sz="4" w:space="0" w:color="auto"/>
            </w:tcBorders>
            <w:shd w:val="clear" w:color="auto" w:fill="auto"/>
            <w:vAlign w:val="center"/>
            <w:hideMark/>
          </w:tcPr>
          <w:p w:rsidR="004C4B28" w:rsidRDefault="004C4B28" w:rsidP="006F5A68">
            <w:pPr>
              <w:rPr>
                <w:sz w:val="20"/>
                <w:szCs w:val="20"/>
              </w:rPr>
            </w:pPr>
            <w:r w:rsidRPr="0062298C">
              <w:rPr>
                <w:sz w:val="20"/>
                <w:szCs w:val="20"/>
              </w:rPr>
              <w:t xml:space="preserve">Szwy syntetyczne , wchłanialne wykonane z kwasu </w:t>
            </w:r>
            <w:r w:rsidRPr="0062298C">
              <w:rPr>
                <w:bCs/>
                <w:sz w:val="20"/>
                <w:szCs w:val="20"/>
              </w:rPr>
              <w:t>poliglikolowego</w:t>
            </w:r>
            <w:r w:rsidRPr="0062298C">
              <w:rPr>
                <w:sz w:val="20"/>
                <w:szCs w:val="20"/>
              </w:rPr>
              <w:t xml:space="preserve">, </w:t>
            </w:r>
            <w:r w:rsidRPr="0062298C">
              <w:rPr>
                <w:bCs/>
                <w:sz w:val="20"/>
                <w:szCs w:val="20"/>
              </w:rPr>
              <w:t>powlekane poliglikonatem</w:t>
            </w:r>
            <w:r w:rsidRPr="0062298C">
              <w:rPr>
                <w:sz w:val="20"/>
                <w:szCs w:val="20"/>
              </w:rPr>
              <w:t>, wchłaniający się między 60 a 90 dniem od zaimplantowania,  w okresie podtrzymania tkankowego w 50 % po 18 dniach od zaimplantrowania</w:t>
            </w:r>
          </w:p>
          <w:p w:rsidR="00A633C4" w:rsidRDefault="00A633C4" w:rsidP="006F5A68">
            <w:pPr>
              <w:rPr>
                <w:sz w:val="20"/>
                <w:szCs w:val="20"/>
              </w:rPr>
            </w:pPr>
          </w:p>
          <w:p w:rsidR="00A633C4" w:rsidRDefault="00A633C4" w:rsidP="006F5A68">
            <w:pPr>
              <w:rPr>
                <w:sz w:val="20"/>
                <w:szCs w:val="20"/>
              </w:rPr>
            </w:pPr>
          </w:p>
          <w:p w:rsidR="00A633C4" w:rsidRDefault="00A633C4" w:rsidP="006F5A68">
            <w:pPr>
              <w:rPr>
                <w:sz w:val="20"/>
                <w:szCs w:val="20"/>
              </w:rPr>
            </w:pPr>
          </w:p>
          <w:p w:rsidR="00A633C4" w:rsidRPr="0062298C" w:rsidRDefault="00A633C4" w:rsidP="006F5A68">
            <w:pPr>
              <w:rPr>
                <w:sz w:val="20"/>
                <w:szCs w:val="20"/>
              </w:rPr>
            </w:pPr>
          </w:p>
        </w:tc>
        <w:tc>
          <w:tcPr>
            <w:tcW w:w="671"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podwiazka, 2/0, 6x45 cm</w:t>
            </w:r>
          </w:p>
        </w:tc>
        <w:tc>
          <w:tcPr>
            <w:tcW w:w="412" w:type="pct"/>
            <w:tcBorders>
              <w:top w:val="nil"/>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nil"/>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nil"/>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bCs/>
                <w:color w:val="000000"/>
                <w:sz w:val="20"/>
                <w:szCs w:val="20"/>
              </w:rPr>
            </w:pPr>
            <w:r w:rsidRPr="00111FED">
              <w:rPr>
                <w:b/>
                <w:bCs/>
                <w:color w:val="000000"/>
                <w:sz w:val="20"/>
                <w:szCs w:val="20"/>
              </w:rPr>
              <w:t>300</w:t>
            </w:r>
          </w:p>
        </w:tc>
        <w:tc>
          <w:tcPr>
            <w:tcW w:w="478"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563" w:type="pct"/>
            <w:tcBorders>
              <w:top w:val="nil"/>
              <w:left w:val="nil"/>
              <w:bottom w:val="single" w:sz="4" w:space="0" w:color="auto"/>
              <w:right w:val="single" w:sz="4" w:space="0" w:color="auto"/>
            </w:tcBorders>
            <w:shd w:val="clear" w:color="auto" w:fill="auto"/>
            <w:vAlign w:val="center"/>
          </w:tcPr>
          <w:p w:rsidR="004C4B28" w:rsidRPr="009D7121" w:rsidRDefault="004C4B28" w:rsidP="006F5A68">
            <w:pPr>
              <w:jc w:val="center"/>
              <w:rPr>
                <w:sz w:val="20"/>
                <w:szCs w:val="20"/>
                <w:lang w:val="en-US"/>
              </w:rPr>
            </w:pPr>
          </w:p>
        </w:tc>
      </w:tr>
      <w:tr w:rsidR="004C4B28" w:rsidRPr="009D7121" w:rsidTr="00A633C4">
        <w:trPr>
          <w:trHeight w:val="63"/>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9D7121" w:rsidRDefault="004C4B28" w:rsidP="006F5A68">
            <w:pPr>
              <w:jc w:val="center"/>
              <w:rPr>
                <w:sz w:val="20"/>
                <w:szCs w:val="20"/>
              </w:rPr>
            </w:pPr>
            <w:r w:rsidRPr="009D7121">
              <w:rPr>
                <w:sz w:val="20"/>
                <w:szCs w:val="20"/>
              </w:rPr>
              <w:lastRenderedPageBreak/>
              <w:t>22.</w:t>
            </w:r>
          </w:p>
        </w:tc>
        <w:tc>
          <w:tcPr>
            <w:tcW w:w="1488" w:type="pct"/>
            <w:tcBorders>
              <w:top w:val="single" w:sz="4" w:space="0" w:color="auto"/>
              <w:left w:val="nil"/>
              <w:bottom w:val="single" w:sz="4" w:space="0" w:color="auto"/>
              <w:right w:val="single" w:sz="4" w:space="0" w:color="auto"/>
            </w:tcBorders>
            <w:shd w:val="clear" w:color="auto" w:fill="auto"/>
            <w:vAlign w:val="center"/>
            <w:hideMark/>
          </w:tcPr>
          <w:p w:rsidR="004C4B28" w:rsidRPr="0062298C" w:rsidRDefault="004C4B28" w:rsidP="006F5A68">
            <w:pPr>
              <w:rPr>
                <w:sz w:val="20"/>
                <w:szCs w:val="20"/>
              </w:rPr>
            </w:pPr>
            <w:r w:rsidRPr="0062298C">
              <w:rPr>
                <w:sz w:val="20"/>
                <w:szCs w:val="20"/>
              </w:rPr>
              <w:t>Szwy  syntetyczne z kwasu poliglikolowego  plecione, powlekane glikonatem, o krótkim czasie wchłaniania około 42 dni  od zaimplantowania i zdolności podtrzymywania tkankowego 50% po 5 dniach od zaimplantowania</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2/0, igła odwrotnie tnąca o zakończeniu micro 24mm, 3/8 koła,  70 cm, bezbarwna</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rPr>
            </w:pPr>
            <w:r w:rsidRPr="009D7121">
              <w:rPr>
                <w:sz w:val="20"/>
                <w:szCs w:val="20"/>
              </w:rPr>
              <w:t>saszetka</w:t>
            </w:r>
          </w:p>
        </w:tc>
        <w:tc>
          <w:tcPr>
            <w:tcW w:w="475" w:type="pct"/>
            <w:tcBorders>
              <w:top w:val="single" w:sz="4" w:space="0" w:color="auto"/>
              <w:left w:val="nil"/>
              <w:bottom w:val="single" w:sz="4" w:space="0" w:color="auto"/>
              <w:right w:val="single" w:sz="4" w:space="0" w:color="auto"/>
            </w:tcBorders>
            <w:shd w:val="clear" w:color="auto" w:fill="auto"/>
            <w:noWrap/>
            <w:vAlign w:val="center"/>
          </w:tcPr>
          <w:p w:rsidR="004C4B28" w:rsidRPr="009D7121" w:rsidRDefault="004C4B28" w:rsidP="006F5A68">
            <w:pPr>
              <w:jc w:val="center"/>
              <w:rPr>
                <w:sz w:val="20"/>
                <w:szCs w:val="20"/>
              </w:rPr>
            </w:pP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4C4B28" w:rsidRPr="00111FED" w:rsidRDefault="004C4B28" w:rsidP="006F5A68">
            <w:pPr>
              <w:jc w:val="center"/>
              <w:rPr>
                <w:b/>
                <w:bCs/>
                <w:color w:val="000000"/>
                <w:sz w:val="20"/>
                <w:szCs w:val="20"/>
              </w:rPr>
            </w:pPr>
            <w:r w:rsidRPr="00111FED">
              <w:rPr>
                <w:b/>
                <w:bCs/>
                <w:color w:val="000000"/>
                <w:sz w:val="20"/>
                <w:szCs w:val="20"/>
              </w:rPr>
              <w:t>500</w:t>
            </w:r>
          </w:p>
        </w:tc>
        <w:tc>
          <w:tcPr>
            <w:tcW w:w="478" w:type="pct"/>
            <w:tcBorders>
              <w:top w:val="single" w:sz="4" w:space="0" w:color="auto"/>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431" w:type="pct"/>
            <w:tcBorders>
              <w:top w:val="single" w:sz="4" w:space="0" w:color="auto"/>
              <w:left w:val="nil"/>
              <w:bottom w:val="single" w:sz="4" w:space="0" w:color="auto"/>
              <w:right w:val="single" w:sz="4" w:space="0" w:color="auto"/>
            </w:tcBorders>
            <w:shd w:val="clear" w:color="auto" w:fill="auto"/>
            <w:vAlign w:val="center"/>
          </w:tcPr>
          <w:p w:rsidR="004C4B28" w:rsidRPr="00111FED" w:rsidRDefault="004C4B28" w:rsidP="006F5A68">
            <w:pPr>
              <w:jc w:val="center"/>
              <w:rPr>
                <w:bCs/>
                <w:color w:val="000000"/>
                <w:sz w:val="20"/>
                <w:szCs w:val="20"/>
              </w:rPr>
            </w:pP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4C4B28" w:rsidRPr="009D7121" w:rsidRDefault="004C4B28" w:rsidP="006F5A68">
            <w:pPr>
              <w:jc w:val="center"/>
              <w:rPr>
                <w:sz w:val="20"/>
                <w:szCs w:val="20"/>
                <w:lang w:val="en-US"/>
              </w:rPr>
            </w:pPr>
          </w:p>
        </w:tc>
      </w:tr>
      <w:tr w:rsidR="004C4B28" w:rsidRPr="009D7121" w:rsidTr="00C24543">
        <w:trPr>
          <w:trHeight w:val="255"/>
        </w:trPr>
        <w:tc>
          <w:tcPr>
            <w:tcW w:w="3528" w:type="pct"/>
            <w:gridSpan w:val="6"/>
            <w:tcBorders>
              <w:top w:val="nil"/>
              <w:left w:val="single" w:sz="4" w:space="0" w:color="000000"/>
              <w:bottom w:val="single" w:sz="4" w:space="0" w:color="000000"/>
              <w:right w:val="single" w:sz="4" w:space="0" w:color="000000"/>
            </w:tcBorders>
            <w:shd w:val="clear" w:color="auto" w:fill="auto"/>
            <w:noWrap/>
            <w:vAlign w:val="center"/>
            <w:hideMark/>
          </w:tcPr>
          <w:p w:rsidR="004C4B28" w:rsidRPr="009D7121" w:rsidRDefault="004C4B28" w:rsidP="006F5A68">
            <w:pPr>
              <w:jc w:val="right"/>
              <w:rPr>
                <w:b/>
                <w:bCs/>
                <w:sz w:val="20"/>
                <w:szCs w:val="20"/>
              </w:rPr>
            </w:pPr>
            <w:r>
              <w:rPr>
                <w:b/>
                <w:bCs/>
                <w:sz w:val="20"/>
                <w:szCs w:val="20"/>
              </w:rPr>
              <w:t>RAZEM PAKIET NR 13</w:t>
            </w:r>
          </w:p>
        </w:tc>
        <w:tc>
          <w:tcPr>
            <w:tcW w:w="478" w:type="pct"/>
            <w:tcBorders>
              <w:top w:val="nil"/>
              <w:left w:val="single" w:sz="4" w:space="0" w:color="auto"/>
              <w:bottom w:val="single" w:sz="4" w:space="0" w:color="auto"/>
              <w:right w:val="single" w:sz="4" w:space="0" w:color="auto"/>
            </w:tcBorders>
            <w:shd w:val="clear" w:color="auto" w:fill="auto"/>
            <w:vAlign w:val="center"/>
          </w:tcPr>
          <w:p w:rsidR="004C4B28" w:rsidRPr="00111FED" w:rsidRDefault="004C4B28" w:rsidP="006F5A68">
            <w:pPr>
              <w:jc w:val="center"/>
              <w:rPr>
                <w:b/>
                <w:bCs/>
                <w:color w:val="000000"/>
                <w:sz w:val="20"/>
                <w:szCs w:val="20"/>
              </w:rPr>
            </w:pPr>
          </w:p>
        </w:tc>
        <w:tc>
          <w:tcPr>
            <w:tcW w:w="431" w:type="pct"/>
            <w:tcBorders>
              <w:top w:val="nil"/>
              <w:left w:val="nil"/>
              <w:bottom w:val="single" w:sz="4" w:space="0" w:color="auto"/>
              <w:right w:val="single" w:sz="4" w:space="0" w:color="auto"/>
            </w:tcBorders>
            <w:shd w:val="clear" w:color="auto" w:fill="auto"/>
            <w:vAlign w:val="center"/>
          </w:tcPr>
          <w:p w:rsidR="004C4B28" w:rsidRPr="00111FED" w:rsidRDefault="004C4B28" w:rsidP="006F5A68">
            <w:pPr>
              <w:jc w:val="center"/>
              <w:rPr>
                <w:b/>
                <w:bCs/>
                <w:color w:val="000000"/>
                <w:sz w:val="20"/>
                <w:szCs w:val="20"/>
              </w:rPr>
            </w:pPr>
          </w:p>
        </w:tc>
        <w:tc>
          <w:tcPr>
            <w:tcW w:w="563" w:type="pct"/>
            <w:tcBorders>
              <w:top w:val="nil"/>
              <w:left w:val="nil"/>
              <w:bottom w:val="single" w:sz="4" w:space="0" w:color="000000"/>
              <w:right w:val="single" w:sz="4" w:space="0" w:color="000000"/>
            </w:tcBorders>
            <w:shd w:val="clear" w:color="auto" w:fill="auto"/>
            <w:vAlign w:val="center"/>
            <w:hideMark/>
          </w:tcPr>
          <w:p w:rsidR="004C4B28" w:rsidRPr="009D7121" w:rsidRDefault="004C4B28" w:rsidP="006F5A68">
            <w:pPr>
              <w:jc w:val="center"/>
              <w:rPr>
                <w:sz w:val="20"/>
                <w:szCs w:val="20"/>
              </w:rPr>
            </w:pPr>
            <w:r w:rsidRPr="009D7121">
              <w:rPr>
                <w:sz w:val="20"/>
                <w:szCs w:val="20"/>
              </w:rPr>
              <w:t> </w:t>
            </w:r>
          </w:p>
        </w:tc>
      </w:tr>
    </w:tbl>
    <w:p w:rsidR="004C4B28" w:rsidRPr="003D01B4" w:rsidRDefault="004C4B28" w:rsidP="004C4B28">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441"/>
        <w:gridCol w:w="1938"/>
        <w:gridCol w:w="1083"/>
        <w:gridCol w:w="2360"/>
        <w:gridCol w:w="616"/>
        <w:gridCol w:w="1406"/>
        <w:gridCol w:w="1126"/>
        <w:gridCol w:w="1903"/>
      </w:tblGrid>
      <w:tr w:rsidR="004C4B28" w:rsidRPr="003D01B4" w:rsidTr="006F5A68">
        <w:tc>
          <w:tcPr>
            <w:tcW w:w="5000" w:type="pct"/>
            <w:gridSpan w:val="9"/>
            <w:tcBorders>
              <w:bottom w:val="single" w:sz="4" w:space="0" w:color="auto"/>
            </w:tcBorders>
            <w:vAlign w:val="center"/>
          </w:tcPr>
          <w:p w:rsidR="004C4B28" w:rsidRPr="003D01B4" w:rsidRDefault="004C4B28" w:rsidP="006F5A68">
            <w:pPr>
              <w:rPr>
                <w:b/>
                <w:sz w:val="20"/>
                <w:szCs w:val="20"/>
              </w:rPr>
            </w:pPr>
            <w:r w:rsidRPr="003D01B4">
              <w:rPr>
                <w:b/>
                <w:sz w:val="20"/>
                <w:szCs w:val="20"/>
              </w:rPr>
              <w:t xml:space="preserve">PAKIET </w:t>
            </w:r>
            <w:r>
              <w:rPr>
                <w:b/>
                <w:sz w:val="20"/>
                <w:szCs w:val="20"/>
              </w:rPr>
              <w:t xml:space="preserve">NR 14 </w:t>
            </w:r>
            <w:r w:rsidRPr="003D01B4">
              <w:rPr>
                <w:b/>
                <w:bCs/>
                <w:sz w:val="20"/>
                <w:szCs w:val="20"/>
              </w:rPr>
              <w:t>Szwy niewchłanialne, syntetyczne, monofilamentowe, polipropyleno</w:t>
            </w:r>
            <w:r>
              <w:rPr>
                <w:b/>
                <w:bCs/>
                <w:sz w:val="20"/>
                <w:szCs w:val="20"/>
              </w:rPr>
              <w:t xml:space="preserve">we z kontrolowanym rozciąganiem </w:t>
            </w:r>
            <w:r w:rsidRPr="0000223C">
              <w:rPr>
                <w:b/>
                <w:sz w:val="20"/>
                <w:szCs w:val="20"/>
              </w:rPr>
              <w:t>CPV 33141121-4 Szwy chirurgiczne</w:t>
            </w:r>
          </w:p>
        </w:tc>
      </w:tr>
      <w:tr w:rsidR="004C4B28" w:rsidRPr="003D01B4" w:rsidTr="005D6839">
        <w:tc>
          <w:tcPr>
            <w:tcW w:w="183" w:type="pct"/>
            <w:shd w:val="clear" w:color="auto" w:fill="BFBFBF"/>
            <w:vAlign w:val="center"/>
          </w:tcPr>
          <w:p w:rsidR="004C4B28" w:rsidRPr="00857535" w:rsidRDefault="004C4B28" w:rsidP="006F5A68">
            <w:pPr>
              <w:jc w:val="center"/>
              <w:rPr>
                <w:b/>
                <w:i/>
                <w:sz w:val="20"/>
                <w:szCs w:val="20"/>
              </w:rPr>
            </w:pPr>
            <w:r w:rsidRPr="00857535">
              <w:rPr>
                <w:b/>
                <w:i/>
                <w:sz w:val="20"/>
                <w:szCs w:val="20"/>
              </w:rPr>
              <w:t>Lp.</w:t>
            </w:r>
          </w:p>
        </w:tc>
        <w:tc>
          <w:tcPr>
            <w:tcW w:w="917" w:type="pct"/>
            <w:shd w:val="clear" w:color="auto" w:fill="BFBFBF"/>
            <w:vAlign w:val="center"/>
          </w:tcPr>
          <w:p w:rsidR="004C4B28" w:rsidRPr="003D01B4" w:rsidRDefault="004C4B28" w:rsidP="006F5A68">
            <w:pPr>
              <w:jc w:val="center"/>
              <w:rPr>
                <w:b/>
                <w:sz w:val="20"/>
                <w:szCs w:val="20"/>
              </w:rPr>
            </w:pPr>
            <w:r w:rsidRPr="003D01B4">
              <w:rPr>
                <w:b/>
                <w:sz w:val="20"/>
                <w:szCs w:val="20"/>
              </w:rPr>
              <w:t>Opis przedmiotu zamówienia</w:t>
            </w:r>
          </w:p>
        </w:tc>
        <w:tc>
          <w:tcPr>
            <w:tcW w:w="725" w:type="pct"/>
            <w:shd w:val="clear" w:color="auto" w:fill="BFBFBF"/>
            <w:vAlign w:val="center"/>
          </w:tcPr>
          <w:p w:rsidR="004C4B28" w:rsidRPr="003D01B4" w:rsidRDefault="004C4B28" w:rsidP="006F5A68">
            <w:pPr>
              <w:jc w:val="center"/>
              <w:rPr>
                <w:b/>
                <w:sz w:val="20"/>
                <w:szCs w:val="20"/>
              </w:rPr>
            </w:pPr>
            <w:r w:rsidRPr="003D01B4">
              <w:rPr>
                <w:b/>
                <w:sz w:val="20"/>
                <w:szCs w:val="20"/>
              </w:rPr>
              <w:t>Rozmiar (usp, krzywizna, rodzaj igły)</w:t>
            </w:r>
          </w:p>
        </w:tc>
        <w:tc>
          <w:tcPr>
            <w:tcW w:w="405" w:type="pct"/>
            <w:shd w:val="clear" w:color="auto" w:fill="BFBFBF"/>
            <w:vAlign w:val="center"/>
          </w:tcPr>
          <w:p w:rsidR="004C4B28" w:rsidRPr="003D01B4" w:rsidRDefault="004C4B28" w:rsidP="006F5A68">
            <w:pPr>
              <w:jc w:val="center"/>
              <w:rPr>
                <w:b/>
                <w:sz w:val="20"/>
                <w:szCs w:val="20"/>
              </w:rPr>
            </w:pPr>
            <w:r w:rsidRPr="003D01B4">
              <w:rPr>
                <w:b/>
                <w:sz w:val="20"/>
                <w:szCs w:val="20"/>
              </w:rPr>
              <w:t>Jednostka miary</w:t>
            </w:r>
          </w:p>
        </w:tc>
        <w:tc>
          <w:tcPr>
            <w:tcW w:w="887" w:type="pct"/>
            <w:shd w:val="clear" w:color="auto" w:fill="BFBFBF"/>
            <w:vAlign w:val="center"/>
          </w:tcPr>
          <w:p w:rsidR="004C4B28" w:rsidRPr="003D01B4" w:rsidRDefault="004C4B28" w:rsidP="006F5A68">
            <w:pPr>
              <w:jc w:val="center"/>
              <w:rPr>
                <w:b/>
                <w:sz w:val="20"/>
                <w:szCs w:val="20"/>
              </w:rPr>
            </w:pPr>
            <w:r w:rsidRPr="003D01B4">
              <w:rPr>
                <w:b/>
                <w:sz w:val="20"/>
                <w:szCs w:val="20"/>
              </w:rPr>
              <w:t>Wartość jednostkowa netto (zł)</w:t>
            </w:r>
          </w:p>
        </w:tc>
        <w:tc>
          <w:tcPr>
            <w:tcW w:w="212" w:type="pct"/>
            <w:shd w:val="clear" w:color="auto" w:fill="BFBFBF"/>
            <w:vAlign w:val="center"/>
          </w:tcPr>
          <w:p w:rsidR="004C4B28" w:rsidRPr="003D01B4" w:rsidRDefault="004C4B28" w:rsidP="006F5A68">
            <w:pPr>
              <w:jc w:val="center"/>
              <w:rPr>
                <w:b/>
                <w:sz w:val="20"/>
                <w:szCs w:val="20"/>
              </w:rPr>
            </w:pPr>
            <w:r w:rsidRPr="003D01B4">
              <w:rPr>
                <w:b/>
                <w:sz w:val="20"/>
                <w:szCs w:val="20"/>
              </w:rPr>
              <w:t>Ilość</w:t>
            </w:r>
          </w:p>
        </w:tc>
        <w:tc>
          <w:tcPr>
            <w:tcW w:w="530" w:type="pct"/>
            <w:shd w:val="clear" w:color="auto" w:fill="BFBFBF"/>
            <w:vAlign w:val="center"/>
          </w:tcPr>
          <w:p w:rsidR="004C4B28" w:rsidRPr="003D01B4" w:rsidRDefault="004C4B28" w:rsidP="006F5A68">
            <w:pPr>
              <w:jc w:val="center"/>
              <w:rPr>
                <w:b/>
                <w:sz w:val="20"/>
                <w:szCs w:val="20"/>
              </w:rPr>
            </w:pPr>
            <w:r w:rsidRPr="003D01B4">
              <w:rPr>
                <w:b/>
                <w:sz w:val="20"/>
                <w:szCs w:val="20"/>
              </w:rPr>
              <w:t>Wartość netto (zł)</w:t>
            </w:r>
          </w:p>
        </w:tc>
        <w:tc>
          <w:tcPr>
            <w:tcW w:w="425" w:type="pct"/>
            <w:shd w:val="clear" w:color="auto" w:fill="BFBFBF"/>
            <w:vAlign w:val="center"/>
          </w:tcPr>
          <w:p w:rsidR="004C4B28" w:rsidRPr="003D01B4" w:rsidRDefault="004C4B28" w:rsidP="006F5A68">
            <w:pPr>
              <w:jc w:val="center"/>
              <w:rPr>
                <w:b/>
                <w:sz w:val="20"/>
                <w:szCs w:val="20"/>
              </w:rPr>
            </w:pPr>
            <w:r w:rsidRPr="003D01B4">
              <w:rPr>
                <w:b/>
                <w:sz w:val="20"/>
                <w:szCs w:val="20"/>
              </w:rPr>
              <w:t>Cena brutto (zł)</w:t>
            </w:r>
          </w:p>
        </w:tc>
        <w:tc>
          <w:tcPr>
            <w:tcW w:w="716" w:type="pct"/>
            <w:shd w:val="clear" w:color="auto" w:fill="BFBFBF"/>
            <w:vAlign w:val="center"/>
          </w:tcPr>
          <w:p w:rsidR="004C4B28" w:rsidRPr="003D01B4" w:rsidRDefault="004C4B28" w:rsidP="006F5A68">
            <w:pPr>
              <w:jc w:val="center"/>
              <w:rPr>
                <w:b/>
                <w:sz w:val="20"/>
                <w:szCs w:val="20"/>
              </w:rPr>
            </w:pPr>
            <w:r w:rsidRPr="003D01B4">
              <w:rPr>
                <w:b/>
                <w:sz w:val="20"/>
                <w:szCs w:val="20"/>
              </w:rPr>
              <w:t>nazwa i kod producenta/ nazwa handlowa/ nr katalogowy</w:t>
            </w: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3/0, 45cm, 3/8 koła odwrotnie tnąca kosmetyczna dwuwklęsła, 26mm</w:t>
            </w:r>
          </w:p>
        </w:tc>
        <w:tc>
          <w:tcPr>
            <w:tcW w:w="405" w:type="pct"/>
            <w:vAlign w:val="center"/>
          </w:tcPr>
          <w:p w:rsidR="005D6839" w:rsidRPr="003D01B4" w:rsidRDefault="005D6839" w:rsidP="006F5A68">
            <w:pPr>
              <w:jc w:val="center"/>
              <w:rPr>
                <w:color w:val="000000"/>
                <w:sz w:val="20"/>
                <w:szCs w:val="20"/>
              </w:rPr>
            </w:pPr>
            <w:r>
              <w:rPr>
                <w:color w:val="000000"/>
                <w:sz w:val="20"/>
                <w:szCs w:val="20"/>
              </w:rPr>
              <w:t>s</w:t>
            </w:r>
            <w:r w:rsidRPr="003D01B4">
              <w:rPr>
                <w:color w:val="000000"/>
                <w:sz w:val="20"/>
                <w:szCs w:val="20"/>
              </w:rPr>
              <w:t>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300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2.</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5/0, 45cm, 3/8 koła konwencjonalnie tnąca kosmetyczna dwuwklęsła, 16mm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86</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3.</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10/0 ,23cm,szpatułka podwójna prosta z mikroostrzem, 16mm,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22</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4.</w:t>
            </w:r>
          </w:p>
        </w:tc>
        <w:tc>
          <w:tcPr>
            <w:tcW w:w="917" w:type="pct"/>
            <w:vAlign w:val="center"/>
          </w:tcPr>
          <w:p w:rsidR="005D6839" w:rsidRDefault="005D6839" w:rsidP="006F5A68">
            <w:pPr>
              <w:rPr>
                <w:color w:val="000000"/>
                <w:sz w:val="20"/>
                <w:szCs w:val="20"/>
              </w:rPr>
            </w:pPr>
            <w:r w:rsidRPr="003D01B4">
              <w:rPr>
                <w:color w:val="000000"/>
                <w:sz w:val="20"/>
                <w:szCs w:val="20"/>
              </w:rPr>
              <w:t>Szwy syntetyczne, monofilamentowe, niewchłanialne, polipropylenowe z kontrolowanym rozciąganiem</w:t>
            </w:r>
          </w:p>
          <w:p w:rsidR="00A633C4" w:rsidRDefault="00A633C4" w:rsidP="006F5A68">
            <w:pPr>
              <w:rPr>
                <w:color w:val="000000"/>
                <w:sz w:val="20"/>
                <w:szCs w:val="20"/>
              </w:rPr>
            </w:pPr>
          </w:p>
          <w:p w:rsidR="00A633C4" w:rsidRPr="003D01B4" w:rsidRDefault="00A633C4" w:rsidP="006F5A68">
            <w:pPr>
              <w:rPr>
                <w:color w:val="000000"/>
                <w:sz w:val="20"/>
                <w:szCs w:val="20"/>
              </w:rPr>
            </w:pPr>
          </w:p>
        </w:tc>
        <w:tc>
          <w:tcPr>
            <w:tcW w:w="725" w:type="pct"/>
            <w:vAlign w:val="center"/>
          </w:tcPr>
          <w:p w:rsidR="005D6839" w:rsidRPr="003D01B4" w:rsidRDefault="005D6839" w:rsidP="006F5A68">
            <w:pPr>
              <w:rPr>
                <w:color w:val="000000"/>
                <w:sz w:val="20"/>
                <w:szCs w:val="20"/>
              </w:rPr>
            </w:pPr>
            <w:r w:rsidRPr="003D01B4">
              <w:rPr>
                <w:color w:val="000000"/>
                <w:sz w:val="20"/>
                <w:szCs w:val="20"/>
              </w:rPr>
              <w:t>8/0 , 60cm, 3/8 koła okrągła z mikroostrzem podwójna czarna, 8mm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32</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lastRenderedPageBreak/>
              <w:t>5.</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3/0, 90cm,1/2 koła okrągła podwójna 26mm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500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rPr>
          <w:trHeight w:val="627"/>
        </w:trPr>
        <w:tc>
          <w:tcPr>
            <w:tcW w:w="183" w:type="pct"/>
          </w:tcPr>
          <w:p w:rsidR="005D6839" w:rsidRPr="009D2387" w:rsidRDefault="005D6839" w:rsidP="006F5A68">
            <w:pPr>
              <w:jc w:val="both"/>
              <w:rPr>
                <w:sz w:val="20"/>
                <w:szCs w:val="20"/>
              </w:rPr>
            </w:pPr>
            <w:r w:rsidRPr="009D2387">
              <w:rPr>
                <w:sz w:val="20"/>
                <w:szCs w:val="20"/>
              </w:rPr>
              <w:t>6.</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4/0, 90cm, ½ koła okrągła z mikroostrzem podwójna, 26 mm do naczyń zmienionych miażdżycowo</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129</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7.</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5/0 , 90cm 1/2 koła okrągłą z mikroostrzem,        podwójna, 16mm do naczyń zmienionych miażdżycowo</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250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8.</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6/0, 60 cm 3/8 koła, okrągła z mikroostrzem podwójna, 11mm do naczyń zmienionych miażdżycowo</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250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9.</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6/0, 45 cm, 3/8 koła konwencjonalnie tnąca kosmetyczna o smukłym ostrzu,16mm,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86</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10.</w:t>
            </w:r>
          </w:p>
        </w:tc>
        <w:tc>
          <w:tcPr>
            <w:tcW w:w="917" w:type="pct"/>
            <w:vAlign w:val="center"/>
          </w:tcPr>
          <w:p w:rsidR="005D6839" w:rsidRDefault="005D6839" w:rsidP="006F5A68">
            <w:pPr>
              <w:rPr>
                <w:color w:val="000000"/>
                <w:sz w:val="20"/>
                <w:szCs w:val="20"/>
              </w:rPr>
            </w:pPr>
            <w:r w:rsidRPr="003D01B4">
              <w:rPr>
                <w:color w:val="000000"/>
                <w:sz w:val="20"/>
                <w:szCs w:val="20"/>
              </w:rPr>
              <w:t>Szwy syntetyczne, monofilamentowe, niewchłanialne, polipropylenowe z kontrolowanym rozciąganiem</w:t>
            </w:r>
          </w:p>
          <w:p w:rsidR="00A633C4" w:rsidRDefault="00A633C4" w:rsidP="006F5A68">
            <w:pPr>
              <w:rPr>
                <w:color w:val="000000"/>
                <w:sz w:val="20"/>
                <w:szCs w:val="20"/>
              </w:rPr>
            </w:pPr>
          </w:p>
          <w:p w:rsidR="00A633C4" w:rsidRDefault="00A633C4" w:rsidP="006F5A68">
            <w:pPr>
              <w:rPr>
                <w:color w:val="000000"/>
                <w:sz w:val="20"/>
                <w:szCs w:val="20"/>
              </w:rPr>
            </w:pPr>
          </w:p>
          <w:p w:rsidR="00A633C4" w:rsidRDefault="00A633C4" w:rsidP="006F5A68">
            <w:pPr>
              <w:rPr>
                <w:color w:val="000000"/>
                <w:sz w:val="20"/>
                <w:szCs w:val="20"/>
              </w:rPr>
            </w:pPr>
          </w:p>
          <w:p w:rsidR="00A633C4" w:rsidRPr="003D01B4" w:rsidRDefault="00A633C4" w:rsidP="006F5A68">
            <w:pPr>
              <w:rPr>
                <w:color w:val="000000"/>
                <w:sz w:val="20"/>
                <w:szCs w:val="20"/>
              </w:rPr>
            </w:pPr>
          </w:p>
        </w:tc>
        <w:tc>
          <w:tcPr>
            <w:tcW w:w="725" w:type="pct"/>
            <w:vAlign w:val="center"/>
          </w:tcPr>
          <w:p w:rsidR="005D6839" w:rsidRPr="003D01B4" w:rsidRDefault="005D6839" w:rsidP="006F5A68">
            <w:pPr>
              <w:rPr>
                <w:color w:val="000000"/>
                <w:sz w:val="20"/>
                <w:szCs w:val="20"/>
              </w:rPr>
            </w:pPr>
            <w:r w:rsidRPr="003D01B4">
              <w:rPr>
                <w:color w:val="000000"/>
                <w:sz w:val="20"/>
                <w:szCs w:val="20"/>
              </w:rPr>
              <w:t>5/0 , 45cm, , 3/8 koła igła konwencjonalnie tnąca kosmetyczna o smukłym ostrzu,16mm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97</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lastRenderedPageBreak/>
              <w:t>11.</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4/0 , 45cm, 3/8 koła igła konwencjonalnie tnąca kosmetyczna o smukłym ostrzu,16mm,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220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12.</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2/0, 90cm, podwójna ½ koła  okrągła z mikroostrzem, 31mm do naczyń zmienionych miażdżycowo</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220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13.</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2/0, 90cm, ½ koła podwójna z mikroostrzem 40mm do naczyń zmienionych miażdżycowo</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14.</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3/0, 90cm, ½ koła igła okrągła z mikroostrzem podwójna do naczyń zmienionych miażdżycowo,26mm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220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15.</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4/0, 90cm, ½ koła okrągła do naczyń zmienionych miażdżycowo  z mikroostrzem podwójna,20mm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16.</w:t>
            </w:r>
          </w:p>
        </w:tc>
        <w:tc>
          <w:tcPr>
            <w:tcW w:w="917" w:type="pct"/>
            <w:vAlign w:val="center"/>
          </w:tcPr>
          <w:p w:rsidR="005D6839" w:rsidRDefault="005D6839" w:rsidP="006F5A68">
            <w:pPr>
              <w:rPr>
                <w:color w:val="000000"/>
                <w:sz w:val="20"/>
                <w:szCs w:val="20"/>
              </w:rPr>
            </w:pPr>
            <w:r w:rsidRPr="003D01B4">
              <w:rPr>
                <w:color w:val="000000"/>
                <w:sz w:val="20"/>
                <w:szCs w:val="20"/>
              </w:rPr>
              <w:t>Szwy syntetyczne, monofilamentowe, niewchłanialne, polipropylenowe, z kontrolowanym rozciąganiem</w:t>
            </w:r>
          </w:p>
          <w:p w:rsidR="00A633C4" w:rsidRDefault="00A633C4" w:rsidP="006F5A68">
            <w:pPr>
              <w:rPr>
                <w:color w:val="000000"/>
                <w:sz w:val="20"/>
                <w:szCs w:val="20"/>
              </w:rPr>
            </w:pPr>
          </w:p>
          <w:p w:rsidR="00A633C4" w:rsidRDefault="00A633C4" w:rsidP="006F5A68">
            <w:pPr>
              <w:rPr>
                <w:color w:val="000000"/>
                <w:sz w:val="20"/>
                <w:szCs w:val="20"/>
              </w:rPr>
            </w:pPr>
          </w:p>
          <w:p w:rsidR="00A633C4" w:rsidRDefault="00A633C4" w:rsidP="006F5A68">
            <w:pPr>
              <w:rPr>
                <w:color w:val="000000"/>
                <w:sz w:val="20"/>
                <w:szCs w:val="20"/>
              </w:rPr>
            </w:pPr>
          </w:p>
          <w:p w:rsidR="00A633C4" w:rsidRPr="003D01B4" w:rsidRDefault="00A633C4" w:rsidP="006F5A68">
            <w:pPr>
              <w:rPr>
                <w:color w:val="000000"/>
                <w:sz w:val="20"/>
                <w:szCs w:val="20"/>
              </w:rPr>
            </w:pPr>
          </w:p>
        </w:tc>
        <w:tc>
          <w:tcPr>
            <w:tcW w:w="725" w:type="pct"/>
            <w:vAlign w:val="center"/>
          </w:tcPr>
          <w:p w:rsidR="005D6839" w:rsidRPr="003D01B4" w:rsidRDefault="005D6839" w:rsidP="006F5A68">
            <w:pPr>
              <w:rPr>
                <w:color w:val="000000"/>
                <w:sz w:val="20"/>
                <w:szCs w:val="20"/>
              </w:rPr>
            </w:pPr>
            <w:r w:rsidRPr="003D01B4">
              <w:rPr>
                <w:color w:val="000000"/>
                <w:sz w:val="20"/>
                <w:szCs w:val="20"/>
              </w:rPr>
              <w:t>6/0, 75cm, 3/8 koła okrągła igła z mikroostrzem podwójna, do naczyń zmienionych miażdżycowo,13mm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36</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lastRenderedPageBreak/>
              <w:t>17.</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7/0, 60cm, 9-9,5mm, 3/8 kola igła okrągła, podwójna z mikroostrzem, do naczyń zmienionych miażdżycowo</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500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18.</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7/0, 60cm, , 3/8 kola igła okrągła podwójna czarna,8mm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36</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19.</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6/0 60cm, 3/8 koła igła z mikroostrzem podwójna, do naczyń zmienionych miażdżycowo,13mm,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20.</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5/0, 75cm, , ½ koła igła podwójna z mikroostrzem, do naczyń zmienionych miażdżycowo,13mm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21.</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4/0, 90cm, ½ koła igła okrągła podwójna,20mm,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300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22.</w:t>
            </w:r>
          </w:p>
        </w:tc>
        <w:tc>
          <w:tcPr>
            <w:tcW w:w="917" w:type="pct"/>
            <w:vAlign w:val="center"/>
          </w:tcPr>
          <w:p w:rsidR="005D6839" w:rsidRDefault="005D6839" w:rsidP="006F5A68">
            <w:pPr>
              <w:rPr>
                <w:color w:val="000000"/>
                <w:sz w:val="20"/>
                <w:szCs w:val="20"/>
              </w:rPr>
            </w:pPr>
            <w:r w:rsidRPr="003D01B4">
              <w:rPr>
                <w:color w:val="000000"/>
                <w:sz w:val="20"/>
                <w:szCs w:val="20"/>
              </w:rPr>
              <w:t>Szwy syntetyczne, monofilamentowe, niewchłanialne, polipropylenowe, z kontrolowanym rozciąganiem</w:t>
            </w:r>
          </w:p>
          <w:p w:rsidR="00A633C4" w:rsidRDefault="00A633C4" w:rsidP="006F5A68">
            <w:pPr>
              <w:rPr>
                <w:color w:val="000000"/>
                <w:sz w:val="20"/>
                <w:szCs w:val="20"/>
              </w:rPr>
            </w:pPr>
          </w:p>
          <w:p w:rsidR="00A633C4" w:rsidRDefault="00A633C4" w:rsidP="006F5A68">
            <w:pPr>
              <w:rPr>
                <w:color w:val="000000"/>
                <w:sz w:val="20"/>
                <w:szCs w:val="20"/>
              </w:rPr>
            </w:pPr>
          </w:p>
          <w:p w:rsidR="00A633C4" w:rsidRDefault="00A633C4" w:rsidP="006F5A68">
            <w:pPr>
              <w:rPr>
                <w:color w:val="000000"/>
                <w:sz w:val="20"/>
                <w:szCs w:val="20"/>
              </w:rPr>
            </w:pPr>
          </w:p>
          <w:p w:rsidR="00A633C4" w:rsidRPr="003D01B4" w:rsidRDefault="00A633C4" w:rsidP="006F5A68">
            <w:pPr>
              <w:rPr>
                <w:color w:val="000000"/>
                <w:sz w:val="20"/>
                <w:szCs w:val="20"/>
              </w:rPr>
            </w:pPr>
          </w:p>
        </w:tc>
        <w:tc>
          <w:tcPr>
            <w:tcW w:w="725" w:type="pct"/>
            <w:vAlign w:val="center"/>
          </w:tcPr>
          <w:p w:rsidR="005D6839" w:rsidRPr="003D01B4" w:rsidRDefault="005D6839" w:rsidP="006F5A68">
            <w:pPr>
              <w:rPr>
                <w:color w:val="000000"/>
                <w:sz w:val="20"/>
                <w:szCs w:val="20"/>
              </w:rPr>
            </w:pPr>
            <w:r w:rsidRPr="003D01B4">
              <w:rPr>
                <w:color w:val="000000"/>
                <w:sz w:val="20"/>
                <w:szCs w:val="20"/>
              </w:rPr>
              <w:t>4/0, 90cm, , ½ koła okrągła podwójna,26mm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300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rPr>
          <w:trHeight w:val="388"/>
        </w:trPr>
        <w:tc>
          <w:tcPr>
            <w:tcW w:w="183" w:type="pct"/>
          </w:tcPr>
          <w:p w:rsidR="005D6839" w:rsidRPr="009D2387" w:rsidRDefault="005D6839" w:rsidP="006F5A68">
            <w:pPr>
              <w:jc w:val="both"/>
              <w:rPr>
                <w:sz w:val="20"/>
                <w:szCs w:val="20"/>
              </w:rPr>
            </w:pPr>
            <w:r w:rsidRPr="009D2387">
              <w:rPr>
                <w:sz w:val="20"/>
                <w:szCs w:val="20"/>
              </w:rPr>
              <w:lastRenderedPageBreak/>
              <w:t>23.</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4/0, 90cm, ½ kola okrągła podwójna z mikroostrzem do naczyń zmienionych miażdżycowo ,16mm,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12</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24.</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4/0, 90cm, , ½ koła igła okrągła podwójna , czarna, 26mm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36</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25.</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3/0, 90cm, ½ koła igła okrągła podwójna czarna,26mm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150</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sidRPr="009D2387">
              <w:rPr>
                <w:sz w:val="20"/>
                <w:szCs w:val="20"/>
              </w:rPr>
              <w:t>26.</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2/0, 75cm, ½ koła okrągła,31mm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24</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Pr>
                <w:sz w:val="20"/>
                <w:szCs w:val="20"/>
              </w:rPr>
              <w:t>27.</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0, 100cm ,1/2  okrągła wzmocniona, 31mm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36</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Pr>
                <w:sz w:val="20"/>
                <w:szCs w:val="20"/>
              </w:rPr>
              <w:t>28.</w:t>
            </w:r>
          </w:p>
        </w:tc>
        <w:tc>
          <w:tcPr>
            <w:tcW w:w="917" w:type="pct"/>
            <w:vAlign w:val="center"/>
          </w:tcPr>
          <w:p w:rsidR="005D6839" w:rsidRDefault="005D6839" w:rsidP="006F5A68">
            <w:pPr>
              <w:rPr>
                <w:color w:val="000000"/>
                <w:sz w:val="20"/>
                <w:szCs w:val="20"/>
              </w:rPr>
            </w:pPr>
            <w:r w:rsidRPr="003D01B4">
              <w:rPr>
                <w:color w:val="000000"/>
                <w:sz w:val="20"/>
                <w:szCs w:val="20"/>
              </w:rPr>
              <w:t>Szwy syntetyczne, monofilamentowe, niewchłanialne, polipropylenowe, z kontrolowanym rozciąganiem</w:t>
            </w:r>
          </w:p>
          <w:p w:rsidR="00A633C4" w:rsidRDefault="00A633C4" w:rsidP="006F5A68">
            <w:pPr>
              <w:rPr>
                <w:color w:val="000000"/>
                <w:sz w:val="20"/>
                <w:szCs w:val="20"/>
              </w:rPr>
            </w:pPr>
          </w:p>
          <w:p w:rsidR="00A633C4" w:rsidRDefault="00A633C4" w:rsidP="006F5A68">
            <w:pPr>
              <w:rPr>
                <w:color w:val="000000"/>
                <w:sz w:val="20"/>
                <w:szCs w:val="20"/>
              </w:rPr>
            </w:pPr>
          </w:p>
          <w:p w:rsidR="00A633C4" w:rsidRDefault="00A633C4" w:rsidP="006F5A68">
            <w:pPr>
              <w:rPr>
                <w:color w:val="000000"/>
                <w:sz w:val="20"/>
                <w:szCs w:val="20"/>
              </w:rPr>
            </w:pPr>
          </w:p>
          <w:p w:rsidR="00A633C4" w:rsidRPr="003D01B4" w:rsidRDefault="00A633C4" w:rsidP="006F5A68">
            <w:pPr>
              <w:rPr>
                <w:color w:val="000000"/>
                <w:sz w:val="20"/>
                <w:szCs w:val="20"/>
              </w:rPr>
            </w:pPr>
          </w:p>
        </w:tc>
        <w:tc>
          <w:tcPr>
            <w:tcW w:w="725" w:type="pct"/>
            <w:vAlign w:val="center"/>
          </w:tcPr>
          <w:p w:rsidR="005D6839" w:rsidRPr="003D01B4" w:rsidRDefault="005D6839" w:rsidP="006F5A68">
            <w:pPr>
              <w:rPr>
                <w:color w:val="000000"/>
                <w:sz w:val="20"/>
                <w:szCs w:val="20"/>
              </w:rPr>
            </w:pPr>
            <w:r w:rsidRPr="003D01B4">
              <w:rPr>
                <w:color w:val="000000"/>
                <w:sz w:val="20"/>
                <w:szCs w:val="20"/>
              </w:rPr>
              <w:t>2/0, 90cm, 1/2 koła  okrągło-tnąca podwójna,26mm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76</w:t>
            </w:r>
          </w:p>
        </w:tc>
        <w:tc>
          <w:tcPr>
            <w:tcW w:w="530" w:type="pct"/>
            <w:vAlign w:val="center"/>
          </w:tcPr>
          <w:p w:rsidR="005D6839" w:rsidRPr="00A80A41" w:rsidRDefault="005D6839" w:rsidP="006F5A68">
            <w:pPr>
              <w:jc w:val="center"/>
              <w:rPr>
                <w:sz w:val="20"/>
                <w:szCs w:val="20"/>
              </w:rPr>
            </w:pPr>
          </w:p>
        </w:tc>
        <w:tc>
          <w:tcPr>
            <w:tcW w:w="425" w:type="pct"/>
            <w:vAlign w:val="center"/>
          </w:tcPr>
          <w:p w:rsidR="005D6839" w:rsidRPr="00A80A41" w:rsidRDefault="005D6839" w:rsidP="006F5A68">
            <w:pPr>
              <w:jc w:val="center"/>
              <w:rPr>
                <w:sz w:val="20"/>
                <w:szCs w:val="20"/>
              </w:rPr>
            </w:pPr>
          </w:p>
        </w:tc>
        <w:tc>
          <w:tcPr>
            <w:tcW w:w="716" w:type="pct"/>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Pr>
                <w:sz w:val="20"/>
                <w:szCs w:val="20"/>
              </w:rPr>
              <w:lastRenderedPageBreak/>
              <w:t>29.</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3D01B4" w:rsidRDefault="005D6839" w:rsidP="006F5A68">
            <w:pPr>
              <w:rPr>
                <w:color w:val="000000"/>
                <w:sz w:val="20"/>
                <w:szCs w:val="20"/>
              </w:rPr>
            </w:pPr>
            <w:r w:rsidRPr="003D01B4">
              <w:rPr>
                <w:color w:val="000000"/>
                <w:sz w:val="20"/>
                <w:szCs w:val="20"/>
              </w:rPr>
              <w:t>4/0, 45cm, 3/8 koła igła konwencjonalnie tnąca kosmetyczna o smukłym ostrzu, 16mm ,</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100</w:t>
            </w:r>
          </w:p>
        </w:tc>
        <w:tc>
          <w:tcPr>
            <w:tcW w:w="530" w:type="pct"/>
            <w:vAlign w:val="center"/>
          </w:tcPr>
          <w:p w:rsidR="005D6839" w:rsidRPr="00A80A41" w:rsidRDefault="005D6839" w:rsidP="006F5A68">
            <w:pPr>
              <w:jc w:val="center"/>
              <w:rPr>
                <w:sz w:val="20"/>
                <w:szCs w:val="20"/>
              </w:rPr>
            </w:pPr>
          </w:p>
        </w:tc>
        <w:tc>
          <w:tcPr>
            <w:tcW w:w="425" w:type="pct"/>
            <w:tcBorders>
              <w:bottom w:val="single" w:sz="4" w:space="0" w:color="auto"/>
            </w:tcBorders>
            <w:vAlign w:val="center"/>
          </w:tcPr>
          <w:p w:rsidR="005D6839" w:rsidRPr="00A80A41" w:rsidRDefault="005D6839" w:rsidP="006F5A68">
            <w:pPr>
              <w:jc w:val="center"/>
              <w:rPr>
                <w:sz w:val="20"/>
                <w:szCs w:val="20"/>
              </w:rPr>
            </w:pPr>
          </w:p>
        </w:tc>
        <w:tc>
          <w:tcPr>
            <w:tcW w:w="716" w:type="pct"/>
            <w:tcBorders>
              <w:bottom w:val="single" w:sz="4" w:space="0" w:color="auto"/>
            </w:tcBorders>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Pr="009D2387" w:rsidRDefault="005D6839" w:rsidP="006F5A68">
            <w:pPr>
              <w:jc w:val="both"/>
              <w:rPr>
                <w:sz w:val="20"/>
                <w:szCs w:val="20"/>
              </w:rPr>
            </w:pPr>
            <w:r>
              <w:rPr>
                <w:sz w:val="20"/>
                <w:szCs w:val="20"/>
              </w:rPr>
              <w:t>30.</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Pr="00734810" w:rsidRDefault="005D6839" w:rsidP="006F5A68">
            <w:pPr>
              <w:rPr>
                <w:color w:val="000000"/>
                <w:sz w:val="20"/>
                <w:szCs w:val="20"/>
              </w:rPr>
            </w:pPr>
            <w:r>
              <w:rPr>
                <w:color w:val="000000"/>
                <w:sz w:val="20"/>
                <w:szCs w:val="20"/>
              </w:rPr>
              <w:t>4/0,90cm,</w:t>
            </w:r>
            <w:r w:rsidRPr="00734810">
              <w:rPr>
                <w:color w:val="000000"/>
                <w:sz w:val="20"/>
                <w:szCs w:val="20"/>
              </w:rPr>
              <w:t xml:space="preserve"> 1/2 ko</w:t>
            </w:r>
            <w:r w:rsidRPr="00734810">
              <w:rPr>
                <w:rFonts w:hint="eastAsia"/>
                <w:color w:val="000000"/>
                <w:sz w:val="20"/>
                <w:szCs w:val="20"/>
              </w:rPr>
              <w:t>ł</w:t>
            </w:r>
            <w:r>
              <w:rPr>
                <w:color w:val="000000"/>
                <w:sz w:val="20"/>
                <w:szCs w:val="20"/>
              </w:rPr>
              <w:t>a,</w:t>
            </w:r>
            <w:r w:rsidRPr="00734810">
              <w:rPr>
                <w:color w:val="000000"/>
                <w:sz w:val="20"/>
                <w:szCs w:val="20"/>
              </w:rPr>
              <w:t>okr</w:t>
            </w:r>
            <w:r w:rsidRPr="00734810">
              <w:rPr>
                <w:rFonts w:hint="eastAsia"/>
                <w:color w:val="000000"/>
                <w:sz w:val="20"/>
                <w:szCs w:val="20"/>
              </w:rPr>
              <w:t>ą</w:t>
            </w:r>
            <w:r w:rsidRPr="00734810">
              <w:rPr>
                <w:color w:val="000000"/>
                <w:sz w:val="20"/>
                <w:szCs w:val="20"/>
              </w:rPr>
              <w:t>g</w:t>
            </w:r>
            <w:r w:rsidRPr="00734810">
              <w:rPr>
                <w:rFonts w:hint="eastAsia"/>
                <w:color w:val="000000"/>
                <w:sz w:val="20"/>
                <w:szCs w:val="20"/>
              </w:rPr>
              <w:t>ł</w:t>
            </w:r>
            <w:r w:rsidRPr="00734810">
              <w:rPr>
                <w:color w:val="000000"/>
                <w:sz w:val="20"/>
                <w:szCs w:val="20"/>
              </w:rPr>
              <w:t>a</w:t>
            </w:r>
          </w:p>
          <w:p w:rsidR="005D6839" w:rsidRPr="00734810" w:rsidRDefault="005D6839" w:rsidP="006F5A68">
            <w:pPr>
              <w:rPr>
                <w:color w:val="000000"/>
                <w:sz w:val="20"/>
                <w:szCs w:val="20"/>
              </w:rPr>
            </w:pPr>
            <w:r w:rsidRPr="00734810">
              <w:rPr>
                <w:color w:val="000000"/>
                <w:sz w:val="20"/>
                <w:szCs w:val="20"/>
              </w:rPr>
              <w:t>podwojna</w:t>
            </w:r>
          </w:p>
          <w:p w:rsidR="005D6839" w:rsidRPr="003D01B4" w:rsidRDefault="005D6839" w:rsidP="006F5A68">
            <w:pPr>
              <w:rPr>
                <w:color w:val="000000"/>
                <w:sz w:val="20"/>
                <w:szCs w:val="20"/>
              </w:rPr>
            </w:pPr>
            <w:r>
              <w:rPr>
                <w:color w:val="000000"/>
                <w:sz w:val="20"/>
                <w:szCs w:val="20"/>
              </w:rPr>
              <w:t>Taper Point,17mm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12</w:t>
            </w:r>
          </w:p>
        </w:tc>
        <w:tc>
          <w:tcPr>
            <w:tcW w:w="530" w:type="pct"/>
            <w:vAlign w:val="center"/>
          </w:tcPr>
          <w:p w:rsidR="005D6839" w:rsidRPr="00A80A41" w:rsidRDefault="005D6839" w:rsidP="006F5A68">
            <w:pPr>
              <w:jc w:val="center"/>
              <w:rPr>
                <w:sz w:val="20"/>
                <w:szCs w:val="20"/>
              </w:rPr>
            </w:pPr>
          </w:p>
        </w:tc>
        <w:tc>
          <w:tcPr>
            <w:tcW w:w="425" w:type="pct"/>
            <w:tcBorders>
              <w:bottom w:val="single" w:sz="4" w:space="0" w:color="auto"/>
            </w:tcBorders>
            <w:vAlign w:val="center"/>
          </w:tcPr>
          <w:p w:rsidR="005D6839" w:rsidRPr="00A80A41" w:rsidRDefault="005D6839" w:rsidP="006F5A68">
            <w:pPr>
              <w:jc w:val="center"/>
              <w:rPr>
                <w:sz w:val="20"/>
                <w:szCs w:val="20"/>
              </w:rPr>
            </w:pPr>
          </w:p>
        </w:tc>
        <w:tc>
          <w:tcPr>
            <w:tcW w:w="716" w:type="pct"/>
            <w:tcBorders>
              <w:bottom w:val="single" w:sz="4" w:space="0" w:color="auto"/>
            </w:tcBorders>
            <w:vAlign w:val="center"/>
          </w:tcPr>
          <w:p w:rsidR="005D6839" w:rsidRPr="003D01B4" w:rsidRDefault="005D6839" w:rsidP="006F5A68">
            <w:pPr>
              <w:jc w:val="center"/>
              <w:rPr>
                <w:sz w:val="20"/>
                <w:szCs w:val="20"/>
              </w:rPr>
            </w:pPr>
          </w:p>
        </w:tc>
      </w:tr>
      <w:tr w:rsidR="005D6839" w:rsidRPr="003D01B4" w:rsidTr="005D6839">
        <w:tc>
          <w:tcPr>
            <w:tcW w:w="183" w:type="pct"/>
          </w:tcPr>
          <w:p w:rsidR="005D6839" w:rsidRDefault="005D6839" w:rsidP="006F5A68">
            <w:pPr>
              <w:jc w:val="both"/>
              <w:rPr>
                <w:sz w:val="20"/>
                <w:szCs w:val="20"/>
              </w:rPr>
            </w:pPr>
            <w:r>
              <w:rPr>
                <w:sz w:val="20"/>
                <w:szCs w:val="20"/>
              </w:rPr>
              <w:t>31.</w:t>
            </w:r>
          </w:p>
        </w:tc>
        <w:tc>
          <w:tcPr>
            <w:tcW w:w="917" w:type="pct"/>
            <w:vAlign w:val="center"/>
          </w:tcPr>
          <w:p w:rsidR="005D6839" w:rsidRPr="003D01B4" w:rsidRDefault="005D6839" w:rsidP="006F5A68">
            <w:pPr>
              <w:rPr>
                <w:color w:val="000000"/>
                <w:sz w:val="20"/>
                <w:szCs w:val="20"/>
              </w:rPr>
            </w:pPr>
            <w:r w:rsidRPr="003D01B4">
              <w:rPr>
                <w:color w:val="000000"/>
                <w:sz w:val="20"/>
                <w:szCs w:val="20"/>
              </w:rPr>
              <w:t>Szwy syntetyczne, monofilamentowe, niewchłanialne, polipropylenowe, z kontrolowanym rozciąganiem</w:t>
            </w:r>
          </w:p>
        </w:tc>
        <w:tc>
          <w:tcPr>
            <w:tcW w:w="725" w:type="pct"/>
            <w:vAlign w:val="center"/>
          </w:tcPr>
          <w:p w:rsidR="005D6839" w:rsidRDefault="005D6839" w:rsidP="006F5A68">
            <w:pPr>
              <w:rPr>
                <w:color w:val="000000"/>
                <w:sz w:val="20"/>
                <w:szCs w:val="20"/>
              </w:rPr>
            </w:pPr>
            <w:r>
              <w:rPr>
                <w:color w:val="000000"/>
                <w:sz w:val="20"/>
                <w:szCs w:val="20"/>
              </w:rPr>
              <w:t xml:space="preserve">3/0,75cm, </w:t>
            </w:r>
            <w:r w:rsidRPr="00D6743E">
              <w:rPr>
                <w:color w:val="000000"/>
                <w:sz w:val="20"/>
                <w:szCs w:val="20"/>
              </w:rPr>
              <w:t>prosta odwrotnie tn</w:t>
            </w:r>
            <w:r w:rsidRPr="00D6743E">
              <w:rPr>
                <w:rFonts w:hint="eastAsia"/>
                <w:color w:val="000000"/>
                <w:sz w:val="20"/>
                <w:szCs w:val="20"/>
              </w:rPr>
              <w:t>ą</w:t>
            </w:r>
            <w:r w:rsidRPr="00D6743E">
              <w:rPr>
                <w:color w:val="000000"/>
                <w:sz w:val="20"/>
                <w:szCs w:val="20"/>
              </w:rPr>
              <w:t>ca</w:t>
            </w:r>
            <w:r>
              <w:rPr>
                <w:color w:val="000000"/>
                <w:sz w:val="20"/>
                <w:szCs w:val="20"/>
              </w:rPr>
              <w:t>,60mm</w:t>
            </w:r>
          </w:p>
        </w:tc>
        <w:tc>
          <w:tcPr>
            <w:tcW w:w="405" w:type="pct"/>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887" w:type="pct"/>
            <w:vAlign w:val="center"/>
          </w:tcPr>
          <w:p w:rsidR="005D6839" w:rsidRPr="00A80A41" w:rsidRDefault="005D6839" w:rsidP="006F5A68">
            <w:pPr>
              <w:jc w:val="center"/>
              <w:rPr>
                <w:sz w:val="20"/>
                <w:szCs w:val="20"/>
              </w:rPr>
            </w:pPr>
          </w:p>
        </w:tc>
        <w:tc>
          <w:tcPr>
            <w:tcW w:w="212" w:type="pct"/>
            <w:vAlign w:val="center"/>
          </w:tcPr>
          <w:p w:rsidR="005D6839" w:rsidRPr="00A80A41" w:rsidRDefault="005D6839" w:rsidP="006F5A68">
            <w:pPr>
              <w:jc w:val="center"/>
              <w:rPr>
                <w:b/>
                <w:sz w:val="20"/>
                <w:szCs w:val="20"/>
              </w:rPr>
            </w:pPr>
            <w:r w:rsidRPr="00A80A41">
              <w:rPr>
                <w:b/>
                <w:sz w:val="20"/>
                <w:szCs w:val="20"/>
              </w:rPr>
              <w:t>240</w:t>
            </w:r>
          </w:p>
        </w:tc>
        <w:tc>
          <w:tcPr>
            <w:tcW w:w="530" w:type="pct"/>
            <w:vAlign w:val="center"/>
          </w:tcPr>
          <w:p w:rsidR="005D6839" w:rsidRPr="00A80A41" w:rsidRDefault="005D6839" w:rsidP="006F5A68">
            <w:pPr>
              <w:jc w:val="center"/>
              <w:rPr>
                <w:sz w:val="20"/>
                <w:szCs w:val="20"/>
              </w:rPr>
            </w:pPr>
          </w:p>
        </w:tc>
        <w:tc>
          <w:tcPr>
            <w:tcW w:w="425" w:type="pct"/>
            <w:tcBorders>
              <w:bottom w:val="single" w:sz="4" w:space="0" w:color="auto"/>
            </w:tcBorders>
            <w:vAlign w:val="center"/>
          </w:tcPr>
          <w:p w:rsidR="005D6839" w:rsidRPr="00A80A41" w:rsidRDefault="005D6839" w:rsidP="006F5A68">
            <w:pPr>
              <w:jc w:val="center"/>
              <w:rPr>
                <w:sz w:val="20"/>
                <w:szCs w:val="20"/>
              </w:rPr>
            </w:pPr>
          </w:p>
        </w:tc>
        <w:tc>
          <w:tcPr>
            <w:tcW w:w="716" w:type="pct"/>
            <w:tcBorders>
              <w:bottom w:val="single" w:sz="4" w:space="0" w:color="auto"/>
            </w:tcBorders>
            <w:vAlign w:val="center"/>
          </w:tcPr>
          <w:p w:rsidR="005D6839" w:rsidRPr="003D01B4" w:rsidRDefault="005D6839" w:rsidP="006F5A68">
            <w:pPr>
              <w:jc w:val="center"/>
              <w:rPr>
                <w:sz w:val="20"/>
                <w:szCs w:val="20"/>
              </w:rPr>
            </w:pPr>
          </w:p>
        </w:tc>
      </w:tr>
      <w:tr w:rsidR="005D6839" w:rsidRPr="003D01B4" w:rsidTr="005D6839">
        <w:tc>
          <w:tcPr>
            <w:tcW w:w="3329" w:type="pct"/>
            <w:gridSpan w:val="6"/>
            <w:vAlign w:val="center"/>
          </w:tcPr>
          <w:p w:rsidR="005D6839" w:rsidRPr="003D01B4" w:rsidRDefault="005D6839" w:rsidP="006F5A68">
            <w:pPr>
              <w:jc w:val="right"/>
              <w:rPr>
                <w:b/>
                <w:sz w:val="20"/>
                <w:szCs w:val="20"/>
              </w:rPr>
            </w:pPr>
            <w:r w:rsidRPr="003D01B4">
              <w:rPr>
                <w:b/>
                <w:sz w:val="20"/>
                <w:szCs w:val="20"/>
              </w:rPr>
              <w:t>RAZEM</w:t>
            </w:r>
            <w:r>
              <w:rPr>
                <w:b/>
                <w:sz w:val="20"/>
                <w:szCs w:val="20"/>
              </w:rPr>
              <w:t xml:space="preserve"> PAKIET NR 14</w:t>
            </w:r>
          </w:p>
        </w:tc>
        <w:tc>
          <w:tcPr>
            <w:tcW w:w="530" w:type="pct"/>
            <w:vAlign w:val="center"/>
          </w:tcPr>
          <w:p w:rsidR="005D6839" w:rsidRPr="00A80A41" w:rsidRDefault="005D6839" w:rsidP="006F5A68">
            <w:pPr>
              <w:jc w:val="center"/>
              <w:rPr>
                <w:b/>
                <w:sz w:val="20"/>
                <w:szCs w:val="20"/>
              </w:rPr>
            </w:pPr>
          </w:p>
        </w:tc>
        <w:tc>
          <w:tcPr>
            <w:tcW w:w="425" w:type="pct"/>
            <w:tcBorders>
              <w:bottom w:val="single" w:sz="4" w:space="0" w:color="auto"/>
              <w:right w:val="single" w:sz="4" w:space="0" w:color="auto"/>
            </w:tcBorders>
            <w:vAlign w:val="center"/>
          </w:tcPr>
          <w:p w:rsidR="005D6839" w:rsidRPr="00A80A41" w:rsidRDefault="005D6839" w:rsidP="006F5A68">
            <w:pPr>
              <w:jc w:val="center"/>
              <w:rPr>
                <w:b/>
                <w:sz w:val="20"/>
                <w:szCs w:val="20"/>
              </w:rPr>
            </w:pPr>
          </w:p>
        </w:tc>
        <w:tc>
          <w:tcPr>
            <w:tcW w:w="716" w:type="pct"/>
            <w:tcBorders>
              <w:left w:val="single" w:sz="4" w:space="0" w:color="auto"/>
              <w:bottom w:val="single" w:sz="4" w:space="0" w:color="auto"/>
              <w:right w:val="single" w:sz="4" w:space="0" w:color="auto"/>
            </w:tcBorders>
          </w:tcPr>
          <w:p w:rsidR="005D6839" w:rsidRPr="00C12D96" w:rsidRDefault="005D6839" w:rsidP="006F5A68">
            <w:pPr>
              <w:jc w:val="both"/>
              <w:rPr>
                <w:sz w:val="20"/>
                <w:szCs w:val="20"/>
              </w:rPr>
            </w:pPr>
          </w:p>
        </w:tc>
      </w:tr>
    </w:tbl>
    <w:p w:rsidR="004C4B28" w:rsidRDefault="004C4B28" w:rsidP="004C4B28">
      <w:pPr>
        <w:rPr>
          <w:b/>
          <w:sz w:val="20"/>
          <w:szCs w:val="20"/>
        </w:rPr>
      </w:pPr>
    </w:p>
    <w:tbl>
      <w:tblPr>
        <w:tblW w:w="5000" w:type="pct"/>
        <w:tblCellMar>
          <w:left w:w="70" w:type="dxa"/>
          <w:right w:w="70" w:type="dxa"/>
        </w:tblCellMar>
        <w:tblLook w:val="04A0" w:firstRow="1" w:lastRow="0" w:firstColumn="1" w:lastColumn="0" w:noHBand="0" w:noVBand="1"/>
      </w:tblPr>
      <w:tblGrid>
        <w:gridCol w:w="407"/>
        <w:gridCol w:w="3451"/>
        <w:gridCol w:w="2675"/>
        <w:gridCol w:w="1065"/>
        <w:gridCol w:w="1371"/>
        <w:gridCol w:w="689"/>
        <w:gridCol w:w="997"/>
        <w:gridCol w:w="1103"/>
        <w:gridCol w:w="1528"/>
      </w:tblGrid>
      <w:tr w:rsidR="004C4B28" w:rsidRPr="00C02DAC" w:rsidTr="006F5A68">
        <w:trPr>
          <w:trHeight w:val="56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4C4B28" w:rsidRPr="00C02DAC" w:rsidRDefault="004C4B28" w:rsidP="006F5A68">
            <w:pPr>
              <w:rPr>
                <w:b/>
                <w:bCs/>
                <w:color w:val="000000"/>
                <w:sz w:val="20"/>
                <w:szCs w:val="20"/>
              </w:rPr>
            </w:pPr>
            <w:r w:rsidRPr="00C02DAC">
              <w:rPr>
                <w:b/>
                <w:bCs/>
                <w:color w:val="000000"/>
                <w:sz w:val="20"/>
                <w:szCs w:val="20"/>
              </w:rPr>
              <w:t xml:space="preserve">PAKIET </w:t>
            </w:r>
            <w:r>
              <w:rPr>
                <w:b/>
                <w:bCs/>
                <w:color w:val="000000"/>
                <w:sz w:val="20"/>
                <w:szCs w:val="20"/>
              </w:rPr>
              <w:t xml:space="preserve">NR 15 </w:t>
            </w:r>
            <w:r w:rsidRPr="00C02DAC">
              <w:rPr>
                <w:b/>
                <w:bCs/>
                <w:color w:val="000000"/>
                <w:sz w:val="20"/>
                <w:szCs w:val="20"/>
              </w:rPr>
              <w:t>Szwy syntetyczne monofilamentowe z glikonatu podtrzymujące tkankę w 50% po 6-7 dniach od zaimplantowania i wchłaniające się ok. 56 dni od zaimplantowania (szwy pakowane w opakowania zewnętrzne: folia-papier, opakowanie wewnętrzne folia aluminiowa, na każdym etapie otwarcia szwów oznaczenie grubości szwu, opis rodzaju szwu w języku polskim na saszetce). Nici monofilamentowe z glikonatu, wchłanianie między 60-90 dniem od zaimplantowania o 50% sile podtrzymywania tkankowego po 13-14 dniach.</w:t>
            </w:r>
            <w:r>
              <w:rPr>
                <w:b/>
                <w:bCs/>
                <w:color w:val="000000"/>
                <w:sz w:val="20"/>
                <w:szCs w:val="20"/>
              </w:rPr>
              <w:t xml:space="preserve"> </w:t>
            </w:r>
            <w:r w:rsidRPr="0000223C">
              <w:rPr>
                <w:b/>
                <w:sz w:val="20"/>
                <w:szCs w:val="20"/>
              </w:rPr>
              <w:t>CPV 33141121-4 Szwy chirurgiczne</w:t>
            </w:r>
          </w:p>
        </w:tc>
      </w:tr>
      <w:tr w:rsidR="004C4B28" w:rsidRPr="00C02DAC" w:rsidTr="006F5A68">
        <w:trPr>
          <w:trHeight w:val="549"/>
        </w:trPr>
        <w:tc>
          <w:tcPr>
            <w:tcW w:w="137" w:type="pct"/>
            <w:tcBorders>
              <w:top w:val="nil"/>
              <w:left w:val="single" w:sz="4" w:space="0" w:color="auto"/>
              <w:bottom w:val="single" w:sz="4" w:space="0" w:color="auto"/>
              <w:right w:val="single" w:sz="4" w:space="0" w:color="auto"/>
            </w:tcBorders>
            <w:shd w:val="clear" w:color="CCCCFF" w:fill="C0C0C0"/>
            <w:noWrap/>
            <w:vAlign w:val="center"/>
            <w:hideMark/>
          </w:tcPr>
          <w:p w:rsidR="004C4B28" w:rsidRPr="00C02DAC" w:rsidRDefault="004C4B28" w:rsidP="006F5A68">
            <w:pPr>
              <w:jc w:val="center"/>
              <w:rPr>
                <w:b/>
                <w:bCs/>
                <w:sz w:val="20"/>
                <w:szCs w:val="20"/>
              </w:rPr>
            </w:pPr>
            <w:r w:rsidRPr="00C02DAC">
              <w:rPr>
                <w:b/>
                <w:bCs/>
                <w:sz w:val="20"/>
                <w:szCs w:val="20"/>
              </w:rPr>
              <w:t>l.p</w:t>
            </w:r>
            <w:r>
              <w:rPr>
                <w:b/>
                <w:bCs/>
                <w:sz w:val="20"/>
                <w:szCs w:val="20"/>
              </w:rPr>
              <w:t>.</w:t>
            </w:r>
          </w:p>
        </w:tc>
        <w:tc>
          <w:tcPr>
            <w:tcW w:w="1301" w:type="pct"/>
            <w:tcBorders>
              <w:top w:val="nil"/>
              <w:left w:val="nil"/>
              <w:bottom w:val="single" w:sz="4" w:space="0" w:color="auto"/>
              <w:right w:val="single" w:sz="4" w:space="0" w:color="auto"/>
            </w:tcBorders>
            <w:shd w:val="clear" w:color="CCCCFF" w:fill="C0C0C0"/>
            <w:vAlign w:val="center"/>
            <w:hideMark/>
          </w:tcPr>
          <w:p w:rsidR="004C4B28" w:rsidRPr="00C02DAC" w:rsidRDefault="004C4B28" w:rsidP="006F5A68">
            <w:pPr>
              <w:jc w:val="center"/>
              <w:rPr>
                <w:b/>
                <w:bCs/>
                <w:sz w:val="20"/>
                <w:szCs w:val="20"/>
              </w:rPr>
            </w:pPr>
            <w:r w:rsidRPr="00C02DAC">
              <w:rPr>
                <w:b/>
                <w:bCs/>
                <w:sz w:val="20"/>
                <w:szCs w:val="20"/>
              </w:rPr>
              <w:t>Opis przedmiotu zamówienia</w:t>
            </w:r>
          </w:p>
        </w:tc>
        <w:tc>
          <w:tcPr>
            <w:tcW w:w="1009" w:type="pct"/>
            <w:tcBorders>
              <w:top w:val="nil"/>
              <w:left w:val="nil"/>
              <w:bottom w:val="single" w:sz="4" w:space="0" w:color="auto"/>
              <w:right w:val="single" w:sz="4" w:space="0" w:color="auto"/>
            </w:tcBorders>
            <w:shd w:val="clear" w:color="CCCCFF" w:fill="C0C0C0"/>
            <w:vAlign w:val="center"/>
            <w:hideMark/>
          </w:tcPr>
          <w:p w:rsidR="004C4B28" w:rsidRDefault="004C4B28" w:rsidP="006F5A68">
            <w:pPr>
              <w:jc w:val="center"/>
              <w:rPr>
                <w:b/>
                <w:bCs/>
                <w:sz w:val="20"/>
                <w:szCs w:val="20"/>
              </w:rPr>
            </w:pPr>
            <w:r w:rsidRPr="00C02DAC">
              <w:rPr>
                <w:b/>
                <w:bCs/>
                <w:sz w:val="20"/>
                <w:szCs w:val="20"/>
              </w:rPr>
              <w:t xml:space="preserve">Rozmiar </w:t>
            </w:r>
          </w:p>
          <w:p w:rsidR="004C4B28" w:rsidRPr="00C02DAC" w:rsidRDefault="004C4B28" w:rsidP="006F5A68">
            <w:pPr>
              <w:jc w:val="center"/>
              <w:rPr>
                <w:b/>
                <w:bCs/>
                <w:sz w:val="20"/>
                <w:szCs w:val="20"/>
              </w:rPr>
            </w:pPr>
            <w:r w:rsidRPr="00C02DAC">
              <w:rPr>
                <w:b/>
                <w:bCs/>
                <w:sz w:val="20"/>
                <w:szCs w:val="20"/>
              </w:rPr>
              <w:t>(usp, krzywizna, rodzaj igły)</w:t>
            </w:r>
          </w:p>
        </w:tc>
        <w:tc>
          <w:tcPr>
            <w:tcW w:w="403" w:type="pct"/>
            <w:tcBorders>
              <w:top w:val="nil"/>
              <w:left w:val="nil"/>
              <w:bottom w:val="single" w:sz="4" w:space="0" w:color="auto"/>
              <w:right w:val="single" w:sz="4" w:space="0" w:color="auto"/>
            </w:tcBorders>
            <w:shd w:val="clear" w:color="CCCCFF" w:fill="C0C0C0"/>
            <w:vAlign w:val="center"/>
            <w:hideMark/>
          </w:tcPr>
          <w:p w:rsidR="004C4B28" w:rsidRPr="00C02DAC" w:rsidRDefault="004C4B28" w:rsidP="006F5A68">
            <w:pPr>
              <w:jc w:val="center"/>
              <w:rPr>
                <w:b/>
                <w:bCs/>
                <w:sz w:val="20"/>
                <w:szCs w:val="20"/>
              </w:rPr>
            </w:pPr>
            <w:r w:rsidRPr="00C02DAC">
              <w:rPr>
                <w:b/>
                <w:bCs/>
                <w:sz w:val="20"/>
                <w:szCs w:val="20"/>
              </w:rPr>
              <w:t>Jednostka miary</w:t>
            </w:r>
          </w:p>
        </w:tc>
        <w:tc>
          <w:tcPr>
            <w:tcW w:w="518" w:type="pct"/>
            <w:tcBorders>
              <w:top w:val="nil"/>
              <w:left w:val="nil"/>
              <w:bottom w:val="single" w:sz="4" w:space="0" w:color="auto"/>
              <w:right w:val="single" w:sz="4" w:space="0" w:color="auto"/>
            </w:tcBorders>
            <w:shd w:val="clear" w:color="CCCCFF" w:fill="C0C0C0"/>
            <w:vAlign w:val="center"/>
            <w:hideMark/>
          </w:tcPr>
          <w:p w:rsidR="004C4B28" w:rsidRPr="00C02DAC" w:rsidRDefault="004C4B28" w:rsidP="006F5A68">
            <w:pPr>
              <w:jc w:val="center"/>
              <w:rPr>
                <w:b/>
                <w:bCs/>
                <w:sz w:val="20"/>
                <w:szCs w:val="20"/>
              </w:rPr>
            </w:pPr>
            <w:r w:rsidRPr="00C02DAC">
              <w:rPr>
                <w:b/>
                <w:bCs/>
                <w:sz w:val="20"/>
                <w:szCs w:val="20"/>
              </w:rPr>
              <w:t>Wartość jednostkowa netto [zł]</w:t>
            </w:r>
          </w:p>
        </w:tc>
        <w:tc>
          <w:tcPr>
            <w:tcW w:w="261" w:type="pct"/>
            <w:tcBorders>
              <w:top w:val="nil"/>
              <w:left w:val="nil"/>
              <w:bottom w:val="single" w:sz="4" w:space="0" w:color="auto"/>
              <w:right w:val="single" w:sz="4" w:space="0" w:color="auto"/>
            </w:tcBorders>
            <w:shd w:val="clear" w:color="CCCCFF" w:fill="C0C0C0"/>
            <w:vAlign w:val="center"/>
            <w:hideMark/>
          </w:tcPr>
          <w:p w:rsidR="004C4B28" w:rsidRPr="00C02DAC" w:rsidRDefault="004C4B28" w:rsidP="006F5A68">
            <w:pPr>
              <w:jc w:val="center"/>
              <w:rPr>
                <w:b/>
                <w:bCs/>
                <w:sz w:val="20"/>
                <w:szCs w:val="20"/>
              </w:rPr>
            </w:pPr>
            <w:r w:rsidRPr="00C02DAC">
              <w:rPr>
                <w:b/>
                <w:bCs/>
                <w:sz w:val="20"/>
                <w:szCs w:val="20"/>
              </w:rPr>
              <w:t xml:space="preserve">Ilość </w:t>
            </w:r>
          </w:p>
        </w:tc>
        <w:tc>
          <w:tcPr>
            <w:tcW w:w="377" w:type="pct"/>
            <w:tcBorders>
              <w:top w:val="nil"/>
              <w:left w:val="nil"/>
              <w:bottom w:val="single" w:sz="4" w:space="0" w:color="auto"/>
              <w:right w:val="single" w:sz="4" w:space="0" w:color="auto"/>
            </w:tcBorders>
            <w:shd w:val="clear" w:color="CCCCFF" w:fill="C0C0C0"/>
            <w:vAlign w:val="center"/>
            <w:hideMark/>
          </w:tcPr>
          <w:p w:rsidR="004C4B28" w:rsidRPr="00C02DAC" w:rsidRDefault="004C4B28" w:rsidP="006F5A68">
            <w:pPr>
              <w:jc w:val="center"/>
              <w:rPr>
                <w:b/>
                <w:bCs/>
                <w:sz w:val="20"/>
                <w:szCs w:val="20"/>
              </w:rPr>
            </w:pPr>
            <w:r w:rsidRPr="00C02DAC">
              <w:rPr>
                <w:b/>
                <w:bCs/>
                <w:sz w:val="20"/>
                <w:szCs w:val="20"/>
              </w:rPr>
              <w:t>Wartość netto [zł]</w:t>
            </w:r>
          </w:p>
        </w:tc>
        <w:tc>
          <w:tcPr>
            <w:tcW w:w="417" w:type="pct"/>
            <w:tcBorders>
              <w:top w:val="nil"/>
              <w:left w:val="nil"/>
              <w:bottom w:val="single" w:sz="4" w:space="0" w:color="auto"/>
              <w:right w:val="single" w:sz="4" w:space="0" w:color="auto"/>
            </w:tcBorders>
            <w:shd w:val="clear" w:color="CCCCFF" w:fill="C0C0C0"/>
            <w:vAlign w:val="center"/>
            <w:hideMark/>
          </w:tcPr>
          <w:p w:rsidR="004C4B28" w:rsidRPr="00C02DAC" w:rsidRDefault="004C4B28" w:rsidP="006F5A68">
            <w:pPr>
              <w:jc w:val="center"/>
              <w:rPr>
                <w:b/>
                <w:bCs/>
                <w:sz w:val="20"/>
                <w:szCs w:val="20"/>
              </w:rPr>
            </w:pPr>
            <w:r w:rsidRPr="00C02DAC">
              <w:rPr>
                <w:b/>
                <w:bCs/>
                <w:sz w:val="20"/>
                <w:szCs w:val="20"/>
              </w:rPr>
              <w:t>Cena brutto [zł]</w:t>
            </w:r>
          </w:p>
        </w:tc>
        <w:tc>
          <w:tcPr>
            <w:tcW w:w="577" w:type="pct"/>
            <w:tcBorders>
              <w:top w:val="nil"/>
              <w:left w:val="nil"/>
              <w:bottom w:val="single" w:sz="4" w:space="0" w:color="auto"/>
              <w:right w:val="single" w:sz="4" w:space="0" w:color="auto"/>
            </w:tcBorders>
            <w:shd w:val="clear" w:color="CCCCFF" w:fill="C0C0C0"/>
            <w:vAlign w:val="center"/>
            <w:hideMark/>
          </w:tcPr>
          <w:p w:rsidR="004C4B28" w:rsidRPr="00C02DAC" w:rsidRDefault="004C4B28" w:rsidP="005D6839">
            <w:pPr>
              <w:jc w:val="center"/>
              <w:rPr>
                <w:b/>
                <w:bCs/>
                <w:sz w:val="20"/>
                <w:szCs w:val="20"/>
              </w:rPr>
            </w:pPr>
            <w:r w:rsidRPr="00C02DAC">
              <w:rPr>
                <w:b/>
                <w:bCs/>
                <w:sz w:val="20"/>
                <w:szCs w:val="20"/>
              </w:rPr>
              <w:t>nazwa i kod producenta /nazwa handlowa/  nr katalogowy</w:t>
            </w:r>
          </w:p>
        </w:tc>
      </w:tr>
      <w:tr w:rsidR="004C4B28" w:rsidRPr="00C02DAC" w:rsidTr="00C24543">
        <w:trPr>
          <w:trHeight w:val="472"/>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sidRPr="00C02DAC">
              <w:rPr>
                <w:color w:val="000000"/>
                <w:sz w:val="20"/>
                <w:szCs w:val="20"/>
              </w:rPr>
              <w:t>1.</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4/0, 70cm, 3/8 koła odwrotnie tnaca kosmetyczna z zakończeniem micro point, 24mm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36</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color w:val="000000"/>
                <w:sz w:val="20"/>
                <w:szCs w:val="20"/>
                <w:lang w:val="en-US"/>
              </w:rPr>
            </w:pPr>
          </w:p>
        </w:tc>
      </w:tr>
      <w:tr w:rsidR="004C4B28" w:rsidRPr="00C02DAC" w:rsidTr="00A633C4">
        <w:trPr>
          <w:trHeight w:val="446"/>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sidRPr="00C02DAC">
              <w:rPr>
                <w:color w:val="000000"/>
                <w:sz w:val="20"/>
                <w:szCs w:val="20"/>
              </w:rPr>
              <w:t>2.</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3/0, 70cm, ½ koła okragla, 26mm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36</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color w:val="000000"/>
                <w:sz w:val="20"/>
                <w:szCs w:val="20"/>
                <w:lang w:val="en-US"/>
              </w:rPr>
            </w:pPr>
          </w:p>
        </w:tc>
      </w:tr>
      <w:tr w:rsidR="004C4B28" w:rsidRPr="00C02DAC" w:rsidTr="00A633C4">
        <w:trPr>
          <w:trHeight w:val="351"/>
        </w:trPr>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sidRPr="00C02DAC">
              <w:rPr>
                <w:color w:val="000000"/>
                <w:sz w:val="20"/>
                <w:szCs w:val="20"/>
              </w:rPr>
              <w:lastRenderedPageBreak/>
              <w:t>3.</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single" w:sz="4" w:space="0" w:color="auto"/>
              <w:left w:val="nil"/>
              <w:bottom w:val="single" w:sz="4" w:space="0" w:color="auto"/>
              <w:right w:val="single" w:sz="4" w:space="0" w:color="auto"/>
            </w:tcBorders>
            <w:shd w:val="clear" w:color="auto" w:fill="auto"/>
            <w:vAlign w:val="center"/>
            <w:hideMark/>
          </w:tcPr>
          <w:p w:rsidR="004C4B28" w:rsidRDefault="004C4B28" w:rsidP="006F5A68">
            <w:pPr>
              <w:jc w:val="center"/>
              <w:rPr>
                <w:color w:val="000000"/>
                <w:sz w:val="20"/>
                <w:szCs w:val="20"/>
              </w:rPr>
            </w:pPr>
            <w:r w:rsidRPr="00C02DAC">
              <w:rPr>
                <w:color w:val="000000"/>
                <w:sz w:val="20"/>
                <w:szCs w:val="20"/>
              </w:rPr>
              <w:t xml:space="preserve">3/0, 70cm, 3/8 koła </w:t>
            </w:r>
          </w:p>
          <w:p w:rsidR="004C4B28" w:rsidRPr="00C02DAC" w:rsidRDefault="004C4B28" w:rsidP="006F5A68">
            <w:pPr>
              <w:jc w:val="center"/>
              <w:rPr>
                <w:color w:val="000000"/>
                <w:sz w:val="20"/>
                <w:szCs w:val="20"/>
              </w:rPr>
            </w:pPr>
            <w:r w:rsidRPr="00C02DAC">
              <w:rPr>
                <w:color w:val="000000"/>
                <w:sz w:val="20"/>
                <w:szCs w:val="20"/>
              </w:rPr>
              <w:t>odrotnie tnaca, 24mm</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65</w:t>
            </w:r>
          </w:p>
        </w:tc>
        <w:tc>
          <w:tcPr>
            <w:tcW w:w="377" w:type="pct"/>
            <w:tcBorders>
              <w:top w:val="single" w:sz="4" w:space="0" w:color="auto"/>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single" w:sz="4" w:space="0" w:color="auto"/>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rsidR="004C4B28" w:rsidRPr="00C02DAC" w:rsidRDefault="004C4B28" w:rsidP="006F5A68">
            <w:pPr>
              <w:jc w:val="center"/>
              <w:rPr>
                <w:color w:val="000000"/>
                <w:sz w:val="20"/>
                <w:szCs w:val="20"/>
                <w:lang w:val="en-US"/>
              </w:rPr>
            </w:pPr>
          </w:p>
        </w:tc>
      </w:tr>
      <w:tr w:rsidR="004C4B28" w:rsidRPr="00C02DAC" w:rsidTr="00C24543">
        <w:trPr>
          <w:trHeight w:val="425"/>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sidRPr="00C02DAC">
              <w:rPr>
                <w:color w:val="000000"/>
                <w:sz w:val="20"/>
                <w:szCs w:val="20"/>
              </w:rPr>
              <w:t>4.</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2/0, 70cm, ½ kola okragla wzmocniona 37mm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65</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color w:val="000000"/>
                <w:sz w:val="20"/>
                <w:szCs w:val="20"/>
                <w:lang w:val="en-US"/>
              </w:rPr>
            </w:pPr>
          </w:p>
        </w:tc>
      </w:tr>
      <w:tr w:rsidR="004C4B28" w:rsidRPr="00C02DAC" w:rsidTr="00C24543">
        <w:trPr>
          <w:trHeight w:val="63"/>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sidRPr="00C02DAC">
              <w:rPr>
                <w:color w:val="000000"/>
                <w:sz w:val="20"/>
                <w:szCs w:val="20"/>
              </w:rPr>
              <w:t>5.</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0, 70cm, ½ koła okragła wzmocniona 37mm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97</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sz w:val="20"/>
                <w:szCs w:val="20"/>
                <w:lang w:val="en-US"/>
              </w:rPr>
            </w:pPr>
          </w:p>
        </w:tc>
      </w:tr>
      <w:tr w:rsidR="004C4B28" w:rsidRPr="00C02DAC" w:rsidTr="00C24543">
        <w:trPr>
          <w:trHeight w:val="63"/>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sidRPr="00C02DAC">
              <w:rPr>
                <w:color w:val="000000"/>
                <w:sz w:val="20"/>
                <w:szCs w:val="20"/>
              </w:rPr>
              <w:t>6.</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1, 70cm, ½ koła okragla wzmocniona 37mm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100</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color w:val="000000"/>
                <w:sz w:val="20"/>
                <w:szCs w:val="20"/>
                <w:lang w:val="en-US"/>
              </w:rPr>
            </w:pPr>
          </w:p>
        </w:tc>
      </w:tr>
      <w:tr w:rsidR="004C4B28" w:rsidRPr="00C02DAC" w:rsidTr="00C24543">
        <w:trPr>
          <w:trHeight w:val="63"/>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sidRPr="00C02DAC">
              <w:rPr>
                <w:color w:val="000000"/>
                <w:sz w:val="20"/>
                <w:szCs w:val="20"/>
              </w:rPr>
              <w:t>7.</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1, 70cm, ½ koła okragła wzmocniona 40mm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65</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color w:val="000000"/>
                <w:sz w:val="20"/>
                <w:szCs w:val="20"/>
                <w:lang w:val="en-US"/>
              </w:rPr>
            </w:pPr>
          </w:p>
        </w:tc>
      </w:tr>
      <w:tr w:rsidR="004C4B28" w:rsidRPr="00C02DAC" w:rsidTr="00C24543">
        <w:trPr>
          <w:trHeight w:val="63"/>
        </w:trPr>
        <w:tc>
          <w:tcPr>
            <w:tcW w:w="137" w:type="pct"/>
            <w:tcBorders>
              <w:top w:val="nil"/>
              <w:left w:val="single" w:sz="4" w:space="0" w:color="auto"/>
              <w:bottom w:val="single" w:sz="4" w:space="0" w:color="auto"/>
              <w:right w:val="single" w:sz="4" w:space="0" w:color="auto"/>
            </w:tcBorders>
            <w:shd w:val="clear" w:color="000000" w:fill="FFFFFF"/>
            <w:noWrap/>
            <w:vAlign w:val="center"/>
            <w:hideMark/>
          </w:tcPr>
          <w:p w:rsidR="004C4B28" w:rsidRPr="00C02DAC" w:rsidRDefault="004C4B28" w:rsidP="006F5A68">
            <w:pPr>
              <w:jc w:val="center"/>
              <w:rPr>
                <w:color w:val="000000"/>
                <w:sz w:val="20"/>
                <w:szCs w:val="20"/>
              </w:rPr>
            </w:pPr>
            <w:r w:rsidRPr="00C02DAC">
              <w:rPr>
                <w:color w:val="000000"/>
                <w:sz w:val="20"/>
                <w:szCs w:val="20"/>
              </w:rPr>
              <w:t>8.</w:t>
            </w:r>
          </w:p>
        </w:tc>
        <w:tc>
          <w:tcPr>
            <w:tcW w:w="1301" w:type="pct"/>
            <w:tcBorders>
              <w:top w:val="nil"/>
              <w:left w:val="nil"/>
              <w:bottom w:val="single" w:sz="4" w:space="0" w:color="auto"/>
              <w:right w:val="single" w:sz="4" w:space="0" w:color="auto"/>
            </w:tcBorders>
            <w:shd w:val="clear" w:color="000000" w:fill="FFFFFF"/>
            <w:vAlign w:val="center"/>
            <w:hideMark/>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nil"/>
              <w:left w:val="nil"/>
              <w:bottom w:val="single" w:sz="4" w:space="0" w:color="auto"/>
              <w:right w:val="single" w:sz="4" w:space="0" w:color="auto"/>
            </w:tcBorders>
            <w:shd w:val="clear" w:color="FFFF00" w:fill="FFFFFF"/>
            <w:vAlign w:val="center"/>
            <w:hideMark/>
          </w:tcPr>
          <w:p w:rsidR="004C4B28" w:rsidRPr="00C02DAC" w:rsidRDefault="004C4B28" w:rsidP="006F5A68">
            <w:pPr>
              <w:jc w:val="center"/>
              <w:rPr>
                <w:sz w:val="20"/>
                <w:szCs w:val="20"/>
              </w:rPr>
            </w:pPr>
            <w:r w:rsidRPr="00C02DAC">
              <w:rPr>
                <w:sz w:val="20"/>
                <w:szCs w:val="20"/>
              </w:rPr>
              <w:t>1</w:t>
            </w:r>
            <w:r w:rsidRPr="009D2387">
              <w:rPr>
                <w:sz w:val="20"/>
                <w:szCs w:val="20"/>
              </w:rPr>
              <w:t xml:space="preserve">, 90cm, ½ koła okragła </w:t>
            </w:r>
            <w:r w:rsidRPr="009D2387">
              <w:rPr>
                <w:bCs/>
                <w:sz w:val="20"/>
                <w:szCs w:val="20"/>
              </w:rPr>
              <w:t>wzmocniona</w:t>
            </w:r>
            <w:r w:rsidRPr="009D2387">
              <w:rPr>
                <w:sz w:val="20"/>
                <w:szCs w:val="20"/>
              </w:rPr>
              <w:t xml:space="preserve">  40mm</w:t>
            </w:r>
          </w:p>
        </w:tc>
        <w:tc>
          <w:tcPr>
            <w:tcW w:w="403" w:type="pct"/>
            <w:tcBorders>
              <w:top w:val="nil"/>
              <w:left w:val="nil"/>
              <w:bottom w:val="single" w:sz="4" w:space="0" w:color="auto"/>
              <w:right w:val="single" w:sz="4" w:space="0" w:color="auto"/>
            </w:tcBorders>
            <w:shd w:val="clear" w:color="000000" w:fill="FFFFFF"/>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65</w:t>
            </w:r>
          </w:p>
        </w:tc>
        <w:tc>
          <w:tcPr>
            <w:tcW w:w="377" w:type="pct"/>
            <w:tcBorders>
              <w:top w:val="nil"/>
              <w:left w:val="nil"/>
              <w:bottom w:val="single" w:sz="4" w:space="0" w:color="auto"/>
              <w:right w:val="single" w:sz="4" w:space="0" w:color="auto"/>
            </w:tcBorders>
            <w:shd w:val="clear" w:color="000000" w:fill="FFFFFF"/>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000000" w:fill="FFFFFF"/>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000000" w:fill="FFFFFF"/>
            <w:vAlign w:val="center"/>
          </w:tcPr>
          <w:p w:rsidR="004C4B28" w:rsidRPr="00C02DAC" w:rsidRDefault="004C4B28" w:rsidP="006F5A68">
            <w:pPr>
              <w:jc w:val="center"/>
              <w:rPr>
                <w:sz w:val="20"/>
                <w:szCs w:val="20"/>
                <w:lang w:val="en-US"/>
              </w:rPr>
            </w:pPr>
          </w:p>
        </w:tc>
      </w:tr>
      <w:tr w:rsidR="004C4B28" w:rsidRPr="00C02DAC" w:rsidTr="006F5A68">
        <w:trPr>
          <w:trHeight w:val="63"/>
        </w:trPr>
        <w:tc>
          <w:tcPr>
            <w:tcW w:w="137" w:type="pct"/>
            <w:tcBorders>
              <w:top w:val="nil"/>
              <w:left w:val="single" w:sz="4" w:space="0" w:color="auto"/>
              <w:bottom w:val="single" w:sz="4" w:space="0" w:color="auto"/>
              <w:right w:val="single" w:sz="4" w:space="0" w:color="auto"/>
            </w:tcBorders>
            <w:shd w:val="clear" w:color="000000" w:fill="FFFFFF"/>
            <w:noWrap/>
            <w:vAlign w:val="center"/>
          </w:tcPr>
          <w:p w:rsidR="004C4B28" w:rsidRPr="00C02DAC" w:rsidRDefault="004C4B28" w:rsidP="006F5A68">
            <w:pPr>
              <w:jc w:val="center"/>
              <w:rPr>
                <w:color w:val="000000"/>
                <w:sz w:val="20"/>
                <w:szCs w:val="20"/>
              </w:rPr>
            </w:pPr>
            <w:r>
              <w:rPr>
                <w:color w:val="000000"/>
                <w:sz w:val="20"/>
                <w:szCs w:val="20"/>
              </w:rPr>
              <w:t>9.</w:t>
            </w:r>
          </w:p>
        </w:tc>
        <w:tc>
          <w:tcPr>
            <w:tcW w:w="1301" w:type="pct"/>
            <w:tcBorders>
              <w:top w:val="nil"/>
              <w:left w:val="nil"/>
              <w:bottom w:val="single" w:sz="4" w:space="0" w:color="auto"/>
              <w:right w:val="single" w:sz="4" w:space="0" w:color="auto"/>
            </w:tcBorders>
            <w:shd w:val="clear" w:color="000000" w:fill="FFFFFF"/>
            <w:vAlign w:val="center"/>
          </w:tcPr>
          <w:p w:rsidR="004C4B28" w:rsidRPr="00C02DAC" w:rsidRDefault="004C4B28" w:rsidP="006F5A68">
            <w:pPr>
              <w:rPr>
                <w:color w:val="000000"/>
                <w:sz w:val="20"/>
                <w:szCs w:val="20"/>
              </w:rPr>
            </w:pPr>
            <w:r w:rsidRPr="00C02DAC">
              <w:rPr>
                <w:color w:val="000000"/>
                <w:sz w:val="20"/>
                <w:szCs w:val="20"/>
              </w:rPr>
              <w:t>Szwy syntetyczne monofilamentne z glikonatu podtrzymujące tkankę w 50% po 6-7 dniach od zaimplantowania i wchłaniające się ok.56 dni od zaimplantowania</w:t>
            </w:r>
          </w:p>
        </w:tc>
        <w:tc>
          <w:tcPr>
            <w:tcW w:w="1009" w:type="pct"/>
            <w:tcBorders>
              <w:top w:val="nil"/>
              <w:left w:val="nil"/>
              <w:bottom w:val="single" w:sz="4" w:space="0" w:color="auto"/>
              <w:right w:val="single" w:sz="4" w:space="0" w:color="auto"/>
            </w:tcBorders>
            <w:shd w:val="clear" w:color="FFFF00" w:fill="FFFFFF"/>
            <w:vAlign w:val="center"/>
          </w:tcPr>
          <w:p w:rsidR="004C4B28" w:rsidRPr="00A23659" w:rsidRDefault="004C4B28" w:rsidP="006F5A68">
            <w:pPr>
              <w:jc w:val="center"/>
              <w:rPr>
                <w:sz w:val="20"/>
                <w:szCs w:val="20"/>
              </w:rPr>
            </w:pPr>
            <w:r>
              <w:rPr>
                <w:sz w:val="20"/>
                <w:szCs w:val="20"/>
              </w:rPr>
              <w:t>4/0,</w:t>
            </w:r>
            <w:r w:rsidRPr="00A23659">
              <w:rPr>
                <w:sz w:val="20"/>
                <w:szCs w:val="20"/>
              </w:rPr>
              <w:t>3/8 koła odwrotnie tnąca</w:t>
            </w:r>
            <w:r>
              <w:rPr>
                <w:sz w:val="20"/>
                <w:szCs w:val="20"/>
              </w:rPr>
              <w:t xml:space="preserve"> </w:t>
            </w:r>
            <w:r w:rsidRPr="00A23659">
              <w:rPr>
                <w:sz w:val="20"/>
                <w:szCs w:val="20"/>
              </w:rPr>
              <w:t>z zakończeniem  micro-point kosmetyczna, 19mm</w:t>
            </w:r>
            <w:r>
              <w:rPr>
                <w:sz w:val="20"/>
                <w:szCs w:val="20"/>
              </w:rPr>
              <w:t>,</w:t>
            </w:r>
            <w:r w:rsidRPr="00A23659">
              <w:rPr>
                <w:sz w:val="20"/>
                <w:szCs w:val="20"/>
              </w:rPr>
              <w:t>45cm</w:t>
            </w:r>
          </w:p>
        </w:tc>
        <w:tc>
          <w:tcPr>
            <w:tcW w:w="403" w:type="pct"/>
            <w:tcBorders>
              <w:top w:val="nil"/>
              <w:left w:val="nil"/>
              <w:bottom w:val="single" w:sz="4" w:space="0" w:color="auto"/>
              <w:right w:val="single" w:sz="4" w:space="0" w:color="auto"/>
            </w:tcBorders>
            <w:shd w:val="clear" w:color="000000" w:fill="FFFFFF"/>
            <w:vAlign w:val="center"/>
          </w:tcPr>
          <w:p w:rsidR="004C4B28" w:rsidRPr="00A23659" w:rsidRDefault="004C4B28" w:rsidP="006F5A68">
            <w:pPr>
              <w:jc w:val="center"/>
              <w:rPr>
                <w:sz w:val="20"/>
                <w:szCs w:val="20"/>
              </w:rPr>
            </w:pPr>
            <w:r w:rsidRPr="00A23659">
              <w:rPr>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953B63"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b/>
                <w:sz w:val="20"/>
                <w:szCs w:val="20"/>
              </w:rPr>
            </w:pPr>
            <w:r w:rsidRPr="00995ACC">
              <w:rPr>
                <w:b/>
                <w:sz w:val="20"/>
                <w:szCs w:val="20"/>
              </w:rPr>
              <w:t>72</w:t>
            </w:r>
          </w:p>
        </w:tc>
        <w:tc>
          <w:tcPr>
            <w:tcW w:w="377" w:type="pct"/>
            <w:tcBorders>
              <w:top w:val="nil"/>
              <w:left w:val="nil"/>
              <w:bottom w:val="single" w:sz="4" w:space="0" w:color="auto"/>
              <w:right w:val="single" w:sz="4" w:space="0" w:color="auto"/>
            </w:tcBorders>
            <w:shd w:val="clear" w:color="000000" w:fill="FFFFFF"/>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000000" w:fill="FFFFFF"/>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000000" w:fill="FFFFFF"/>
            <w:vAlign w:val="center"/>
          </w:tcPr>
          <w:p w:rsidR="004C4B28" w:rsidRPr="00953B63" w:rsidRDefault="004C4B28" w:rsidP="006F5A68">
            <w:pPr>
              <w:jc w:val="center"/>
              <w:rPr>
                <w:color w:val="000000"/>
                <w:sz w:val="20"/>
                <w:szCs w:val="20"/>
                <w:lang w:val="en-US"/>
              </w:rPr>
            </w:pPr>
          </w:p>
        </w:tc>
      </w:tr>
      <w:tr w:rsidR="004C4B28" w:rsidRPr="00C02DAC" w:rsidTr="00A633C4">
        <w:trPr>
          <w:trHeight w:val="63"/>
        </w:trPr>
        <w:tc>
          <w:tcPr>
            <w:tcW w:w="137" w:type="pct"/>
            <w:tcBorders>
              <w:top w:val="nil"/>
              <w:left w:val="single" w:sz="4" w:space="0" w:color="auto"/>
              <w:bottom w:val="single" w:sz="4" w:space="0" w:color="auto"/>
              <w:right w:val="single" w:sz="4" w:space="0" w:color="auto"/>
            </w:tcBorders>
            <w:shd w:val="clear" w:color="auto" w:fill="auto"/>
            <w:noWrap/>
            <w:vAlign w:val="center"/>
          </w:tcPr>
          <w:p w:rsidR="004C4B28" w:rsidRPr="00C02DAC" w:rsidRDefault="004C4B28" w:rsidP="006F5A68">
            <w:pPr>
              <w:jc w:val="center"/>
              <w:rPr>
                <w:color w:val="000000"/>
                <w:sz w:val="20"/>
                <w:szCs w:val="20"/>
              </w:rPr>
            </w:pPr>
            <w:r>
              <w:rPr>
                <w:color w:val="000000"/>
                <w:sz w:val="20"/>
                <w:szCs w:val="20"/>
              </w:rPr>
              <w:t>10</w:t>
            </w:r>
            <w:r w:rsidRPr="00C02DAC">
              <w:rPr>
                <w:color w:val="000000"/>
                <w:sz w:val="20"/>
                <w:szCs w:val="20"/>
              </w:rPr>
              <w:t>.</w:t>
            </w:r>
          </w:p>
        </w:tc>
        <w:tc>
          <w:tcPr>
            <w:tcW w:w="1301"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rPr>
                <w:color w:val="000000"/>
                <w:sz w:val="20"/>
                <w:szCs w:val="20"/>
              </w:rPr>
            </w:pPr>
            <w:r w:rsidRPr="00C02DAC">
              <w:rPr>
                <w:color w:val="000000"/>
                <w:sz w:val="20"/>
                <w:szCs w:val="20"/>
              </w:rPr>
              <w:t>Szwy syntetyczne monofilamentowe z glikonatu podtrzymujące tkankę w 50% po 13-14 dniach od zaimplantowania i absorbujące się po 60 – 90 dniach od zaimplantowania</w:t>
            </w:r>
          </w:p>
        </w:tc>
        <w:tc>
          <w:tcPr>
            <w:tcW w:w="1009"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sz w:val="20"/>
                <w:szCs w:val="20"/>
              </w:rPr>
            </w:pPr>
            <w:r>
              <w:rPr>
                <w:sz w:val="20"/>
                <w:szCs w:val="20"/>
              </w:rPr>
              <w:t>3</w:t>
            </w:r>
            <w:r w:rsidRPr="00C02DAC">
              <w:rPr>
                <w:sz w:val="20"/>
                <w:szCs w:val="20"/>
              </w:rPr>
              <w:t>/0, 3/8 odwrotnie tnąca, kosmetyczna z zakończeniem micro point 19mm, 45cm</w:t>
            </w:r>
          </w:p>
        </w:tc>
        <w:tc>
          <w:tcPr>
            <w:tcW w:w="403"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b/>
                <w:sz w:val="20"/>
                <w:szCs w:val="20"/>
              </w:rPr>
            </w:pPr>
            <w:r w:rsidRPr="00995ACC">
              <w:rPr>
                <w:b/>
                <w:sz w:val="20"/>
                <w:szCs w:val="20"/>
              </w:rPr>
              <w:t>150</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sz w:val="20"/>
                <w:szCs w:val="20"/>
                <w:lang w:val="en-US"/>
              </w:rPr>
            </w:pPr>
          </w:p>
        </w:tc>
      </w:tr>
      <w:tr w:rsidR="004C4B28" w:rsidRPr="00C02DAC" w:rsidTr="00A633C4">
        <w:trPr>
          <w:trHeight w:val="63"/>
        </w:trPr>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Pr>
                <w:color w:val="000000"/>
                <w:sz w:val="20"/>
                <w:szCs w:val="20"/>
              </w:rPr>
              <w:lastRenderedPageBreak/>
              <w:t>11</w:t>
            </w:r>
            <w:r w:rsidRPr="00C02DAC">
              <w:rPr>
                <w:color w:val="000000"/>
                <w:sz w:val="20"/>
                <w:szCs w:val="20"/>
              </w:rPr>
              <w:t>.</w:t>
            </w:r>
          </w:p>
        </w:tc>
        <w:tc>
          <w:tcPr>
            <w:tcW w:w="1301" w:type="pct"/>
            <w:tcBorders>
              <w:top w:val="single" w:sz="4" w:space="0" w:color="auto"/>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monofilamentowe z glikonatu podtrzymujące tkankę w 50% po 13-14 dniach od zaimplantowania i absorbujące się po 60 – 90 dniach od zaimplantowania</w:t>
            </w:r>
          </w:p>
        </w:tc>
        <w:tc>
          <w:tcPr>
            <w:tcW w:w="1009" w:type="pct"/>
            <w:tcBorders>
              <w:top w:val="single" w:sz="4" w:space="0" w:color="auto"/>
              <w:left w:val="nil"/>
              <w:bottom w:val="single" w:sz="4" w:space="0" w:color="auto"/>
              <w:right w:val="single" w:sz="4" w:space="0" w:color="auto"/>
            </w:tcBorders>
            <w:shd w:val="clear" w:color="auto" w:fill="auto"/>
            <w:vAlign w:val="center"/>
            <w:hideMark/>
          </w:tcPr>
          <w:p w:rsidR="00A633C4" w:rsidRDefault="004C4B28" w:rsidP="006F5A68">
            <w:pPr>
              <w:jc w:val="center"/>
              <w:rPr>
                <w:sz w:val="20"/>
                <w:szCs w:val="20"/>
              </w:rPr>
            </w:pPr>
            <w:r w:rsidRPr="00C02DAC">
              <w:rPr>
                <w:sz w:val="20"/>
                <w:szCs w:val="20"/>
              </w:rPr>
              <w:t>0, ½ koła okragła 37mm,</w:t>
            </w:r>
          </w:p>
          <w:p w:rsidR="004C4B28" w:rsidRPr="00C02DAC" w:rsidRDefault="004C4B28" w:rsidP="006F5A68">
            <w:pPr>
              <w:jc w:val="center"/>
              <w:rPr>
                <w:sz w:val="20"/>
                <w:szCs w:val="20"/>
              </w:rPr>
            </w:pPr>
            <w:r w:rsidRPr="00C02DAC">
              <w:rPr>
                <w:sz w:val="20"/>
                <w:szCs w:val="20"/>
              </w:rPr>
              <w:t xml:space="preserve"> 90 cm</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single" w:sz="4" w:space="0" w:color="auto"/>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36</w:t>
            </w:r>
          </w:p>
        </w:tc>
        <w:tc>
          <w:tcPr>
            <w:tcW w:w="377" w:type="pct"/>
            <w:tcBorders>
              <w:top w:val="single" w:sz="4" w:space="0" w:color="auto"/>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single" w:sz="4" w:space="0" w:color="auto"/>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rsidR="004C4B28" w:rsidRPr="00C02DAC" w:rsidRDefault="004C4B28" w:rsidP="006F5A68">
            <w:pPr>
              <w:jc w:val="center"/>
              <w:rPr>
                <w:sz w:val="20"/>
                <w:szCs w:val="20"/>
                <w:lang w:val="en-US"/>
              </w:rPr>
            </w:pPr>
          </w:p>
        </w:tc>
      </w:tr>
      <w:tr w:rsidR="004C4B28" w:rsidRPr="00C02DAC" w:rsidTr="00C24543">
        <w:trPr>
          <w:trHeight w:val="63"/>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Pr>
                <w:color w:val="000000"/>
                <w:sz w:val="20"/>
                <w:szCs w:val="20"/>
              </w:rPr>
              <w:t>12</w:t>
            </w:r>
            <w:r w:rsidRPr="00C02DAC">
              <w:rPr>
                <w:color w:val="000000"/>
                <w:sz w:val="20"/>
                <w:szCs w:val="20"/>
              </w:rPr>
              <w:t>.</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monofilamentowe z glikonatu podtrzymujące tkankę w 50% po 13-14 dniach od zaimplantowania i absorbujące się po 60 – 90 dniach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sz w:val="20"/>
                <w:szCs w:val="20"/>
              </w:rPr>
            </w:pPr>
            <w:r w:rsidRPr="00C02DAC">
              <w:rPr>
                <w:sz w:val="20"/>
                <w:szCs w:val="20"/>
              </w:rPr>
              <w:t>3/0, 5/8koła okragla 26mm, 70cm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150</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sz w:val="20"/>
                <w:szCs w:val="20"/>
                <w:lang w:val="en-US"/>
              </w:rPr>
            </w:pPr>
          </w:p>
        </w:tc>
      </w:tr>
      <w:tr w:rsidR="004C4B28" w:rsidRPr="00C02DAC" w:rsidTr="00C24543">
        <w:trPr>
          <w:trHeight w:val="63"/>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Pr>
                <w:color w:val="000000"/>
                <w:sz w:val="20"/>
                <w:szCs w:val="20"/>
              </w:rPr>
              <w:t>13</w:t>
            </w:r>
            <w:r w:rsidRPr="00C02DAC">
              <w:rPr>
                <w:color w:val="000000"/>
                <w:sz w:val="20"/>
                <w:szCs w:val="20"/>
              </w:rPr>
              <w:t>.</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monofilamentowe z glikonatu podtrzymujące tkankę w 50% po 13-14 dniach od zaimplantowania i absorbujące się po 60 – 90 dniach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sz w:val="20"/>
                <w:szCs w:val="20"/>
              </w:rPr>
            </w:pPr>
            <w:r w:rsidRPr="00C02DAC">
              <w:rPr>
                <w:sz w:val="20"/>
                <w:szCs w:val="20"/>
              </w:rPr>
              <w:t>3/0, 3/8 kołą odwrotnie tnąca, 19 mm, 70 cm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65</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tcPr>
          <w:p w:rsidR="004C4B28" w:rsidRPr="00C02DAC" w:rsidRDefault="004C4B28" w:rsidP="006F5A68">
            <w:pPr>
              <w:jc w:val="center"/>
              <w:rPr>
                <w:sz w:val="20"/>
                <w:szCs w:val="20"/>
                <w:lang w:val="en-US"/>
              </w:rPr>
            </w:pPr>
          </w:p>
        </w:tc>
      </w:tr>
      <w:tr w:rsidR="004C4B28" w:rsidRPr="00C02DAC" w:rsidTr="00C24543">
        <w:trPr>
          <w:trHeight w:val="63"/>
        </w:trPr>
        <w:tc>
          <w:tcPr>
            <w:tcW w:w="137" w:type="pct"/>
            <w:tcBorders>
              <w:top w:val="nil"/>
              <w:left w:val="single" w:sz="4" w:space="0" w:color="auto"/>
              <w:bottom w:val="single" w:sz="4" w:space="0" w:color="auto"/>
              <w:right w:val="single" w:sz="4" w:space="0" w:color="auto"/>
            </w:tcBorders>
            <w:shd w:val="clear" w:color="auto" w:fill="auto"/>
            <w:noWrap/>
            <w:vAlign w:val="center"/>
            <w:hideMark/>
          </w:tcPr>
          <w:p w:rsidR="004C4B28" w:rsidRPr="00C02DAC" w:rsidRDefault="004C4B28" w:rsidP="006F5A68">
            <w:pPr>
              <w:jc w:val="center"/>
              <w:rPr>
                <w:color w:val="000000"/>
                <w:sz w:val="20"/>
                <w:szCs w:val="20"/>
              </w:rPr>
            </w:pPr>
            <w:r>
              <w:rPr>
                <w:color w:val="000000"/>
                <w:sz w:val="20"/>
                <w:szCs w:val="20"/>
              </w:rPr>
              <w:t>14</w:t>
            </w:r>
            <w:r w:rsidRPr="00C02DAC">
              <w:rPr>
                <w:color w:val="000000"/>
                <w:sz w:val="20"/>
                <w:szCs w:val="20"/>
              </w:rPr>
              <w:t>.</w:t>
            </w:r>
          </w:p>
        </w:tc>
        <w:tc>
          <w:tcPr>
            <w:tcW w:w="1301"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rPr>
                <w:color w:val="000000"/>
                <w:sz w:val="20"/>
                <w:szCs w:val="20"/>
              </w:rPr>
            </w:pPr>
            <w:r w:rsidRPr="00C02DAC">
              <w:rPr>
                <w:color w:val="000000"/>
                <w:sz w:val="20"/>
                <w:szCs w:val="20"/>
              </w:rPr>
              <w:t>Szwy syntetyczne monofilamentowe z glikonatu podtrzymujące tkankę w 50% po 13-14 dniach od zaimplantowania i absorbujące się po 60 – 90 dniach od zaimplantowania</w:t>
            </w:r>
          </w:p>
        </w:tc>
        <w:tc>
          <w:tcPr>
            <w:tcW w:w="1009"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sz w:val="20"/>
                <w:szCs w:val="20"/>
              </w:rPr>
            </w:pPr>
            <w:r w:rsidRPr="00C02DAC">
              <w:rPr>
                <w:sz w:val="20"/>
                <w:szCs w:val="20"/>
              </w:rPr>
              <w:t>3/0, 3/8 odwrotnie tnąca, kosmetyczna z zakończeniem micro point 19mm, 70cm</w:t>
            </w:r>
          </w:p>
        </w:tc>
        <w:tc>
          <w:tcPr>
            <w:tcW w:w="403"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color w:val="000000"/>
                <w:sz w:val="20"/>
                <w:szCs w:val="20"/>
              </w:rPr>
            </w:pPr>
            <w:r w:rsidRPr="00C02DAC">
              <w:rPr>
                <w:color w:val="000000"/>
                <w:sz w:val="20"/>
                <w:szCs w:val="20"/>
              </w:rPr>
              <w:t>saszetka</w:t>
            </w:r>
          </w:p>
        </w:tc>
        <w:tc>
          <w:tcPr>
            <w:tcW w:w="518" w:type="pct"/>
            <w:tcBorders>
              <w:top w:val="nil"/>
              <w:left w:val="nil"/>
              <w:bottom w:val="single" w:sz="4" w:space="0" w:color="auto"/>
              <w:right w:val="single" w:sz="4" w:space="0" w:color="auto"/>
            </w:tcBorders>
            <w:shd w:val="clear" w:color="auto" w:fill="auto"/>
            <w:noWrap/>
            <w:vAlign w:val="center"/>
          </w:tcPr>
          <w:p w:rsidR="004C4B28" w:rsidRPr="00C02DAC" w:rsidRDefault="004C4B28" w:rsidP="006F5A68">
            <w:pPr>
              <w:jc w:val="center"/>
              <w:rPr>
                <w:sz w:val="20"/>
                <w:szCs w:val="20"/>
              </w:rPr>
            </w:pPr>
          </w:p>
        </w:tc>
        <w:tc>
          <w:tcPr>
            <w:tcW w:w="261" w:type="pct"/>
            <w:tcBorders>
              <w:top w:val="nil"/>
              <w:left w:val="nil"/>
              <w:bottom w:val="single" w:sz="4" w:space="0" w:color="auto"/>
              <w:right w:val="single" w:sz="4" w:space="0" w:color="auto"/>
            </w:tcBorders>
            <w:shd w:val="clear" w:color="auto" w:fill="auto"/>
            <w:vAlign w:val="center"/>
            <w:hideMark/>
          </w:tcPr>
          <w:p w:rsidR="004C4B28" w:rsidRPr="00995ACC" w:rsidRDefault="004C4B28" w:rsidP="006F5A68">
            <w:pPr>
              <w:jc w:val="center"/>
              <w:rPr>
                <w:b/>
                <w:sz w:val="20"/>
                <w:szCs w:val="20"/>
              </w:rPr>
            </w:pPr>
            <w:r w:rsidRPr="00995ACC">
              <w:rPr>
                <w:b/>
                <w:sz w:val="20"/>
                <w:szCs w:val="20"/>
              </w:rPr>
              <w:t>72</w:t>
            </w:r>
          </w:p>
        </w:tc>
        <w:tc>
          <w:tcPr>
            <w:tcW w:w="37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417" w:type="pct"/>
            <w:tcBorders>
              <w:top w:val="nil"/>
              <w:left w:val="nil"/>
              <w:bottom w:val="single" w:sz="4" w:space="0" w:color="auto"/>
              <w:right w:val="single" w:sz="4" w:space="0" w:color="auto"/>
            </w:tcBorders>
            <w:shd w:val="clear" w:color="auto" w:fill="auto"/>
            <w:vAlign w:val="center"/>
          </w:tcPr>
          <w:p w:rsidR="004C4B28" w:rsidRPr="00995ACC" w:rsidRDefault="004C4B28" w:rsidP="006F5A68">
            <w:pPr>
              <w:jc w:val="center"/>
              <w:rPr>
                <w:sz w:val="20"/>
                <w:szCs w:val="20"/>
              </w:rPr>
            </w:pPr>
          </w:p>
        </w:tc>
        <w:tc>
          <w:tcPr>
            <w:tcW w:w="577" w:type="pct"/>
            <w:tcBorders>
              <w:top w:val="nil"/>
              <w:left w:val="nil"/>
              <w:bottom w:val="single" w:sz="4" w:space="0" w:color="auto"/>
              <w:right w:val="single" w:sz="4" w:space="0" w:color="auto"/>
            </w:tcBorders>
            <w:shd w:val="clear" w:color="auto" w:fill="auto"/>
            <w:vAlign w:val="center"/>
            <w:hideMark/>
          </w:tcPr>
          <w:p w:rsidR="004C4B28" w:rsidRPr="00C02DAC" w:rsidRDefault="004C4B28" w:rsidP="006F5A68">
            <w:pPr>
              <w:jc w:val="center"/>
              <w:rPr>
                <w:sz w:val="20"/>
                <w:szCs w:val="20"/>
                <w:lang w:val="en-US"/>
              </w:rPr>
            </w:pPr>
            <w:r w:rsidRPr="00C02DAC">
              <w:rPr>
                <w:sz w:val="20"/>
                <w:szCs w:val="20"/>
                <w:lang w:val="en-US"/>
              </w:rPr>
              <w:t xml:space="preserve"> </w:t>
            </w:r>
          </w:p>
        </w:tc>
      </w:tr>
      <w:tr w:rsidR="004C4B28" w:rsidRPr="00C02DAC" w:rsidTr="00C24543">
        <w:trPr>
          <w:trHeight w:val="255"/>
        </w:trPr>
        <w:tc>
          <w:tcPr>
            <w:tcW w:w="3629"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28" w:rsidRPr="00C02DAC" w:rsidRDefault="004C4B28" w:rsidP="006F5A68">
            <w:pPr>
              <w:jc w:val="right"/>
              <w:rPr>
                <w:b/>
                <w:bCs/>
                <w:sz w:val="20"/>
                <w:szCs w:val="20"/>
              </w:rPr>
            </w:pPr>
            <w:r w:rsidRPr="00C02DAC">
              <w:rPr>
                <w:b/>
                <w:bCs/>
                <w:sz w:val="20"/>
                <w:szCs w:val="20"/>
              </w:rPr>
              <w:t xml:space="preserve">RAZEM PAKIET NR </w:t>
            </w:r>
            <w:r>
              <w:rPr>
                <w:b/>
                <w:bCs/>
                <w:sz w:val="20"/>
                <w:szCs w:val="20"/>
              </w:rPr>
              <w:t>15</w:t>
            </w:r>
          </w:p>
        </w:tc>
        <w:tc>
          <w:tcPr>
            <w:tcW w:w="377" w:type="pct"/>
            <w:tcBorders>
              <w:top w:val="nil"/>
              <w:left w:val="nil"/>
              <w:bottom w:val="single" w:sz="4" w:space="0" w:color="auto"/>
              <w:right w:val="single" w:sz="4" w:space="0" w:color="auto"/>
            </w:tcBorders>
            <w:shd w:val="clear" w:color="auto" w:fill="auto"/>
            <w:noWrap/>
            <w:vAlign w:val="center"/>
          </w:tcPr>
          <w:p w:rsidR="004C4B28" w:rsidRPr="00995ACC" w:rsidRDefault="004C4B28" w:rsidP="006F5A68">
            <w:pPr>
              <w:jc w:val="center"/>
              <w:rPr>
                <w:b/>
                <w:sz w:val="20"/>
                <w:szCs w:val="20"/>
              </w:rPr>
            </w:pPr>
          </w:p>
        </w:tc>
        <w:tc>
          <w:tcPr>
            <w:tcW w:w="417" w:type="pct"/>
            <w:tcBorders>
              <w:top w:val="nil"/>
              <w:left w:val="nil"/>
              <w:bottom w:val="single" w:sz="4" w:space="0" w:color="auto"/>
              <w:right w:val="single" w:sz="4" w:space="0" w:color="auto"/>
            </w:tcBorders>
            <w:shd w:val="clear" w:color="auto" w:fill="auto"/>
            <w:noWrap/>
            <w:vAlign w:val="center"/>
          </w:tcPr>
          <w:p w:rsidR="004C4B28" w:rsidRPr="00995ACC" w:rsidRDefault="004C4B28" w:rsidP="006F5A68">
            <w:pPr>
              <w:jc w:val="center"/>
              <w:rPr>
                <w:b/>
                <w:sz w:val="20"/>
                <w:szCs w:val="20"/>
              </w:rPr>
            </w:pPr>
          </w:p>
        </w:tc>
        <w:tc>
          <w:tcPr>
            <w:tcW w:w="577" w:type="pct"/>
            <w:tcBorders>
              <w:top w:val="nil"/>
              <w:left w:val="nil"/>
              <w:bottom w:val="single" w:sz="4" w:space="0" w:color="auto"/>
              <w:right w:val="single" w:sz="4" w:space="0" w:color="auto"/>
            </w:tcBorders>
            <w:shd w:val="clear" w:color="auto" w:fill="auto"/>
            <w:noWrap/>
            <w:vAlign w:val="bottom"/>
            <w:hideMark/>
          </w:tcPr>
          <w:p w:rsidR="004C4B28" w:rsidRPr="00C02DAC" w:rsidRDefault="004C4B28" w:rsidP="006F5A68">
            <w:pPr>
              <w:rPr>
                <w:sz w:val="20"/>
                <w:szCs w:val="20"/>
              </w:rPr>
            </w:pPr>
            <w:r w:rsidRPr="00C02DAC">
              <w:rPr>
                <w:sz w:val="20"/>
                <w:szCs w:val="20"/>
              </w:rPr>
              <w:t> </w:t>
            </w:r>
          </w:p>
        </w:tc>
      </w:tr>
    </w:tbl>
    <w:p w:rsidR="004C4B28" w:rsidRDefault="004C4B28"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Default="00A633C4" w:rsidP="004C4B28">
      <w:pPr>
        <w:rPr>
          <w:b/>
          <w:sz w:val="20"/>
          <w:szCs w:val="20"/>
        </w:rPr>
      </w:pPr>
    </w:p>
    <w:p w:rsidR="00A633C4" w:rsidRPr="003D01B4" w:rsidRDefault="00A633C4" w:rsidP="004C4B28">
      <w:pP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3107"/>
        <w:gridCol w:w="1988"/>
        <w:gridCol w:w="1083"/>
        <w:gridCol w:w="1294"/>
        <w:gridCol w:w="762"/>
        <w:gridCol w:w="1024"/>
        <w:gridCol w:w="1026"/>
        <w:gridCol w:w="2712"/>
      </w:tblGrid>
      <w:tr w:rsidR="004C4B28" w:rsidRPr="003D01B4" w:rsidTr="006F5A68">
        <w:tc>
          <w:tcPr>
            <w:tcW w:w="5000" w:type="pct"/>
            <w:gridSpan w:val="9"/>
            <w:tcBorders>
              <w:bottom w:val="single" w:sz="4" w:space="0" w:color="auto"/>
            </w:tcBorders>
            <w:shd w:val="clear" w:color="auto" w:fill="auto"/>
            <w:vAlign w:val="center"/>
          </w:tcPr>
          <w:p w:rsidR="004C4B28" w:rsidRPr="003D01B4" w:rsidRDefault="004C4B28" w:rsidP="006F5A68">
            <w:pPr>
              <w:rPr>
                <w:b/>
                <w:sz w:val="20"/>
                <w:szCs w:val="20"/>
              </w:rPr>
            </w:pPr>
            <w:r w:rsidRPr="003D01B4">
              <w:rPr>
                <w:b/>
                <w:sz w:val="20"/>
                <w:szCs w:val="20"/>
              </w:rPr>
              <w:lastRenderedPageBreak/>
              <w:t xml:space="preserve">PAKIET </w:t>
            </w:r>
            <w:r>
              <w:rPr>
                <w:b/>
                <w:sz w:val="20"/>
                <w:szCs w:val="20"/>
              </w:rPr>
              <w:t xml:space="preserve">NR 16 </w:t>
            </w:r>
            <w:r w:rsidRPr="003D01B4">
              <w:rPr>
                <w:b/>
                <w:bCs/>
                <w:sz w:val="20"/>
                <w:szCs w:val="20"/>
              </w:rPr>
              <w:t>Nici syntetyczne, plecionkowe, wchłaniane, powlekane z polimeru kw. glikolowego i mlekowego o czasie wchłaniania 2 miesiące i gwarantowanym okresie podt</w:t>
            </w:r>
            <w:r>
              <w:rPr>
                <w:b/>
                <w:bCs/>
                <w:sz w:val="20"/>
                <w:szCs w:val="20"/>
              </w:rPr>
              <w:t xml:space="preserve">rzymywania tkankowego 28-35 dni </w:t>
            </w:r>
            <w:r w:rsidRPr="0000223C">
              <w:rPr>
                <w:b/>
                <w:sz w:val="20"/>
                <w:szCs w:val="20"/>
              </w:rPr>
              <w:t>CPV 33141121-4 Szwy chirurgiczne</w:t>
            </w:r>
          </w:p>
        </w:tc>
      </w:tr>
      <w:tr w:rsidR="004C4B28" w:rsidRPr="003D01B4" w:rsidTr="005D6839">
        <w:tc>
          <w:tcPr>
            <w:tcW w:w="137" w:type="pct"/>
            <w:shd w:val="clear" w:color="auto" w:fill="BFBFBF"/>
          </w:tcPr>
          <w:p w:rsidR="004C4B28" w:rsidRPr="003D01B4" w:rsidRDefault="004C4B28" w:rsidP="006F5A68">
            <w:pPr>
              <w:jc w:val="both"/>
              <w:rPr>
                <w:i/>
                <w:sz w:val="20"/>
                <w:szCs w:val="20"/>
              </w:rPr>
            </w:pPr>
          </w:p>
        </w:tc>
        <w:tc>
          <w:tcPr>
            <w:tcW w:w="1163" w:type="pct"/>
            <w:shd w:val="clear" w:color="auto" w:fill="BFBFBF"/>
            <w:vAlign w:val="center"/>
          </w:tcPr>
          <w:p w:rsidR="004C4B28" w:rsidRPr="003D01B4" w:rsidRDefault="004C4B28" w:rsidP="006F5A68">
            <w:pPr>
              <w:jc w:val="center"/>
              <w:rPr>
                <w:b/>
                <w:sz w:val="20"/>
                <w:szCs w:val="20"/>
              </w:rPr>
            </w:pPr>
            <w:r w:rsidRPr="003D01B4">
              <w:rPr>
                <w:b/>
                <w:sz w:val="20"/>
                <w:szCs w:val="20"/>
              </w:rPr>
              <w:t>Opis przedmiotu zamówienia</w:t>
            </w:r>
          </w:p>
        </w:tc>
        <w:tc>
          <w:tcPr>
            <w:tcW w:w="744" w:type="pct"/>
            <w:shd w:val="clear" w:color="auto" w:fill="BFBFBF"/>
            <w:vAlign w:val="center"/>
          </w:tcPr>
          <w:p w:rsidR="004C4B28" w:rsidRPr="003D01B4" w:rsidRDefault="004C4B28" w:rsidP="006F5A68">
            <w:pPr>
              <w:jc w:val="center"/>
              <w:rPr>
                <w:b/>
                <w:sz w:val="20"/>
                <w:szCs w:val="20"/>
              </w:rPr>
            </w:pPr>
            <w:r w:rsidRPr="003D01B4">
              <w:rPr>
                <w:b/>
                <w:sz w:val="20"/>
                <w:szCs w:val="20"/>
              </w:rPr>
              <w:t>Rozmiar (usp, krzywizna, rodzaj igły)</w:t>
            </w:r>
          </w:p>
        </w:tc>
        <w:tc>
          <w:tcPr>
            <w:tcW w:w="405" w:type="pct"/>
            <w:shd w:val="clear" w:color="auto" w:fill="BFBFBF"/>
            <w:vAlign w:val="center"/>
          </w:tcPr>
          <w:p w:rsidR="004C4B28" w:rsidRPr="003D01B4" w:rsidRDefault="004C4B28" w:rsidP="006F5A68">
            <w:pPr>
              <w:jc w:val="center"/>
              <w:rPr>
                <w:b/>
                <w:sz w:val="20"/>
                <w:szCs w:val="20"/>
              </w:rPr>
            </w:pPr>
            <w:r w:rsidRPr="003D01B4">
              <w:rPr>
                <w:b/>
                <w:sz w:val="20"/>
                <w:szCs w:val="20"/>
              </w:rPr>
              <w:t>Jednostka miary</w:t>
            </w:r>
          </w:p>
        </w:tc>
        <w:tc>
          <w:tcPr>
            <w:tcW w:w="484" w:type="pct"/>
            <w:shd w:val="clear" w:color="auto" w:fill="BFBFBF"/>
            <w:vAlign w:val="center"/>
          </w:tcPr>
          <w:p w:rsidR="004C4B28" w:rsidRPr="003D01B4" w:rsidRDefault="004C4B28" w:rsidP="006F5A68">
            <w:pPr>
              <w:jc w:val="center"/>
              <w:rPr>
                <w:b/>
                <w:sz w:val="20"/>
                <w:szCs w:val="20"/>
              </w:rPr>
            </w:pPr>
            <w:r w:rsidRPr="003D01B4">
              <w:rPr>
                <w:b/>
                <w:sz w:val="20"/>
                <w:szCs w:val="20"/>
              </w:rPr>
              <w:t>Wartość jednostkowa netto (zł)</w:t>
            </w:r>
          </w:p>
        </w:tc>
        <w:tc>
          <w:tcPr>
            <w:tcW w:w="285" w:type="pct"/>
            <w:shd w:val="clear" w:color="auto" w:fill="BFBFBF"/>
            <w:vAlign w:val="center"/>
          </w:tcPr>
          <w:p w:rsidR="004C4B28" w:rsidRPr="003D01B4" w:rsidRDefault="004C4B28" w:rsidP="006F5A68">
            <w:pPr>
              <w:jc w:val="center"/>
              <w:rPr>
                <w:b/>
                <w:sz w:val="20"/>
                <w:szCs w:val="20"/>
              </w:rPr>
            </w:pPr>
            <w:r w:rsidRPr="003D01B4">
              <w:rPr>
                <w:b/>
                <w:sz w:val="20"/>
                <w:szCs w:val="20"/>
              </w:rPr>
              <w:t>Ilość</w:t>
            </w:r>
          </w:p>
        </w:tc>
        <w:tc>
          <w:tcPr>
            <w:tcW w:w="383" w:type="pct"/>
            <w:shd w:val="clear" w:color="auto" w:fill="BFBFBF"/>
            <w:vAlign w:val="center"/>
          </w:tcPr>
          <w:p w:rsidR="004C4B28" w:rsidRPr="003D01B4" w:rsidRDefault="004C4B28" w:rsidP="006F5A68">
            <w:pPr>
              <w:jc w:val="center"/>
              <w:rPr>
                <w:b/>
                <w:sz w:val="20"/>
                <w:szCs w:val="20"/>
              </w:rPr>
            </w:pPr>
            <w:r w:rsidRPr="003D01B4">
              <w:rPr>
                <w:b/>
                <w:sz w:val="20"/>
                <w:szCs w:val="20"/>
              </w:rPr>
              <w:t>Wartość netto (zł)</w:t>
            </w:r>
          </w:p>
        </w:tc>
        <w:tc>
          <w:tcPr>
            <w:tcW w:w="384" w:type="pct"/>
            <w:shd w:val="clear" w:color="auto" w:fill="BFBFBF"/>
            <w:vAlign w:val="center"/>
          </w:tcPr>
          <w:p w:rsidR="004C4B28" w:rsidRPr="003D01B4" w:rsidRDefault="004C4B28" w:rsidP="006F5A68">
            <w:pPr>
              <w:jc w:val="center"/>
              <w:rPr>
                <w:b/>
                <w:sz w:val="20"/>
                <w:szCs w:val="20"/>
              </w:rPr>
            </w:pPr>
            <w:r w:rsidRPr="003D01B4">
              <w:rPr>
                <w:b/>
                <w:sz w:val="20"/>
                <w:szCs w:val="20"/>
              </w:rPr>
              <w:t>Cena brutto (zł)</w:t>
            </w:r>
          </w:p>
        </w:tc>
        <w:tc>
          <w:tcPr>
            <w:tcW w:w="1015" w:type="pct"/>
            <w:shd w:val="clear" w:color="auto" w:fill="BFBFBF"/>
            <w:vAlign w:val="center"/>
          </w:tcPr>
          <w:p w:rsidR="004C4B28" w:rsidRPr="003D01B4" w:rsidRDefault="004C4B28" w:rsidP="006F5A68">
            <w:pPr>
              <w:jc w:val="center"/>
              <w:rPr>
                <w:b/>
                <w:sz w:val="20"/>
                <w:szCs w:val="20"/>
              </w:rPr>
            </w:pPr>
            <w:r w:rsidRPr="003D01B4">
              <w:rPr>
                <w:b/>
                <w:sz w:val="20"/>
                <w:szCs w:val="20"/>
              </w:rPr>
              <w:t>nazwa i kod producenta/ nazwa handlowa/ nr katalogowy</w:t>
            </w:r>
          </w:p>
        </w:tc>
      </w:tr>
      <w:tr w:rsidR="005D6839" w:rsidRPr="003D01B4" w:rsidTr="005D6839">
        <w:tc>
          <w:tcPr>
            <w:tcW w:w="137" w:type="pct"/>
            <w:shd w:val="clear" w:color="auto" w:fill="auto"/>
          </w:tcPr>
          <w:p w:rsidR="005D6839" w:rsidRPr="00897927" w:rsidRDefault="005D6839" w:rsidP="006F5A68">
            <w:pPr>
              <w:jc w:val="both"/>
              <w:rPr>
                <w:sz w:val="20"/>
                <w:szCs w:val="20"/>
              </w:rPr>
            </w:pPr>
            <w:r w:rsidRPr="00897927">
              <w:rPr>
                <w:sz w:val="20"/>
                <w:szCs w:val="20"/>
              </w:rPr>
              <w:t>1.</w:t>
            </w:r>
          </w:p>
        </w:tc>
        <w:tc>
          <w:tcPr>
            <w:tcW w:w="116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plecionkowe, wchłaniane, powlekane z polimeru kw. glikolowego i mlekowego o czasie wchłaniania 2 miesiące i gwarantowanym okresie podtrzymywania tkankowego 28-35 dni.( przeznaczona do mikrochirurgii okulistycznej)</w:t>
            </w:r>
          </w:p>
        </w:tc>
        <w:tc>
          <w:tcPr>
            <w:tcW w:w="74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8/0, 30cm, 3/8 koła szpatułka podwójna z mikroostrzem,6,5mm,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5D6839" w:rsidRPr="007B6E53" w:rsidRDefault="005D6839" w:rsidP="006F5A68">
            <w:pPr>
              <w:jc w:val="center"/>
              <w:rPr>
                <w:sz w:val="20"/>
                <w:szCs w:val="20"/>
              </w:rPr>
            </w:pPr>
          </w:p>
        </w:tc>
        <w:tc>
          <w:tcPr>
            <w:tcW w:w="285" w:type="pct"/>
            <w:shd w:val="clear" w:color="auto" w:fill="auto"/>
            <w:vAlign w:val="center"/>
          </w:tcPr>
          <w:p w:rsidR="005D6839" w:rsidRPr="007B6E53" w:rsidRDefault="005D6839" w:rsidP="006F5A68">
            <w:pPr>
              <w:jc w:val="center"/>
              <w:rPr>
                <w:b/>
                <w:sz w:val="20"/>
                <w:szCs w:val="20"/>
              </w:rPr>
            </w:pPr>
            <w:r w:rsidRPr="007B6E53">
              <w:rPr>
                <w:b/>
                <w:sz w:val="20"/>
                <w:szCs w:val="20"/>
              </w:rPr>
              <w:t>150</w:t>
            </w:r>
          </w:p>
        </w:tc>
        <w:tc>
          <w:tcPr>
            <w:tcW w:w="383" w:type="pct"/>
            <w:shd w:val="clear" w:color="auto" w:fill="auto"/>
            <w:vAlign w:val="center"/>
          </w:tcPr>
          <w:p w:rsidR="005D6839" w:rsidRPr="007B6E53" w:rsidRDefault="005D6839" w:rsidP="006F5A68">
            <w:pPr>
              <w:jc w:val="center"/>
              <w:rPr>
                <w:sz w:val="20"/>
                <w:szCs w:val="20"/>
              </w:rPr>
            </w:pPr>
          </w:p>
        </w:tc>
        <w:tc>
          <w:tcPr>
            <w:tcW w:w="384" w:type="pct"/>
            <w:shd w:val="clear" w:color="auto" w:fill="auto"/>
            <w:vAlign w:val="center"/>
          </w:tcPr>
          <w:p w:rsidR="005D6839" w:rsidRPr="007B6E53" w:rsidRDefault="005D6839" w:rsidP="006F5A68">
            <w:pPr>
              <w:jc w:val="center"/>
              <w:rPr>
                <w:sz w:val="20"/>
                <w:szCs w:val="20"/>
              </w:rPr>
            </w:pPr>
          </w:p>
        </w:tc>
        <w:tc>
          <w:tcPr>
            <w:tcW w:w="1015" w:type="pct"/>
            <w:shd w:val="clear" w:color="auto" w:fill="auto"/>
            <w:vAlign w:val="center"/>
          </w:tcPr>
          <w:p w:rsidR="005D6839" w:rsidRPr="003D01B4" w:rsidRDefault="005D6839" w:rsidP="006F5A68">
            <w:pPr>
              <w:jc w:val="center"/>
              <w:rPr>
                <w:i/>
                <w:sz w:val="20"/>
                <w:szCs w:val="20"/>
              </w:rPr>
            </w:pPr>
          </w:p>
        </w:tc>
      </w:tr>
      <w:tr w:rsidR="005D6839" w:rsidRPr="003D01B4" w:rsidTr="005D6839">
        <w:trPr>
          <w:trHeight w:val="1709"/>
        </w:trPr>
        <w:tc>
          <w:tcPr>
            <w:tcW w:w="137" w:type="pct"/>
            <w:shd w:val="clear" w:color="auto" w:fill="auto"/>
          </w:tcPr>
          <w:p w:rsidR="005D6839" w:rsidRPr="00897927" w:rsidRDefault="005D6839" w:rsidP="006F5A68">
            <w:pPr>
              <w:jc w:val="both"/>
              <w:rPr>
                <w:sz w:val="20"/>
                <w:szCs w:val="20"/>
              </w:rPr>
            </w:pPr>
            <w:r w:rsidRPr="00897927">
              <w:rPr>
                <w:sz w:val="20"/>
                <w:szCs w:val="20"/>
              </w:rPr>
              <w:t>2.</w:t>
            </w:r>
          </w:p>
        </w:tc>
        <w:tc>
          <w:tcPr>
            <w:tcW w:w="116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plecionkowe, wchłaniane, powlekane z polimeru kw. glikolowego i mlekowego o czasie wchłaniania 2 miesiące i gwarantowanym okresie podtrzymywania tkankowego 28-35 dni.( przeznaczona do mikrochirurgii okulistycznej)</w:t>
            </w:r>
          </w:p>
        </w:tc>
        <w:tc>
          <w:tcPr>
            <w:tcW w:w="74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7/0 ,30cm, 3/8 koła szpatułka podwójna z mikroostrzem,6,5mm,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5D6839" w:rsidRPr="007B6E53" w:rsidRDefault="005D6839" w:rsidP="006F5A68">
            <w:pPr>
              <w:jc w:val="center"/>
              <w:rPr>
                <w:sz w:val="20"/>
                <w:szCs w:val="20"/>
              </w:rPr>
            </w:pPr>
          </w:p>
        </w:tc>
        <w:tc>
          <w:tcPr>
            <w:tcW w:w="285" w:type="pct"/>
            <w:shd w:val="clear" w:color="auto" w:fill="auto"/>
            <w:vAlign w:val="center"/>
          </w:tcPr>
          <w:p w:rsidR="005D6839" w:rsidRPr="007B6E53" w:rsidRDefault="005D6839" w:rsidP="006F5A68">
            <w:pPr>
              <w:jc w:val="center"/>
              <w:rPr>
                <w:b/>
                <w:sz w:val="20"/>
                <w:szCs w:val="20"/>
              </w:rPr>
            </w:pPr>
            <w:r w:rsidRPr="007B6E53">
              <w:rPr>
                <w:b/>
                <w:sz w:val="20"/>
                <w:szCs w:val="20"/>
              </w:rPr>
              <w:t>76</w:t>
            </w:r>
          </w:p>
        </w:tc>
        <w:tc>
          <w:tcPr>
            <w:tcW w:w="383" w:type="pct"/>
            <w:shd w:val="clear" w:color="auto" w:fill="auto"/>
            <w:vAlign w:val="center"/>
          </w:tcPr>
          <w:p w:rsidR="005D6839" w:rsidRPr="007B6E53" w:rsidRDefault="005D6839" w:rsidP="006F5A68">
            <w:pPr>
              <w:jc w:val="center"/>
              <w:rPr>
                <w:sz w:val="20"/>
                <w:szCs w:val="20"/>
              </w:rPr>
            </w:pPr>
          </w:p>
        </w:tc>
        <w:tc>
          <w:tcPr>
            <w:tcW w:w="384" w:type="pct"/>
            <w:shd w:val="clear" w:color="auto" w:fill="auto"/>
            <w:vAlign w:val="center"/>
          </w:tcPr>
          <w:p w:rsidR="005D6839" w:rsidRPr="007B6E53" w:rsidRDefault="005D6839" w:rsidP="006F5A68">
            <w:pPr>
              <w:jc w:val="center"/>
              <w:rPr>
                <w:sz w:val="20"/>
                <w:szCs w:val="20"/>
              </w:rPr>
            </w:pPr>
          </w:p>
        </w:tc>
        <w:tc>
          <w:tcPr>
            <w:tcW w:w="1015"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897927" w:rsidRDefault="005D6839" w:rsidP="006F5A68">
            <w:pPr>
              <w:jc w:val="both"/>
              <w:rPr>
                <w:sz w:val="20"/>
                <w:szCs w:val="20"/>
              </w:rPr>
            </w:pPr>
            <w:r w:rsidRPr="00897927">
              <w:rPr>
                <w:sz w:val="20"/>
                <w:szCs w:val="20"/>
              </w:rPr>
              <w:t>3.</w:t>
            </w:r>
          </w:p>
        </w:tc>
        <w:tc>
          <w:tcPr>
            <w:tcW w:w="116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plecionkowe, wchłaniane, powlekane z polimeru kw. glikolowego i mlekowego o czasie wchłaniania 2 miesiące i gwarantowanym okresie podtrzymywania tkankowego 28-35 dni.</w:t>
            </w:r>
          </w:p>
        </w:tc>
        <w:tc>
          <w:tcPr>
            <w:tcW w:w="74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6/0, 45cm, 3/8 koła szpatułka podwójna, 11mm,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5D6839" w:rsidRPr="007B6E53" w:rsidRDefault="005D6839" w:rsidP="006F5A68">
            <w:pPr>
              <w:jc w:val="center"/>
              <w:rPr>
                <w:sz w:val="20"/>
                <w:szCs w:val="20"/>
              </w:rPr>
            </w:pPr>
          </w:p>
        </w:tc>
        <w:tc>
          <w:tcPr>
            <w:tcW w:w="285" w:type="pct"/>
            <w:shd w:val="clear" w:color="auto" w:fill="auto"/>
            <w:vAlign w:val="center"/>
          </w:tcPr>
          <w:p w:rsidR="005D6839" w:rsidRPr="007B6E53" w:rsidRDefault="005D6839" w:rsidP="006F5A68">
            <w:pPr>
              <w:jc w:val="center"/>
              <w:rPr>
                <w:b/>
                <w:sz w:val="20"/>
                <w:szCs w:val="20"/>
              </w:rPr>
            </w:pPr>
            <w:r w:rsidRPr="007B6E53">
              <w:rPr>
                <w:b/>
                <w:sz w:val="20"/>
                <w:szCs w:val="20"/>
              </w:rPr>
              <w:t>36</w:t>
            </w:r>
          </w:p>
        </w:tc>
        <w:tc>
          <w:tcPr>
            <w:tcW w:w="383" w:type="pct"/>
            <w:shd w:val="clear" w:color="auto" w:fill="auto"/>
            <w:vAlign w:val="center"/>
          </w:tcPr>
          <w:p w:rsidR="005D6839" w:rsidRPr="007B6E53" w:rsidRDefault="005D6839" w:rsidP="006F5A68">
            <w:pPr>
              <w:jc w:val="center"/>
              <w:rPr>
                <w:sz w:val="20"/>
                <w:szCs w:val="20"/>
              </w:rPr>
            </w:pPr>
          </w:p>
        </w:tc>
        <w:tc>
          <w:tcPr>
            <w:tcW w:w="384" w:type="pct"/>
            <w:shd w:val="clear" w:color="auto" w:fill="auto"/>
            <w:vAlign w:val="center"/>
          </w:tcPr>
          <w:p w:rsidR="005D6839" w:rsidRPr="007B6E53" w:rsidRDefault="005D6839" w:rsidP="006F5A68">
            <w:pPr>
              <w:jc w:val="center"/>
              <w:rPr>
                <w:sz w:val="20"/>
                <w:szCs w:val="20"/>
              </w:rPr>
            </w:pPr>
          </w:p>
        </w:tc>
        <w:tc>
          <w:tcPr>
            <w:tcW w:w="1015"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897927" w:rsidRDefault="005D6839" w:rsidP="006F5A68">
            <w:pPr>
              <w:jc w:val="both"/>
              <w:rPr>
                <w:sz w:val="20"/>
                <w:szCs w:val="20"/>
              </w:rPr>
            </w:pPr>
            <w:r w:rsidRPr="00897927">
              <w:rPr>
                <w:sz w:val="20"/>
                <w:szCs w:val="20"/>
              </w:rPr>
              <w:t>4.</w:t>
            </w:r>
          </w:p>
        </w:tc>
        <w:tc>
          <w:tcPr>
            <w:tcW w:w="1163" w:type="pct"/>
            <w:shd w:val="clear" w:color="auto" w:fill="auto"/>
            <w:vAlign w:val="center"/>
          </w:tcPr>
          <w:p w:rsidR="005D6839" w:rsidRDefault="005D6839" w:rsidP="006F5A68">
            <w:pPr>
              <w:rPr>
                <w:color w:val="000000"/>
                <w:sz w:val="20"/>
                <w:szCs w:val="20"/>
              </w:rPr>
            </w:pPr>
            <w:r w:rsidRPr="003D01B4">
              <w:rPr>
                <w:color w:val="000000"/>
                <w:sz w:val="20"/>
                <w:szCs w:val="20"/>
              </w:rPr>
              <w:t>Szwy syntetyczne, plecionkowe, wchłaniane, powlekane z polimeru kw. glikolowego i mlekowego o czasie wchłaniania 2 miesiące i gwarantowanym okresie podtrzymywania tkankowego  28-35 dni.</w:t>
            </w:r>
          </w:p>
          <w:p w:rsidR="00A633C4" w:rsidRDefault="00A633C4" w:rsidP="006F5A68">
            <w:pPr>
              <w:rPr>
                <w:color w:val="000000"/>
                <w:sz w:val="20"/>
                <w:szCs w:val="20"/>
              </w:rPr>
            </w:pPr>
          </w:p>
          <w:p w:rsidR="00A633C4" w:rsidRDefault="00A633C4" w:rsidP="006F5A68">
            <w:pPr>
              <w:rPr>
                <w:color w:val="000000"/>
                <w:sz w:val="20"/>
                <w:szCs w:val="20"/>
              </w:rPr>
            </w:pPr>
          </w:p>
          <w:p w:rsidR="00A633C4" w:rsidRDefault="00A633C4" w:rsidP="006F5A68">
            <w:pPr>
              <w:rPr>
                <w:color w:val="000000"/>
                <w:sz w:val="20"/>
                <w:szCs w:val="20"/>
              </w:rPr>
            </w:pPr>
          </w:p>
          <w:p w:rsidR="00A633C4" w:rsidRDefault="00A633C4" w:rsidP="006F5A68">
            <w:pPr>
              <w:rPr>
                <w:color w:val="000000"/>
                <w:sz w:val="20"/>
                <w:szCs w:val="20"/>
              </w:rPr>
            </w:pPr>
          </w:p>
          <w:p w:rsidR="00A633C4" w:rsidRPr="003D01B4" w:rsidRDefault="00A633C4" w:rsidP="006F5A68">
            <w:pPr>
              <w:rPr>
                <w:color w:val="000000"/>
                <w:sz w:val="20"/>
                <w:szCs w:val="20"/>
              </w:rPr>
            </w:pPr>
          </w:p>
        </w:tc>
        <w:tc>
          <w:tcPr>
            <w:tcW w:w="74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1, 75cm, 30-31 mm, ½ koła igła okrągło – tnąca</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5D6839" w:rsidRPr="007B6E53" w:rsidRDefault="005D6839" w:rsidP="006F5A68">
            <w:pPr>
              <w:jc w:val="center"/>
              <w:rPr>
                <w:sz w:val="20"/>
                <w:szCs w:val="20"/>
              </w:rPr>
            </w:pPr>
          </w:p>
        </w:tc>
        <w:tc>
          <w:tcPr>
            <w:tcW w:w="285" w:type="pct"/>
            <w:shd w:val="clear" w:color="auto" w:fill="auto"/>
            <w:vAlign w:val="center"/>
          </w:tcPr>
          <w:p w:rsidR="005D6839" w:rsidRPr="007B6E53" w:rsidRDefault="005D6839" w:rsidP="006F5A68">
            <w:pPr>
              <w:jc w:val="center"/>
              <w:rPr>
                <w:b/>
                <w:sz w:val="20"/>
                <w:szCs w:val="20"/>
              </w:rPr>
            </w:pPr>
            <w:r w:rsidRPr="007B6E53">
              <w:rPr>
                <w:b/>
                <w:sz w:val="20"/>
                <w:szCs w:val="20"/>
              </w:rPr>
              <w:t>240</w:t>
            </w:r>
          </w:p>
        </w:tc>
        <w:tc>
          <w:tcPr>
            <w:tcW w:w="383" w:type="pct"/>
            <w:shd w:val="clear" w:color="auto" w:fill="auto"/>
            <w:vAlign w:val="center"/>
          </w:tcPr>
          <w:p w:rsidR="005D6839" w:rsidRPr="007B6E53" w:rsidRDefault="005D6839" w:rsidP="006F5A68">
            <w:pPr>
              <w:jc w:val="center"/>
              <w:rPr>
                <w:sz w:val="20"/>
                <w:szCs w:val="20"/>
              </w:rPr>
            </w:pPr>
          </w:p>
        </w:tc>
        <w:tc>
          <w:tcPr>
            <w:tcW w:w="384" w:type="pct"/>
            <w:shd w:val="clear" w:color="auto" w:fill="auto"/>
            <w:vAlign w:val="center"/>
          </w:tcPr>
          <w:p w:rsidR="005D6839" w:rsidRPr="007B6E53" w:rsidRDefault="005D6839" w:rsidP="006F5A68">
            <w:pPr>
              <w:jc w:val="center"/>
              <w:rPr>
                <w:sz w:val="20"/>
                <w:szCs w:val="20"/>
              </w:rPr>
            </w:pPr>
          </w:p>
        </w:tc>
        <w:tc>
          <w:tcPr>
            <w:tcW w:w="1015"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897927" w:rsidRDefault="005D6839" w:rsidP="006F5A68">
            <w:pPr>
              <w:jc w:val="both"/>
              <w:rPr>
                <w:sz w:val="20"/>
                <w:szCs w:val="20"/>
              </w:rPr>
            </w:pPr>
            <w:r w:rsidRPr="00897927">
              <w:rPr>
                <w:sz w:val="20"/>
                <w:szCs w:val="20"/>
              </w:rPr>
              <w:lastRenderedPageBreak/>
              <w:t>5.</w:t>
            </w:r>
          </w:p>
        </w:tc>
        <w:tc>
          <w:tcPr>
            <w:tcW w:w="116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plecionkowe, wchłaniane, powlekane z polimeru kw. glikolowego i mlekowego o czasie wchłaniania 2 miesiące i gwarantowanym okresie podtrzymywania tkankowego  28-35 dni.</w:t>
            </w:r>
          </w:p>
        </w:tc>
        <w:tc>
          <w:tcPr>
            <w:tcW w:w="74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4/0, 45cm, 3/8 koła igła konwencjonalnie tnąca kosmetyczna o smukłym ostrzu, 16mm,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5D6839" w:rsidRPr="007B6E53" w:rsidRDefault="005D6839" w:rsidP="006F5A68">
            <w:pPr>
              <w:jc w:val="center"/>
              <w:rPr>
                <w:sz w:val="20"/>
                <w:szCs w:val="20"/>
              </w:rPr>
            </w:pPr>
          </w:p>
        </w:tc>
        <w:tc>
          <w:tcPr>
            <w:tcW w:w="285" w:type="pct"/>
            <w:shd w:val="clear" w:color="auto" w:fill="auto"/>
            <w:vAlign w:val="center"/>
          </w:tcPr>
          <w:p w:rsidR="005D6839" w:rsidRPr="007B6E53" w:rsidRDefault="005D6839" w:rsidP="006F5A68">
            <w:pPr>
              <w:jc w:val="center"/>
              <w:rPr>
                <w:b/>
                <w:sz w:val="20"/>
                <w:szCs w:val="20"/>
              </w:rPr>
            </w:pPr>
            <w:r w:rsidRPr="007B6E53">
              <w:rPr>
                <w:b/>
                <w:sz w:val="20"/>
                <w:szCs w:val="20"/>
              </w:rPr>
              <w:t>389</w:t>
            </w:r>
          </w:p>
        </w:tc>
        <w:tc>
          <w:tcPr>
            <w:tcW w:w="383" w:type="pct"/>
            <w:shd w:val="clear" w:color="auto" w:fill="auto"/>
            <w:vAlign w:val="center"/>
          </w:tcPr>
          <w:p w:rsidR="005D6839" w:rsidRPr="007B6E53" w:rsidRDefault="005D6839" w:rsidP="006F5A68">
            <w:pPr>
              <w:jc w:val="center"/>
              <w:rPr>
                <w:sz w:val="20"/>
                <w:szCs w:val="20"/>
              </w:rPr>
            </w:pPr>
          </w:p>
        </w:tc>
        <w:tc>
          <w:tcPr>
            <w:tcW w:w="384" w:type="pct"/>
            <w:shd w:val="clear" w:color="auto" w:fill="auto"/>
            <w:vAlign w:val="center"/>
          </w:tcPr>
          <w:p w:rsidR="005D6839" w:rsidRPr="007B6E53" w:rsidRDefault="005D6839" w:rsidP="006F5A68">
            <w:pPr>
              <w:jc w:val="center"/>
              <w:rPr>
                <w:sz w:val="20"/>
                <w:szCs w:val="20"/>
              </w:rPr>
            </w:pPr>
          </w:p>
        </w:tc>
        <w:tc>
          <w:tcPr>
            <w:tcW w:w="1015"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897927" w:rsidRDefault="005D6839" w:rsidP="006F5A68">
            <w:pPr>
              <w:jc w:val="both"/>
              <w:rPr>
                <w:sz w:val="20"/>
                <w:szCs w:val="20"/>
              </w:rPr>
            </w:pPr>
            <w:r w:rsidRPr="00897927">
              <w:rPr>
                <w:sz w:val="20"/>
                <w:szCs w:val="20"/>
              </w:rPr>
              <w:t>6.</w:t>
            </w:r>
          </w:p>
        </w:tc>
        <w:tc>
          <w:tcPr>
            <w:tcW w:w="116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plecionkowe, wchłaniane, powlekane z polimeru kw. glikolowego i mlekowego o czasie wchłaniania 2 miesiące i gwarantowanym okresie podtrzymywania tkankowego  28-35 dni.</w:t>
            </w:r>
          </w:p>
        </w:tc>
        <w:tc>
          <w:tcPr>
            <w:tcW w:w="74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0, 150 cm, bez igły,</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5D6839" w:rsidRPr="007B6E53" w:rsidRDefault="005D6839" w:rsidP="006F5A68">
            <w:pPr>
              <w:jc w:val="center"/>
              <w:rPr>
                <w:sz w:val="20"/>
                <w:szCs w:val="20"/>
              </w:rPr>
            </w:pPr>
          </w:p>
        </w:tc>
        <w:tc>
          <w:tcPr>
            <w:tcW w:w="285" w:type="pct"/>
            <w:shd w:val="clear" w:color="auto" w:fill="auto"/>
            <w:vAlign w:val="center"/>
          </w:tcPr>
          <w:p w:rsidR="005D6839" w:rsidRPr="007B6E53" w:rsidRDefault="005D6839" w:rsidP="006F5A68">
            <w:pPr>
              <w:jc w:val="center"/>
              <w:rPr>
                <w:b/>
                <w:sz w:val="20"/>
                <w:szCs w:val="20"/>
              </w:rPr>
            </w:pPr>
            <w:r w:rsidRPr="007B6E53">
              <w:rPr>
                <w:b/>
                <w:sz w:val="20"/>
                <w:szCs w:val="20"/>
              </w:rPr>
              <w:t>24</w:t>
            </w:r>
          </w:p>
        </w:tc>
        <w:tc>
          <w:tcPr>
            <w:tcW w:w="383" w:type="pct"/>
            <w:shd w:val="clear" w:color="auto" w:fill="auto"/>
            <w:vAlign w:val="center"/>
          </w:tcPr>
          <w:p w:rsidR="005D6839" w:rsidRPr="007B6E53" w:rsidRDefault="005D6839" w:rsidP="006F5A68">
            <w:pPr>
              <w:jc w:val="center"/>
              <w:rPr>
                <w:sz w:val="20"/>
                <w:szCs w:val="20"/>
              </w:rPr>
            </w:pPr>
          </w:p>
        </w:tc>
        <w:tc>
          <w:tcPr>
            <w:tcW w:w="384" w:type="pct"/>
            <w:shd w:val="clear" w:color="auto" w:fill="auto"/>
            <w:vAlign w:val="center"/>
          </w:tcPr>
          <w:p w:rsidR="005D6839" w:rsidRPr="007B6E53" w:rsidRDefault="005D6839" w:rsidP="006F5A68">
            <w:pPr>
              <w:jc w:val="center"/>
              <w:rPr>
                <w:sz w:val="20"/>
                <w:szCs w:val="20"/>
              </w:rPr>
            </w:pPr>
          </w:p>
        </w:tc>
        <w:tc>
          <w:tcPr>
            <w:tcW w:w="1015" w:type="pct"/>
            <w:shd w:val="clear" w:color="auto" w:fill="auto"/>
            <w:vAlign w:val="center"/>
          </w:tcPr>
          <w:p w:rsidR="005D6839" w:rsidRPr="003D01B4" w:rsidRDefault="005D6839" w:rsidP="006F5A68">
            <w:pPr>
              <w:jc w:val="center"/>
              <w:rPr>
                <w:sz w:val="20"/>
                <w:szCs w:val="20"/>
              </w:rPr>
            </w:pPr>
          </w:p>
        </w:tc>
      </w:tr>
      <w:tr w:rsidR="005D6839" w:rsidRPr="003D01B4" w:rsidTr="005D6839">
        <w:trPr>
          <w:trHeight w:val="173"/>
        </w:trPr>
        <w:tc>
          <w:tcPr>
            <w:tcW w:w="137" w:type="pct"/>
            <w:shd w:val="clear" w:color="auto" w:fill="auto"/>
          </w:tcPr>
          <w:p w:rsidR="005D6839" w:rsidRPr="00897927" w:rsidRDefault="005D6839" w:rsidP="006F5A68">
            <w:pPr>
              <w:jc w:val="both"/>
              <w:rPr>
                <w:sz w:val="20"/>
                <w:szCs w:val="20"/>
              </w:rPr>
            </w:pPr>
            <w:r w:rsidRPr="00897927">
              <w:rPr>
                <w:sz w:val="20"/>
                <w:szCs w:val="20"/>
              </w:rPr>
              <w:t>7.</w:t>
            </w:r>
          </w:p>
        </w:tc>
        <w:tc>
          <w:tcPr>
            <w:tcW w:w="116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plecionkowe, wchłaniane, powlekane z polimeru kw. glikolowego i mlekowego o czasie wchłaniania 2 miesiące i gwarantowanym okresie podtrzymywania tkankowego  28-35 dni.</w:t>
            </w:r>
          </w:p>
        </w:tc>
        <w:tc>
          <w:tcPr>
            <w:tcW w:w="74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1, 100cm,1/2 koła, igła okrągła wzmocniona,80mm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5D6839" w:rsidRPr="007B6E53" w:rsidRDefault="005D6839" w:rsidP="006F5A68">
            <w:pPr>
              <w:jc w:val="center"/>
              <w:rPr>
                <w:sz w:val="20"/>
                <w:szCs w:val="20"/>
              </w:rPr>
            </w:pPr>
          </w:p>
        </w:tc>
        <w:tc>
          <w:tcPr>
            <w:tcW w:w="285" w:type="pct"/>
            <w:shd w:val="clear" w:color="auto" w:fill="auto"/>
            <w:vAlign w:val="center"/>
          </w:tcPr>
          <w:p w:rsidR="005D6839" w:rsidRPr="007B6E53" w:rsidRDefault="005D6839" w:rsidP="006F5A68">
            <w:pPr>
              <w:jc w:val="center"/>
              <w:rPr>
                <w:b/>
                <w:sz w:val="20"/>
                <w:szCs w:val="20"/>
              </w:rPr>
            </w:pPr>
            <w:r w:rsidRPr="007B6E53">
              <w:rPr>
                <w:b/>
                <w:sz w:val="20"/>
                <w:szCs w:val="20"/>
              </w:rPr>
              <w:t>54</w:t>
            </w:r>
          </w:p>
        </w:tc>
        <w:tc>
          <w:tcPr>
            <w:tcW w:w="383" w:type="pct"/>
            <w:shd w:val="clear" w:color="auto" w:fill="auto"/>
            <w:vAlign w:val="center"/>
          </w:tcPr>
          <w:p w:rsidR="005D6839" w:rsidRPr="007B6E53" w:rsidRDefault="005D6839" w:rsidP="006F5A68">
            <w:pPr>
              <w:jc w:val="center"/>
              <w:rPr>
                <w:sz w:val="20"/>
                <w:szCs w:val="20"/>
              </w:rPr>
            </w:pPr>
          </w:p>
        </w:tc>
        <w:tc>
          <w:tcPr>
            <w:tcW w:w="384" w:type="pct"/>
            <w:shd w:val="clear" w:color="auto" w:fill="auto"/>
            <w:vAlign w:val="center"/>
          </w:tcPr>
          <w:p w:rsidR="005D6839" w:rsidRPr="007B6E53" w:rsidRDefault="005D6839" w:rsidP="006F5A68">
            <w:pPr>
              <w:jc w:val="center"/>
              <w:rPr>
                <w:sz w:val="20"/>
                <w:szCs w:val="20"/>
              </w:rPr>
            </w:pPr>
          </w:p>
        </w:tc>
        <w:tc>
          <w:tcPr>
            <w:tcW w:w="1015" w:type="pct"/>
            <w:shd w:val="clear" w:color="auto" w:fill="auto"/>
            <w:vAlign w:val="center"/>
          </w:tcPr>
          <w:p w:rsidR="005D6839" w:rsidRPr="003D01B4" w:rsidRDefault="005D6839" w:rsidP="006F5A68">
            <w:pPr>
              <w:jc w:val="center"/>
              <w:rPr>
                <w:sz w:val="20"/>
                <w:szCs w:val="20"/>
              </w:rPr>
            </w:pPr>
          </w:p>
        </w:tc>
      </w:tr>
      <w:tr w:rsidR="005D6839" w:rsidRPr="003D01B4" w:rsidTr="005D6839">
        <w:tc>
          <w:tcPr>
            <w:tcW w:w="137" w:type="pct"/>
            <w:shd w:val="clear" w:color="auto" w:fill="auto"/>
          </w:tcPr>
          <w:p w:rsidR="005D6839" w:rsidRPr="00897927" w:rsidRDefault="005D6839" w:rsidP="006F5A68">
            <w:pPr>
              <w:jc w:val="both"/>
              <w:rPr>
                <w:sz w:val="20"/>
                <w:szCs w:val="20"/>
              </w:rPr>
            </w:pPr>
            <w:r w:rsidRPr="00897927">
              <w:rPr>
                <w:sz w:val="20"/>
                <w:szCs w:val="20"/>
              </w:rPr>
              <w:t>8.</w:t>
            </w:r>
          </w:p>
        </w:tc>
        <w:tc>
          <w:tcPr>
            <w:tcW w:w="1163" w:type="pct"/>
            <w:shd w:val="clear" w:color="auto" w:fill="auto"/>
            <w:vAlign w:val="center"/>
          </w:tcPr>
          <w:p w:rsidR="005D6839" w:rsidRPr="003D01B4" w:rsidRDefault="005D6839" w:rsidP="006F5A68">
            <w:pPr>
              <w:rPr>
                <w:color w:val="000000"/>
                <w:sz w:val="20"/>
                <w:szCs w:val="20"/>
              </w:rPr>
            </w:pPr>
            <w:r w:rsidRPr="003D01B4">
              <w:rPr>
                <w:color w:val="000000"/>
                <w:sz w:val="20"/>
                <w:szCs w:val="20"/>
              </w:rPr>
              <w:t>Szwy syntetyczne, plecionkowe, wchłaniane, powlekane z polimeru kw. glikolowego i mlekowego o czasie wchłaniania 2 miesiące i gwarantowanym okresie podtrzymywania tkankowego  28-35 dni.</w:t>
            </w:r>
          </w:p>
        </w:tc>
        <w:tc>
          <w:tcPr>
            <w:tcW w:w="744" w:type="pct"/>
            <w:shd w:val="clear" w:color="auto" w:fill="auto"/>
            <w:vAlign w:val="center"/>
          </w:tcPr>
          <w:p w:rsidR="005D6839" w:rsidRPr="003D01B4" w:rsidRDefault="005D6839" w:rsidP="006F5A68">
            <w:pPr>
              <w:rPr>
                <w:color w:val="000000"/>
                <w:sz w:val="20"/>
                <w:szCs w:val="20"/>
              </w:rPr>
            </w:pPr>
            <w:r w:rsidRPr="003D01B4">
              <w:rPr>
                <w:color w:val="000000"/>
                <w:sz w:val="20"/>
                <w:szCs w:val="20"/>
              </w:rPr>
              <w:t>4/0, 75cm, , ½ koła,  okrągła</w:t>
            </w:r>
            <w:r>
              <w:rPr>
                <w:color w:val="000000"/>
                <w:sz w:val="20"/>
                <w:szCs w:val="20"/>
              </w:rPr>
              <w:t xml:space="preserve">, </w:t>
            </w:r>
            <w:r w:rsidRPr="003D01B4">
              <w:rPr>
                <w:color w:val="000000"/>
                <w:sz w:val="20"/>
                <w:szCs w:val="20"/>
              </w:rPr>
              <w:t>rozwarstwiająca, 20mm</w:t>
            </w:r>
          </w:p>
        </w:tc>
        <w:tc>
          <w:tcPr>
            <w:tcW w:w="405" w:type="pct"/>
            <w:shd w:val="clear" w:color="auto" w:fill="auto"/>
            <w:vAlign w:val="center"/>
          </w:tcPr>
          <w:p w:rsidR="005D6839" w:rsidRPr="003D01B4" w:rsidRDefault="005D6839" w:rsidP="006F5A68">
            <w:pPr>
              <w:jc w:val="center"/>
              <w:rPr>
                <w:color w:val="000000"/>
                <w:sz w:val="20"/>
                <w:szCs w:val="20"/>
              </w:rPr>
            </w:pPr>
            <w:r w:rsidRPr="003D01B4">
              <w:rPr>
                <w:color w:val="000000"/>
                <w:sz w:val="20"/>
                <w:szCs w:val="20"/>
              </w:rPr>
              <w:t>saszetka</w:t>
            </w:r>
          </w:p>
        </w:tc>
        <w:tc>
          <w:tcPr>
            <w:tcW w:w="484" w:type="pct"/>
            <w:shd w:val="clear" w:color="auto" w:fill="auto"/>
            <w:vAlign w:val="center"/>
          </w:tcPr>
          <w:p w:rsidR="005D6839" w:rsidRPr="007B6E53" w:rsidRDefault="005D6839" w:rsidP="006F5A68">
            <w:pPr>
              <w:jc w:val="center"/>
              <w:rPr>
                <w:sz w:val="20"/>
                <w:szCs w:val="20"/>
              </w:rPr>
            </w:pPr>
          </w:p>
        </w:tc>
        <w:tc>
          <w:tcPr>
            <w:tcW w:w="285" w:type="pct"/>
            <w:shd w:val="clear" w:color="auto" w:fill="auto"/>
            <w:vAlign w:val="center"/>
          </w:tcPr>
          <w:p w:rsidR="005D6839" w:rsidRPr="007B6E53" w:rsidRDefault="005D6839" w:rsidP="006F5A68">
            <w:pPr>
              <w:jc w:val="center"/>
              <w:rPr>
                <w:b/>
                <w:sz w:val="20"/>
                <w:szCs w:val="20"/>
              </w:rPr>
            </w:pPr>
            <w:r w:rsidRPr="007B6E53">
              <w:rPr>
                <w:b/>
                <w:sz w:val="20"/>
                <w:szCs w:val="20"/>
              </w:rPr>
              <w:t>500</w:t>
            </w:r>
          </w:p>
        </w:tc>
        <w:tc>
          <w:tcPr>
            <w:tcW w:w="383" w:type="pct"/>
            <w:shd w:val="clear" w:color="auto" w:fill="auto"/>
            <w:vAlign w:val="center"/>
          </w:tcPr>
          <w:p w:rsidR="005D6839" w:rsidRPr="007B6E53" w:rsidRDefault="005D6839" w:rsidP="006F5A68">
            <w:pPr>
              <w:jc w:val="center"/>
              <w:rPr>
                <w:sz w:val="20"/>
                <w:szCs w:val="20"/>
              </w:rPr>
            </w:pPr>
          </w:p>
        </w:tc>
        <w:tc>
          <w:tcPr>
            <w:tcW w:w="384" w:type="pct"/>
            <w:tcBorders>
              <w:bottom w:val="single" w:sz="4" w:space="0" w:color="auto"/>
            </w:tcBorders>
            <w:shd w:val="clear" w:color="auto" w:fill="auto"/>
            <w:vAlign w:val="center"/>
          </w:tcPr>
          <w:p w:rsidR="005D6839" w:rsidRPr="007B6E53" w:rsidRDefault="005D6839" w:rsidP="006F5A68">
            <w:pPr>
              <w:jc w:val="center"/>
              <w:rPr>
                <w:sz w:val="20"/>
                <w:szCs w:val="20"/>
              </w:rPr>
            </w:pPr>
          </w:p>
        </w:tc>
        <w:tc>
          <w:tcPr>
            <w:tcW w:w="1015" w:type="pct"/>
            <w:tcBorders>
              <w:bottom w:val="single" w:sz="4" w:space="0" w:color="auto"/>
            </w:tcBorders>
            <w:shd w:val="clear" w:color="auto" w:fill="auto"/>
            <w:vAlign w:val="center"/>
          </w:tcPr>
          <w:p w:rsidR="005D6839" w:rsidRPr="003D01B4" w:rsidRDefault="005D6839" w:rsidP="006F5A68">
            <w:pPr>
              <w:jc w:val="center"/>
              <w:rPr>
                <w:sz w:val="20"/>
                <w:szCs w:val="20"/>
              </w:rPr>
            </w:pPr>
          </w:p>
        </w:tc>
      </w:tr>
      <w:tr w:rsidR="005D6839" w:rsidRPr="003D01B4" w:rsidTr="005D6839">
        <w:tc>
          <w:tcPr>
            <w:tcW w:w="3218" w:type="pct"/>
            <w:gridSpan w:val="6"/>
            <w:shd w:val="clear" w:color="auto" w:fill="auto"/>
            <w:vAlign w:val="center"/>
          </w:tcPr>
          <w:p w:rsidR="005D6839" w:rsidRPr="003D01B4" w:rsidRDefault="005D6839" w:rsidP="006F5A68">
            <w:pPr>
              <w:jc w:val="right"/>
              <w:rPr>
                <w:b/>
                <w:sz w:val="20"/>
                <w:szCs w:val="20"/>
              </w:rPr>
            </w:pPr>
            <w:r w:rsidRPr="003D01B4">
              <w:rPr>
                <w:b/>
                <w:sz w:val="20"/>
                <w:szCs w:val="20"/>
              </w:rPr>
              <w:t>RAZEM</w:t>
            </w:r>
            <w:r>
              <w:rPr>
                <w:b/>
                <w:sz w:val="20"/>
                <w:szCs w:val="20"/>
              </w:rPr>
              <w:t xml:space="preserve"> PAKIET NR 16</w:t>
            </w:r>
          </w:p>
        </w:tc>
        <w:tc>
          <w:tcPr>
            <w:tcW w:w="383" w:type="pct"/>
            <w:shd w:val="clear" w:color="auto" w:fill="auto"/>
            <w:vAlign w:val="center"/>
          </w:tcPr>
          <w:p w:rsidR="005D6839" w:rsidRPr="007B6E53" w:rsidRDefault="005D6839" w:rsidP="006F5A68">
            <w:pPr>
              <w:jc w:val="center"/>
              <w:rPr>
                <w:b/>
                <w:sz w:val="20"/>
                <w:szCs w:val="20"/>
              </w:rPr>
            </w:pPr>
          </w:p>
        </w:tc>
        <w:tc>
          <w:tcPr>
            <w:tcW w:w="384" w:type="pct"/>
            <w:tcBorders>
              <w:bottom w:val="single" w:sz="4" w:space="0" w:color="auto"/>
              <w:right w:val="single" w:sz="4" w:space="0" w:color="auto"/>
            </w:tcBorders>
            <w:shd w:val="clear" w:color="auto" w:fill="auto"/>
            <w:vAlign w:val="center"/>
          </w:tcPr>
          <w:p w:rsidR="005D6839" w:rsidRPr="007B6E53" w:rsidRDefault="005D6839" w:rsidP="006F5A68">
            <w:pPr>
              <w:jc w:val="center"/>
              <w:rPr>
                <w:b/>
                <w:sz w:val="20"/>
                <w:szCs w:val="20"/>
              </w:rPr>
            </w:pPr>
          </w:p>
        </w:tc>
        <w:tc>
          <w:tcPr>
            <w:tcW w:w="1015" w:type="pct"/>
            <w:tcBorders>
              <w:left w:val="single" w:sz="4" w:space="0" w:color="auto"/>
              <w:bottom w:val="single" w:sz="4" w:space="0" w:color="auto"/>
              <w:right w:val="single" w:sz="4" w:space="0" w:color="auto"/>
            </w:tcBorders>
            <w:shd w:val="clear" w:color="auto" w:fill="auto"/>
          </w:tcPr>
          <w:p w:rsidR="005D6839" w:rsidRPr="003D01B4" w:rsidRDefault="005D6839" w:rsidP="006F5A68">
            <w:pPr>
              <w:jc w:val="both"/>
              <w:rPr>
                <w:i/>
                <w:sz w:val="20"/>
                <w:szCs w:val="20"/>
              </w:rPr>
            </w:pPr>
          </w:p>
        </w:tc>
      </w:tr>
    </w:tbl>
    <w:p w:rsidR="004C4B28" w:rsidRDefault="004C4B28" w:rsidP="004C4B28">
      <w:pPr>
        <w:rPr>
          <w:b/>
          <w:sz w:val="20"/>
          <w:szCs w:val="20"/>
          <w:lang w:val="en-US"/>
        </w:rPr>
      </w:pPr>
    </w:p>
    <w:p w:rsidR="004C4B28" w:rsidRDefault="004C4B28" w:rsidP="004C4B28">
      <w:pPr>
        <w:rPr>
          <w:b/>
          <w:sz w:val="20"/>
          <w:szCs w:val="20"/>
          <w:lang w:val="en-US"/>
        </w:rPr>
      </w:pPr>
    </w:p>
    <w:p w:rsidR="00A633C4" w:rsidRDefault="00A633C4" w:rsidP="004C4B28">
      <w:pPr>
        <w:rPr>
          <w:b/>
          <w:sz w:val="20"/>
          <w:szCs w:val="20"/>
          <w:lang w:val="en-US"/>
        </w:rPr>
      </w:pPr>
    </w:p>
    <w:p w:rsidR="00A633C4" w:rsidRDefault="00A633C4" w:rsidP="004C4B28">
      <w:pPr>
        <w:rPr>
          <w:b/>
          <w:sz w:val="20"/>
          <w:szCs w:val="20"/>
          <w:lang w:val="en-US"/>
        </w:rPr>
      </w:pPr>
    </w:p>
    <w:p w:rsidR="00A633C4" w:rsidRDefault="00A633C4" w:rsidP="004C4B28">
      <w:pPr>
        <w:rPr>
          <w:b/>
          <w:sz w:val="20"/>
          <w:szCs w:val="20"/>
          <w:lang w:val="en-US"/>
        </w:rPr>
      </w:pPr>
    </w:p>
    <w:p w:rsidR="00A633C4" w:rsidRDefault="00A633C4" w:rsidP="004C4B28">
      <w:pPr>
        <w:rPr>
          <w:b/>
          <w:sz w:val="20"/>
          <w:szCs w:val="20"/>
          <w:lang w:val="en-US"/>
        </w:rPr>
      </w:pPr>
    </w:p>
    <w:p w:rsidR="00A633C4" w:rsidRDefault="00A633C4" w:rsidP="004C4B28">
      <w:pPr>
        <w:rPr>
          <w:b/>
          <w:sz w:val="20"/>
          <w:szCs w:val="20"/>
          <w:lang w:val="en-US"/>
        </w:rPr>
      </w:pPr>
    </w:p>
    <w:p w:rsidR="00A633C4" w:rsidRDefault="00A633C4" w:rsidP="004C4B28">
      <w:pPr>
        <w:rPr>
          <w:b/>
          <w:sz w:val="20"/>
          <w:szCs w:val="20"/>
          <w:lang w:val="en-US"/>
        </w:rPr>
      </w:pPr>
    </w:p>
    <w:p w:rsidR="00A633C4" w:rsidRDefault="00A633C4" w:rsidP="004C4B28">
      <w:pPr>
        <w:rPr>
          <w:b/>
          <w:sz w:val="20"/>
          <w:szCs w:val="20"/>
          <w:lang w:val="en-US"/>
        </w:rPr>
      </w:pPr>
    </w:p>
    <w:p w:rsidR="00A633C4" w:rsidRDefault="00A633C4" w:rsidP="004C4B28">
      <w:pPr>
        <w:rPr>
          <w:b/>
          <w:sz w:val="20"/>
          <w:szCs w:val="20"/>
          <w:lang w:val="en-US"/>
        </w:rPr>
      </w:pPr>
    </w:p>
    <w:p w:rsidR="00A633C4" w:rsidRPr="0083117B" w:rsidRDefault="00A633C4" w:rsidP="004C4B28">
      <w:pPr>
        <w:rPr>
          <w:b/>
          <w:sz w:val="20"/>
          <w:szCs w:val="20"/>
          <w:lang w:val="en-US"/>
        </w:rPr>
      </w:pPr>
    </w:p>
    <w:tbl>
      <w:tblPr>
        <w:tblW w:w="5000" w:type="pct"/>
        <w:tblCellMar>
          <w:left w:w="70" w:type="dxa"/>
          <w:right w:w="70" w:type="dxa"/>
        </w:tblCellMar>
        <w:tblLook w:val="04A0" w:firstRow="1" w:lastRow="0" w:firstColumn="1" w:lastColumn="0" w:noHBand="0" w:noVBand="1"/>
      </w:tblPr>
      <w:tblGrid>
        <w:gridCol w:w="357"/>
        <w:gridCol w:w="3381"/>
        <w:gridCol w:w="2072"/>
        <w:gridCol w:w="1089"/>
        <w:gridCol w:w="1218"/>
        <w:gridCol w:w="1081"/>
        <w:gridCol w:w="1089"/>
        <w:gridCol w:w="988"/>
        <w:gridCol w:w="2011"/>
      </w:tblGrid>
      <w:tr w:rsidR="004C4B28" w:rsidRPr="00AB5EFB" w:rsidTr="006F5A68">
        <w:trPr>
          <w:trHeight w:val="255"/>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C4B28" w:rsidRPr="00AB5EFB" w:rsidRDefault="004C4B28" w:rsidP="00C16F90">
            <w:pPr>
              <w:rPr>
                <w:b/>
                <w:bCs/>
                <w:color w:val="000000"/>
                <w:sz w:val="20"/>
                <w:szCs w:val="20"/>
              </w:rPr>
            </w:pPr>
            <w:r w:rsidRPr="00AB5EFB">
              <w:rPr>
                <w:b/>
                <w:bCs/>
                <w:color w:val="000000"/>
                <w:sz w:val="20"/>
                <w:szCs w:val="20"/>
              </w:rPr>
              <w:lastRenderedPageBreak/>
              <w:t xml:space="preserve">PAKIET NR </w:t>
            </w:r>
            <w:r>
              <w:rPr>
                <w:b/>
                <w:bCs/>
                <w:color w:val="000000"/>
                <w:sz w:val="20"/>
                <w:szCs w:val="20"/>
              </w:rPr>
              <w:t>17</w:t>
            </w:r>
            <w:r w:rsidRPr="00DE10CA">
              <w:rPr>
                <w:b/>
                <w:sz w:val="18"/>
                <w:szCs w:val="18"/>
              </w:rPr>
              <w:t xml:space="preserve"> </w:t>
            </w:r>
            <w:r w:rsidRPr="00DE10CA">
              <w:rPr>
                <w:b/>
                <w:bCs/>
                <w:color w:val="000000"/>
                <w:sz w:val="18"/>
                <w:szCs w:val="18"/>
              </w:rPr>
              <w:t>Taśmy wchłaniane i syntetyczne</w:t>
            </w:r>
            <w:bookmarkStart w:id="0" w:name="_GoBack"/>
            <w:bookmarkEnd w:id="0"/>
            <w:r w:rsidRPr="00DE10CA">
              <w:rPr>
                <w:b/>
                <w:bCs/>
                <w:color w:val="000000"/>
                <w:sz w:val="18"/>
                <w:szCs w:val="18"/>
              </w:rPr>
              <w:t xml:space="preserve">, </w:t>
            </w:r>
            <w:r>
              <w:rPr>
                <w:b/>
                <w:bCs/>
                <w:color w:val="000000"/>
                <w:sz w:val="18"/>
                <w:szCs w:val="18"/>
              </w:rPr>
              <w:t>drut,</w:t>
            </w:r>
            <w:r w:rsidRPr="00DE10CA">
              <w:rPr>
                <w:b/>
                <w:bCs/>
                <w:color w:val="000000"/>
                <w:sz w:val="18"/>
                <w:szCs w:val="18"/>
              </w:rPr>
              <w:t>metalowy szew, monofilamentowy z poli-4-hydroksybutylanu wchłanialany oraz szwy syntetyczne, niewchłanialne, monofilamentowe, polipropylenowe, Szwy niewchlanialne, plecione, jedwabne powlekane woskiem (wymagane oznaczenie grubości szwu i opisu rodzaju szwu w jezyku polskim na saszetce)</w:t>
            </w:r>
            <w:r>
              <w:rPr>
                <w:b/>
                <w:bCs/>
                <w:color w:val="000000"/>
                <w:sz w:val="18"/>
                <w:szCs w:val="18"/>
              </w:rPr>
              <w:t xml:space="preserve"> </w:t>
            </w:r>
            <w:r w:rsidRPr="0000223C">
              <w:rPr>
                <w:b/>
                <w:sz w:val="20"/>
                <w:szCs w:val="20"/>
              </w:rPr>
              <w:t>CPV 33141121-4 Szwy chirurgiczne</w:t>
            </w:r>
          </w:p>
        </w:tc>
      </w:tr>
      <w:tr w:rsidR="004C4B28" w:rsidRPr="00AB5EFB" w:rsidTr="006F5A68">
        <w:trPr>
          <w:trHeight w:val="1530"/>
        </w:trPr>
        <w:tc>
          <w:tcPr>
            <w:tcW w:w="123" w:type="pct"/>
            <w:tcBorders>
              <w:top w:val="nil"/>
              <w:left w:val="single" w:sz="4" w:space="0" w:color="auto"/>
              <w:bottom w:val="single" w:sz="4" w:space="0" w:color="auto"/>
              <w:right w:val="single" w:sz="4" w:space="0" w:color="auto"/>
            </w:tcBorders>
            <w:shd w:val="clear" w:color="CCCCFF" w:fill="C0C0C0"/>
            <w:noWrap/>
            <w:vAlign w:val="center"/>
            <w:hideMark/>
          </w:tcPr>
          <w:p w:rsidR="004C4B28" w:rsidRPr="00AB5EFB" w:rsidRDefault="004C4B28" w:rsidP="006F5A68">
            <w:pPr>
              <w:jc w:val="center"/>
              <w:rPr>
                <w:b/>
                <w:bCs/>
                <w:sz w:val="20"/>
                <w:szCs w:val="20"/>
              </w:rPr>
            </w:pPr>
            <w:r w:rsidRPr="00AB5EFB">
              <w:rPr>
                <w:b/>
                <w:bCs/>
                <w:sz w:val="20"/>
                <w:szCs w:val="20"/>
              </w:rPr>
              <w:t>l.p</w:t>
            </w:r>
          </w:p>
        </w:tc>
        <w:tc>
          <w:tcPr>
            <w:tcW w:w="1280"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Opis przedmiotu zamówienia</w:t>
            </w:r>
          </w:p>
        </w:tc>
        <w:tc>
          <w:tcPr>
            <w:tcW w:w="787"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Rozmiar (usp, krzywizna, rodzaj igły)</w:t>
            </w:r>
          </w:p>
        </w:tc>
        <w:tc>
          <w:tcPr>
            <w:tcW w:w="417"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Jednostka miary</w:t>
            </w:r>
          </w:p>
        </w:tc>
        <w:tc>
          <w:tcPr>
            <w:tcW w:w="419" w:type="pct"/>
            <w:tcBorders>
              <w:top w:val="nil"/>
              <w:left w:val="nil"/>
              <w:bottom w:val="nil"/>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Wartość jednostkowa netto [zł]</w:t>
            </w:r>
          </w:p>
        </w:tc>
        <w:tc>
          <w:tcPr>
            <w:tcW w:w="414" w:type="pct"/>
            <w:tcBorders>
              <w:top w:val="nil"/>
              <w:left w:val="nil"/>
              <w:bottom w:val="nil"/>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 xml:space="preserve">Ilość </w:t>
            </w:r>
          </w:p>
        </w:tc>
        <w:tc>
          <w:tcPr>
            <w:tcW w:w="417"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Wartość netto [zł]</w:t>
            </w:r>
          </w:p>
        </w:tc>
        <w:tc>
          <w:tcPr>
            <w:tcW w:w="379"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6F5A68">
            <w:pPr>
              <w:jc w:val="center"/>
              <w:rPr>
                <w:b/>
                <w:bCs/>
                <w:sz w:val="20"/>
                <w:szCs w:val="20"/>
              </w:rPr>
            </w:pPr>
            <w:r w:rsidRPr="00AB5EFB">
              <w:rPr>
                <w:b/>
                <w:bCs/>
                <w:sz w:val="20"/>
                <w:szCs w:val="20"/>
              </w:rPr>
              <w:t>Cena brutto [zł]</w:t>
            </w:r>
          </w:p>
        </w:tc>
        <w:tc>
          <w:tcPr>
            <w:tcW w:w="764" w:type="pct"/>
            <w:tcBorders>
              <w:top w:val="nil"/>
              <w:left w:val="nil"/>
              <w:bottom w:val="single" w:sz="4" w:space="0" w:color="auto"/>
              <w:right w:val="single" w:sz="4" w:space="0" w:color="auto"/>
            </w:tcBorders>
            <w:shd w:val="clear" w:color="CCCCFF" w:fill="C0C0C0"/>
            <w:vAlign w:val="center"/>
            <w:hideMark/>
          </w:tcPr>
          <w:p w:rsidR="004C4B28" w:rsidRPr="00AB5EFB" w:rsidRDefault="004C4B28" w:rsidP="005D6839">
            <w:pPr>
              <w:jc w:val="center"/>
              <w:rPr>
                <w:b/>
                <w:bCs/>
                <w:sz w:val="20"/>
                <w:szCs w:val="20"/>
              </w:rPr>
            </w:pPr>
            <w:r w:rsidRPr="00AB5EFB">
              <w:rPr>
                <w:b/>
                <w:bCs/>
                <w:sz w:val="20"/>
                <w:szCs w:val="20"/>
              </w:rPr>
              <w:t>nazwa i kod producenta /nazwa handlowa/  nr katalogowy</w:t>
            </w:r>
          </w:p>
        </w:tc>
      </w:tr>
      <w:tr w:rsidR="004C4B28" w:rsidRPr="00AB5EFB" w:rsidTr="00C24543">
        <w:trPr>
          <w:trHeight w:val="299"/>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C4B28" w:rsidRPr="00AB5EFB" w:rsidRDefault="004C4B28" w:rsidP="006F5A68">
            <w:pPr>
              <w:jc w:val="center"/>
              <w:rPr>
                <w:color w:val="000000"/>
                <w:sz w:val="20"/>
                <w:szCs w:val="20"/>
              </w:rPr>
            </w:pPr>
            <w:r w:rsidRPr="00AB5EFB">
              <w:rPr>
                <w:color w:val="000000"/>
                <w:sz w:val="20"/>
                <w:szCs w:val="20"/>
              </w:rPr>
              <w:t>1.</w:t>
            </w:r>
          </w:p>
        </w:tc>
        <w:tc>
          <w:tcPr>
            <w:tcW w:w="1280"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sz w:val="20"/>
                <w:szCs w:val="20"/>
              </w:rPr>
            </w:pPr>
            <w:r w:rsidRPr="00AB5EFB">
              <w:rPr>
                <w:sz w:val="20"/>
                <w:szCs w:val="20"/>
              </w:rPr>
              <w:t>Taśma syntetyczna , wchłaniana bez kolagenu do szycia narządów miąższowych  obustronnie zakończona tepymi półokragłymi igłami</w:t>
            </w:r>
          </w:p>
        </w:tc>
        <w:tc>
          <w:tcPr>
            <w:tcW w:w="787" w:type="pct"/>
            <w:tcBorders>
              <w:top w:val="nil"/>
              <w:left w:val="nil"/>
              <w:bottom w:val="single" w:sz="4" w:space="0" w:color="auto"/>
              <w:right w:val="single" w:sz="4" w:space="0" w:color="auto"/>
            </w:tcBorders>
            <w:shd w:val="clear" w:color="FFFF00" w:fill="FFFFFF"/>
            <w:vAlign w:val="center"/>
            <w:hideMark/>
          </w:tcPr>
          <w:p w:rsidR="004C4B28" w:rsidRPr="009D2387" w:rsidRDefault="004C4B28" w:rsidP="006F5A68">
            <w:pPr>
              <w:jc w:val="center"/>
              <w:rPr>
                <w:sz w:val="20"/>
                <w:szCs w:val="20"/>
              </w:rPr>
            </w:pPr>
            <w:r w:rsidRPr="009D2387">
              <w:rPr>
                <w:sz w:val="20"/>
                <w:szCs w:val="20"/>
              </w:rPr>
              <w:t xml:space="preserve">½ koła, igła okragła – tepa, </w:t>
            </w:r>
            <w:r w:rsidRPr="009D2387">
              <w:rPr>
                <w:bCs/>
                <w:sz w:val="20"/>
                <w:szCs w:val="20"/>
              </w:rPr>
              <w:t>1x 85mm</w:t>
            </w:r>
            <w:r w:rsidRPr="009D2387">
              <w:rPr>
                <w:sz w:val="20"/>
                <w:szCs w:val="20"/>
              </w:rPr>
              <w:t>, dl.60cm, szer.3mm</w:t>
            </w:r>
          </w:p>
        </w:tc>
        <w:tc>
          <w:tcPr>
            <w:tcW w:w="41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saszetka</w:t>
            </w:r>
          </w:p>
        </w:tc>
        <w:tc>
          <w:tcPr>
            <w:tcW w:w="419" w:type="pct"/>
            <w:tcBorders>
              <w:top w:val="single" w:sz="4" w:space="0" w:color="auto"/>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4C4B28" w:rsidRPr="009D6BCF" w:rsidRDefault="004C4B28" w:rsidP="006F5A68">
            <w:pPr>
              <w:jc w:val="center"/>
              <w:rPr>
                <w:b/>
                <w:sz w:val="20"/>
                <w:szCs w:val="20"/>
              </w:rPr>
            </w:pPr>
            <w:r w:rsidRPr="009D6BCF">
              <w:rPr>
                <w:b/>
                <w:sz w:val="20"/>
                <w:szCs w:val="20"/>
              </w:rPr>
              <w:t>12</w:t>
            </w:r>
          </w:p>
        </w:tc>
        <w:tc>
          <w:tcPr>
            <w:tcW w:w="417"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sz w:val="20"/>
                <w:szCs w:val="20"/>
              </w:rPr>
            </w:pPr>
          </w:p>
        </w:tc>
        <w:tc>
          <w:tcPr>
            <w:tcW w:w="379" w:type="pct"/>
            <w:tcBorders>
              <w:top w:val="nil"/>
              <w:left w:val="nil"/>
              <w:bottom w:val="single" w:sz="4" w:space="0" w:color="auto"/>
              <w:right w:val="single" w:sz="4" w:space="0" w:color="auto"/>
            </w:tcBorders>
            <w:shd w:val="clear" w:color="000000" w:fill="FFFFFF"/>
            <w:vAlign w:val="center"/>
          </w:tcPr>
          <w:p w:rsidR="004C4B28" w:rsidRPr="009D6BCF" w:rsidRDefault="004C4B28" w:rsidP="006F5A68">
            <w:pPr>
              <w:jc w:val="center"/>
              <w:rPr>
                <w:sz w:val="20"/>
                <w:szCs w:val="20"/>
              </w:rPr>
            </w:pPr>
          </w:p>
        </w:tc>
        <w:tc>
          <w:tcPr>
            <w:tcW w:w="764" w:type="pct"/>
            <w:tcBorders>
              <w:top w:val="nil"/>
              <w:left w:val="nil"/>
              <w:bottom w:val="single" w:sz="4" w:space="0" w:color="auto"/>
              <w:right w:val="single" w:sz="4" w:space="0" w:color="auto"/>
            </w:tcBorders>
            <w:shd w:val="clear" w:color="FFFF00" w:fill="FFFFFF"/>
            <w:vAlign w:val="center"/>
          </w:tcPr>
          <w:p w:rsidR="004C4B28" w:rsidRPr="00AB5EFB" w:rsidRDefault="004C4B28" w:rsidP="006F5A68">
            <w:pPr>
              <w:jc w:val="center"/>
              <w:rPr>
                <w:sz w:val="20"/>
                <w:szCs w:val="20"/>
                <w:lang w:val="en-US"/>
              </w:rPr>
            </w:pPr>
          </w:p>
        </w:tc>
      </w:tr>
      <w:tr w:rsidR="004C4B28" w:rsidRPr="00AB5EFB" w:rsidTr="00C24543">
        <w:trPr>
          <w:trHeight w:val="63"/>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C4B28" w:rsidRPr="00AB5EFB" w:rsidRDefault="004C4B28" w:rsidP="006F5A68">
            <w:pPr>
              <w:jc w:val="center"/>
              <w:rPr>
                <w:color w:val="000000"/>
                <w:sz w:val="20"/>
                <w:szCs w:val="20"/>
              </w:rPr>
            </w:pPr>
            <w:r w:rsidRPr="00AB5EFB">
              <w:rPr>
                <w:color w:val="000000"/>
                <w:sz w:val="20"/>
                <w:szCs w:val="20"/>
              </w:rPr>
              <w:t>2.</w:t>
            </w:r>
          </w:p>
        </w:tc>
        <w:tc>
          <w:tcPr>
            <w:tcW w:w="1280"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color w:val="000000"/>
                <w:sz w:val="20"/>
                <w:szCs w:val="20"/>
              </w:rPr>
            </w:pPr>
            <w:r w:rsidRPr="00AB5EFB">
              <w:rPr>
                <w:color w:val="000000"/>
                <w:sz w:val="20"/>
                <w:szCs w:val="20"/>
              </w:rPr>
              <w:t>Specjalistyczny metalowy szew z dwoma podkładkami polietylenowymi do obarczania rany pooperacyjnej</w:t>
            </w:r>
          </w:p>
        </w:tc>
        <w:tc>
          <w:tcPr>
            <w:tcW w:w="787" w:type="pct"/>
            <w:tcBorders>
              <w:top w:val="nil"/>
              <w:left w:val="nil"/>
              <w:bottom w:val="single" w:sz="4" w:space="0" w:color="auto"/>
              <w:right w:val="single" w:sz="4" w:space="0" w:color="auto"/>
            </w:tcBorders>
            <w:shd w:val="clear" w:color="auto" w:fill="auto"/>
            <w:vAlign w:val="center"/>
            <w:hideMark/>
          </w:tcPr>
          <w:p w:rsidR="004C4B28" w:rsidRPr="009D2387" w:rsidRDefault="004C4B28" w:rsidP="006F5A68">
            <w:pPr>
              <w:jc w:val="center"/>
              <w:rPr>
                <w:sz w:val="20"/>
                <w:szCs w:val="20"/>
              </w:rPr>
            </w:pPr>
            <w:r w:rsidRPr="009D2387">
              <w:rPr>
                <w:sz w:val="20"/>
                <w:szCs w:val="20"/>
              </w:rPr>
              <w:t xml:space="preserve">1,3-1,33mm,  3/8 koła odwrotnie tnaca, </w:t>
            </w:r>
            <w:r w:rsidRPr="009D2387">
              <w:rPr>
                <w:bCs/>
                <w:sz w:val="20"/>
                <w:szCs w:val="20"/>
              </w:rPr>
              <w:t>2x 100mm</w:t>
            </w:r>
            <w:r w:rsidRPr="009D2387">
              <w:rPr>
                <w:sz w:val="20"/>
                <w:szCs w:val="20"/>
              </w:rPr>
              <w:t xml:space="preserve">, dł. 90cm, </w:t>
            </w:r>
          </w:p>
        </w:tc>
        <w:tc>
          <w:tcPr>
            <w:tcW w:w="41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saszetka</w:t>
            </w:r>
          </w:p>
        </w:tc>
        <w:tc>
          <w:tcPr>
            <w:tcW w:w="41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414" w:type="pct"/>
            <w:tcBorders>
              <w:top w:val="nil"/>
              <w:left w:val="nil"/>
              <w:bottom w:val="single" w:sz="4" w:space="0" w:color="auto"/>
              <w:right w:val="single" w:sz="4" w:space="0" w:color="auto"/>
            </w:tcBorders>
            <w:shd w:val="clear" w:color="auto" w:fill="auto"/>
            <w:vAlign w:val="center"/>
            <w:hideMark/>
          </w:tcPr>
          <w:p w:rsidR="004C4B28" w:rsidRPr="009D6BCF" w:rsidRDefault="004C4B28" w:rsidP="006F5A68">
            <w:pPr>
              <w:jc w:val="center"/>
              <w:rPr>
                <w:b/>
                <w:sz w:val="20"/>
                <w:szCs w:val="20"/>
              </w:rPr>
            </w:pPr>
            <w:r w:rsidRPr="009D6BCF">
              <w:rPr>
                <w:b/>
                <w:sz w:val="20"/>
                <w:szCs w:val="20"/>
              </w:rPr>
              <w:t>36</w:t>
            </w:r>
          </w:p>
        </w:tc>
        <w:tc>
          <w:tcPr>
            <w:tcW w:w="417"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sz w:val="20"/>
                <w:szCs w:val="20"/>
              </w:rPr>
            </w:pPr>
          </w:p>
        </w:tc>
        <w:tc>
          <w:tcPr>
            <w:tcW w:w="379" w:type="pct"/>
            <w:tcBorders>
              <w:top w:val="nil"/>
              <w:left w:val="nil"/>
              <w:bottom w:val="single" w:sz="4" w:space="0" w:color="auto"/>
              <w:right w:val="single" w:sz="4" w:space="0" w:color="auto"/>
            </w:tcBorders>
            <w:shd w:val="clear" w:color="000000" w:fill="FFFFFF"/>
            <w:vAlign w:val="center"/>
          </w:tcPr>
          <w:p w:rsidR="004C4B28" w:rsidRPr="009D6BCF" w:rsidRDefault="004C4B28" w:rsidP="006F5A68">
            <w:pPr>
              <w:jc w:val="center"/>
              <w:rPr>
                <w:sz w:val="20"/>
                <w:szCs w:val="20"/>
              </w:rPr>
            </w:pPr>
          </w:p>
        </w:tc>
        <w:tc>
          <w:tcPr>
            <w:tcW w:w="764"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color w:val="000000"/>
                <w:sz w:val="20"/>
                <w:szCs w:val="20"/>
                <w:lang w:val="en-US"/>
              </w:rPr>
            </w:pPr>
          </w:p>
        </w:tc>
      </w:tr>
      <w:tr w:rsidR="004C4B28" w:rsidRPr="00AB5EFB" w:rsidTr="006F5A68">
        <w:trPr>
          <w:trHeight w:val="63"/>
        </w:trPr>
        <w:tc>
          <w:tcPr>
            <w:tcW w:w="123" w:type="pct"/>
            <w:tcBorders>
              <w:top w:val="nil"/>
              <w:left w:val="single" w:sz="4" w:space="0" w:color="auto"/>
              <w:bottom w:val="single" w:sz="4" w:space="0" w:color="auto"/>
              <w:right w:val="single" w:sz="4" w:space="0" w:color="auto"/>
            </w:tcBorders>
            <w:shd w:val="clear" w:color="auto" w:fill="auto"/>
            <w:noWrap/>
            <w:vAlign w:val="center"/>
          </w:tcPr>
          <w:p w:rsidR="004C4B28" w:rsidRPr="00AB5EFB" w:rsidRDefault="004C4B28" w:rsidP="006F5A68">
            <w:pPr>
              <w:jc w:val="center"/>
              <w:rPr>
                <w:color w:val="000000"/>
                <w:sz w:val="20"/>
                <w:szCs w:val="20"/>
              </w:rPr>
            </w:pPr>
            <w:r>
              <w:rPr>
                <w:color w:val="000000"/>
                <w:sz w:val="20"/>
                <w:szCs w:val="20"/>
              </w:rPr>
              <w:t>3.</w:t>
            </w:r>
          </w:p>
        </w:tc>
        <w:tc>
          <w:tcPr>
            <w:tcW w:w="1280" w:type="pct"/>
            <w:tcBorders>
              <w:top w:val="nil"/>
              <w:left w:val="nil"/>
              <w:bottom w:val="single" w:sz="4" w:space="0" w:color="auto"/>
              <w:right w:val="single" w:sz="4" w:space="0" w:color="auto"/>
            </w:tcBorders>
            <w:shd w:val="clear" w:color="auto" w:fill="auto"/>
            <w:vAlign w:val="center"/>
          </w:tcPr>
          <w:p w:rsidR="004C4B28" w:rsidRPr="003D01B4" w:rsidRDefault="004C4B28" w:rsidP="006F5A68">
            <w:pPr>
              <w:rPr>
                <w:color w:val="000000"/>
                <w:sz w:val="20"/>
                <w:szCs w:val="20"/>
              </w:rPr>
            </w:pPr>
            <w:r w:rsidRPr="003D01B4">
              <w:rPr>
                <w:color w:val="000000"/>
                <w:sz w:val="20"/>
                <w:szCs w:val="20"/>
              </w:rPr>
              <w:t>Drut stalowy</w:t>
            </w:r>
          </w:p>
        </w:tc>
        <w:tc>
          <w:tcPr>
            <w:tcW w:w="787" w:type="pct"/>
            <w:tcBorders>
              <w:top w:val="nil"/>
              <w:left w:val="nil"/>
              <w:bottom w:val="single" w:sz="4" w:space="0" w:color="auto"/>
              <w:right w:val="single" w:sz="4" w:space="0" w:color="auto"/>
            </w:tcBorders>
            <w:shd w:val="clear" w:color="auto" w:fill="auto"/>
            <w:vAlign w:val="center"/>
          </w:tcPr>
          <w:p w:rsidR="004C4B28" w:rsidRPr="003D01B4" w:rsidRDefault="004C4B28" w:rsidP="006F5A68">
            <w:pPr>
              <w:rPr>
                <w:color w:val="000000"/>
                <w:sz w:val="20"/>
                <w:szCs w:val="20"/>
              </w:rPr>
            </w:pPr>
            <w:r w:rsidRPr="003D01B4">
              <w:rPr>
                <w:color w:val="000000"/>
                <w:sz w:val="20"/>
                <w:szCs w:val="20"/>
              </w:rPr>
              <w:t>3/0, 75 cm, ½ koła, igła okrągła,3</w:t>
            </w:r>
            <w:r>
              <w:rPr>
                <w:color w:val="000000"/>
                <w:sz w:val="20"/>
                <w:szCs w:val="20"/>
              </w:rPr>
              <w:t>0</w:t>
            </w:r>
            <w:r w:rsidRPr="003D01B4">
              <w:rPr>
                <w:color w:val="000000"/>
                <w:sz w:val="20"/>
                <w:szCs w:val="20"/>
              </w:rPr>
              <w:t>mm</w:t>
            </w:r>
          </w:p>
        </w:tc>
        <w:tc>
          <w:tcPr>
            <w:tcW w:w="417" w:type="pct"/>
            <w:tcBorders>
              <w:top w:val="nil"/>
              <w:left w:val="nil"/>
              <w:bottom w:val="single" w:sz="4" w:space="0" w:color="auto"/>
              <w:right w:val="single" w:sz="4" w:space="0" w:color="auto"/>
            </w:tcBorders>
            <w:shd w:val="clear" w:color="auto" w:fill="auto"/>
            <w:vAlign w:val="center"/>
          </w:tcPr>
          <w:p w:rsidR="004C4B28" w:rsidRPr="003D01B4" w:rsidRDefault="004C4B28" w:rsidP="006F5A68">
            <w:pPr>
              <w:jc w:val="center"/>
              <w:rPr>
                <w:color w:val="000000"/>
                <w:sz w:val="20"/>
                <w:szCs w:val="20"/>
              </w:rPr>
            </w:pPr>
            <w:r w:rsidRPr="003D01B4">
              <w:rPr>
                <w:color w:val="000000"/>
                <w:sz w:val="20"/>
                <w:szCs w:val="20"/>
              </w:rPr>
              <w:t>saszetka</w:t>
            </w:r>
          </w:p>
        </w:tc>
        <w:tc>
          <w:tcPr>
            <w:tcW w:w="419" w:type="pct"/>
            <w:tcBorders>
              <w:top w:val="nil"/>
              <w:left w:val="nil"/>
              <w:bottom w:val="single" w:sz="4" w:space="0" w:color="auto"/>
              <w:right w:val="single" w:sz="4" w:space="0" w:color="auto"/>
            </w:tcBorders>
            <w:shd w:val="clear" w:color="auto" w:fill="auto"/>
            <w:noWrap/>
            <w:vAlign w:val="center"/>
          </w:tcPr>
          <w:p w:rsidR="004C4B28" w:rsidRPr="003D01B4" w:rsidRDefault="004C4B28" w:rsidP="006F5A68">
            <w:pPr>
              <w:jc w:val="center"/>
              <w:rPr>
                <w:sz w:val="20"/>
                <w:szCs w:val="20"/>
              </w:rPr>
            </w:pPr>
          </w:p>
        </w:tc>
        <w:tc>
          <w:tcPr>
            <w:tcW w:w="414"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b/>
                <w:sz w:val="20"/>
                <w:szCs w:val="20"/>
              </w:rPr>
            </w:pPr>
            <w:r w:rsidRPr="009D6BCF">
              <w:rPr>
                <w:b/>
                <w:sz w:val="20"/>
                <w:szCs w:val="20"/>
              </w:rPr>
              <w:t>12</w:t>
            </w:r>
          </w:p>
        </w:tc>
        <w:tc>
          <w:tcPr>
            <w:tcW w:w="417"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sz w:val="20"/>
                <w:szCs w:val="20"/>
              </w:rPr>
            </w:pPr>
          </w:p>
        </w:tc>
        <w:tc>
          <w:tcPr>
            <w:tcW w:w="379" w:type="pct"/>
            <w:tcBorders>
              <w:top w:val="nil"/>
              <w:left w:val="nil"/>
              <w:bottom w:val="single" w:sz="4" w:space="0" w:color="auto"/>
              <w:right w:val="single" w:sz="4" w:space="0" w:color="auto"/>
            </w:tcBorders>
            <w:shd w:val="clear" w:color="000000" w:fill="FFFFFF"/>
            <w:vAlign w:val="center"/>
          </w:tcPr>
          <w:p w:rsidR="004C4B28" w:rsidRPr="009D6BCF" w:rsidRDefault="004C4B28" w:rsidP="006F5A68">
            <w:pPr>
              <w:jc w:val="center"/>
              <w:rPr>
                <w:sz w:val="20"/>
                <w:szCs w:val="20"/>
              </w:rPr>
            </w:pPr>
          </w:p>
        </w:tc>
        <w:tc>
          <w:tcPr>
            <w:tcW w:w="764" w:type="pct"/>
            <w:tcBorders>
              <w:top w:val="nil"/>
              <w:left w:val="nil"/>
              <w:bottom w:val="single" w:sz="4" w:space="0" w:color="auto"/>
              <w:right w:val="single" w:sz="4" w:space="0" w:color="auto"/>
            </w:tcBorders>
            <w:shd w:val="clear" w:color="auto" w:fill="auto"/>
            <w:vAlign w:val="center"/>
          </w:tcPr>
          <w:p w:rsidR="004C4B28" w:rsidRPr="003D01B4" w:rsidRDefault="004C4B28" w:rsidP="006F5A68">
            <w:pPr>
              <w:jc w:val="center"/>
              <w:rPr>
                <w:color w:val="000000"/>
                <w:sz w:val="20"/>
                <w:szCs w:val="20"/>
              </w:rPr>
            </w:pPr>
          </w:p>
        </w:tc>
      </w:tr>
      <w:tr w:rsidR="004C4B28" w:rsidRPr="00AB5EFB" w:rsidTr="00C24543">
        <w:trPr>
          <w:trHeight w:val="571"/>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C4B28" w:rsidRPr="00AB5EFB" w:rsidRDefault="004C4B28" w:rsidP="006F5A68">
            <w:pPr>
              <w:jc w:val="center"/>
              <w:rPr>
                <w:color w:val="000000"/>
                <w:sz w:val="20"/>
                <w:szCs w:val="20"/>
              </w:rPr>
            </w:pPr>
            <w:r>
              <w:rPr>
                <w:color w:val="000000"/>
                <w:sz w:val="20"/>
                <w:szCs w:val="20"/>
              </w:rPr>
              <w:t>4</w:t>
            </w:r>
            <w:r w:rsidRPr="00AB5EFB">
              <w:rPr>
                <w:color w:val="000000"/>
                <w:sz w:val="20"/>
                <w:szCs w:val="20"/>
              </w:rPr>
              <w:t>.</w:t>
            </w:r>
          </w:p>
        </w:tc>
        <w:tc>
          <w:tcPr>
            <w:tcW w:w="1280"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color w:val="000000"/>
                <w:sz w:val="20"/>
                <w:szCs w:val="20"/>
              </w:rPr>
            </w:pPr>
            <w:r w:rsidRPr="00AB5EFB">
              <w:rPr>
                <w:color w:val="000000"/>
                <w:sz w:val="20"/>
                <w:szCs w:val="20"/>
              </w:rPr>
              <w:t>Szwy syntetyczne monofilamentowe  z poli-4-hydroksybutylatu, wchłaniane około 13 miesięcy od zaimplantowania i 50% podtrzymywaniu tkankowym po 90 dniu od zaimplantowania</w:t>
            </w:r>
          </w:p>
        </w:tc>
        <w:tc>
          <w:tcPr>
            <w:tcW w:w="78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 xml:space="preserve">½ koła okragła 48mm, 150cm pętla, grubość 1 </w:t>
            </w:r>
          </w:p>
        </w:tc>
        <w:tc>
          <w:tcPr>
            <w:tcW w:w="41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saszetka</w:t>
            </w:r>
          </w:p>
        </w:tc>
        <w:tc>
          <w:tcPr>
            <w:tcW w:w="41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414" w:type="pct"/>
            <w:tcBorders>
              <w:top w:val="nil"/>
              <w:left w:val="nil"/>
              <w:bottom w:val="single" w:sz="4" w:space="0" w:color="auto"/>
              <w:right w:val="single" w:sz="4" w:space="0" w:color="auto"/>
            </w:tcBorders>
            <w:shd w:val="clear" w:color="auto" w:fill="auto"/>
            <w:vAlign w:val="center"/>
            <w:hideMark/>
          </w:tcPr>
          <w:p w:rsidR="004C4B28" w:rsidRPr="009D6BCF" w:rsidRDefault="004C4B28" w:rsidP="006F5A68">
            <w:pPr>
              <w:jc w:val="center"/>
              <w:rPr>
                <w:b/>
                <w:sz w:val="20"/>
                <w:szCs w:val="20"/>
              </w:rPr>
            </w:pPr>
            <w:r w:rsidRPr="009D6BCF">
              <w:rPr>
                <w:b/>
                <w:sz w:val="20"/>
                <w:szCs w:val="20"/>
              </w:rPr>
              <w:t>300</w:t>
            </w:r>
          </w:p>
        </w:tc>
        <w:tc>
          <w:tcPr>
            <w:tcW w:w="417"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sz w:val="20"/>
                <w:szCs w:val="20"/>
              </w:rPr>
            </w:pPr>
          </w:p>
        </w:tc>
        <w:tc>
          <w:tcPr>
            <w:tcW w:w="379" w:type="pct"/>
            <w:tcBorders>
              <w:top w:val="nil"/>
              <w:left w:val="nil"/>
              <w:bottom w:val="single" w:sz="4" w:space="0" w:color="auto"/>
              <w:right w:val="single" w:sz="4" w:space="0" w:color="auto"/>
            </w:tcBorders>
            <w:shd w:val="clear" w:color="000000" w:fill="FFFFFF"/>
            <w:vAlign w:val="center"/>
          </w:tcPr>
          <w:p w:rsidR="004C4B28" w:rsidRPr="009D6BCF" w:rsidRDefault="004C4B28" w:rsidP="006F5A68">
            <w:pPr>
              <w:jc w:val="center"/>
              <w:rPr>
                <w:sz w:val="20"/>
                <w:szCs w:val="20"/>
              </w:rPr>
            </w:pPr>
          </w:p>
        </w:tc>
        <w:tc>
          <w:tcPr>
            <w:tcW w:w="764"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color w:val="000000"/>
                <w:sz w:val="20"/>
                <w:szCs w:val="20"/>
                <w:lang w:val="en-US"/>
              </w:rPr>
            </w:pPr>
          </w:p>
        </w:tc>
      </w:tr>
      <w:tr w:rsidR="004C4B28" w:rsidRPr="00AB5EFB" w:rsidTr="00C24543">
        <w:trPr>
          <w:trHeight w:val="120"/>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C4B28" w:rsidRPr="00AB5EFB" w:rsidRDefault="004C4B28" w:rsidP="006F5A68">
            <w:pPr>
              <w:jc w:val="center"/>
              <w:rPr>
                <w:color w:val="000000"/>
                <w:sz w:val="20"/>
                <w:szCs w:val="20"/>
              </w:rPr>
            </w:pPr>
            <w:r>
              <w:rPr>
                <w:color w:val="000000"/>
                <w:sz w:val="20"/>
                <w:szCs w:val="20"/>
              </w:rPr>
              <w:t>5</w:t>
            </w:r>
            <w:r w:rsidRPr="00AB5EFB">
              <w:rPr>
                <w:color w:val="000000"/>
                <w:sz w:val="20"/>
                <w:szCs w:val="20"/>
              </w:rPr>
              <w:t>.</w:t>
            </w:r>
          </w:p>
        </w:tc>
        <w:tc>
          <w:tcPr>
            <w:tcW w:w="1280"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rPr>
                <w:color w:val="000000"/>
                <w:sz w:val="20"/>
                <w:szCs w:val="20"/>
              </w:rPr>
            </w:pPr>
            <w:r w:rsidRPr="00AB5EFB">
              <w:rPr>
                <w:color w:val="000000"/>
                <w:sz w:val="20"/>
                <w:szCs w:val="20"/>
              </w:rPr>
              <w:t>Syntetyczne szwy monofilamentowe, poliprop</w:t>
            </w:r>
            <w:r>
              <w:rPr>
                <w:color w:val="000000"/>
                <w:sz w:val="20"/>
                <w:szCs w:val="20"/>
              </w:rPr>
              <w:t>ylenowe (do szwu ś</w:t>
            </w:r>
            <w:r w:rsidRPr="00AB5EFB">
              <w:rPr>
                <w:color w:val="000000"/>
                <w:sz w:val="20"/>
                <w:szCs w:val="20"/>
              </w:rPr>
              <w:t>ródskórnego )</w:t>
            </w:r>
          </w:p>
        </w:tc>
        <w:tc>
          <w:tcPr>
            <w:tcW w:w="78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3/0, 45cm z dwoma guziczkami  blokującymi, 3/8 koła odwrotnie tnace, 24mm</w:t>
            </w:r>
          </w:p>
        </w:tc>
        <w:tc>
          <w:tcPr>
            <w:tcW w:w="41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saszetka</w:t>
            </w:r>
          </w:p>
        </w:tc>
        <w:tc>
          <w:tcPr>
            <w:tcW w:w="41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414" w:type="pct"/>
            <w:tcBorders>
              <w:top w:val="nil"/>
              <w:left w:val="nil"/>
              <w:bottom w:val="single" w:sz="4" w:space="0" w:color="auto"/>
              <w:right w:val="single" w:sz="4" w:space="0" w:color="auto"/>
            </w:tcBorders>
            <w:shd w:val="clear" w:color="auto" w:fill="auto"/>
            <w:vAlign w:val="center"/>
            <w:hideMark/>
          </w:tcPr>
          <w:p w:rsidR="004C4B28" w:rsidRPr="009D6BCF" w:rsidRDefault="004C4B28" w:rsidP="006F5A68">
            <w:pPr>
              <w:jc w:val="center"/>
              <w:rPr>
                <w:b/>
                <w:sz w:val="20"/>
                <w:szCs w:val="20"/>
              </w:rPr>
            </w:pPr>
            <w:r w:rsidRPr="009D6BCF">
              <w:rPr>
                <w:b/>
                <w:sz w:val="20"/>
                <w:szCs w:val="20"/>
              </w:rPr>
              <w:t>108</w:t>
            </w:r>
          </w:p>
        </w:tc>
        <w:tc>
          <w:tcPr>
            <w:tcW w:w="417"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sz w:val="20"/>
                <w:szCs w:val="20"/>
              </w:rPr>
            </w:pPr>
          </w:p>
        </w:tc>
        <w:tc>
          <w:tcPr>
            <w:tcW w:w="379" w:type="pct"/>
            <w:tcBorders>
              <w:top w:val="nil"/>
              <w:left w:val="nil"/>
              <w:bottom w:val="single" w:sz="4" w:space="0" w:color="auto"/>
              <w:right w:val="single" w:sz="4" w:space="0" w:color="auto"/>
            </w:tcBorders>
            <w:shd w:val="clear" w:color="000000" w:fill="FFFFFF"/>
            <w:vAlign w:val="center"/>
          </w:tcPr>
          <w:p w:rsidR="004C4B28" w:rsidRPr="009D6BCF" w:rsidRDefault="004C4B28" w:rsidP="006F5A68">
            <w:pPr>
              <w:jc w:val="center"/>
              <w:rPr>
                <w:sz w:val="20"/>
                <w:szCs w:val="20"/>
              </w:rPr>
            </w:pPr>
          </w:p>
        </w:tc>
        <w:tc>
          <w:tcPr>
            <w:tcW w:w="764"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sz w:val="20"/>
                <w:szCs w:val="20"/>
                <w:lang w:val="en-US"/>
              </w:rPr>
            </w:pPr>
          </w:p>
        </w:tc>
      </w:tr>
      <w:tr w:rsidR="004C4B28" w:rsidRPr="00AB5EFB" w:rsidTr="00C24543">
        <w:trPr>
          <w:trHeight w:val="63"/>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C4B28" w:rsidRPr="00AB5EFB" w:rsidRDefault="004C4B28" w:rsidP="006F5A68">
            <w:pPr>
              <w:jc w:val="center"/>
              <w:rPr>
                <w:color w:val="000000"/>
                <w:sz w:val="20"/>
                <w:szCs w:val="20"/>
              </w:rPr>
            </w:pPr>
            <w:r>
              <w:rPr>
                <w:color w:val="000000"/>
                <w:sz w:val="20"/>
                <w:szCs w:val="20"/>
              </w:rPr>
              <w:t>6</w:t>
            </w:r>
            <w:r w:rsidRPr="00AB5EFB">
              <w:rPr>
                <w:color w:val="000000"/>
                <w:sz w:val="20"/>
                <w:szCs w:val="20"/>
              </w:rPr>
              <w:t>.</w:t>
            </w:r>
          </w:p>
        </w:tc>
        <w:tc>
          <w:tcPr>
            <w:tcW w:w="1280" w:type="pct"/>
            <w:tcBorders>
              <w:top w:val="nil"/>
              <w:left w:val="nil"/>
              <w:bottom w:val="single" w:sz="4" w:space="0" w:color="auto"/>
              <w:right w:val="single" w:sz="4" w:space="0" w:color="auto"/>
            </w:tcBorders>
            <w:shd w:val="clear" w:color="auto" w:fill="auto"/>
            <w:vAlign w:val="center"/>
            <w:hideMark/>
          </w:tcPr>
          <w:p w:rsidR="004C4B28" w:rsidRPr="009D2387" w:rsidRDefault="004C4B28" w:rsidP="006F5A68">
            <w:pPr>
              <w:rPr>
                <w:sz w:val="20"/>
                <w:szCs w:val="20"/>
              </w:rPr>
            </w:pPr>
            <w:r w:rsidRPr="009D2387">
              <w:rPr>
                <w:sz w:val="20"/>
                <w:szCs w:val="20"/>
              </w:rPr>
              <w:t xml:space="preserve">Szwy niewchlanialne, plecione, jedwabne </w:t>
            </w:r>
            <w:r w:rsidRPr="009D2387">
              <w:rPr>
                <w:bCs/>
                <w:sz w:val="20"/>
                <w:szCs w:val="20"/>
              </w:rPr>
              <w:t>powlekane woskiem</w:t>
            </w:r>
          </w:p>
        </w:tc>
        <w:tc>
          <w:tcPr>
            <w:tcW w:w="787" w:type="pct"/>
            <w:tcBorders>
              <w:top w:val="nil"/>
              <w:left w:val="nil"/>
              <w:bottom w:val="single" w:sz="4" w:space="0" w:color="auto"/>
              <w:right w:val="single" w:sz="4" w:space="0" w:color="auto"/>
            </w:tcBorders>
            <w:shd w:val="clear" w:color="FFFF00" w:fill="FFFFFF"/>
            <w:vAlign w:val="center"/>
            <w:hideMark/>
          </w:tcPr>
          <w:p w:rsidR="004C4B28" w:rsidRPr="00AB5EFB" w:rsidRDefault="004C4B28" w:rsidP="006F5A68">
            <w:pPr>
              <w:jc w:val="center"/>
              <w:rPr>
                <w:color w:val="000000"/>
                <w:sz w:val="20"/>
                <w:szCs w:val="20"/>
              </w:rPr>
            </w:pPr>
            <w:r w:rsidRPr="00AB5EFB">
              <w:rPr>
                <w:color w:val="000000"/>
                <w:sz w:val="20"/>
                <w:szCs w:val="20"/>
              </w:rPr>
              <w:t>2, 100-150cm, bez igly</w:t>
            </w:r>
          </w:p>
        </w:tc>
        <w:tc>
          <w:tcPr>
            <w:tcW w:w="41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saszetka</w:t>
            </w:r>
          </w:p>
        </w:tc>
        <w:tc>
          <w:tcPr>
            <w:tcW w:w="41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414" w:type="pct"/>
            <w:tcBorders>
              <w:top w:val="nil"/>
              <w:left w:val="nil"/>
              <w:bottom w:val="single" w:sz="4" w:space="0" w:color="auto"/>
              <w:right w:val="single" w:sz="4" w:space="0" w:color="auto"/>
            </w:tcBorders>
            <w:shd w:val="clear" w:color="auto" w:fill="auto"/>
            <w:vAlign w:val="center"/>
            <w:hideMark/>
          </w:tcPr>
          <w:p w:rsidR="004C4B28" w:rsidRPr="009D6BCF" w:rsidRDefault="004C4B28" w:rsidP="006F5A68">
            <w:pPr>
              <w:jc w:val="center"/>
              <w:rPr>
                <w:b/>
                <w:sz w:val="20"/>
                <w:szCs w:val="20"/>
              </w:rPr>
            </w:pPr>
            <w:r w:rsidRPr="009D6BCF">
              <w:rPr>
                <w:b/>
                <w:sz w:val="20"/>
                <w:szCs w:val="20"/>
              </w:rPr>
              <w:t>300</w:t>
            </w:r>
          </w:p>
        </w:tc>
        <w:tc>
          <w:tcPr>
            <w:tcW w:w="417"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sz w:val="20"/>
                <w:szCs w:val="20"/>
              </w:rPr>
            </w:pPr>
          </w:p>
        </w:tc>
        <w:tc>
          <w:tcPr>
            <w:tcW w:w="379" w:type="pct"/>
            <w:tcBorders>
              <w:top w:val="nil"/>
              <w:left w:val="nil"/>
              <w:bottom w:val="single" w:sz="4" w:space="0" w:color="auto"/>
              <w:right w:val="single" w:sz="4" w:space="0" w:color="auto"/>
            </w:tcBorders>
            <w:shd w:val="clear" w:color="000000" w:fill="FFFFFF"/>
            <w:vAlign w:val="center"/>
          </w:tcPr>
          <w:p w:rsidR="004C4B28" w:rsidRPr="009D6BCF" w:rsidRDefault="004C4B28" w:rsidP="006F5A68">
            <w:pPr>
              <w:jc w:val="center"/>
              <w:rPr>
                <w:sz w:val="20"/>
                <w:szCs w:val="20"/>
              </w:rPr>
            </w:pPr>
          </w:p>
        </w:tc>
        <w:tc>
          <w:tcPr>
            <w:tcW w:w="764"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color w:val="000000"/>
                <w:sz w:val="20"/>
                <w:szCs w:val="20"/>
                <w:lang w:val="en-US"/>
              </w:rPr>
            </w:pPr>
          </w:p>
        </w:tc>
      </w:tr>
      <w:tr w:rsidR="004C4B28" w:rsidRPr="00AB5EFB" w:rsidTr="00C24543">
        <w:trPr>
          <w:trHeight w:val="63"/>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C4B28" w:rsidRPr="00AB5EFB" w:rsidRDefault="004C4B28" w:rsidP="006F5A68">
            <w:pPr>
              <w:jc w:val="center"/>
              <w:rPr>
                <w:color w:val="000000"/>
                <w:sz w:val="20"/>
                <w:szCs w:val="20"/>
              </w:rPr>
            </w:pPr>
            <w:r>
              <w:rPr>
                <w:color w:val="000000"/>
                <w:sz w:val="20"/>
                <w:szCs w:val="20"/>
              </w:rPr>
              <w:t>7</w:t>
            </w:r>
            <w:r w:rsidRPr="00AB5EFB">
              <w:rPr>
                <w:color w:val="000000"/>
                <w:sz w:val="20"/>
                <w:szCs w:val="20"/>
              </w:rPr>
              <w:t>.</w:t>
            </w:r>
          </w:p>
        </w:tc>
        <w:tc>
          <w:tcPr>
            <w:tcW w:w="1280" w:type="pct"/>
            <w:tcBorders>
              <w:top w:val="nil"/>
              <w:left w:val="nil"/>
              <w:bottom w:val="single" w:sz="4" w:space="0" w:color="auto"/>
              <w:right w:val="single" w:sz="4" w:space="0" w:color="auto"/>
            </w:tcBorders>
            <w:shd w:val="clear" w:color="auto" w:fill="auto"/>
            <w:vAlign w:val="center"/>
            <w:hideMark/>
          </w:tcPr>
          <w:p w:rsidR="004C4B28" w:rsidRPr="009D2387" w:rsidRDefault="004C4B28" w:rsidP="006F5A68">
            <w:pPr>
              <w:rPr>
                <w:sz w:val="20"/>
                <w:szCs w:val="20"/>
              </w:rPr>
            </w:pPr>
            <w:r w:rsidRPr="009D2387">
              <w:rPr>
                <w:sz w:val="20"/>
                <w:szCs w:val="20"/>
              </w:rPr>
              <w:t xml:space="preserve">Szwy niewchlanialne, plecione, jedwabne </w:t>
            </w:r>
            <w:r w:rsidRPr="009D2387">
              <w:rPr>
                <w:bCs/>
                <w:sz w:val="20"/>
                <w:szCs w:val="20"/>
              </w:rPr>
              <w:t xml:space="preserve">powlekane woskiem </w:t>
            </w:r>
          </w:p>
        </w:tc>
        <w:tc>
          <w:tcPr>
            <w:tcW w:w="787" w:type="pct"/>
            <w:tcBorders>
              <w:top w:val="nil"/>
              <w:left w:val="nil"/>
              <w:bottom w:val="single" w:sz="4" w:space="0" w:color="auto"/>
              <w:right w:val="single" w:sz="4" w:space="0" w:color="auto"/>
            </w:tcBorders>
            <w:shd w:val="clear" w:color="FFFF00" w:fill="FFFFFF"/>
            <w:vAlign w:val="center"/>
            <w:hideMark/>
          </w:tcPr>
          <w:p w:rsidR="004C4B28" w:rsidRPr="00AB5EFB" w:rsidRDefault="004C4B28" w:rsidP="006F5A68">
            <w:pPr>
              <w:jc w:val="center"/>
              <w:rPr>
                <w:color w:val="000000"/>
                <w:sz w:val="20"/>
                <w:szCs w:val="20"/>
              </w:rPr>
            </w:pPr>
            <w:r w:rsidRPr="00AB5EFB">
              <w:rPr>
                <w:color w:val="000000"/>
                <w:sz w:val="20"/>
                <w:szCs w:val="20"/>
              </w:rPr>
              <w:t>1, 100-150cm, bez igły</w:t>
            </w:r>
          </w:p>
        </w:tc>
        <w:tc>
          <w:tcPr>
            <w:tcW w:w="41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saszetka</w:t>
            </w:r>
          </w:p>
        </w:tc>
        <w:tc>
          <w:tcPr>
            <w:tcW w:w="41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414" w:type="pct"/>
            <w:tcBorders>
              <w:top w:val="nil"/>
              <w:left w:val="nil"/>
              <w:bottom w:val="single" w:sz="4" w:space="0" w:color="auto"/>
              <w:right w:val="single" w:sz="4" w:space="0" w:color="auto"/>
            </w:tcBorders>
            <w:shd w:val="clear" w:color="auto" w:fill="auto"/>
            <w:vAlign w:val="center"/>
            <w:hideMark/>
          </w:tcPr>
          <w:p w:rsidR="004C4B28" w:rsidRPr="009D6BCF" w:rsidRDefault="004C4B28" w:rsidP="006F5A68">
            <w:pPr>
              <w:jc w:val="center"/>
              <w:rPr>
                <w:b/>
                <w:sz w:val="20"/>
                <w:szCs w:val="20"/>
              </w:rPr>
            </w:pPr>
            <w:r w:rsidRPr="009D6BCF">
              <w:rPr>
                <w:b/>
                <w:sz w:val="20"/>
                <w:szCs w:val="20"/>
              </w:rPr>
              <w:t>97</w:t>
            </w:r>
          </w:p>
        </w:tc>
        <w:tc>
          <w:tcPr>
            <w:tcW w:w="417"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sz w:val="20"/>
                <w:szCs w:val="20"/>
              </w:rPr>
            </w:pPr>
          </w:p>
        </w:tc>
        <w:tc>
          <w:tcPr>
            <w:tcW w:w="379" w:type="pct"/>
            <w:tcBorders>
              <w:top w:val="nil"/>
              <w:left w:val="nil"/>
              <w:bottom w:val="single" w:sz="4" w:space="0" w:color="auto"/>
              <w:right w:val="single" w:sz="4" w:space="0" w:color="auto"/>
            </w:tcBorders>
            <w:shd w:val="clear" w:color="000000" w:fill="FFFFFF"/>
            <w:vAlign w:val="center"/>
          </w:tcPr>
          <w:p w:rsidR="004C4B28" w:rsidRPr="009D6BCF" w:rsidRDefault="004C4B28" w:rsidP="006F5A68">
            <w:pPr>
              <w:jc w:val="center"/>
              <w:rPr>
                <w:sz w:val="20"/>
                <w:szCs w:val="20"/>
              </w:rPr>
            </w:pPr>
          </w:p>
        </w:tc>
        <w:tc>
          <w:tcPr>
            <w:tcW w:w="764"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color w:val="000000"/>
                <w:sz w:val="20"/>
                <w:szCs w:val="20"/>
                <w:lang w:val="en-US"/>
              </w:rPr>
            </w:pPr>
          </w:p>
        </w:tc>
      </w:tr>
      <w:tr w:rsidR="004C4B28" w:rsidRPr="00AB5EFB" w:rsidTr="00C24543">
        <w:trPr>
          <w:trHeight w:val="63"/>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4C4B28" w:rsidRPr="00AB5EFB" w:rsidRDefault="004C4B28" w:rsidP="006F5A68">
            <w:pPr>
              <w:jc w:val="center"/>
              <w:rPr>
                <w:color w:val="000000"/>
                <w:sz w:val="20"/>
                <w:szCs w:val="20"/>
              </w:rPr>
            </w:pPr>
            <w:r>
              <w:rPr>
                <w:color w:val="000000"/>
                <w:sz w:val="20"/>
                <w:szCs w:val="20"/>
              </w:rPr>
              <w:t>8</w:t>
            </w:r>
            <w:r w:rsidRPr="00AB5EFB">
              <w:rPr>
                <w:color w:val="000000"/>
                <w:sz w:val="20"/>
                <w:szCs w:val="20"/>
              </w:rPr>
              <w:t>.</w:t>
            </w:r>
          </w:p>
        </w:tc>
        <w:tc>
          <w:tcPr>
            <w:tcW w:w="1280" w:type="pct"/>
            <w:tcBorders>
              <w:top w:val="nil"/>
              <w:left w:val="nil"/>
              <w:bottom w:val="single" w:sz="4" w:space="0" w:color="auto"/>
              <w:right w:val="single" w:sz="4" w:space="0" w:color="auto"/>
            </w:tcBorders>
            <w:shd w:val="clear" w:color="auto" w:fill="auto"/>
            <w:vAlign w:val="center"/>
            <w:hideMark/>
          </w:tcPr>
          <w:p w:rsidR="004C4B28" w:rsidRPr="009D2387" w:rsidRDefault="004C4B28" w:rsidP="006F5A68">
            <w:pPr>
              <w:rPr>
                <w:sz w:val="20"/>
                <w:szCs w:val="20"/>
              </w:rPr>
            </w:pPr>
            <w:r w:rsidRPr="009D2387">
              <w:rPr>
                <w:sz w:val="20"/>
                <w:szCs w:val="20"/>
              </w:rPr>
              <w:t xml:space="preserve">Szwy niewchlanialne, plecione, jedwabne </w:t>
            </w:r>
            <w:r w:rsidRPr="009D2387">
              <w:rPr>
                <w:bCs/>
                <w:sz w:val="20"/>
                <w:szCs w:val="20"/>
              </w:rPr>
              <w:t xml:space="preserve">powlekane woskiem </w:t>
            </w:r>
          </w:p>
        </w:tc>
        <w:tc>
          <w:tcPr>
            <w:tcW w:w="787" w:type="pct"/>
            <w:tcBorders>
              <w:top w:val="nil"/>
              <w:left w:val="nil"/>
              <w:bottom w:val="single" w:sz="4" w:space="0" w:color="auto"/>
              <w:right w:val="single" w:sz="4" w:space="0" w:color="auto"/>
            </w:tcBorders>
            <w:shd w:val="clear" w:color="FFFF00" w:fill="FFFFFF"/>
            <w:vAlign w:val="center"/>
            <w:hideMark/>
          </w:tcPr>
          <w:p w:rsidR="004C4B28" w:rsidRPr="00AB5EFB" w:rsidRDefault="004C4B28" w:rsidP="006F5A68">
            <w:pPr>
              <w:jc w:val="center"/>
              <w:rPr>
                <w:color w:val="000000"/>
                <w:sz w:val="20"/>
                <w:szCs w:val="20"/>
              </w:rPr>
            </w:pPr>
            <w:r w:rsidRPr="00AB5EFB">
              <w:rPr>
                <w:color w:val="000000"/>
                <w:sz w:val="20"/>
                <w:szCs w:val="20"/>
              </w:rPr>
              <w:t>0, 100-150cm, bez igły</w:t>
            </w:r>
          </w:p>
        </w:tc>
        <w:tc>
          <w:tcPr>
            <w:tcW w:w="417" w:type="pct"/>
            <w:tcBorders>
              <w:top w:val="nil"/>
              <w:left w:val="nil"/>
              <w:bottom w:val="single" w:sz="4" w:space="0" w:color="auto"/>
              <w:right w:val="single" w:sz="4" w:space="0" w:color="auto"/>
            </w:tcBorders>
            <w:shd w:val="clear" w:color="auto" w:fill="auto"/>
            <w:vAlign w:val="center"/>
            <w:hideMark/>
          </w:tcPr>
          <w:p w:rsidR="004C4B28" w:rsidRPr="00AB5EFB" w:rsidRDefault="004C4B28" w:rsidP="006F5A68">
            <w:pPr>
              <w:jc w:val="center"/>
              <w:rPr>
                <w:color w:val="000000"/>
                <w:sz w:val="20"/>
                <w:szCs w:val="20"/>
              </w:rPr>
            </w:pPr>
            <w:r w:rsidRPr="00AB5EFB">
              <w:rPr>
                <w:color w:val="000000"/>
                <w:sz w:val="20"/>
                <w:szCs w:val="20"/>
              </w:rPr>
              <w:t>saszetka</w:t>
            </w:r>
          </w:p>
        </w:tc>
        <w:tc>
          <w:tcPr>
            <w:tcW w:w="419" w:type="pct"/>
            <w:tcBorders>
              <w:top w:val="nil"/>
              <w:left w:val="nil"/>
              <w:bottom w:val="single" w:sz="4" w:space="0" w:color="auto"/>
              <w:right w:val="single" w:sz="4" w:space="0" w:color="auto"/>
            </w:tcBorders>
            <w:shd w:val="clear" w:color="auto" w:fill="auto"/>
            <w:noWrap/>
            <w:vAlign w:val="center"/>
          </w:tcPr>
          <w:p w:rsidR="004C4B28" w:rsidRPr="00AB5EFB" w:rsidRDefault="004C4B28" w:rsidP="006F5A68">
            <w:pPr>
              <w:jc w:val="center"/>
              <w:rPr>
                <w:sz w:val="20"/>
                <w:szCs w:val="20"/>
              </w:rPr>
            </w:pPr>
          </w:p>
        </w:tc>
        <w:tc>
          <w:tcPr>
            <w:tcW w:w="414" w:type="pct"/>
            <w:tcBorders>
              <w:top w:val="nil"/>
              <w:left w:val="nil"/>
              <w:bottom w:val="single" w:sz="4" w:space="0" w:color="auto"/>
              <w:right w:val="single" w:sz="4" w:space="0" w:color="auto"/>
            </w:tcBorders>
            <w:shd w:val="clear" w:color="auto" w:fill="auto"/>
            <w:vAlign w:val="center"/>
            <w:hideMark/>
          </w:tcPr>
          <w:p w:rsidR="004C4B28" w:rsidRPr="009D6BCF" w:rsidRDefault="004C4B28" w:rsidP="006F5A68">
            <w:pPr>
              <w:jc w:val="center"/>
              <w:rPr>
                <w:b/>
                <w:sz w:val="20"/>
                <w:szCs w:val="20"/>
              </w:rPr>
            </w:pPr>
            <w:r w:rsidRPr="009D6BCF">
              <w:rPr>
                <w:b/>
                <w:sz w:val="20"/>
                <w:szCs w:val="20"/>
              </w:rPr>
              <w:t>100</w:t>
            </w:r>
          </w:p>
        </w:tc>
        <w:tc>
          <w:tcPr>
            <w:tcW w:w="417" w:type="pct"/>
            <w:tcBorders>
              <w:top w:val="nil"/>
              <w:left w:val="nil"/>
              <w:bottom w:val="single" w:sz="4" w:space="0" w:color="auto"/>
              <w:right w:val="single" w:sz="4" w:space="0" w:color="auto"/>
            </w:tcBorders>
            <w:shd w:val="clear" w:color="auto" w:fill="auto"/>
            <w:vAlign w:val="center"/>
          </w:tcPr>
          <w:p w:rsidR="004C4B28" w:rsidRPr="009D6BCF" w:rsidRDefault="004C4B28" w:rsidP="006F5A68">
            <w:pPr>
              <w:jc w:val="center"/>
              <w:rPr>
                <w:sz w:val="20"/>
                <w:szCs w:val="20"/>
              </w:rPr>
            </w:pPr>
          </w:p>
        </w:tc>
        <w:tc>
          <w:tcPr>
            <w:tcW w:w="379" w:type="pct"/>
            <w:tcBorders>
              <w:top w:val="nil"/>
              <w:left w:val="nil"/>
              <w:bottom w:val="single" w:sz="4" w:space="0" w:color="auto"/>
              <w:right w:val="single" w:sz="4" w:space="0" w:color="auto"/>
            </w:tcBorders>
            <w:shd w:val="clear" w:color="000000" w:fill="FFFFFF"/>
            <w:vAlign w:val="center"/>
          </w:tcPr>
          <w:p w:rsidR="004C4B28" w:rsidRPr="009D6BCF" w:rsidRDefault="004C4B28" w:rsidP="006F5A68">
            <w:pPr>
              <w:jc w:val="center"/>
              <w:rPr>
                <w:sz w:val="20"/>
                <w:szCs w:val="20"/>
              </w:rPr>
            </w:pPr>
          </w:p>
        </w:tc>
        <w:tc>
          <w:tcPr>
            <w:tcW w:w="764" w:type="pct"/>
            <w:tcBorders>
              <w:top w:val="nil"/>
              <w:left w:val="nil"/>
              <w:bottom w:val="single" w:sz="4" w:space="0" w:color="auto"/>
              <w:right w:val="single" w:sz="4" w:space="0" w:color="auto"/>
            </w:tcBorders>
            <w:shd w:val="clear" w:color="auto" w:fill="auto"/>
            <w:vAlign w:val="center"/>
          </w:tcPr>
          <w:p w:rsidR="004C4B28" w:rsidRPr="00AB5EFB" w:rsidRDefault="004C4B28" w:rsidP="006F5A68">
            <w:pPr>
              <w:jc w:val="center"/>
              <w:rPr>
                <w:color w:val="000000"/>
                <w:sz w:val="20"/>
                <w:szCs w:val="20"/>
                <w:lang w:val="en-US"/>
              </w:rPr>
            </w:pPr>
          </w:p>
        </w:tc>
      </w:tr>
      <w:tr w:rsidR="004C4B28" w:rsidRPr="00AB5EFB" w:rsidTr="00C24543">
        <w:trPr>
          <w:trHeight w:val="270"/>
        </w:trPr>
        <w:tc>
          <w:tcPr>
            <w:tcW w:w="3440" w:type="pct"/>
            <w:gridSpan w:val="6"/>
            <w:tcBorders>
              <w:top w:val="nil"/>
              <w:left w:val="single" w:sz="8" w:space="0" w:color="000000"/>
              <w:bottom w:val="single" w:sz="8" w:space="0" w:color="000000"/>
              <w:right w:val="single" w:sz="8" w:space="0" w:color="000000"/>
            </w:tcBorders>
            <w:shd w:val="clear" w:color="auto" w:fill="auto"/>
            <w:noWrap/>
            <w:vAlign w:val="center"/>
            <w:hideMark/>
          </w:tcPr>
          <w:p w:rsidR="004C4B28" w:rsidRPr="00AB5EFB" w:rsidRDefault="004C4B28" w:rsidP="006F5A68">
            <w:pPr>
              <w:jc w:val="right"/>
              <w:rPr>
                <w:b/>
                <w:bCs/>
                <w:color w:val="000000"/>
                <w:sz w:val="20"/>
                <w:szCs w:val="20"/>
              </w:rPr>
            </w:pPr>
            <w:r w:rsidRPr="00AB5EFB">
              <w:rPr>
                <w:b/>
                <w:bCs/>
                <w:color w:val="000000"/>
                <w:sz w:val="20"/>
                <w:szCs w:val="20"/>
              </w:rPr>
              <w:t>RAZEM</w:t>
            </w:r>
            <w:r>
              <w:rPr>
                <w:b/>
                <w:bCs/>
                <w:color w:val="000000"/>
                <w:sz w:val="20"/>
                <w:szCs w:val="20"/>
              </w:rPr>
              <w:t xml:space="preserve"> PAKIET NR 17</w:t>
            </w:r>
          </w:p>
        </w:tc>
        <w:tc>
          <w:tcPr>
            <w:tcW w:w="417" w:type="pct"/>
            <w:tcBorders>
              <w:top w:val="nil"/>
              <w:left w:val="nil"/>
              <w:bottom w:val="single" w:sz="8" w:space="0" w:color="000000"/>
              <w:right w:val="single" w:sz="8" w:space="0" w:color="000000"/>
            </w:tcBorders>
            <w:shd w:val="clear" w:color="auto" w:fill="auto"/>
            <w:noWrap/>
            <w:vAlign w:val="center"/>
          </w:tcPr>
          <w:p w:rsidR="004C4B28" w:rsidRPr="009D6BCF" w:rsidRDefault="004C4B28" w:rsidP="006F5A68">
            <w:pPr>
              <w:jc w:val="center"/>
              <w:rPr>
                <w:b/>
                <w:sz w:val="20"/>
                <w:szCs w:val="20"/>
              </w:rPr>
            </w:pPr>
          </w:p>
        </w:tc>
        <w:tc>
          <w:tcPr>
            <w:tcW w:w="379" w:type="pct"/>
            <w:tcBorders>
              <w:top w:val="nil"/>
              <w:left w:val="nil"/>
              <w:bottom w:val="single" w:sz="8" w:space="0" w:color="000000"/>
              <w:right w:val="single" w:sz="8" w:space="0" w:color="000000"/>
            </w:tcBorders>
            <w:shd w:val="clear" w:color="auto" w:fill="auto"/>
            <w:vAlign w:val="center"/>
          </w:tcPr>
          <w:p w:rsidR="004C4B28" w:rsidRPr="009D6BCF" w:rsidRDefault="004C4B28" w:rsidP="006F5A68">
            <w:pPr>
              <w:jc w:val="center"/>
              <w:rPr>
                <w:b/>
                <w:sz w:val="20"/>
                <w:szCs w:val="20"/>
              </w:rPr>
            </w:pPr>
          </w:p>
        </w:tc>
        <w:tc>
          <w:tcPr>
            <w:tcW w:w="764" w:type="pct"/>
            <w:tcBorders>
              <w:top w:val="nil"/>
              <w:left w:val="nil"/>
              <w:bottom w:val="single" w:sz="8" w:space="0" w:color="000000"/>
              <w:right w:val="single" w:sz="8" w:space="0" w:color="000000"/>
            </w:tcBorders>
            <w:shd w:val="clear" w:color="auto" w:fill="auto"/>
            <w:noWrap/>
            <w:vAlign w:val="center"/>
            <w:hideMark/>
          </w:tcPr>
          <w:p w:rsidR="004C4B28" w:rsidRPr="00AB5EFB" w:rsidRDefault="004C4B28" w:rsidP="006F5A68">
            <w:pPr>
              <w:jc w:val="center"/>
              <w:rPr>
                <w:b/>
                <w:bCs/>
                <w:color w:val="000000"/>
                <w:sz w:val="20"/>
                <w:szCs w:val="20"/>
              </w:rPr>
            </w:pPr>
            <w:r w:rsidRPr="00AB5EFB">
              <w:rPr>
                <w:b/>
                <w:bCs/>
                <w:color w:val="000000"/>
                <w:sz w:val="20"/>
                <w:szCs w:val="20"/>
              </w:rPr>
              <w:t> </w:t>
            </w:r>
          </w:p>
        </w:tc>
      </w:tr>
    </w:tbl>
    <w:p w:rsidR="004C4B28" w:rsidRPr="00C333DE" w:rsidRDefault="004C4B28" w:rsidP="004C4B28">
      <w:pPr>
        <w:rPr>
          <w:b/>
          <w:sz w:val="20"/>
          <w:szCs w:val="20"/>
        </w:rPr>
      </w:pPr>
    </w:p>
    <w:p w:rsidR="004C4B28" w:rsidRPr="00C333DE" w:rsidRDefault="004C4B28" w:rsidP="004C4B28">
      <w:pPr>
        <w:ind w:left="5103"/>
        <w:jc w:val="center"/>
        <w:rPr>
          <w:sz w:val="20"/>
          <w:szCs w:val="20"/>
        </w:rPr>
      </w:pPr>
    </w:p>
    <w:p w:rsidR="00CB2FC0" w:rsidRPr="00AE3789" w:rsidRDefault="00CB2FC0" w:rsidP="00CB2FC0">
      <w:pPr>
        <w:jc w:val="both"/>
        <w:rPr>
          <w:sz w:val="14"/>
          <w:szCs w:val="14"/>
        </w:rPr>
      </w:pPr>
      <w:r>
        <w:rPr>
          <w:sz w:val="14"/>
          <w:szCs w:val="14"/>
        </w:rPr>
        <w:t xml:space="preserve">                                   </w:t>
      </w:r>
      <w:r w:rsidRPr="00AE3789">
        <w:rPr>
          <w:sz w:val="14"/>
          <w:szCs w:val="14"/>
        </w:rPr>
        <w:t xml:space="preserve">…………….…dnia……………         </w:t>
      </w:r>
      <w:r>
        <w:rPr>
          <w:sz w:val="14"/>
          <w:szCs w:val="14"/>
        </w:rPr>
        <w:t xml:space="preserve">                                                    </w:t>
      </w:r>
      <w:r w:rsidRPr="00AE3789">
        <w:rPr>
          <w:sz w:val="14"/>
          <w:szCs w:val="14"/>
        </w:rPr>
        <w:t xml:space="preserve">                                                                            </w:t>
      </w:r>
      <w:r>
        <w:rPr>
          <w:sz w:val="14"/>
          <w:szCs w:val="14"/>
        </w:rPr>
        <w:t xml:space="preserve">                                                 </w:t>
      </w:r>
      <w:r w:rsidRPr="00AE3789">
        <w:rPr>
          <w:sz w:val="14"/>
          <w:szCs w:val="14"/>
        </w:rPr>
        <w:t xml:space="preserve">    …............................................................................... </w:t>
      </w:r>
    </w:p>
    <w:p w:rsidR="00CB2FC0" w:rsidRPr="00AE3789" w:rsidRDefault="00CB2FC0" w:rsidP="00CB2FC0">
      <w:pPr>
        <w:tabs>
          <w:tab w:val="left" w:pos="9356"/>
        </w:tabs>
        <w:ind w:left="9356"/>
        <w:jc w:val="center"/>
        <w:rPr>
          <w:sz w:val="14"/>
          <w:szCs w:val="14"/>
        </w:rPr>
      </w:pPr>
      <w:r w:rsidRPr="00AE3789">
        <w:rPr>
          <w:sz w:val="14"/>
          <w:szCs w:val="14"/>
        </w:rPr>
        <w:t>podpis i  pieczęć  osób wskazanych w dokumencie</w:t>
      </w:r>
    </w:p>
    <w:p w:rsidR="00CB2FC0" w:rsidRPr="00AE3789" w:rsidRDefault="00CB2FC0" w:rsidP="00CB2FC0">
      <w:pPr>
        <w:tabs>
          <w:tab w:val="left" w:pos="9356"/>
        </w:tabs>
        <w:ind w:left="9356"/>
        <w:jc w:val="center"/>
        <w:rPr>
          <w:sz w:val="14"/>
          <w:szCs w:val="14"/>
        </w:rPr>
      </w:pPr>
      <w:r w:rsidRPr="00AE3789">
        <w:rPr>
          <w:sz w:val="14"/>
          <w:szCs w:val="14"/>
        </w:rPr>
        <w:t>uprawniającym do występowania w obrocie prawnym lub</w:t>
      </w:r>
    </w:p>
    <w:p w:rsidR="00451136" w:rsidRDefault="00CB2FC0" w:rsidP="00CB2FC0">
      <w:pPr>
        <w:tabs>
          <w:tab w:val="left" w:pos="9356"/>
        </w:tabs>
        <w:ind w:left="9356"/>
        <w:jc w:val="center"/>
        <w:rPr>
          <w:b/>
        </w:rPr>
        <w:sectPr w:rsidR="00451136" w:rsidSect="00451136">
          <w:footerReference w:type="default" r:id="rId17"/>
          <w:pgSz w:w="15840" w:h="12240" w:orient="landscape"/>
          <w:pgMar w:top="1418" w:right="1418" w:bottom="1418" w:left="1276" w:header="709" w:footer="709" w:gutter="0"/>
          <w:cols w:space="708"/>
          <w:titlePg/>
          <w:docGrid w:linePitch="326"/>
        </w:sectPr>
      </w:pPr>
      <w:r w:rsidRPr="00AE3789">
        <w:rPr>
          <w:sz w:val="14"/>
          <w:szCs w:val="14"/>
        </w:rPr>
        <w:t>posiadających pełnomocnictwo</w:t>
      </w:r>
    </w:p>
    <w:p w:rsidR="00C42DA9" w:rsidRDefault="0064583E" w:rsidP="00D67E75">
      <w:pPr>
        <w:jc w:val="right"/>
        <w:rPr>
          <w:b/>
        </w:rPr>
      </w:pPr>
      <w:r>
        <w:rPr>
          <w:b/>
        </w:rPr>
        <w:lastRenderedPageBreak/>
        <w:t xml:space="preserve">Załącznik nr </w:t>
      </w:r>
      <w:r w:rsidR="00466B59">
        <w:rPr>
          <w:b/>
        </w:rPr>
        <w:t>2a</w:t>
      </w:r>
      <w:r w:rsidR="00E6246A">
        <w:rPr>
          <w:b/>
        </w:rPr>
        <w:t xml:space="preserve">- </w:t>
      </w:r>
      <w:r w:rsidR="00E6246A">
        <w:t>Jednolity Europejski Dokument Zamówienia</w:t>
      </w:r>
      <w:r w:rsidR="00E6246A">
        <w:rPr>
          <w:b/>
        </w:rPr>
        <w:t xml:space="preserve"> </w:t>
      </w:r>
    </w:p>
    <w:p w:rsidR="00B962A7" w:rsidRDefault="00B962A7" w:rsidP="00D67E75">
      <w:pPr>
        <w:jc w:val="right"/>
        <w:rPr>
          <w:b/>
        </w:rPr>
      </w:pPr>
    </w:p>
    <w:p w:rsidR="00B962A7" w:rsidRPr="00B962A7" w:rsidRDefault="00B962A7" w:rsidP="00B962A7">
      <w:pPr>
        <w:jc w:val="center"/>
        <w:rPr>
          <w:i/>
          <w:u w:val="single"/>
        </w:rPr>
      </w:pPr>
      <w:r w:rsidRPr="00B962A7">
        <w:rPr>
          <w:i/>
          <w:u w:val="single"/>
        </w:rPr>
        <w:t>/</w:t>
      </w:r>
      <w:r w:rsidRPr="00CB2FC0">
        <w:rPr>
          <w:i/>
          <w:highlight w:val="yellow"/>
          <w:u w:val="single"/>
        </w:rPr>
        <w:t>Uwaga: pola zaznaczone na szaro nie dotyczą niniejszego postępowania!/</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931DF" w:rsidRDefault="00C931DF" w:rsidP="00E65130">
            <w:pPr>
              <w:jc w:val="both"/>
              <w:rPr>
                <w:b/>
                <w:sz w:val="20"/>
                <w:szCs w:val="20"/>
              </w:rPr>
            </w:pPr>
          </w:p>
          <w:p w:rsidR="00C42DA9" w:rsidRPr="006C7744" w:rsidRDefault="00CB2FC0" w:rsidP="008040DA">
            <w:pPr>
              <w:jc w:val="both"/>
              <w:rPr>
                <w:b/>
                <w:sz w:val="22"/>
                <w:szCs w:val="22"/>
              </w:rPr>
            </w:pPr>
            <w:r>
              <w:rPr>
                <w:b/>
                <w:i/>
              </w:rPr>
              <w:t xml:space="preserve">Dostawa  </w:t>
            </w:r>
            <w:r w:rsidR="005A1869">
              <w:rPr>
                <w:b/>
                <w:i/>
              </w:rPr>
              <w:t>szwów i drutów chirurgicznych</w:t>
            </w:r>
          </w:p>
          <w:p w:rsidR="008040DA" w:rsidRPr="00226855" w:rsidRDefault="008040DA" w:rsidP="008040DA">
            <w:pPr>
              <w:jc w:val="both"/>
            </w:pPr>
          </w:p>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5A1869" w:rsidP="00333DC8">
            <w:pPr>
              <w:rPr>
                <w:b/>
              </w:rPr>
            </w:pPr>
            <w:r>
              <w:rPr>
                <w:b/>
              </w:rPr>
              <w:t>76</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1B5373">
        <w:tc>
          <w:tcPr>
            <w:tcW w:w="4606" w:type="dxa"/>
            <w:shd w:val="clear" w:color="auto" w:fill="7F7F7F" w:themeFill="text1" w:themeFillTint="80"/>
          </w:tcPr>
          <w:p w:rsidR="00C42DA9" w:rsidRPr="00787CE5" w:rsidRDefault="00C42DA9" w:rsidP="00C42DA9">
            <w:pPr>
              <w:pStyle w:val="Bezodstpw"/>
              <w:rPr>
                <w:u w:val="single"/>
              </w:rPr>
            </w:pPr>
            <w:r w:rsidRPr="00787CE5">
              <w:rPr>
                <w:u w:val="single"/>
              </w:rPr>
              <w:t>Jedynie w przypadku gdy zamówienie jest</w:t>
            </w:r>
          </w:p>
          <w:p w:rsidR="00C42DA9" w:rsidRPr="00787CE5" w:rsidRDefault="00C42DA9" w:rsidP="00C42DA9">
            <w:pPr>
              <w:pStyle w:val="Bezodstpw"/>
            </w:pPr>
            <w:r w:rsidRPr="00787CE5">
              <w:rPr>
                <w:u w:val="single"/>
              </w:rPr>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t xml:space="preserve">zamówienie w ramach programów </w:t>
            </w:r>
            <w:r w:rsidRPr="00787CE5">
              <w:lastRenderedPageBreak/>
              <w:t>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shd w:val="clear" w:color="auto" w:fill="7F7F7F" w:themeFill="text1" w:themeFillTint="80"/>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1B5373">
        <w:tc>
          <w:tcPr>
            <w:tcW w:w="4606" w:type="dxa"/>
            <w:shd w:val="clear" w:color="auto" w:fill="7F7F7F" w:themeFill="text1" w:themeFillTint="80"/>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shd w:val="clear" w:color="auto" w:fill="7F7F7F" w:themeFill="text1" w:themeFillTint="80"/>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1B5373">
        <w:tc>
          <w:tcPr>
            <w:tcW w:w="4606" w:type="dxa"/>
            <w:shd w:val="clear" w:color="auto" w:fill="7F7F7F" w:themeFill="text1" w:themeFillTint="80"/>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t>WYŁĄCZNIE jeżeli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r w:rsidRPr="00FA6E3A">
              <w:t>e) Czy wykonawca będzie w stanie przedstawić</w:t>
            </w:r>
            <w:r>
              <w:t xml:space="preserve"> </w:t>
            </w:r>
            <w:r w:rsidRPr="00FA6E3A">
              <w:t xml:space="preserve">zaświadczenie odnoszące się do </w:t>
            </w:r>
            <w:r w:rsidRPr="00FA6E3A">
              <w:lastRenderedPageBreak/>
              <w:t>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shd w:val="clear" w:color="auto" w:fill="7F7F7F" w:themeFill="text1" w:themeFillTint="80"/>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671173">
            <w:pPr>
              <w:pStyle w:val="Bezodstpw"/>
              <w:rPr>
                <w:b/>
              </w:rPr>
            </w:pPr>
            <w:r w:rsidRPr="00FA6E3A">
              <w:t>Czy wykonawca bierze udział w postępowaniu o</w:t>
            </w:r>
            <w:r w:rsidR="00671173">
              <w:t xml:space="preserve"> </w:t>
            </w:r>
            <w:r w:rsidRPr="00FA6E3A">
              <w:t>udzielenie   zamówienia   wspólnie   z   innymiwykonawcami?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671173">
            <w:pPr>
              <w:pStyle w:val="Bezodstpw"/>
              <w:rPr>
                <w:b/>
              </w:rPr>
            </w:pPr>
            <w:r w:rsidRPr="00FA6E3A">
              <w:t>W stosownych przypadkach wskazanie części</w:t>
            </w:r>
            <w:r w:rsidR="00671173">
              <w:t xml:space="preserve">  </w:t>
            </w:r>
            <w:r w:rsidRPr="00FA6E3A">
              <w:t>zamówienia, w odniesieniu do której (których)wykonawca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Default="008C3192" w:rsidP="00C42DA9">
      <w:pPr>
        <w:pStyle w:val="Bezodstpw"/>
        <w:jc w:val="center"/>
        <w:rPr>
          <w:b/>
          <w:sz w:val="20"/>
          <w:szCs w:val="20"/>
        </w:rPr>
      </w:pPr>
    </w:p>
    <w:p w:rsidR="004E44FA" w:rsidRDefault="004E44FA" w:rsidP="00C42DA9">
      <w:pPr>
        <w:pStyle w:val="Bezodstpw"/>
        <w:jc w:val="center"/>
        <w:rPr>
          <w:b/>
          <w:sz w:val="20"/>
          <w:szCs w:val="20"/>
        </w:rPr>
      </w:pPr>
    </w:p>
    <w:p w:rsidR="00A633C4" w:rsidRDefault="00A633C4" w:rsidP="00C42DA9">
      <w:pPr>
        <w:pStyle w:val="Bezodstpw"/>
        <w:jc w:val="center"/>
        <w:rPr>
          <w:b/>
          <w:sz w:val="20"/>
          <w:szCs w:val="20"/>
        </w:rPr>
      </w:pPr>
    </w:p>
    <w:p w:rsidR="00A633C4" w:rsidRDefault="00A633C4" w:rsidP="00C42DA9">
      <w:pPr>
        <w:pStyle w:val="Bezodstpw"/>
        <w:jc w:val="center"/>
        <w:rPr>
          <w:b/>
          <w:sz w:val="20"/>
          <w:szCs w:val="20"/>
        </w:rPr>
      </w:pPr>
    </w:p>
    <w:p w:rsidR="00A633C4" w:rsidRDefault="00A633C4" w:rsidP="00C42DA9">
      <w:pPr>
        <w:pStyle w:val="Bezodstpw"/>
        <w:jc w:val="center"/>
        <w:rPr>
          <w:b/>
          <w:sz w:val="20"/>
          <w:szCs w:val="20"/>
        </w:rPr>
      </w:pPr>
    </w:p>
    <w:p w:rsidR="00A633C4" w:rsidRPr="00226855" w:rsidRDefault="00A633C4" w:rsidP="00C42DA9">
      <w:pPr>
        <w:pStyle w:val="Bezodstpw"/>
        <w:jc w:val="center"/>
        <w:rPr>
          <w:b/>
          <w:sz w:val="20"/>
          <w:szCs w:val="20"/>
        </w:rPr>
      </w:pPr>
    </w:p>
    <w:p w:rsidR="00C42DA9" w:rsidRPr="00C77DCC" w:rsidRDefault="00C42DA9" w:rsidP="00C42DA9">
      <w:pPr>
        <w:pStyle w:val="Bezodstpw"/>
        <w:jc w:val="center"/>
        <w:rPr>
          <w:b/>
        </w:rPr>
      </w:pPr>
      <w:r w:rsidRPr="00C77DCC">
        <w:rPr>
          <w:b/>
        </w:rPr>
        <w:lastRenderedPageBreak/>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t>b) wskazać, kto został skazany [ ];</w:t>
            </w:r>
          </w:p>
          <w:p w:rsidR="00C42DA9" w:rsidRPr="00FA6E3A" w:rsidRDefault="00C42DA9" w:rsidP="00C42DA9">
            <w:pPr>
              <w:pStyle w:val="Bezodstpw"/>
            </w:pPr>
            <w:r w:rsidRPr="00FA6E3A">
              <w:rPr>
                <w:b/>
                <w:bCs/>
              </w:rPr>
              <w:t xml:space="preserve">c) w zakresie, w jakim zostało to </w:t>
            </w:r>
            <w:r w:rsidRPr="00FA6E3A">
              <w:rPr>
                <w:b/>
                <w:bCs/>
              </w:rPr>
              <w:lastRenderedPageBreak/>
              <w:t>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t>b) [……]</w:t>
            </w:r>
          </w:p>
          <w:p w:rsidR="00C42DA9" w:rsidRPr="00FA6E3A" w:rsidRDefault="00C42DA9" w:rsidP="00C42DA9">
            <w:pPr>
              <w:pStyle w:val="Bezodstpw"/>
            </w:pPr>
            <w:r w:rsidRPr="00FA6E3A">
              <w:t xml:space="preserve">c) długość okresu wykluczenia [……] oraz </w:t>
            </w:r>
            <w:r w:rsidRPr="00FA6E3A">
              <w:lastRenderedPageBreak/>
              <w:t>punkt(-y), którego(-ych)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4"/>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5"/>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6"/>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1A5B3C" w:rsidP="00C42DA9">
            <w:pPr>
              <w:pStyle w:val="Bezodstpw"/>
            </w:pPr>
            <w:r>
              <w:rPr>
                <w:noProof/>
              </w:rPr>
              <w:pict>
                <v:rect id="Rectangle 8" o:spid="_x0000_s1027" style="position:absolute;margin-left:-5.85pt;margin-top:-52.05pt;width:.9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"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671173">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następujących sytuacji:</w:t>
            </w:r>
          </w:p>
          <w:p w:rsidR="00C42DA9" w:rsidRPr="006503A4" w:rsidRDefault="00C42DA9" w:rsidP="00C42DA9">
            <w:pPr>
              <w:pStyle w:val="Bezodstpw"/>
            </w:pPr>
            <w:r w:rsidRPr="006503A4">
              <w:lastRenderedPageBreak/>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1B5373">
        <w:trPr>
          <w:trHeight w:val="720"/>
        </w:trPr>
        <w:tc>
          <w:tcPr>
            <w:tcW w:w="4606" w:type="dxa"/>
            <w:vMerge w:val="restart"/>
            <w:shd w:val="clear" w:color="auto" w:fill="7F7F7F" w:themeFill="text1" w:themeFillTint="80"/>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1B5373">
        <w:trPr>
          <w:trHeight w:val="510"/>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1B5373">
        <w:tc>
          <w:tcPr>
            <w:tcW w:w="4606" w:type="dxa"/>
            <w:shd w:val="clear" w:color="auto" w:fill="7F7F7F" w:themeFill="text1" w:themeFillTint="80"/>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2F6793">
        <w:tc>
          <w:tcPr>
            <w:tcW w:w="4606" w:type="dxa"/>
            <w:shd w:val="clear" w:color="auto" w:fill="auto"/>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auto"/>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1B5373">
        <w:trPr>
          <w:trHeight w:val="1140"/>
        </w:trPr>
        <w:tc>
          <w:tcPr>
            <w:tcW w:w="4606" w:type="dxa"/>
            <w:vMerge w:val="restart"/>
            <w:shd w:val="clear" w:color="auto" w:fill="7F7F7F" w:themeFill="text1" w:themeFillTint="80"/>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1B5373">
        <w:trPr>
          <w:trHeight w:val="1511"/>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firstRow="1" w:lastRow="0" w:firstColumn="1" w:lastColumn="0" w:noHBand="0" w:noVBand="1"/>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r w:rsidRPr="004A0D50">
              <w:rPr>
                <w:b/>
                <w:i/>
              </w:rPr>
              <w:t>kwalifikacji</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Default="00C42DA9" w:rsidP="00C42DA9">
            <w:pPr>
              <w:pStyle w:val="Bezodstpw"/>
            </w:pPr>
            <w:r w:rsidRPr="004A0D50">
              <w:t>[] Tak [] Nie</w:t>
            </w:r>
          </w:p>
          <w:p w:rsidR="00671173" w:rsidRPr="004A0D50" w:rsidRDefault="00671173" w:rsidP="00C42DA9">
            <w:pPr>
              <w:pStyle w:val="Bezodstpw"/>
            </w:pP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p w:rsidR="00671173" w:rsidRPr="00284956" w:rsidRDefault="00671173" w:rsidP="00C42DA9">
            <w:pPr>
              <w:pStyle w:val="Bezodstpw"/>
            </w:pP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 xml:space="preserve">możliwość </w:t>
            </w:r>
            <w:r w:rsidRPr="004A0D50">
              <w:lastRenderedPageBreak/>
              <w:t>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r w:rsidRPr="00284956">
              <w:t>dokumentacji):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lastRenderedPageBreak/>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lastRenderedPageBreak/>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A633C4">
              <w:t>Jeżeli odnośna dokumentacja, która mogła zostać określona w stosownym ogłoszeniu lub w dokumentach zamówienia, jest dostępna w formie elektronicznej, proszę wskazać:</w:t>
            </w:r>
          </w:p>
        </w:tc>
        <w:tc>
          <w:tcPr>
            <w:tcW w:w="4606" w:type="dxa"/>
          </w:tcPr>
          <w:p w:rsidR="00771D05" w:rsidRPr="00771D05" w:rsidRDefault="00771D05" w:rsidP="00C42DA9">
            <w:pPr>
              <w:pStyle w:val="Bezodstpw"/>
              <w:rPr>
                <w:i/>
              </w:rPr>
            </w:pPr>
            <w:r w:rsidRPr="00771D05">
              <w:rPr>
                <w:i/>
              </w:rPr>
              <w:t>informacja banku lub spółdzielczej kasy oszczędnościowo-kredytowej</w:t>
            </w:r>
          </w:p>
          <w:p w:rsidR="00C42DA9" w:rsidRPr="00284956" w:rsidRDefault="00771D05" w:rsidP="00C42DA9">
            <w:pPr>
              <w:pStyle w:val="Bezodstpw"/>
            </w:pPr>
            <w:r w:rsidRPr="00284956">
              <w:t xml:space="preserve"> </w:t>
            </w:r>
            <w:r w:rsidR="00C42DA9"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tbl>
      <w:tblPr>
        <w:tblStyle w:val="Tabela-Siatka"/>
        <w:tblW w:w="0" w:type="auto"/>
        <w:tblLook w:val="04A0" w:firstRow="1" w:lastRow="0" w:firstColumn="1" w:lastColumn="0" w:noHBand="0" w:noVBand="1"/>
      </w:tblPr>
      <w:tblGrid>
        <w:gridCol w:w="4606"/>
        <w:gridCol w:w="4606"/>
      </w:tblGrid>
      <w:tr w:rsidR="00C42DA9" w:rsidRPr="00284956" w:rsidTr="00CC3B8D">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Zdolność techniczna i zawodowa</w:t>
            </w:r>
          </w:p>
        </w:tc>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Odpowiedź:</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t>odpowiedzialnych za kontrolę jakości:</w:t>
            </w:r>
            <w:r>
              <w:t xml:space="preserve"> </w:t>
            </w:r>
          </w:p>
          <w:p w:rsidR="00C42DA9" w:rsidRPr="00284956" w:rsidRDefault="00C42DA9" w:rsidP="00C42DA9">
            <w:pPr>
              <w:pStyle w:val="Bezodstpw"/>
            </w:pPr>
            <w:r w:rsidRPr="00284956">
              <w:lastRenderedPageBreak/>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shd w:val="clear" w:color="auto" w:fill="7F7F7F" w:themeFill="text1" w:themeFillTint="80"/>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lastRenderedPageBreak/>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7"/>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shd w:val="clear" w:color="auto" w:fill="7F7F7F" w:themeFill="text1" w:themeFillTint="80"/>
          </w:tcPr>
          <w:p w:rsidR="00C42DA9" w:rsidRPr="00284956" w:rsidRDefault="00C42DA9" w:rsidP="00C42DA9">
            <w:pPr>
              <w:pStyle w:val="Bezodstpw"/>
            </w:pPr>
            <w:r w:rsidRPr="00284956">
              <w:t>[] Tak [] Nie</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w:t>
            </w:r>
            <w:r w:rsidR="00D1094A">
              <w:t xml:space="preserve">) sam usługodawca lub wykonawca </w:t>
            </w:r>
            <w:r w:rsidRPr="00284956">
              <w:t>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shd w:val="clear" w:color="auto" w:fill="7F7F7F" w:themeFill="text1" w:themeFillTint="80"/>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shd w:val="clear" w:color="auto" w:fill="7F7F7F" w:themeFill="text1" w:themeFillTint="80"/>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2F6793">
        <w:tc>
          <w:tcPr>
            <w:tcW w:w="4606" w:type="dxa"/>
            <w:shd w:val="clear" w:color="auto" w:fill="auto"/>
          </w:tcPr>
          <w:p w:rsidR="00671173" w:rsidRDefault="00671173" w:rsidP="00C42DA9">
            <w:pPr>
              <w:pStyle w:val="Bezodstpw"/>
            </w:pPr>
          </w:p>
          <w:p w:rsidR="00C42DA9" w:rsidRDefault="00C42DA9" w:rsidP="00C42DA9">
            <w:pPr>
              <w:pStyle w:val="Bezodstpw"/>
            </w:pPr>
            <w:r w:rsidRPr="002F6793">
              <w:t>10) Wykonawca zamierza ewentualnie zlecić podwykonawcom następującą część (procentową) zamówienia:</w:t>
            </w:r>
          </w:p>
          <w:p w:rsidR="00671173" w:rsidRPr="002F6793" w:rsidRDefault="00671173" w:rsidP="00C42DA9">
            <w:pPr>
              <w:pStyle w:val="Bezodstpw"/>
            </w:pPr>
          </w:p>
        </w:tc>
        <w:tc>
          <w:tcPr>
            <w:tcW w:w="4606" w:type="dxa"/>
            <w:shd w:val="clear" w:color="auto" w:fill="auto"/>
          </w:tcPr>
          <w:p w:rsidR="00671173" w:rsidRDefault="00671173" w:rsidP="00C42DA9">
            <w:pPr>
              <w:pStyle w:val="Bezodstpw"/>
            </w:pPr>
          </w:p>
          <w:p w:rsidR="00C42DA9" w:rsidRPr="002F6793" w:rsidRDefault="00C42DA9" w:rsidP="00C42DA9">
            <w:pPr>
              <w:pStyle w:val="Bezodstpw"/>
            </w:pPr>
            <w:r w:rsidRPr="002F6793">
              <w:t>[……]</w:t>
            </w:r>
          </w:p>
        </w:tc>
      </w:tr>
      <w:tr w:rsidR="00C42DA9" w:rsidRPr="00A5322F" w:rsidTr="002F6793">
        <w:tc>
          <w:tcPr>
            <w:tcW w:w="4606" w:type="dxa"/>
            <w:shd w:val="clear" w:color="auto" w:fill="auto"/>
          </w:tcPr>
          <w:p w:rsidR="00671173" w:rsidRDefault="00671173" w:rsidP="00C42DA9">
            <w:pPr>
              <w:pStyle w:val="Bezodstpw"/>
            </w:pPr>
          </w:p>
          <w:p w:rsidR="00C42DA9" w:rsidRPr="002F6793" w:rsidRDefault="00C42DA9" w:rsidP="00C42DA9">
            <w:pPr>
              <w:pStyle w:val="Bezodstpw"/>
            </w:pPr>
            <w:r w:rsidRPr="002F6793">
              <w:t>11) W odniesieniu do zamówień publicznych na dostawy</w:t>
            </w:r>
          </w:p>
          <w:p w:rsidR="00C42DA9" w:rsidRPr="002F6793" w:rsidRDefault="00C42DA9" w:rsidP="00C42DA9">
            <w:pPr>
              <w:pStyle w:val="Bezodstpw"/>
            </w:pPr>
            <w:r w:rsidRPr="002F6793">
              <w:t>Wykonawca dostarczy wymagane próbki, opisy lub fotografie produktów, które mają być dostarczone i którym nie musi towarzyszyć świadectwo autentyczności.</w:t>
            </w:r>
          </w:p>
          <w:p w:rsidR="00C42DA9" w:rsidRPr="002F6793" w:rsidRDefault="00C42DA9" w:rsidP="00C42DA9">
            <w:pPr>
              <w:pStyle w:val="Bezodstpw"/>
            </w:pPr>
            <w:r w:rsidRPr="002F6793">
              <w:t>Wykonawca oświadcza ponadto, że w stosownych przypadkach przedstawi wymagane świadectwa autentyczności.</w:t>
            </w:r>
          </w:p>
          <w:p w:rsidR="00C42DA9" w:rsidRPr="002F6793" w:rsidRDefault="00C42DA9" w:rsidP="00C42DA9">
            <w:pPr>
              <w:pStyle w:val="Bezodstpw"/>
            </w:pPr>
            <w:r w:rsidRPr="002F6793">
              <w:t>Jeżeli odnośna dokumentacja jest dostępna w formie elektronicznej, proszę wskazać:</w:t>
            </w:r>
          </w:p>
        </w:tc>
        <w:tc>
          <w:tcPr>
            <w:tcW w:w="4606" w:type="dxa"/>
            <w:shd w:val="clear" w:color="auto" w:fill="auto"/>
          </w:tcPr>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(adres internetowy, wydający urząd lub organ,</w:t>
            </w:r>
          </w:p>
          <w:p w:rsidR="00C42DA9" w:rsidRPr="002F6793" w:rsidRDefault="00C42DA9" w:rsidP="00C42DA9">
            <w:pPr>
              <w:pStyle w:val="Bezodstpw"/>
            </w:pPr>
            <w:r w:rsidRPr="002F6793">
              <w:t>dokładne dane referencyjne dokumentacji):</w:t>
            </w:r>
          </w:p>
          <w:p w:rsidR="00C42DA9" w:rsidRDefault="00C42DA9" w:rsidP="00C42DA9">
            <w:pPr>
              <w:pStyle w:val="Bezodstpw"/>
            </w:pPr>
            <w:r w:rsidRPr="002F6793">
              <w:t>[……][……][……]</w:t>
            </w:r>
          </w:p>
          <w:p w:rsidR="00671173" w:rsidRPr="002F6793" w:rsidRDefault="00671173" w:rsidP="00C42DA9">
            <w:pPr>
              <w:pStyle w:val="Bezodstpw"/>
            </w:pPr>
          </w:p>
        </w:tc>
      </w:tr>
      <w:tr w:rsidR="00C42DA9" w:rsidRPr="00A5322F" w:rsidTr="00CC3B8D">
        <w:tc>
          <w:tcPr>
            <w:tcW w:w="4606" w:type="dxa"/>
            <w:shd w:val="clear" w:color="auto" w:fill="FFFFFF" w:themeFill="background1"/>
          </w:tcPr>
          <w:p w:rsidR="00671173" w:rsidRDefault="00671173" w:rsidP="00C42DA9">
            <w:pPr>
              <w:pStyle w:val="Bezodstpw"/>
            </w:pPr>
          </w:p>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Default="00C42DA9" w:rsidP="00C42DA9">
            <w:pPr>
              <w:pStyle w:val="Bezodstpw"/>
            </w:pPr>
            <w:r w:rsidRPr="00284956">
              <w:t>Jeżeli odnośna dokumentacja jest dostępna w</w:t>
            </w:r>
            <w:r>
              <w:t xml:space="preserve"> </w:t>
            </w:r>
            <w:r w:rsidRPr="00A5322F">
              <w:t>formie elektronicznej, proszę wskazać:</w:t>
            </w:r>
          </w:p>
          <w:p w:rsidR="00671173" w:rsidRPr="00284956" w:rsidRDefault="00671173" w:rsidP="00C42DA9">
            <w:pPr>
              <w:pStyle w:val="Bezodstpw"/>
            </w:pPr>
          </w:p>
        </w:tc>
        <w:tc>
          <w:tcPr>
            <w:tcW w:w="4606" w:type="dxa"/>
            <w:shd w:val="clear" w:color="auto" w:fill="FFFFFF" w:themeFill="background1"/>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Default="00C42DA9" w:rsidP="00C42DA9"/>
    <w:p w:rsidR="00A633C4" w:rsidRDefault="00A633C4" w:rsidP="00C42DA9"/>
    <w:p w:rsidR="00A633C4" w:rsidRDefault="00A633C4" w:rsidP="00C42DA9"/>
    <w:p w:rsidR="00A633C4" w:rsidRDefault="00A633C4" w:rsidP="00C42DA9"/>
    <w:p w:rsidR="00A633C4" w:rsidRPr="00226855" w:rsidRDefault="00A633C4" w:rsidP="00C42DA9"/>
    <w:p w:rsidR="00C42DA9" w:rsidRPr="00226855" w:rsidRDefault="00C42DA9" w:rsidP="005F5211">
      <w:pPr>
        <w:pStyle w:val="Bezodstpw"/>
        <w:jc w:val="center"/>
        <w:rPr>
          <w:b/>
          <w:bCs/>
          <w:sz w:val="18"/>
          <w:szCs w:val="18"/>
        </w:rPr>
      </w:pPr>
      <w:r w:rsidRPr="00C77DCC">
        <w:rPr>
          <w:b/>
        </w:rPr>
        <w:lastRenderedPageBreak/>
        <w:t>D: SYSTEMY ZAPEWNIANIA JAKOŚCI I NORMY ZARZĄDZANIA ŚRODOWISKOWEGO</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226855" w:rsidRDefault="00C42DA9" w:rsidP="005F5211">
      <w:pPr>
        <w:pStyle w:val="Bezodstpw"/>
      </w:pPr>
      <w:r w:rsidRPr="00C77DCC">
        <w:rPr>
          <w:b/>
        </w:rPr>
        <w:t>Wykonawca oświadcza, że:</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Ograniczanie liczby kandydatów</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shd w:val="clear" w:color="auto" w:fill="7F7F7F" w:themeFill="text1" w:themeFillTint="80"/>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Pr>
        <w:pStyle w:val="Bezodstpw"/>
        <w:jc w:val="center"/>
        <w:rPr>
          <w:b/>
        </w:rPr>
      </w:pPr>
      <w:r w:rsidRPr="00C77DCC">
        <w:rPr>
          <w:b/>
        </w:rPr>
        <w:lastRenderedPageBreak/>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DF4F2F">
          <w:pgSz w:w="12240" w:h="15840"/>
          <w:pgMar w:top="1418" w:right="1418" w:bottom="1276" w:left="1418" w:header="709" w:footer="709" w:gutter="0"/>
          <w:pgNumType w:start="47"/>
          <w:cols w:space="708"/>
          <w:titlePg/>
          <w:docGrid w:linePitch="326"/>
        </w:sectPr>
      </w:pPr>
    </w:p>
    <w:p w:rsidR="00656275" w:rsidRPr="00610FE8" w:rsidRDefault="00656275" w:rsidP="00656275">
      <w:pPr>
        <w:jc w:val="right"/>
        <w:rPr>
          <w:b/>
          <w:snapToGrid w:val="0"/>
        </w:rPr>
      </w:pPr>
      <w:r>
        <w:rPr>
          <w:b/>
          <w:snapToGrid w:val="0"/>
        </w:rPr>
        <w:lastRenderedPageBreak/>
        <w:t>Z</w:t>
      </w:r>
      <w:r w:rsidRPr="00610FE8">
        <w:rPr>
          <w:b/>
          <w:snapToGrid w:val="0"/>
        </w:rPr>
        <w:t>ałącznik nr 3</w:t>
      </w:r>
    </w:p>
    <w:p w:rsidR="00656275" w:rsidRPr="00610FE8" w:rsidRDefault="00656275" w:rsidP="00656275">
      <w:pPr>
        <w:jc w:val="right"/>
        <w:rPr>
          <w:b/>
          <w:snapToGrid w:val="0"/>
        </w:rPr>
      </w:pPr>
    </w:p>
    <w:p w:rsidR="00656275" w:rsidRPr="00610FE8" w:rsidRDefault="00656275" w:rsidP="00656275">
      <w:pPr>
        <w:jc w:val="center"/>
        <w:rPr>
          <w:i/>
        </w:rPr>
      </w:pPr>
      <w:r w:rsidRPr="00610FE8">
        <w:rPr>
          <w:b/>
          <w:i/>
        </w:rPr>
        <w:t>Wzór umowy</w:t>
      </w:r>
      <w:r>
        <w:rPr>
          <w:b/>
          <w:i/>
        </w:rPr>
        <w:t xml:space="preserve"> – </w:t>
      </w:r>
      <w:r w:rsidRPr="00610FE8">
        <w:rPr>
          <w:i/>
        </w:rPr>
        <w:t xml:space="preserve">( proszę wypełnić miejsca wypunktowane z wyjątkiem numeru umowy, daty jej </w:t>
      </w:r>
      <w:r w:rsidRPr="00CB53F4">
        <w:rPr>
          <w:i/>
        </w:rPr>
        <w:t>zawarcia i  §4 ust.4)</w:t>
      </w:r>
    </w:p>
    <w:p w:rsidR="00656275" w:rsidRPr="00610FE8" w:rsidRDefault="00656275" w:rsidP="00656275">
      <w:pPr>
        <w:keepNext/>
        <w:ind w:left="-332"/>
        <w:jc w:val="center"/>
        <w:outlineLvl w:val="4"/>
        <w:rPr>
          <w:b/>
          <w:i/>
        </w:rPr>
      </w:pPr>
      <w:r w:rsidRPr="00610FE8">
        <w:rPr>
          <w:b/>
        </w:rPr>
        <w:t xml:space="preserve">UMOWA </w:t>
      </w:r>
      <w:r w:rsidR="005A1869">
        <w:rPr>
          <w:b/>
        </w:rPr>
        <w:t>nr ....... /76</w:t>
      </w:r>
      <w:r>
        <w:rPr>
          <w:b/>
        </w:rPr>
        <w:t>/</w:t>
      </w:r>
      <w:r w:rsidRPr="00610FE8">
        <w:rPr>
          <w:b/>
        </w:rPr>
        <w:t>Med./201</w:t>
      </w:r>
      <w:r>
        <w:rPr>
          <w:b/>
        </w:rPr>
        <w:t>6</w:t>
      </w:r>
    </w:p>
    <w:p w:rsidR="00656275" w:rsidRDefault="00656275" w:rsidP="00656275">
      <w:pPr>
        <w:jc w:val="center"/>
        <w:rPr>
          <w:b/>
        </w:rPr>
      </w:pPr>
      <w:r w:rsidRPr="00610FE8">
        <w:rPr>
          <w:b/>
        </w:rPr>
        <w:t>kupna – sprzedaży</w:t>
      </w:r>
    </w:p>
    <w:p w:rsidR="00656275" w:rsidRPr="00610FE8" w:rsidRDefault="00656275" w:rsidP="00656275">
      <w:pPr>
        <w:jc w:val="center"/>
        <w:rPr>
          <w:b/>
        </w:rPr>
      </w:pPr>
    </w:p>
    <w:p w:rsidR="00656275" w:rsidRDefault="00656275" w:rsidP="00656275">
      <w:pPr>
        <w:jc w:val="both"/>
        <w:rPr>
          <w:szCs w:val="20"/>
        </w:rPr>
      </w:pPr>
      <w:r w:rsidRPr="006C6EB9">
        <w:rPr>
          <w:szCs w:val="20"/>
        </w:rPr>
        <w:t xml:space="preserve">Zawarta w dniu </w:t>
      </w:r>
      <w:r w:rsidRPr="006C6EB9">
        <w:rPr>
          <w:b/>
          <w:szCs w:val="20"/>
        </w:rPr>
        <w:t>………………2016 r</w:t>
      </w:r>
      <w:r w:rsidRPr="006C6EB9">
        <w:rPr>
          <w:szCs w:val="20"/>
        </w:rPr>
        <w:t>. we Wrocławiu pomiędzy:</w:t>
      </w:r>
    </w:p>
    <w:p w:rsidR="00656275" w:rsidRPr="006C6EB9" w:rsidRDefault="00656275" w:rsidP="00656275">
      <w:pPr>
        <w:jc w:val="both"/>
        <w:rPr>
          <w:szCs w:val="20"/>
        </w:rPr>
      </w:pPr>
    </w:p>
    <w:p w:rsidR="00656275" w:rsidRPr="006C6EB9" w:rsidRDefault="00656275" w:rsidP="00656275">
      <w:pPr>
        <w:jc w:val="both"/>
        <w:rPr>
          <w:szCs w:val="20"/>
        </w:rPr>
      </w:pPr>
      <w:r>
        <w:rPr>
          <w:b/>
          <w:szCs w:val="20"/>
        </w:rPr>
        <w:t xml:space="preserve">4 </w:t>
      </w:r>
      <w:r w:rsidRPr="006C6EB9">
        <w:rPr>
          <w:b/>
          <w:szCs w:val="20"/>
        </w:rPr>
        <w:t xml:space="preserve">Wojskowym Szpitalem Klinicznym z Polikliniką Samodzielnym Publicznym Zakładem Opieki Zdrowotnej, </w:t>
      </w:r>
      <w:r w:rsidRPr="006C6EB9">
        <w:rPr>
          <w:szCs w:val="20"/>
        </w:rPr>
        <w:t xml:space="preserve">z siedzibą </w:t>
      </w:r>
      <w:r w:rsidRPr="006C6EB9">
        <w:rPr>
          <w:b/>
          <w:szCs w:val="20"/>
        </w:rPr>
        <w:t>50-981 Wrocław, ul. Weigla 5, Regon</w:t>
      </w:r>
      <w:r w:rsidRPr="006C6EB9">
        <w:rPr>
          <w:szCs w:val="20"/>
        </w:rPr>
        <w:t xml:space="preserve"> 930090240, </w:t>
      </w:r>
      <w:r w:rsidRPr="006C6EB9">
        <w:rPr>
          <w:b/>
          <w:szCs w:val="20"/>
        </w:rPr>
        <w:t>NIP</w:t>
      </w:r>
      <w:r w:rsidRPr="006C6EB9">
        <w:rPr>
          <w:szCs w:val="20"/>
        </w:rPr>
        <w:t xml:space="preserve"> PL899-22-28-956, zarejestrowanym w Sądzie Rejonowym dla Wrocławia – Fabrycznej, VI Wydział Gospodarczy, nr </w:t>
      </w:r>
      <w:r w:rsidRPr="006C6EB9">
        <w:rPr>
          <w:b/>
          <w:szCs w:val="20"/>
        </w:rPr>
        <w:t>KRS</w:t>
      </w:r>
      <w:r w:rsidRPr="006C6EB9">
        <w:rPr>
          <w:szCs w:val="20"/>
        </w:rPr>
        <w:t xml:space="preserve">: 0000016478, reprezentowanym przez: </w:t>
      </w:r>
    </w:p>
    <w:p w:rsidR="00656275" w:rsidRPr="006C6EB9" w:rsidRDefault="00656275" w:rsidP="00656275">
      <w:pPr>
        <w:jc w:val="both"/>
        <w:rPr>
          <w:b/>
          <w:szCs w:val="20"/>
        </w:rPr>
      </w:pPr>
      <w:r w:rsidRPr="006C6EB9">
        <w:rPr>
          <w:b/>
          <w:szCs w:val="20"/>
        </w:rPr>
        <w:t xml:space="preserve">Komendanta - ………………………………………………………………  </w:t>
      </w:r>
    </w:p>
    <w:p w:rsidR="00656275" w:rsidRPr="006C6EB9" w:rsidRDefault="00656275" w:rsidP="00656275">
      <w:pPr>
        <w:jc w:val="both"/>
        <w:rPr>
          <w:szCs w:val="20"/>
        </w:rPr>
      </w:pPr>
      <w:r w:rsidRPr="006C6EB9">
        <w:rPr>
          <w:szCs w:val="20"/>
        </w:rPr>
        <w:t xml:space="preserve">zwanym w treści umowy </w:t>
      </w:r>
      <w:r w:rsidRPr="006C6EB9">
        <w:rPr>
          <w:b/>
          <w:szCs w:val="20"/>
        </w:rPr>
        <w:t>ZAMAWIAJĄCYM</w:t>
      </w:r>
    </w:p>
    <w:p w:rsidR="00656275" w:rsidRPr="006C6EB9" w:rsidRDefault="00656275" w:rsidP="00656275">
      <w:pPr>
        <w:jc w:val="both"/>
        <w:rPr>
          <w:szCs w:val="20"/>
        </w:rPr>
      </w:pPr>
      <w:r w:rsidRPr="006C6EB9">
        <w:rPr>
          <w:szCs w:val="20"/>
        </w:rPr>
        <w:t>a .......................................................................................................................................................</w:t>
      </w:r>
    </w:p>
    <w:p w:rsidR="00656275" w:rsidRPr="006C6EB9" w:rsidRDefault="00656275" w:rsidP="00656275">
      <w:pPr>
        <w:spacing w:after="120"/>
        <w:jc w:val="both"/>
        <w:rPr>
          <w:szCs w:val="20"/>
        </w:rPr>
      </w:pPr>
      <w:r w:rsidRPr="006C6EB9">
        <w:rPr>
          <w:szCs w:val="20"/>
        </w:rPr>
        <w:t>.................................................................................</w:t>
      </w:r>
      <w:r w:rsidRPr="006C6EB9">
        <w:rPr>
          <w:b/>
          <w:szCs w:val="20"/>
        </w:rPr>
        <w:t>Regon</w:t>
      </w:r>
      <w:r w:rsidRPr="006C6EB9">
        <w:rPr>
          <w:szCs w:val="20"/>
        </w:rPr>
        <w:t xml:space="preserve"> ……………., </w:t>
      </w:r>
      <w:r w:rsidRPr="006C6EB9">
        <w:rPr>
          <w:b/>
          <w:szCs w:val="20"/>
        </w:rPr>
        <w:t>NIP</w:t>
      </w:r>
      <w:r w:rsidRPr="006C6EB9">
        <w:rPr>
          <w:szCs w:val="20"/>
        </w:rPr>
        <w:t>………………</w:t>
      </w:r>
    </w:p>
    <w:p w:rsidR="00656275" w:rsidRPr="006C6EB9" w:rsidRDefault="00656275" w:rsidP="00656275">
      <w:pPr>
        <w:spacing w:after="120"/>
        <w:jc w:val="both"/>
        <w:rPr>
          <w:szCs w:val="20"/>
        </w:rPr>
      </w:pPr>
      <w:r w:rsidRPr="006C6EB9">
        <w:rPr>
          <w:szCs w:val="20"/>
        </w:rPr>
        <w:t xml:space="preserve">reprezentowanym przez:               </w:t>
      </w:r>
      <w:r w:rsidRPr="006C6EB9">
        <w:rPr>
          <w:szCs w:val="20"/>
        </w:rPr>
        <w:tab/>
        <w:t>..............................................</w:t>
      </w:r>
    </w:p>
    <w:p w:rsidR="00656275" w:rsidRPr="006C6EB9" w:rsidRDefault="00656275" w:rsidP="00656275">
      <w:pPr>
        <w:spacing w:after="120"/>
        <w:jc w:val="both"/>
        <w:rPr>
          <w:szCs w:val="20"/>
        </w:rPr>
      </w:pPr>
      <w:r w:rsidRPr="006C6EB9">
        <w:rPr>
          <w:szCs w:val="20"/>
        </w:rPr>
        <w:t xml:space="preserve">zwanym dalej </w:t>
      </w:r>
      <w:r w:rsidRPr="006C6EB9">
        <w:rPr>
          <w:b/>
          <w:szCs w:val="20"/>
        </w:rPr>
        <w:t>WYKONAWCĄ</w:t>
      </w:r>
    </w:p>
    <w:p w:rsidR="00656275" w:rsidRDefault="00656275" w:rsidP="00656275">
      <w:pPr>
        <w:ind w:firstLine="708"/>
        <w:jc w:val="both"/>
      </w:pPr>
    </w:p>
    <w:p w:rsidR="00656275" w:rsidRPr="00BE1CD5" w:rsidRDefault="00656275" w:rsidP="00656275">
      <w:pPr>
        <w:ind w:firstLine="708"/>
        <w:jc w:val="both"/>
        <w:rPr>
          <w:b/>
        </w:rPr>
      </w:pPr>
      <w:r w:rsidRPr="00BE1CD5">
        <w:t xml:space="preserve">Niniejsza umowa jest następstwem przeprowadzonego postępowania w trybie przetargu nieograniczonego zgodnie z ustawą Prawo zamówień publicznych (t.j. </w:t>
      </w:r>
      <w:r w:rsidRPr="00BE1CD5">
        <w:rPr>
          <w:color w:val="000000"/>
        </w:rPr>
        <w:t>Dz. U</w:t>
      </w:r>
      <w:r>
        <w:rPr>
          <w:color w:val="000000"/>
        </w:rPr>
        <w:t>. z 2015r., poz. 2164 z późn. zm.</w:t>
      </w:r>
      <w:r w:rsidRPr="00BE1CD5">
        <w:rPr>
          <w:color w:val="000000"/>
        </w:rPr>
        <w:t xml:space="preserve">) </w:t>
      </w:r>
      <w:r w:rsidRPr="00BE1CD5">
        <w:t>o wartości powyżej 13</w:t>
      </w:r>
      <w:r>
        <w:t>5</w:t>
      </w:r>
      <w:r w:rsidRPr="00BE1CD5">
        <w:t xml:space="preserve"> 000 EURO. Umowę będzie uznawało się za zawartą w dacie wymienionej we wstępie umowy.</w:t>
      </w:r>
    </w:p>
    <w:p w:rsidR="00656275" w:rsidRPr="006C6EB9" w:rsidRDefault="00656275" w:rsidP="00656275">
      <w:pPr>
        <w:jc w:val="center"/>
        <w:rPr>
          <w:b/>
          <w:szCs w:val="20"/>
        </w:rPr>
      </w:pPr>
      <w:r w:rsidRPr="006C6EB9">
        <w:rPr>
          <w:b/>
          <w:szCs w:val="20"/>
        </w:rPr>
        <w:t>§ 1</w:t>
      </w:r>
    </w:p>
    <w:p w:rsidR="00656275" w:rsidRPr="006C6EB9" w:rsidRDefault="00656275" w:rsidP="00656275">
      <w:pPr>
        <w:jc w:val="center"/>
        <w:rPr>
          <w:b/>
          <w:szCs w:val="20"/>
          <w:u w:val="single"/>
        </w:rPr>
      </w:pPr>
      <w:r w:rsidRPr="006C6EB9">
        <w:rPr>
          <w:b/>
          <w:szCs w:val="20"/>
          <w:u w:val="single"/>
        </w:rPr>
        <w:t>Przedmiot zamówienia</w:t>
      </w:r>
    </w:p>
    <w:p w:rsidR="00656275" w:rsidRPr="006C6EB9" w:rsidRDefault="00656275" w:rsidP="00656275">
      <w:pPr>
        <w:jc w:val="center"/>
        <w:rPr>
          <w:b/>
          <w:szCs w:val="20"/>
        </w:rPr>
      </w:pPr>
    </w:p>
    <w:p w:rsidR="005A1869" w:rsidRPr="00E56286" w:rsidRDefault="00656275" w:rsidP="00280B09">
      <w:pPr>
        <w:pStyle w:val="Akapitzlist"/>
        <w:numPr>
          <w:ilvl w:val="0"/>
          <w:numId w:val="67"/>
        </w:numPr>
        <w:spacing w:after="0" w:line="240" w:lineRule="auto"/>
        <w:jc w:val="both"/>
        <w:rPr>
          <w:rFonts w:ascii="Times New Roman" w:hAnsi="Times New Roman"/>
        </w:rPr>
      </w:pPr>
      <w:r w:rsidRPr="00E56286">
        <w:rPr>
          <w:rFonts w:ascii="Times New Roman" w:hAnsi="Times New Roman"/>
        </w:rPr>
        <w:t xml:space="preserve">Zamawiający zamawia, a Wykonawca przyjmuje do realizacji sprzedaż i dostawę do miejsca wskazanego przez Zamawiającego </w:t>
      </w:r>
      <w:r w:rsidR="005A1869" w:rsidRPr="00E56286">
        <w:rPr>
          <w:rFonts w:ascii="Times New Roman" w:hAnsi="Times New Roman"/>
          <w:b/>
          <w:i/>
        </w:rPr>
        <w:t xml:space="preserve">szwów i drutów chirurgicznych </w:t>
      </w:r>
      <w:r w:rsidRPr="00E56286">
        <w:rPr>
          <w:rFonts w:ascii="Times New Roman" w:hAnsi="Times New Roman"/>
        </w:rPr>
        <w:t xml:space="preserve">w obrębie </w:t>
      </w:r>
      <w:r w:rsidRPr="00E56286">
        <w:rPr>
          <w:rFonts w:ascii="Times New Roman" w:hAnsi="Times New Roman"/>
          <w:b/>
        </w:rPr>
        <w:t>pakietu</w:t>
      </w:r>
      <w:r w:rsidR="00C2240A" w:rsidRPr="00E56286">
        <w:rPr>
          <w:rFonts w:ascii="Times New Roman" w:hAnsi="Times New Roman"/>
          <w:b/>
        </w:rPr>
        <w:t xml:space="preserve"> </w:t>
      </w:r>
      <w:r w:rsidRPr="00E56286">
        <w:rPr>
          <w:rFonts w:ascii="Times New Roman" w:hAnsi="Times New Roman"/>
          <w:b/>
        </w:rPr>
        <w:t>/</w:t>
      </w:r>
      <w:r w:rsidR="00C2240A" w:rsidRPr="00E56286">
        <w:rPr>
          <w:rFonts w:ascii="Times New Roman" w:hAnsi="Times New Roman"/>
          <w:b/>
        </w:rPr>
        <w:t xml:space="preserve"> </w:t>
      </w:r>
      <w:r w:rsidRPr="00E56286">
        <w:rPr>
          <w:rFonts w:ascii="Times New Roman" w:hAnsi="Times New Roman"/>
          <w:b/>
        </w:rPr>
        <w:t>pakietów nr …………</w:t>
      </w:r>
      <w:r w:rsidR="00C2240A" w:rsidRPr="00E56286">
        <w:rPr>
          <w:rFonts w:ascii="Times New Roman" w:hAnsi="Times New Roman"/>
          <w:b/>
        </w:rPr>
        <w:t xml:space="preserve"> </w:t>
      </w:r>
      <w:r w:rsidRPr="00E56286">
        <w:rPr>
          <w:rFonts w:ascii="Times New Roman" w:hAnsi="Times New Roman"/>
        </w:rPr>
        <w:t>(</w:t>
      </w:r>
      <w:r w:rsidR="00C2240A" w:rsidRPr="00E56286">
        <w:rPr>
          <w:rFonts w:ascii="Times New Roman" w:hAnsi="Times New Roman"/>
        </w:rPr>
        <w:t xml:space="preserve"> </w:t>
      </w:r>
      <w:r w:rsidRPr="00E56286">
        <w:rPr>
          <w:rFonts w:ascii="Times New Roman" w:hAnsi="Times New Roman"/>
        </w:rPr>
        <w:t xml:space="preserve">zwanego/-ych dalej również towarem) wyszczególnionego/-ych w </w:t>
      </w:r>
      <w:r w:rsidR="005B626F" w:rsidRPr="00E56286">
        <w:rPr>
          <w:rFonts w:ascii="Times New Roman" w:hAnsi="Times New Roman"/>
          <w:b/>
        </w:rPr>
        <w:t>§ 9</w:t>
      </w:r>
      <w:r w:rsidRPr="00E56286">
        <w:rPr>
          <w:rFonts w:ascii="Times New Roman" w:hAnsi="Times New Roman"/>
          <w:b/>
        </w:rPr>
        <w:t xml:space="preserve"> </w:t>
      </w:r>
      <w:r w:rsidRPr="00E56286">
        <w:rPr>
          <w:rFonts w:ascii="Times New Roman" w:hAnsi="Times New Roman"/>
        </w:rPr>
        <w:t xml:space="preserve">umowy </w:t>
      </w:r>
    </w:p>
    <w:p w:rsidR="00656275" w:rsidRPr="00E56286" w:rsidRDefault="00656275" w:rsidP="00280B09">
      <w:pPr>
        <w:pStyle w:val="Akapitzlist"/>
        <w:numPr>
          <w:ilvl w:val="0"/>
          <w:numId w:val="67"/>
        </w:numPr>
        <w:spacing w:after="0" w:line="240" w:lineRule="auto"/>
        <w:jc w:val="both"/>
        <w:rPr>
          <w:rFonts w:ascii="Times New Roman" w:hAnsi="Times New Roman"/>
        </w:rPr>
      </w:pPr>
      <w:r w:rsidRPr="00E56286">
        <w:rPr>
          <w:rFonts w:ascii="Times New Roman" w:hAnsi="Times New Roman"/>
        </w:rPr>
        <w:t>Osoby uprawnione do składania zamówień: Szef Wydziału Zaopatrzenia Medycznego ppłk mgr farm Grzegorz Jędrzejczyk tel. 261 660 525, mgr farm. Grażyna Wojtczak, dr n. farm. Monika Krzysik 261 660 524, mgr farm. Anna Duszyńska  tel. 261 660 464 oraz techn. farm. Adam Klekowski, tel. 261 660 528;.</w:t>
      </w:r>
    </w:p>
    <w:p w:rsidR="00656275" w:rsidRDefault="00656275" w:rsidP="00280B09">
      <w:pPr>
        <w:numPr>
          <w:ilvl w:val="0"/>
          <w:numId w:val="67"/>
        </w:numPr>
        <w:jc w:val="both"/>
      </w:pPr>
      <w:r>
        <w:rPr>
          <w:b/>
        </w:rPr>
        <w:t>Wykonawca zobowiązuje się dostarczyć</w:t>
      </w:r>
      <w:r>
        <w:t xml:space="preserve"> do siedziby Zamawiającego zamówiony pisemnie towar określony w  </w:t>
      </w:r>
      <w:r w:rsidRPr="004C6581">
        <w:rPr>
          <w:b/>
        </w:rPr>
        <w:t>pakiecie nr</w:t>
      </w:r>
      <w:r w:rsidR="00B83708">
        <w:rPr>
          <w:b/>
        </w:rPr>
        <w:t xml:space="preserve"> </w:t>
      </w:r>
      <w:r w:rsidR="005A1869">
        <w:rPr>
          <w:b/>
        </w:rPr>
        <w:t xml:space="preserve">………..  </w:t>
      </w:r>
      <w:r>
        <w:t xml:space="preserve">własnym środkiem transportu i na koszt własny w terminie </w:t>
      </w:r>
      <w:r>
        <w:rPr>
          <w:b/>
        </w:rPr>
        <w:t>…………… dnia</w:t>
      </w:r>
      <w:r w:rsidR="00E56286">
        <w:rPr>
          <w:b/>
        </w:rPr>
        <w:t xml:space="preserve"> </w:t>
      </w:r>
      <w:r>
        <w:rPr>
          <w:b/>
        </w:rPr>
        <w:t>( min. 1 dzień max 5 dni</w:t>
      </w:r>
      <w:r w:rsidR="00E56286">
        <w:rPr>
          <w:b/>
        </w:rPr>
        <w:t xml:space="preserve"> </w:t>
      </w:r>
      <w:r>
        <w:rPr>
          <w:b/>
        </w:rPr>
        <w:t>)</w:t>
      </w:r>
      <w:r>
        <w:t xml:space="preserve"> od daty otrzymania każdorazowego zamówienia drogą telefoniczną na numer</w:t>
      </w:r>
      <w:r>
        <w:rPr>
          <w:b/>
        </w:rPr>
        <w:t>…………………….</w:t>
      </w:r>
      <w:r>
        <w:t>, potwierdzonego faxem na numer</w:t>
      </w:r>
      <w:r>
        <w:rPr>
          <w:b/>
        </w:rPr>
        <w:t xml:space="preserve"> ……………</w:t>
      </w:r>
      <w:r>
        <w:t xml:space="preserve">. </w:t>
      </w:r>
    </w:p>
    <w:p w:rsidR="00656275" w:rsidRDefault="00656275" w:rsidP="00280B09">
      <w:pPr>
        <w:numPr>
          <w:ilvl w:val="0"/>
          <w:numId w:val="67"/>
        </w:numPr>
        <w:contextualSpacing/>
        <w:jc w:val="both"/>
        <w:rPr>
          <w:rFonts w:eastAsia="Calibri"/>
          <w:lang w:eastAsia="en-US"/>
        </w:rPr>
      </w:pPr>
      <w:r>
        <w:rPr>
          <w:rFonts w:eastAsia="Calibri"/>
        </w:rPr>
        <w:t xml:space="preserve">Oprócz oryginału faktury Wykonawca w terminie do 2 dni po zafakturowaniu prześle fakturę w wersji elektronicznej na adres </w:t>
      </w:r>
      <w:hyperlink r:id="rId18" w:history="1">
        <w:r>
          <w:rPr>
            <w:rStyle w:val="Hipercze"/>
            <w:rFonts w:eastAsia="Calibri"/>
          </w:rPr>
          <w:t>apteka@4wsk.pl</w:t>
        </w:r>
      </w:hyperlink>
      <w:r>
        <w:rPr>
          <w:rFonts w:eastAsia="Calibri"/>
          <w:color w:val="0000FF"/>
          <w:u w:val="single"/>
        </w:rPr>
        <w:t>, apteka.dostawy@4wsk.pl</w:t>
      </w:r>
      <w:r>
        <w:rPr>
          <w:rFonts w:eastAsia="Calibri"/>
        </w:rPr>
        <w:t xml:space="preserve"> lub w wersji pisemnej na numer faksu 261 660 463.</w:t>
      </w:r>
    </w:p>
    <w:p w:rsidR="00656275" w:rsidRPr="002222E3" w:rsidRDefault="00656275" w:rsidP="00E56286">
      <w:pPr>
        <w:numPr>
          <w:ilvl w:val="0"/>
          <w:numId w:val="67"/>
        </w:numPr>
        <w:ind w:left="714" w:hanging="357"/>
        <w:contextualSpacing/>
        <w:jc w:val="both"/>
        <w:rPr>
          <w:rFonts w:eastAsia="Calibri"/>
        </w:rPr>
      </w:pPr>
      <w:r w:rsidRPr="002222E3">
        <w:rPr>
          <w:rFonts w:eastAsia="Calibri"/>
        </w:rPr>
        <w:t>Przekazanie towaru przez Wykonawcę Zamawiającemu</w:t>
      </w:r>
      <w:r>
        <w:rPr>
          <w:rFonts w:eastAsia="Calibri"/>
        </w:rPr>
        <w:t xml:space="preserve"> określonego w </w:t>
      </w:r>
      <w:r w:rsidRPr="00CB53F4">
        <w:rPr>
          <w:rFonts w:eastAsia="Calibri"/>
        </w:rPr>
        <w:t>§ 1</w:t>
      </w:r>
      <w:r w:rsidR="00B83708">
        <w:rPr>
          <w:rFonts w:eastAsia="Calibri"/>
        </w:rPr>
        <w:t xml:space="preserve"> </w:t>
      </w:r>
      <w:r>
        <w:rPr>
          <w:rFonts w:eastAsia="Calibri"/>
        </w:rPr>
        <w:t>ust. 3</w:t>
      </w:r>
      <w:r w:rsidRPr="002222E3">
        <w:rPr>
          <w:rFonts w:eastAsia="Calibri"/>
        </w:rPr>
        <w:t>, wymaga każdorazowego pisemnego potwierdzenia przez wyznaczonego pracownika Zamawiającego ilości zamówionego towaru (dokument PZ)</w:t>
      </w:r>
      <w:r>
        <w:rPr>
          <w:rFonts w:eastAsia="Calibri"/>
        </w:rPr>
        <w:t>, co będzie podstawą do wystawienia faktury.</w:t>
      </w:r>
      <w:r w:rsidRPr="002222E3">
        <w:rPr>
          <w:rFonts w:eastAsia="Calibri"/>
        </w:rPr>
        <w:t>.</w:t>
      </w:r>
      <w:r>
        <w:rPr>
          <w:rFonts w:eastAsia="Calibri"/>
        </w:rPr>
        <w:t xml:space="preserve"> </w:t>
      </w:r>
      <w:r w:rsidRPr="002222E3">
        <w:rPr>
          <w:rFonts w:eastAsia="Calibri"/>
        </w:rPr>
        <w:t>Wykaz osób upoważnionych do odbioru towaru:</w:t>
      </w:r>
    </w:p>
    <w:p w:rsidR="00656275" w:rsidRPr="00E56286" w:rsidRDefault="00656275" w:rsidP="00E56286">
      <w:pPr>
        <w:pStyle w:val="Akapitzlist"/>
        <w:numPr>
          <w:ilvl w:val="0"/>
          <w:numId w:val="68"/>
        </w:numPr>
        <w:spacing w:after="0" w:line="240" w:lineRule="auto"/>
        <w:ind w:left="714" w:hanging="357"/>
        <w:jc w:val="both"/>
        <w:rPr>
          <w:rFonts w:ascii="Times New Roman" w:hAnsi="Times New Roman"/>
          <w:sz w:val="24"/>
          <w:szCs w:val="24"/>
        </w:rPr>
      </w:pPr>
      <w:r w:rsidRPr="00E56286">
        <w:rPr>
          <w:rFonts w:ascii="Times New Roman" w:hAnsi="Times New Roman"/>
          <w:sz w:val="24"/>
          <w:szCs w:val="24"/>
        </w:rPr>
        <w:t>mgr farm. Grażyna Wojtczak</w:t>
      </w:r>
    </w:p>
    <w:p w:rsidR="00656275" w:rsidRPr="00E56286" w:rsidRDefault="00656275" w:rsidP="00E56286">
      <w:pPr>
        <w:pStyle w:val="Akapitzlist"/>
        <w:numPr>
          <w:ilvl w:val="0"/>
          <w:numId w:val="68"/>
        </w:numPr>
        <w:spacing w:after="0" w:line="240" w:lineRule="auto"/>
        <w:ind w:left="714" w:hanging="357"/>
        <w:rPr>
          <w:rFonts w:ascii="Times New Roman" w:hAnsi="Times New Roman"/>
          <w:sz w:val="24"/>
          <w:szCs w:val="24"/>
        </w:rPr>
      </w:pPr>
      <w:r w:rsidRPr="00E56286">
        <w:rPr>
          <w:rFonts w:ascii="Times New Roman" w:hAnsi="Times New Roman"/>
          <w:sz w:val="24"/>
          <w:szCs w:val="24"/>
        </w:rPr>
        <w:lastRenderedPageBreak/>
        <w:t>dr n. farm. Monika Krzysik</w:t>
      </w:r>
    </w:p>
    <w:p w:rsidR="00656275" w:rsidRPr="00E56286" w:rsidRDefault="00656275" w:rsidP="00E56286">
      <w:pPr>
        <w:pStyle w:val="Akapitzlist"/>
        <w:numPr>
          <w:ilvl w:val="0"/>
          <w:numId w:val="68"/>
        </w:numPr>
        <w:spacing w:after="0" w:line="240" w:lineRule="auto"/>
        <w:ind w:left="714" w:hanging="357"/>
        <w:rPr>
          <w:rFonts w:ascii="Times New Roman" w:hAnsi="Times New Roman"/>
          <w:sz w:val="24"/>
          <w:szCs w:val="24"/>
        </w:rPr>
      </w:pPr>
      <w:r w:rsidRPr="00E56286">
        <w:rPr>
          <w:rFonts w:ascii="Times New Roman" w:hAnsi="Times New Roman"/>
          <w:sz w:val="24"/>
          <w:szCs w:val="24"/>
        </w:rPr>
        <w:t>mgr farm. Anna Duszyńska</w:t>
      </w:r>
    </w:p>
    <w:p w:rsidR="00656275" w:rsidRPr="00E56286" w:rsidRDefault="00656275" w:rsidP="00E56286">
      <w:pPr>
        <w:pStyle w:val="Akapitzlist"/>
        <w:numPr>
          <w:ilvl w:val="0"/>
          <w:numId w:val="68"/>
        </w:numPr>
        <w:spacing w:after="0" w:line="240" w:lineRule="auto"/>
        <w:ind w:left="714" w:hanging="357"/>
        <w:rPr>
          <w:rFonts w:ascii="Times New Roman" w:hAnsi="Times New Roman"/>
          <w:sz w:val="24"/>
          <w:szCs w:val="24"/>
        </w:rPr>
      </w:pPr>
      <w:r w:rsidRPr="00E56286">
        <w:rPr>
          <w:rFonts w:ascii="Times New Roman" w:hAnsi="Times New Roman"/>
          <w:sz w:val="24"/>
          <w:szCs w:val="24"/>
        </w:rPr>
        <w:t>tech.farm. Stanisława Mazur</w:t>
      </w:r>
    </w:p>
    <w:p w:rsidR="00656275" w:rsidRPr="00E56286" w:rsidRDefault="00656275" w:rsidP="00E56286">
      <w:pPr>
        <w:pStyle w:val="Akapitzlist"/>
        <w:numPr>
          <w:ilvl w:val="0"/>
          <w:numId w:val="68"/>
        </w:numPr>
        <w:spacing w:after="0" w:line="240" w:lineRule="auto"/>
        <w:ind w:left="714" w:hanging="357"/>
        <w:rPr>
          <w:rFonts w:ascii="Times New Roman" w:hAnsi="Times New Roman"/>
          <w:sz w:val="24"/>
          <w:szCs w:val="24"/>
        </w:rPr>
      </w:pPr>
      <w:r w:rsidRPr="00E56286">
        <w:rPr>
          <w:rFonts w:ascii="Times New Roman" w:hAnsi="Times New Roman"/>
          <w:sz w:val="24"/>
          <w:szCs w:val="24"/>
        </w:rPr>
        <w:t>tech.farm. Barbara Ziółek</w:t>
      </w:r>
    </w:p>
    <w:p w:rsidR="00656275" w:rsidRPr="00E56286" w:rsidRDefault="00656275" w:rsidP="00E56286">
      <w:pPr>
        <w:pStyle w:val="Akapitzlist"/>
        <w:numPr>
          <w:ilvl w:val="0"/>
          <w:numId w:val="68"/>
        </w:numPr>
        <w:spacing w:after="0" w:line="240" w:lineRule="auto"/>
        <w:ind w:left="714" w:hanging="357"/>
        <w:rPr>
          <w:rFonts w:ascii="Times New Roman" w:hAnsi="Times New Roman"/>
          <w:sz w:val="24"/>
          <w:szCs w:val="24"/>
        </w:rPr>
      </w:pPr>
      <w:r w:rsidRPr="00E56286">
        <w:rPr>
          <w:rFonts w:ascii="Times New Roman" w:hAnsi="Times New Roman"/>
          <w:sz w:val="24"/>
          <w:szCs w:val="24"/>
        </w:rPr>
        <w:t>tech.farm. Adam Klekowski</w:t>
      </w:r>
    </w:p>
    <w:p w:rsidR="00656275" w:rsidRPr="00E56286" w:rsidRDefault="00656275" w:rsidP="00E56286">
      <w:pPr>
        <w:pStyle w:val="Akapitzlist"/>
        <w:numPr>
          <w:ilvl w:val="0"/>
          <w:numId w:val="68"/>
        </w:numPr>
        <w:spacing w:after="0" w:line="240" w:lineRule="auto"/>
        <w:ind w:left="714" w:hanging="357"/>
        <w:rPr>
          <w:rFonts w:ascii="Times New Roman" w:hAnsi="Times New Roman"/>
          <w:sz w:val="24"/>
          <w:szCs w:val="24"/>
        </w:rPr>
      </w:pPr>
      <w:r w:rsidRPr="00E56286">
        <w:rPr>
          <w:rFonts w:ascii="Times New Roman" w:hAnsi="Times New Roman"/>
          <w:sz w:val="24"/>
          <w:szCs w:val="24"/>
        </w:rPr>
        <w:t>tech.farm. Agnieszka Przybył</w:t>
      </w:r>
    </w:p>
    <w:p w:rsidR="00656275" w:rsidRPr="00E56286" w:rsidRDefault="00656275" w:rsidP="00E56286">
      <w:pPr>
        <w:pStyle w:val="Akapitzlist"/>
        <w:numPr>
          <w:ilvl w:val="0"/>
          <w:numId w:val="68"/>
        </w:numPr>
        <w:spacing w:after="0" w:line="240" w:lineRule="auto"/>
        <w:ind w:left="714" w:hanging="357"/>
        <w:rPr>
          <w:rFonts w:ascii="Times New Roman" w:hAnsi="Times New Roman"/>
          <w:sz w:val="24"/>
          <w:szCs w:val="24"/>
        </w:rPr>
      </w:pPr>
      <w:r w:rsidRPr="00E56286">
        <w:rPr>
          <w:rFonts w:ascii="Times New Roman" w:hAnsi="Times New Roman"/>
          <w:sz w:val="24"/>
          <w:szCs w:val="24"/>
        </w:rPr>
        <w:t>tech.farm. Ewa Kępa- Ciszak</w:t>
      </w:r>
    </w:p>
    <w:p w:rsidR="00656275" w:rsidRPr="006C6EB9" w:rsidRDefault="00656275" w:rsidP="00280B09">
      <w:pPr>
        <w:numPr>
          <w:ilvl w:val="0"/>
          <w:numId w:val="67"/>
        </w:numPr>
        <w:jc w:val="both"/>
        <w:rPr>
          <w:szCs w:val="20"/>
        </w:rPr>
      </w:pPr>
      <w:r w:rsidRPr="006C6EB9">
        <w:rPr>
          <w:szCs w:val="20"/>
        </w:rPr>
        <w:t xml:space="preserve">Zamawiający ma prawo do składania zamówień bez ograniczeń co do ilości, asortymentu </w:t>
      </w:r>
      <w:r w:rsidRPr="006C6EB9">
        <w:rPr>
          <w:szCs w:val="20"/>
        </w:rPr>
        <w:br/>
        <w:t>i cykliczności dostaw.</w:t>
      </w:r>
    </w:p>
    <w:p w:rsidR="00656275" w:rsidRPr="006C6EB9" w:rsidRDefault="00656275" w:rsidP="00280B09">
      <w:pPr>
        <w:numPr>
          <w:ilvl w:val="0"/>
          <w:numId w:val="67"/>
        </w:numPr>
        <w:jc w:val="both"/>
        <w:rPr>
          <w:szCs w:val="20"/>
        </w:rPr>
      </w:pPr>
      <w:r w:rsidRPr="006C6EB9">
        <w:rPr>
          <w:szCs w:val="20"/>
        </w:rPr>
        <w:t>Wykonawca zobowiązuje się do elastycznego reagowania na zwiększone lub zmniejszone potrzeby Zamawiającego.</w:t>
      </w:r>
    </w:p>
    <w:p w:rsidR="00656275" w:rsidRPr="006C6EB9" w:rsidRDefault="00656275" w:rsidP="00280B09">
      <w:pPr>
        <w:numPr>
          <w:ilvl w:val="0"/>
          <w:numId w:val="67"/>
        </w:numPr>
        <w:jc w:val="both"/>
        <w:rPr>
          <w:szCs w:val="20"/>
        </w:rPr>
      </w:pPr>
      <w:r w:rsidRPr="006C6EB9">
        <w:rPr>
          <w:szCs w:val="20"/>
        </w:rPr>
        <w:t xml:space="preserve">Zamawiający zastrzega sobie prawo do sprawdzenia towaru w zakresie jego wad widocznych i złożenia reklamacji ilościowych i jakościowych w terminie </w:t>
      </w:r>
      <w:r>
        <w:rPr>
          <w:szCs w:val="20"/>
        </w:rPr>
        <w:t>5</w:t>
      </w:r>
      <w:r w:rsidRPr="006C6EB9">
        <w:rPr>
          <w:szCs w:val="20"/>
        </w:rPr>
        <w:t xml:space="preserve"> dni od daty jego dostarczenia. Towar niekompletny, uszkodzony lub z terminem ważności niezgodnym z </w:t>
      </w:r>
      <w:r w:rsidRPr="005B626F">
        <w:rPr>
          <w:szCs w:val="20"/>
        </w:rPr>
        <w:t>§</w:t>
      </w:r>
      <w:r w:rsidR="00E56286">
        <w:rPr>
          <w:szCs w:val="20"/>
        </w:rPr>
        <w:t xml:space="preserve"> </w:t>
      </w:r>
      <w:r w:rsidR="005B626F" w:rsidRPr="005B626F">
        <w:rPr>
          <w:szCs w:val="20"/>
        </w:rPr>
        <w:t>5</w:t>
      </w:r>
      <w:r w:rsidRPr="005B626F">
        <w:rPr>
          <w:szCs w:val="20"/>
        </w:rPr>
        <w:t xml:space="preserve"> ust. 1</w:t>
      </w:r>
      <w:r w:rsidRPr="006C6EB9">
        <w:rPr>
          <w:szCs w:val="20"/>
        </w:rPr>
        <w:t xml:space="preserve"> Wykonawca zobowiązany jest wymie</w:t>
      </w:r>
      <w:r>
        <w:rPr>
          <w:szCs w:val="20"/>
        </w:rPr>
        <w:t xml:space="preserve">nić na własny koszt w terminie </w:t>
      </w:r>
      <w:r w:rsidRPr="00394FF7">
        <w:rPr>
          <w:b/>
          <w:szCs w:val="20"/>
        </w:rPr>
        <w:t>…… dni  ( min. 1dzień max 5 dni</w:t>
      </w:r>
      <w:r w:rsidR="00E56286">
        <w:rPr>
          <w:b/>
          <w:szCs w:val="20"/>
        </w:rPr>
        <w:t xml:space="preserve"> </w:t>
      </w:r>
      <w:r w:rsidRPr="00394FF7">
        <w:rPr>
          <w:b/>
          <w:szCs w:val="20"/>
        </w:rPr>
        <w:t xml:space="preserve">) </w:t>
      </w:r>
      <w:r w:rsidRPr="006C6EB9">
        <w:rPr>
          <w:szCs w:val="20"/>
        </w:rPr>
        <w:t xml:space="preserve">od daty powiadomienia go o zastrzeżeniach drogą telefoniczną pod nr …………………. i fax ………………….. </w:t>
      </w:r>
    </w:p>
    <w:p w:rsidR="00656275" w:rsidRPr="006C6EB9" w:rsidRDefault="00656275" w:rsidP="00280B09">
      <w:pPr>
        <w:numPr>
          <w:ilvl w:val="0"/>
          <w:numId w:val="67"/>
        </w:numPr>
        <w:jc w:val="both"/>
        <w:rPr>
          <w:szCs w:val="20"/>
        </w:rPr>
      </w:pPr>
      <w:r w:rsidRPr="006C6EB9">
        <w:rPr>
          <w:szCs w:val="20"/>
        </w:rPr>
        <w:t>Zamawiający składa reklamacje drogą telefoniczną podając numer faktury i potwierdza je faxem z tego dnia.</w:t>
      </w:r>
    </w:p>
    <w:p w:rsidR="00656275" w:rsidRPr="006C6EB9" w:rsidRDefault="00656275" w:rsidP="00280B09">
      <w:pPr>
        <w:numPr>
          <w:ilvl w:val="0"/>
          <w:numId w:val="67"/>
        </w:numPr>
        <w:jc w:val="both"/>
        <w:rPr>
          <w:szCs w:val="20"/>
        </w:rPr>
      </w:pPr>
      <w:r w:rsidRPr="006C6EB9">
        <w:rPr>
          <w:szCs w:val="20"/>
        </w:rPr>
        <w:t>Jeżeli Wykonawca nie wymieni zarekla</w:t>
      </w:r>
      <w:r w:rsidR="005B626F">
        <w:rPr>
          <w:szCs w:val="20"/>
        </w:rPr>
        <w:t>mowanego towaru zgodnie z ust. 8</w:t>
      </w:r>
      <w:r w:rsidRPr="006C6EB9">
        <w:rPr>
          <w:szCs w:val="20"/>
        </w:rPr>
        <w:t xml:space="preserve"> to jest zobowiązany wystawić w terminie 3 dni fakturę korygującą.</w:t>
      </w:r>
    </w:p>
    <w:p w:rsidR="00656275" w:rsidRPr="006C6EB9" w:rsidRDefault="00656275" w:rsidP="00280B09">
      <w:pPr>
        <w:numPr>
          <w:ilvl w:val="0"/>
          <w:numId w:val="67"/>
        </w:numPr>
        <w:jc w:val="both"/>
        <w:rPr>
          <w:szCs w:val="20"/>
        </w:rPr>
      </w:pPr>
      <w:r w:rsidRPr="006C6EB9">
        <w:rPr>
          <w:szCs w:val="20"/>
        </w:rPr>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6C6EB9">
        <w:rPr>
          <w:b/>
          <w:szCs w:val="20"/>
        </w:rPr>
        <w:t>…………………….</w:t>
      </w:r>
      <w:r w:rsidRPr="006C6EB9">
        <w:rPr>
          <w:szCs w:val="20"/>
        </w:rPr>
        <w:t xml:space="preserve"> i fax  </w:t>
      </w:r>
      <w:r w:rsidRPr="006C6EB9">
        <w:rPr>
          <w:b/>
          <w:szCs w:val="20"/>
        </w:rPr>
        <w:t>…………………</w:t>
      </w:r>
      <w:r w:rsidRPr="006C6EB9">
        <w:rPr>
          <w:szCs w:val="20"/>
        </w:rPr>
        <w:t>. pod rygorem możliwości naliczania kar umownych i możliwości odstapienia od umowy z przyczyn leżących po stronie Wykonawcy.</w:t>
      </w:r>
    </w:p>
    <w:p w:rsidR="00656275" w:rsidRPr="006C6EB9" w:rsidRDefault="00656275" w:rsidP="00280B09">
      <w:pPr>
        <w:numPr>
          <w:ilvl w:val="0"/>
          <w:numId w:val="67"/>
        </w:numPr>
        <w:jc w:val="both"/>
        <w:rPr>
          <w:szCs w:val="20"/>
        </w:rPr>
      </w:pPr>
      <w:r w:rsidRPr="006C6EB9">
        <w:rPr>
          <w:szCs w:val="20"/>
        </w:rPr>
        <w:t xml:space="preserve">Wykonawca zobowiązany jest do informowania Apteki Szpitalnej drogą telefoniczną lub faxem (na nr tel. 262 660 463) </w:t>
      </w:r>
      <w:r w:rsidRPr="006C6EB9">
        <w:rPr>
          <w:b/>
          <w:szCs w:val="20"/>
        </w:rPr>
        <w:t>z 14-dniowym wyprzedzeniem o spodziewanych brakach</w:t>
      </w:r>
      <w:r w:rsidRPr="006C6EB9">
        <w:rPr>
          <w:szCs w:val="20"/>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656275" w:rsidRPr="006C6EB9" w:rsidRDefault="00656275" w:rsidP="00280B09">
      <w:pPr>
        <w:numPr>
          <w:ilvl w:val="0"/>
          <w:numId w:val="67"/>
        </w:numPr>
        <w:jc w:val="both"/>
        <w:rPr>
          <w:szCs w:val="20"/>
        </w:rPr>
      </w:pPr>
      <w:r w:rsidRPr="006C6EB9">
        <w:rPr>
          <w:szCs w:val="20"/>
        </w:rPr>
        <w:t>Wykonawca zobowiązuje się nie korzystać z prawa do wstrzymywania dostaw na podstawie art. 552 k.c. lub jakiegokolwiek innego tytułu prawnego.</w:t>
      </w:r>
    </w:p>
    <w:p w:rsidR="00656275" w:rsidRPr="006C6EB9" w:rsidRDefault="00656275" w:rsidP="00656275">
      <w:pPr>
        <w:jc w:val="center"/>
        <w:rPr>
          <w:b/>
          <w:szCs w:val="20"/>
        </w:rPr>
      </w:pPr>
    </w:p>
    <w:p w:rsidR="00656275" w:rsidRPr="006C6EB9" w:rsidRDefault="00656275" w:rsidP="00656275">
      <w:pPr>
        <w:spacing w:line="276" w:lineRule="auto"/>
        <w:jc w:val="center"/>
        <w:rPr>
          <w:b/>
        </w:rPr>
      </w:pPr>
      <w:r w:rsidRPr="006C6EB9">
        <w:rPr>
          <w:b/>
        </w:rPr>
        <w:t>§ 2</w:t>
      </w:r>
    </w:p>
    <w:p w:rsidR="00656275" w:rsidRPr="006C6EB9" w:rsidRDefault="00656275" w:rsidP="00656275">
      <w:pPr>
        <w:spacing w:line="276" w:lineRule="auto"/>
        <w:jc w:val="center"/>
        <w:rPr>
          <w:b/>
          <w:u w:val="single"/>
        </w:rPr>
      </w:pPr>
      <w:r w:rsidRPr="006C6EB9">
        <w:rPr>
          <w:b/>
          <w:u w:val="single"/>
        </w:rPr>
        <w:t>Prawo opcji</w:t>
      </w:r>
    </w:p>
    <w:p w:rsidR="00656275" w:rsidRPr="006C6EB9" w:rsidRDefault="00656275" w:rsidP="00280B09">
      <w:pPr>
        <w:numPr>
          <w:ilvl w:val="0"/>
          <w:numId w:val="54"/>
        </w:numPr>
        <w:ind w:left="425" w:hanging="357"/>
        <w:jc w:val="both"/>
      </w:pPr>
      <w:r w:rsidRPr="006C6EB9">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656275" w:rsidRPr="006C6EB9" w:rsidRDefault="00656275" w:rsidP="00280B09">
      <w:pPr>
        <w:numPr>
          <w:ilvl w:val="0"/>
          <w:numId w:val="54"/>
        </w:numPr>
        <w:ind w:left="425" w:hanging="357"/>
        <w:jc w:val="both"/>
      </w:pPr>
      <w:r w:rsidRPr="006C6EB9">
        <w:t xml:space="preserve">Zamawiający zastrzega, że część zamówienia określona jako prawo opcji jest uprawnieniem, a nie zobowiązaniem Zamawiającego. Zamawiający może nie skorzystać z opcji w przypadku </w:t>
      </w:r>
      <w:r w:rsidRPr="006C6EB9">
        <w:lastRenderedPageBreak/>
        <w:t>braku rzeczywistych potrzeb przedmiotu umowy, bądź braku środków finansowych na ten cel.</w:t>
      </w:r>
    </w:p>
    <w:p w:rsidR="00656275" w:rsidRDefault="00656275" w:rsidP="00280B09">
      <w:pPr>
        <w:numPr>
          <w:ilvl w:val="0"/>
          <w:numId w:val="54"/>
        </w:numPr>
        <w:ind w:left="425" w:hanging="357"/>
        <w:jc w:val="both"/>
      </w:pPr>
      <w:r w:rsidRPr="006C6EB9">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656275" w:rsidRPr="00C931DF" w:rsidRDefault="00656275" w:rsidP="00280B09">
      <w:pPr>
        <w:numPr>
          <w:ilvl w:val="0"/>
          <w:numId w:val="54"/>
        </w:numPr>
        <w:ind w:left="426" w:hanging="426"/>
        <w:jc w:val="both"/>
        <w:rPr>
          <w:b/>
          <w:u w:val="single"/>
        </w:rPr>
      </w:pPr>
      <w:r>
        <w:t xml:space="preserve"> </w:t>
      </w:r>
      <w:r w:rsidRPr="00C931DF">
        <w:t>W przypadku niezrealizowania w okresie obowiązywania umowy całej wartości brutto zamówienia, na żądanie Zamawiającego Wykonawca będzie zobowiązany d</w:t>
      </w:r>
      <w:r>
        <w:t>o</w:t>
      </w:r>
      <w:r w:rsidRPr="00C931DF">
        <w:t xml:space="preserve"> podpisania aneksu przedłużającego okres obowiązywa</w:t>
      </w:r>
      <w:r>
        <w:t>nia umowy maksymalnie o dalsze 36</w:t>
      </w:r>
      <w:r w:rsidRPr="00C931DF">
        <w:t xml:space="preserve"> miesięcy.</w:t>
      </w:r>
    </w:p>
    <w:p w:rsidR="00656275" w:rsidRPr="006C6EB9" w:rsidRDefault="00656275" w:rsidP="00656275">
      <w:pPr>
        <w:jc w:val="center"/>
        <w:rPr>
          <w:b/>
          <w:szCs w:val="20"/>
        </w:rPr>
      </w:pPr>
    </w:p>
    <w:p w:rsidR="00656275" w:rsidRPr="006C6EB9" w:rsidRDefault="00656275" w:rsidP="00656275">
      <w:pPr>
        <w:jc w:val="center"/>
        <w:rPr>
          <w:b/>
          <w:szCs w:val="20"/>
        </w:rPr>
      </w:pPr>
      <w:r w:rsidRPr="006C6EB9">
        <w:rPr>
          <w:b/>
          <w:szCs w:val="20"/>
        </w:rPr>
        <w:t>§ 3</w:t>
      </w:r>
    </w:p>
    <w:p w:rsidR="00656275" w:rsidRPr="006C6EB9" w:rsidRDefault="00656275" w:rsidP="00656275">
      <w:pPr>
        <w:jc w:val="center"/>
        <w:rPr>
          <w:b/>
          <w:szCs w:val="20"/>
          <w:u w:val="single"/>
        </w:rPr>
      </w:pPr>
      <w:r w:rsidRPr="006C6EB9">
        <w:rPr>
          <w:b/>
          <w:szCs w:val="20"/>
          <w:u w:val="single"/>
        </w:rPr>
        <w:t>Dostawa</w:t>
      </w:r>
    </w:p>
    <w:p w:rsidR="00656275" w:rsidRPr="006C6EB9" w:rsidRDefault="00656275" w:rsidP="00656275">
      <w:pPr>
        <w:jc w:val="center"/>
        <w:rPr>
          <w:b/>
          <w:szCs w:val="20"/>
        </w:rPr>
      </w:pPr>
    </w:p>
    <w:p w:rsidR="00656275" w:rsidRPr="006C6EB9" w:rsidRDefault="00656275" w:rsidP="00280B09">
      <w:pPr>
        <w:numPr>
          <w:ilvl w:val="0"/>
          <w:numId w:val="57"/>
        </w:numPr>
        <w:tabs>
          <w:tab w:val="num" w:pos="360"/>
        </w:tabs>
        <w:ind w:left="426" w:hanging="426"/>
        <w:jc w:val="both"/>
        <w:rPr>
          <w:szCs w:val="20"/>
        </w:rPr>
      </w:pPr>
      <w:r w:rsidRPr="006C6EB9">
        <w:rPr>
          <w:szCs w:val="20"/>
        </w:rPr>
        <w:t xml:space="preserve">Ryzyko przypadkowej utraty lub uszkodzenia towaru przechodzi na Zamawiającego z chwilą dostarczenia go do miejsca wskazanego w Rozdziale VI SIWZ i przejęcia go przez Zamawiającego </w:t>
      </w:r>
      <w:r w:rsidRPr="004C6581">
        <w:rPr>
          <w:szCs w:val="20"/>
        </w:rPr>
        <w:t xml:space="preserve">wg § 1 ust. </w:t>
      </w:r>
      <w:r w:rsidR="005B626F">
        <w:rPr>
          <w:szCs w:val="20"/>
        </w:rPr>
        <w:t>5</w:t>
      </w:r>
      <w:r w:rsidRPr="004C6581">
        <w:rPr>
          <w:szCs w:val="20"/>
        </w:rPr>
        <w:t>.</w:t>
      </w:r>
    </w:p>
    <w:p w:rsidR="00656275" w:rsidRPr="006C6EB9" w:rsidRDefault="00656275" w:rsidP="00280B09">
      <w:pPr>
        <w:numPr>
          <w:ilvl w:val="0"/>
          <w:numId w:val="57"/>
        </w:numPr>
        <w:tabs>
          <w:tab w:val="num" w:pos="360"/>
        </w:tabs>
        <w:ind w:left="426" w:hanging="426"/>
        <w:jc w:val="both"/>
        <w:rPr>
          <w:szCs w:val="20"/>
        </w:rPr>
      </w:pPr>
      <w:r w:rsidRPr="006C6EB9">
        <w:rPr>
          <w:szCs w:val="20"/>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5B626F" w:rsidRDefault="005B626F" w:rsidP="00656275">
      <w:pPr>
        <w:ind w:left="284"/>
        <w:jc w:val="center"/>
        <w:rPr>
          <w:b/>
          <w:szCs w:val="20"/>
        </w:rPr>
      </w:pPr>
    </w:p>
    <w:p w:rsidR="00656275" w:rsidRPr="006C6EB9" w:rsidRDefault="00656275" w:rsidP="00656275">
      <w:pPr>
        <w:ind w:left="284"/>
        <w:jc w:val="center"/>
        <w:rPr>
          <w:b/>
          <w:szCs w:val="20"/>
        </w:rPr>
      </w:pPr>
      <w:r w:rsidRPr="006C6EB9">
        <w:rPr>
          <w:b/>
          <w:szCs w:val="20"/>
        </w:rPr>
        <w:t>§ 4</w:t>
      </w:r>
    </w:p>
    <w:p w:rsidR="00656275" w:rsidRPr="006C6EB9" w:rsidRDefault="00656275" w:rsidP="00656275">
      <w:pPr>
        <w:ind w:left="284"/>
        <w:jc w:val="center"/>
        <w:rPr>
          <w:b/>
          <w:szCs w:val="20"/>
          <w:u w:val="single"/>
        </w:rPr>
      </w:pPr>
      <w:r w:rsidRPr="006C6EB9">
        <w:rPr>
          <w:b/>
          <w:szCs w:val="20"/>
          <w:u w:val="single"/>
        </w:rPr>
        <w:t>Warunki płatności</w:t>
      </w:r>
    </w:p>
    <w:p w:rsidR="00656275" w:rsidRPr="006C6EB9" w:rsidRDefault="00656275" w:rsidP="00656275">
      <w:pPr>
        <w:ind w:left="284"/>
        <w:jc w:val="center"/>
        <w:rPr>
          <w:b/>
          <w:szCs w:val="20"/>
        </w:rPr>
      </w:pPr>
    </w:p>
    <w:p w:rsidR="00656275" w:rsidRPr="006C6EB9" w:rsidRDefault="00656275" w:rsidP="00280B09">
      <w:pPr>
        <w:numPr>
          <w:ilvl w:val="1"/>
          <w:numId w:val="60"/>
        </w:numPr>
        <w:ind w:left="284" w:hanging="284"/>
        <w:jc w:val="both"/>
        <w:rPr>
          <w:szCs w:val="20"/>
        </w:rPr>
      </w:pPr>
      <w:r w:rsidRPr="006C6EB9">
        <w:rPr>
          <w:szCs w:val="20"/>
        </w:rPr>
        <w:t xml:space="preserve">Zamawiający za dostarczony i odebrany towar zapłaci Wykonawcy cenę obliczoną </w:t>
      </w:r>
      <w:r w:rsidR="005B626F">
        <w:rPr>
          <w:szCs w:val="20"/>
        </w:rPr>
        <w:t>zgodnie z cennikiem podanym w §</w:t>
      </w:r>
      <w:r w:rsidR="00E56286">
        <w:rPr>
          <w:szCs w:val="20"/>
        </w:rPr>
        <w:t xml:space="preserve"> </w:t>
      </w:r>
      <w:r w:rsidR="005B626F">
        <w:rPr>
          <w:szCs w:val="20"/>
        </w:rPr>
        <w:t>9</w:t>
      </w:r>
      <w:r w:rsidRPr="006C6EB9">
        <w:rPr>
          <w:szCs w:val="20"/>
        </w:rPr>
        <w:t xml:space="preserve"> umowy.</w:t>
      </w:r>
    </w:p>
    <w:p w:rsidR="00656275" w:rsidRPr="006C6EB9" w:rsidRDefault="00656275" w:rsidP="00280B09">
      <w:pPr>
        <w:numPr>
          <w:ilvl w:val="1"/>
          <w:numId w:val="60"/>
        </w:numPr>
        <w:ind w:left="284" w:hanging="284"/>
        <w:jc w:val="both"/>
        <w:rPr>
          <w:szCs w:val="20"/>
        </w:rPr>
      </w:pPr>
      <w:r w:rsidRPr="006C6EB9">
        <w:rPr>
          <w:szCs w:val="20"/>
        </w:rPr>
        <w:t>Zapłata za przedmiot zamówienia nastąpi na podstawie wystawionej</w:t>
      </w:r>
      <w:r w:rsidR="0058420E">
        <w:rPr>
          <w:szCs w:val="20"/>
        </w:rPr>
        <w:t xml:space="preserve"> prawidłowo</w:t>
      </w:r>
      <w:r w:rsidRPr="006C6EB9">
        <w:rPr>
          <w:szCs w:val="20"/>
        </w:rPr>
        <w:t xml:space="preserve"> faktury po przekazaniu towaru</w:t>
      </w:r>
      <w:r>
        <w:rPr>
          <w:szCs w:val="20"/>
        </w:rPr>
        <w:t xml:space="preserve"> </w:t>
      </w:r>
      <w:r w:rsidRPr="006C6EB9">
        <w:rPr>
          <w:szCs w:val="20"/>
        </w:rPr>
        <w:t>wg §</w:t>
      </w:r>
      <w:r w:rsidR="00A633C4">
        <w:rPr>
          <w:szCs w:val="20"/>
        </w:rPr>
        <w:t xml:space="preserve"> </w:t>
      </w:r>
      <w:r w:rsidRPr="006C6EB9">
        <w:rPr>
          <w:szCs w:val="20"/>
        </w:rPr>
        <w:t xml:space="preserve">1 ust. </w:t>
      </w:r>
      <w:r>
        <w:rPr>
          <w:szCs w:val="20"/>
        </w:rPr>
        <w:t>3</w:t>
      </w:r>
      <w:r w:rsidR="005B626F">
        <w:rPr>
          <w:szCs w:val="20"/>
        </w:rPr>
        <w:t xml:space="preserve"> i 5</w:t>
      </w:r>
      <w:r>
        <w:rPr>
          <w:szCs w:val="20"/>
        </w:rPr>
        <w:t xml:space="preserve"> </w:t>
      </w:r>
      <w:r w:rsidRPr="006C6EB9">
        <w:rPr>
          <w:szCs w:val="20"/>
        </w:rPr>
        <w:t xml:space="preserve">w </w:t>
      </w:r>
      <w:r w:rsidRPr="006C6EB9">
        <w:rPr>
          <w:b/>
          <w:szCs w:val="20"/>
        </w:rPr>
        <w:t>terminie …… dni (min. 60 dni)</w:t>
      </w:r>
      <w:r w:rsidRPr="006C6EB9">
        <w:rPr>
          <w:szCs w:val="20"/>
        </w:rPr>
        <w:t xml:space="preserve"> od daty przyjęcia faktury przez Zamawiającego</w:t>
      </w:r>
      <w:r w:rsidRPr="006C6EB9">
        <w:rPr>
          <w:b/>
          <w:szCs w:val="20"/>
        </w:rPr>
        <w:t>,</w:t>
      </w:r>
      <w:r w:rsidRPr="006C6EB9">
        <w:rPr>
          <w:szCs w:val="20"/>
        </w:rPr>
        <w:t xml:space="preserve"> przelewem na konto wskazane na fakturze. Wykonawca zobowiązany jest umieścić datę zamówienia na fakturze VAT.</w:t>
      </w:r>
    </w:p>
    <w:p w:rsidR="00656275" w:rsidRPr="006C6EB9" w:rsidRDefault="00656275" w:rsidP="00280B09">
      <w:pPr>
        <w:numPr>
          <w:ilvl w:val="1"/>
          <w:numId w:val="60"/>
        </w:numPr>
        <w:ind w:left="284" w:hanging="284"/>
        <w:jc w:val="both"/>
        <w:rPr>
          <w:szCs w:val="20"/>
        </w:rPr>
      </w:pPr>
      <w:r w:rsidRPr="006C6EB9">
        <w:rPr>
          <w:b/>
          <w:szCs w:val="20"/>
        </w:rPr>
        <w:t xml:space="preserve">Łączna wartość netto umowy </w:t>
      </w:r>
      <w:r w:rsidRPr="006C6EB9">
        <w:rPr>
          <w:szCs w:val="20"/>
        </w:rPr>
        <w:t xml:space="preserve">wynosi: …………..… zł (słownie: ………..………........... .......................................................................... złotych, …/100), </w:t>
      </w:r>
      <w:r w:rsidRPr="006C6EB9">
        <w:rPr>
          <w:b/>
          <w:szCs w:val="20"/>
        </w:rPr>
        <w:t>łączna cena brutto</w:t>
      </w:r>
      <w:r w:rsidRPr="006C6EB9">
        <w:rPr>
          <w:szCs w:val="20"/>
        </w:rPr>
        <w:t xml:space="preserve"> (wartość netto powiększona o podatek VAT naliczony zgodnie z obowiązującymi przepisami) wynosi: …………………… zł (słownie: ……………………..………………. ............................................................................. złotych, …/100).</w:t>
      </w:r>
    </w:p>
    <w:p w:rsidR="00656275" w:rsidRPr="006C6EB9" w:rsidRDefault="00656275" w:rsidP="00280B09">
      <w:pPr>
        <w:numPr>
          <w:ilvl w:val="1"/>
          <w:numId w:val="60"/>
        </w:numPr>
        <w:ind w:left="284" w:hanging="284"/>
        <w:jc w:val="both"/>
        <w:rPr>
          <w:szCs w:val="20"/>
        </w:rPr>
      </w:pPr>
      <w:r w:rsidRPr="006C6EB9">
        <w:rPr>
          <w:szCs w:val="20"/>
        </w:rPr>
        <w:t xml:space="preserve">Cena, o której mowa w ust. </w:t>
      </w:r>
      <w:r w:rsidR="005B626F">
        <w:rPr>
          <w:szCs w:val="20"/>
        </w:rPr>
        <w:t>3</w:t>
      </w:r>
      <w:r w:rsidRPr="006C6EB9">
        <w:rPr>
          <w:szCs w:val="20"/>
        </w:rPr>
        <w:t xml:space="preserve">, obejmuje koszt towaru oraz wszelkie koszty związane z wykonaniem zamówienia w tym w szczególności koszty przewozu , koszt gwarancji </w:t>
      </w:r>
      <w:r w:rsidR="005B626F">
        <w:rPr>
          <w:szCs w:val="20"/>
        </w:rPr>
        <w:t>.</w:t>
      </w:r>
    </w:p>
    <w:p w:rsidR="00656275" w:rsidRPr="006C6EB9" w:rsidRDefault="00656275" w:rsidP="00280B09">
      <w:pPr>
        <w:numPr>
          <w:ilvl w:val="1"/>
          <w:numId w:val="60"/>
        </w:numPr>
        <w:ind w:left="284" w:hanging="284"/>
        <w:jc w:val="both"/>
        <w:rPr>
          <w:szCs w:val="20"/>
        </w:rPr>
      </w:pPr>
      <w:r w:rsidRPr="006C6EB9">
        <w:rPr>
          <w:szCs w:val="20"/>
        </w:rPr>
        <w:t xml:space="preserve">Urzędowa stawka podatku VAT obowiązuje z mocy prawa. </w:t>
      </w:r>
    </w:p>
    <w:p w:rsidR="00656275" w:rsidRPr="006C6EB9" w:rsidRDefault="00656275" w:rsidP="00280B09">
      <w:pPr>
        <w:numPr>
          <w:ilvl w:val="1"/>
          <w:numId w:val="60"/>
        </w:numPr>
        <w:ind w:left="284" w:hanging="284"/>
        <w:jc w:val="both"/>
        <w:rPr>
          <w:szCs w:val="20"/>
        </w:rPr>
      </w:pPr>
      <w:r w:rsidRPr="006C6EB9">
        <w:rPr>
          <w:szCs w:val="20"/>
        </w:rPr>
        <w:t>Wykonawca gwarantuje, że wartości netto nie wzrosną przez okres trwania umowy.</w:t>
      </w:r>
    </w:p>
    <w:p w:rsidR="00656275" w:rsidRPr="006C6EB9" w:rsidRDefault="00656275" w:rsidP="00280B09">
      <w:pPr>
        <w:numPr>
          <w:ilvl w:val="1"/>
          <w:numId w:val="60"/>
        </w:numPr>
        <w:ind w:left="284" w:hanging="284"/>
        <w:jc w:val="both"/>
      </w:pPr>
      <w:r w:rsidRPr="006C6EB9">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656275" w:rsidRPr="006C6EB9" w:rsidRDefault="00656275" w:rsidP="00280B09">
      <w:pPr>
        <w:numPr>
          <w:ilvl w:val="1"/>
          <w:numId w:val="60"/>
        </w:numPr>
        <w:ind w:left="284" w:hanging="284"/>
        <w:jc w:val="both"/>
        <w:rPr>
          <w:szCs w:val="20"/>
        </w:rPr>
      </w:pPr>
      <w:r w:rsidRPr="006C6EB9">
        <w:rPr>
          <w:szCs w:val="20"/>
        </w:rPr>
        <w:t xml:space="preserve">Za datę zapłaty strony uznają dzień obciążenia rachunku bankowego Zamawiającego. </w:t>
      </w:r>
    </w:p>
    <w:p w:rsidR="00656275" w:rsidRDefault="00656275" w:rsidP="00656275">
      <w:pPr>
        <w:ind w:left="284"/>
        <w:jc w:val="center"/>
        <w:rPr>
          <w:b/>
          <w:szCs w:val="20"/>
        </w:rPr>
      </w:pPr>
    </w:p>
    <w:p w:rsidR="00656275" w:rsidRPr="006C6EB9" w:rsidRDefault="005B626F" w:rsidP="00656275">
      <w:pPr>
        <w:tabs>
          <w:tab w:val="num" w:pos="426"/>
        </w:tabs>
        <w:ind w:left="426" w:hanging="426"/>
        <w:jc w:val="center"/>
        <w:rPr>
          <w:b/>
          <w:szCs w:val="20"/>
        </w:rPr>
      </w:pPr>
      <w:r>
        <w:rPr>
          <w:b/>
          <w:szCs w:val="20"/>
        </w:rPr>
        <w:lastRenderedPageBreak/>
        <w:t>§ 5</w:t>
      </w:r>
    </w:p>
    <w:p w:rsidR="00656275" w:rsidRPr="006C6EB9" w:rsidRDefault="00656275" w:rsidP="00656275">
      <w:pPr>
        <w:jc w:val="center"/>
        <w:rPr>
          <w:b/>
          <w:szCs w:val="20"/>
          <w:u w:val="single"/>
        </w:rPr>
      </w:pPr>
      <w:r w:rsidRPr="006C6EB9">
        <w:rPr>
          <w:b/>
          <w:szCs w:val="20"/>
          <w:u w:val="single"/>
        </w:rPr>
        <w:t>Gwarancja</w:t>
      </w:r>
    </w:p>
    <w:p w:rsidR="00656275" w:rsidRPr="006C6EB9" w:rsidRDefault="00656275" w:rsidP="00656275">
      <w:pPr>
        <w:jc w:val="center"/>
        <w:rPr>
          <w:b/>
          <w:szCs w:val="20"/>
          <w:u w:val="single"/>
        </w:rPr>
      </w:pPr>
    </w:p>
    <w:p w:rsidR="00656275" w:rsidRPr="006C6EB9" w:rsidRDefault="00656275" w:rsidP="00280B09">
      <w:pPr>
        <w:numPr>
          <w:ilvl w:val="3"/>
          <w:numId w:val="59"/>
        </w:numPr>
        <w:tabs>
          <w:tab w:val="left" w:pos="284"/>
        </w:tabs>
        <w:ind w:left="284" w:hanging="284"/>
        <w:jc w:val="both"/>
        <w:rPr>
          <w:szCs w:val="20"/>
        </w:rPr>
      </w:pPr>
      <w:r w:rsidRPr="006C6EB9">
        <w:rPr>
          <w:szCs w:val="20"/>
        </w:rPr>
        <w:t xml:space="preserve">Wykonawca udziela Zamawiającemu gwarancji jakości i trwałości dostarczonego towaru na okres ważności </w:t>
      </w:r>
      <w:r w:rsidRPr="006C6EB9">
        <w:rPr>
          <w:b/>
          <w:szCs w:val="20"/>
        </w:rPr>
        <w:t>…. (min. 12 miesięcy</w:t>
      </w:r>
      <w:r w:rsidR="00B83708">
        <w:rPr>
          <w:b/>
          <w:szCs w:val="20"/>
        </w:rPr>
        <w:t xml:space="preserve"> </w:t>
      </w:r>
      <w:r w:rsidRPr="006C6EB9">
        <w:rPr>
          <w:b/>
          <w:szCs w:val="20"/>
        </w:rPr>
        <w:t>)</w:t>
      </w:r>
      <w:r w:rsidRPr="006C6EB9">
        <w:rPr>
          <w:szCs w:val="20"/>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656275" w:rsidRPr="006C6EB9" w:rsidRDefault="00656275" w:rsidP="00280B09">
      <w:pPr>
        <w:numPr>
          <w:ilvl w:val="3"/>
          <w:numId w:val="59"/>
        </w:numPr>
        <w:tabs>
          <w:tab w:val="left" w:pos="284"/>
        </w:tabs>
        <w:ind w:left="284" w:hanging="284"/>
        <w:jc w:val="both"/>
        <w:rPr>
          <w:szCs w:val="20"/>
        </w:rPr>
      </w:pPr>
      <w:r w:rsidRPr="006C6EB9">
        <w:rPr>
          <w:szCs w:val="20"/>
        </w:rPr>
        <w:t>Wykonawca przyjmuje na siebie obowiązek wymiany towaru na nowy w przypadku ujawnienia się wady w terminie gwarancji i rękojmi.</w:t>
      </w:r>
    </w:p>
    <w:p w:rsidR="00656275" w:rsidRPr="006C6EB9" w:rsidRDefault="00656275" w:rsidP="00280B09">
      <w:pPr>
        <w:numPr>
          <w:ilvl w:val="3"/>
          <w:numId w:val="59"/>
        </w:numPr>
        <w:tabs>
          <w:tab w:val="left" w:pos="284"/>
        </w:tabs>
        <w:ind w:left="284" w:hanging="284"/>
        <w:jc w:val="both"/>
        <w:rPr>
          <w:szCs w:val="20"/>
        </w:rPr>
      </w:pPr>
      <w:r w:rsidRPr="006C6EB9">
        <w:rPr>
          <w:szCs w:val="20"/>
        </w:rPr>
        <w:t xml:space="preserve">W ramach gwarancji i rękojmi Wykonawca zobowiązany jest wymienić zakwestionowany towar, o którym mowa w </w:t>
      </w:r>
      <w:r w:rsidR="005B626F">
        <w:rPr>
          <w:szCs w:val="20"/>
        </w:rPr>
        <w:t>ust. 2 i §1 ust. 8</w:t>
      </w:r>
      <w:r w:rsidRPr="006C6EB9">
        <w:rPr>
          <w:szCs w:val="20"/>
        </w:rPr>
        <w:t xml:space="preserve"> w terminie </w:t>
      </w:r>
      <w:r w:rsidRPr="00394FF7">
        <w:rPr>
          <w:b/>
          <w:szCs w:val="20"/>
        </w:rPr>
        <w:t xml:space="preserve">…… dni ( min. 1 dnia max </w:t>
      </w:r>
      <w:r>
        <w:rPr>
          <w:b/>
          <w:szCs w:val="20"/>
        </w:rPr>
        <w:t>5</w:t>
      </w:r>
      <w:r w:rsidRPr="00394FF7">
        <w:rPr>
          <w:b/>
          <w:szCs w:val="20"/>
        </w:rPr>
        <w:t xml:space="preserve"> dni)</w:t>
      </w:r>
      <w:r>
        <w:rPr>
          <w:szCs w:val="20"/>
        </w:rPr>
        <w:t xml:space="preserve"> </w:t>
      </w:r>
      <w:r w:rsidRPr="006C6EB9">
        <w:rPr>
          <w:szCs w:val="20"/>
        </w:rPr>
        <w:t>od daty wezwania faxem na numer ………………………………...</w:t>
      </w:r>
    </w:p>
    <w:p w:rsidR="00656275" w:rsidRPr="006C6EB9" w:rsidRDefault="00656275" w:rsidP="00280B09">
      <w:pPr>
        <w:numPr>
          <w:ilvl w:val="3"/>
          <w:numId w:val="59"/>
        </w:numPr>
        <w:tabs>
          <w:tab w:val="left" w:pos="284"/>
        </w:tabs>
        <w:ind w:left="284" w:hanging="284"/>
        <w:jc w:val="both"/>
      </w:pPr>
      <w:r w:rsidRPr="006C6EB9">
        <w:t xml:space="preserve">Niniejsza umowa stanowi dokument gwarancyjny w rozumieniu przepisów ustawy z dnia 23 kwietnia 1964 roku  Kodeksu Cywilnego ( tj. z 2014 r poz. 121 z późn.zm.) dalej K.c.. </w:t>
      </w:r>
    </w:p>
    <w:p w:rsidR="00656275" w:rsidRPr="006C6EB9" w:rsidRDefault="00656275" w:rsidP="00280B09">
      <w:pPr>
        <w:numPr>
          <w:ilvl w:val="3"/>
          <w:numId w:val="59"/>
        </w:numPr>
        <w:tabs>
          <w:tab w:val="left" w:pos="284"/>
        </w:tabs>
        <w:ind w:left="284" w:hanging="284"/>
        <w:jc w:val="both"/>
        <w:rPr>
          <w:szCs w:val="20"/>
        </w:rPr>
      </w:pPr>
      <w:r w:rsidRPr="006C6EB9">
        <w:rPr>
          <w:szCs w:val="20"/>
        </w:rPr>
        <w:t xml:space="preserve">W sprawach nieuregulowanych umową, do gwarancji stosuje się przepisy art. 577 i następnych Kc. </w:t>
      </w:r>
    </w:p>
    <w:p w:rsidR="00656275" w:rsidRPr="006C6EB9" w:rsidRDefault="00656275" w:rsidP="00280B09">
      <w:pPr>
        <w:numPr>
          <w:ilvl w:val="3"/>
          <w:numId w:val="59"/>
        </w:numPr>
        <w:tabs>
          <w:tab w:val="left" w:pos="284"/>
        </w:tabs>
        <w:ind w:left="284" w:hanging="284"/>
        <w:jc w:val="both"/>
        <w:rPr>
          <w:szCs w:val="20"/>
        </w:rPr>
      </w:pPr>
      <w:r w:rsidRPr="006C6EB9">
        <w:rPr>
          <w:szCs w:val="20"/>
        </w:rPr>
        <w:t xml:space="preserve">Do odpowiedzialności Wykonawcy z tytułu rękojmi w terminie udzielonej ważności stosuje się przepisy K.c. </w:t>
      </w:r>
    </w:p>
    <w:p w:rsidR="00656275" w:rsidRPr="006C6EB9" w:rsidRDefault="00656275" w:rsidP="00656275">
      <w:pPr>
        <w:ind w:left="284"/>
        <w:jc w:val="center"/>
        <w:rPr>
          <w:b/>
          <w:szCs w:val="20"/>
        </w:rPr>
      </w:pPr>
    </w:p>
    <w:p w:rsidR="00656275" w:rsidRPr="006C6EB9" w:rsidRDefault="005B626F" w:rsidP="00656275">
      <w:pPr>
        <w:ind w:left="284"/>
        <w:jc w:val="center"/>
        <w:rPr>
          <w:b/>
          <w:szCs w:val="20"/>
        </w:rPr>
      </w:pPr>
      <w:r>
        <w:rPr>
          <w:b/>
          <w:szCs w:val="20"/>
        </w:rPr>
        <w:t>§ 6</w:t>
      </w:r>
    </w:p>
    <w:p w:rsidR="00656275" w:rsidRPr="006C6EB9" w:rsidRDefault="00656275" w:rsidP="00656275">
      <w:pPr>
        <w:ind w:left="284"/>
        <w:jc w:val="center"/>
        <w:rPr>
          <w:b/>
          <w:szCs w:val="20"/>
        </w:rPr>
      </w:pPr>
    </w:p>
    <w:p w:rsidR="00656275" w:rsidRPr="00E56286" w:rsidRDefault="00656275" w:rsidP="00280B09">
      <w:pPr>
        <w:numPr>
          <w:ilvl w:val="0"/>
          <w:numId w:val="62"/>
        </w:numPr>
        <w:ind w:left="284" w:hanging="142"/>
        <w:jc w:val="both"/>
      </w:pPr>
      <w:r w:rsidRPr="00E56286">
        <w:t xml:space="preserve">Umowa zostaje zawarta na okres </w:t>
      </w:r>
      <w:r w:rsidRPr="00E56286">
        <w:rPr>
          <w:b/>
        </w:rPr>
        <w:t>12 miesięcy od jej daty zawarcia lub do czasu wyczerpania wartości umowy w zależności, która z tych przesłanek nastąpi wcześniej.</w:t>
      </w:r>
    </w:p>
    <w:p w:rsidR="00656275" w:rsidRPr="00E56286" w:rsidRDefault="00656275" w:rsidP="00280B09">
      <w:pPr>
        <w:numPr>
          <w:ilvl w:val="0"/>
          <w:numId w:val="62"/>
        </w:numPr>
        <w:ind w:left="284" w:hanging="142"/>
        <w:jc w:val="both"/>
      </w:pPr>
      <w:r w:rsidRPr="00E56286">
        <w:t>Zamawiający może odstąpić od umowy w terminie do 30 dni od wystąpienia okoliczności będących podstawą do odstąpienia, jeżeli Wykonawca w szczególności:</w:t>
      </w:r>
    </w:p>
    <w:p w:rsidR="00656275" w:rsidRPr="00E56286" w:rsidRDefault="00656275" w:rsidP="00280B09">
      <w:pPr>
        <w:pStyle w:val="Akapitzlist"/>
        <w:numPr>
          <w:ilvl w:val="0"/>
          <w:numId w:val="65"/>
        </w:numPr>
        <w:spacing w:after="0" w:line="240" w:lineRule="auto"/>
        <w:ind w:left="284" w:hanging="142"/>
        <w:jc w:val="both"/>
        <w:rPr>
          <w:rFonts w:ascii="Times New Roman" w:hAnsi="Times New Roman"/>
          <w:sz w:val="24"/>
          <w:szCs w:val="24"/>
        </w:rPr>
      </w:pPr>
      <w:r w:rsidRPr="00E56286">
        <w:rPr>
          <w:rFonts w:ascii="Times New Roman" w:hAnsi="Times New Roman"/>
          <w:sz w:val="24"/>
          <w:szCs w:val="24"/>
        </w:rPr>
        <w:t>przekroczy terminy realizacji dostawy towaru wynikające z §</w:t>
      </w:r>
      <w:r w:rsidR="00E56286" w:rsidRPr="00E56286">
        <w:rPr>
          <w:rFonts w:ascii="Times New Roman" w:hAnsi="Times New Roman"/>
          <w:sz w:val="24"/>
          <w:szCs w:val="24"/>
        </w:rPr>
        <w:t xml:space="preserve"> </w:t>
      </w:r>
      <w:r w:rsidRPr="00E56286">
        <w:rPr>
          <w:rFonts w:ascii="Times New Roman" w:hAnsi="Times New Roman"/>
          <w:sz w:val="24"/>
          <w:szCs w:val="24"/>
        </w:rPr>
        <w:t>1 ust. 3</w:t>
      </w:r>
      <w:r w:rsidR="005B626F" w:rsidRPr="00E56286">
        <w:rPr>
          <w:rFonts w:ascii="Times New Roman" w:hAnsi="Times New Roman"/>
          <w:sz w:val="24"/>
          <w:szCs w:val="24"/>
        </w:rPr>
        <w:t xml:space="preserve">  </w:t>
      </w:r>
      <w:r w:rsidRPr="00E56286">
        <w:rPr>
          <w:rFonts w:ascii="Times New Roman" w:hAnsi="Times New Roman"/>
          <w:sz w:val="24"/>
          <w:szCs w:val="24"/>
        </w:rPr>
        <w:t xml:space="preserve">o 7 dni; </w:t>
      </w:r>
    </w:p>
    <w:p w:rsidR="00656275" w:rsidRPr="00E56286" w:rsidRDefault="00656275" w:rsidP="00280B09">
      <w:pPr>
        <w:numPr>
          <w:ilvl w:val="0"/>
          <w:numId w:val="65"/>
        </w:numPr>
        <w:ind w:left="284" w:hanging="142"/>
        <w:jc w:val="both"/>
      </w:pPr>
      <w:r w:rsidRPr="00E56286">
        <w:t>przekroczy termin, o którym mowa w  §</w:t>
      </w:r>
      <w:r w:rsidR="005B626F" w:rsidRPr="00E56286">
        <w:t>5</w:t>
      </w:r>
      <w:r w:rsidRPr="00E56286">
        <w:t xml:space="preserve"> ust. 3 o 7 dni ;  </w:t>
      </w:r>
    </w:p>
    <w:p w:rsidR="00656275" w:rsidRPr="00E56286" w:rsidRDefault="00656275" w:rsidP="00280B09">
      <w:pPr>
        <w:numPr>
          <w:ilvl w:val="0"/>
          <w:numId w:val="65"/>
        </w:numPr>
        <w:ind w:left="284" w:hanging="142"/>
        <w:jc w:val="both"/>
      </w:pPr>
      <w:r w:rsidRPr="00E56286">
        <w:t>nie dostarczy dokumentów, o których mowa w §1 ust. 1</w:t>
      </w:r>
      <w:r w:rsidR="005B626F" w:rsidRPr="00E56286">
        <w:t>1</w:t>
      </w:r>
      <w:r w:rsidRPr="00E56286">
        <w:t>,</w:t>
      </w:r>
    </w:p>
    <w:p w:rsidR="00656275" w:rsidRPr="00E56286" w:rsidRDefault="00656275" w:rsidP="00E56286">
      <w:pPr>
        <w:numPr>
          <w:ilvl w:val="0"/>
          <w:numId w:val="65"/>
        </w:numPr>
        <w:ind w:left="709" w:hanging="567"/>
        <w:jc w:val="both"/>
      </w:pPr>
      <w:r w:rsidRPr="00E56286">
        <w:t xml:space="preserve">jeżeli wykonuje przedmiot zamówienia w sposób niezgodny z umową lub normami i </w:t>
      </w:r>
      <w:r w:rsidR="00E56286">
        <w:t xml:space="preserve">   </w:t>
      </w:r>
      <w:r w:rsidRPr="00E56286">
        <w:t>warunkami prawem określonymi.</w:t>
      </w:r>
    </w:p>
    <w:p w:rsidR="00656275" w:rsidRPr="006C6EB9" w:rsidRDefault="00656275" w:rsidP="00656275">
      <w:pPr>
        <w:ind w:left="284"/>
        <w:jc w:val="center"/>
        <w:rPr>
          <w:b/>
          <w:szCs w:val="20"/>
        </w:rPr>
      </w:pPr>
    </w:p>
    <w:p w:rsidR="00656275" w:rsidRPr="006C6EB9" w:rsidRDefault="00656275" w:rsidP="00656275">
      <w:pPr>
        <w:ind w:left="284"/>
        <w:jc w:val="center"/>
        <w:rPr>
          <w:b/>
          <w:szCs w:val="20"/>
        </w:rPr>
      </w:pPr>
      <w:r w:rsidRPr="006C6EB9">
        <w:rPr>
          <w:b/>
          <w:szCs w:val="20"/>
        </w:rPr>
        <w:t xml:space="preserve">§ </w:t>
      </w:r>
      <w:r w:rsidR="005B626F">
        <w:rPr>
          <w:b/>
          <w:szCs w:val="20"/>
        </w:rPr>
        <w:t>7</w:t>
      </w:r>
    </w:p>
    <w:p w:rsidR="00656275" w:rsidRPr="006C6EB9" w:rsidRDefault="00656275" w:rsidP="00656275">
      <w:pPr>
        <w:ind w:left="284"/>
        <w:jc w:val="center"/>
        <w:rPr>
          <w:szCs w:val="20"/>
        </w:rPr>
      </w:pPr>
    </w:p>
    <w:p w:rsidR="00656275" w:rsidRPr="006C6EB9" w:rsidRDefault="00656275" w:rsidP="00280B09">
      <w:pPr>
        <w:numPr>
          <w:ilvl w:val="0"/>
          <w:numId w:val="58"/>
        </w:numPr>
        <w:tabs>
          <w:tab w:val="clear" w:pos="360"/>
          <w:tab w:val="num" w:pos="284"/>
        </w:tabs>
        <w:ind w:left="283" w:hanging="357"/>
        <w:jc w:val="both"/>
        <w:rPr>
          <w:szCs w:val="20"/>
        </w:rPr>
      </w:pPr>
      <w:r w:rsidRPr="006C6EB9">
        <w:rPr>
          <w:szCs w:val="20"/>
        </w:rPr>
        <w:t xml:space="preserve">W przypadku, gdy Wykonawca nie dostarczy zamówionych towarów w terminie określonym w </w:t>
      </w:r>
      <w:r w:rsidRPr="004C6581">
        <w:rPr>
          <w:szCs w:val="20"/>
        </w:rPr>
        <w:t>§1 ust. 3,</w:t>
      </w:r>
      <w:r>
        <w:rPr>
          <w:szCs w:val="20"/>
        </w:rPr>
        <w:t xml:space="preserve"> </w:t>
      </w:r>
      <w:r w:rsidRPr="004C6581">
        <w:rPr>
          <w:szCs w:val="20"/>
        </w:rPr>
        <w:t>§</w:t>
      </w:r>
      <w:r w:rsidR="00E56286">
        <w:rPr>
          <w:szCs w:val="20"/>
        </w:rPr>
        <w:t xml:space="preserve"> </w:t>
      </w:r>
      <w:r w:rsidR="005B626F">
        <w:rPr>
          <w:szCs w:val="20"/>
        </w:rPr>
        <w:t>5</w:t>
      </w:r>
      <w:r w:rsidRPr="004C6581">
        <w:rPr>
          <w:szCs w:val="20"/>
        </w:rPr>
        <w:t xml:space="preserve"> ust.</w:t>
      </w:r>
      <w:r w:rsidRPr="006C6EB9">
        <w:rPr>
          <w:szCs w:val="20"/>
        </w:rPr>
        <w:t xml:space="preserve"> 3 niniejszej umowy, Zamawiający zastrzega sobie prawo zakupu tego towaru  u innych dostawców.</w:t>
      </w:r>
    </w:p>
    <w:p w:rsidR="00656275" w:rsidRPr="006C6EB9" w:rsidRDefault="00656275" w:rsidP="00280B09">
      <w:pPr>
        <w:numPr>
          <w:ilvl w:val="0"/>
          <w:numId w:val="58"/>
        </w:numPr>
        <w:tabs>
          <w:tab w:val="clear" w:pos="360"/>
          <w:tab w:val="num" w:pos="284"/>
        </w:tabs>
        <w:ind w:left="283" w:hanging="357"/>
        <w:jc w:val="both"/>
        <w:rPr>
          <w:szCs w:val="20"/>
        </w:rPr>
      </w:pPr>
      <w:r w:rsidRPr="006C6EB9">
        <w:rPr>
          <w:szCs w:val="20"/>
        </w:rPr>
        <w:t xml:space="preserve">W przypadku, gdy Zamawiający zapłaci za towar zakupiony w trybie określonym w ust. 1 cenę wyższą niż </w:t>
      </w:r>
      <w:r w:rsidR="005B626F">
        <w:rPr>
          <w:szCs w:val="20"/>
        </w:rPr>
        <w:t>wynika z cennika, zawartego w §9</w:t>
      </w:r>
      <w:r w:rsidRPr="006C6EB9">
        <w:rPr>
          <w:szCs w:val="20"/>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656275" w:rsidRPr="006C6EB9" w:rsidRDefault="00656275" w:rsidP="00280B09">
      <w:pPr>
        <w:numPr>
          <w:ilvl w:val="0"/>
          <w:numId w:val="58"/>
        </w:numPr>
        <w:tabs>
          <w:tab w:val="clear" w:pos="360"/>
          <w:tab w:val="num" w:pos="284"/>
        </w:tabs>
        <w:ind w:left="283" w:hanging="357"/>
        <w:jc w:val="both"/>
        <w:rPr>
          <w:szCs w:val="20"/>
        </w:rPr>
      </w:pPr>
      <w:r w:rsidRPr="006C6EB9">
        <w:rPr>
          <w:szCs w:val="20"/>
        </w:rPr>
        <w:t xml:space="preserve">Zamawiający zobowiązany jest udokumentować wykonawcy koszt poniesiony na zakup towaru dokonanego w trybie określonym w ust. 1. </w:t>
      </w:r>
    </w:p>
    <w:p w:rsidR="00656275" w:rsidRDefault="00656275" w:rsidP="00280B09">
      <w:pPr>
        <w:numPr>
          <w:ilvl w:val="0"/>
          <w:numId w:val="58"/>
        </w:numPr>
        <w:tabs>
          <w:tab w:val="clear" w:pos="360"/>
          <w:tab w:val="num" w:pos="284"/>
        </w:tabs>
        <w:ind w:left="283" w:hanging="357"/>
        <w:contextualSpacing/>
        <w:jc w:val="both"/>
        <w:rPr>
          <w:szCs w:val="20"/>
        </w:rPr>
      </w:pPr>
      <w:r w:rsidRPr="006C6EB9">
        <w:rPr>
          <w:szCs w:val="20"/>
        </w:rPr>
        <w:t xml:space="preserve">Cena za towar kupiony w trybie wykonawstwa zastępczego zostanie odjęta od ceny brutto umowy/pakietu. </w:t>
      </w:r>
    </w:p>
    <w:p w:rsidR="00E56286" w:rsidRPr="006C6EB9" w:rsidRDefault="00E56286" w:rsidP="00E56286">
      <w:pPr>
        <w:ind w:left="283"/>
        <w:contextualSpacing/>
        <w:jc w:val="both"/>
        <w:rPr>
          <w:szCs w:val="20"/>
        </w:rPr>
      </w:pPr>
    </w:p>
    <w:p w:rsidR="00656275" w:rsidRPr="006C6EB9" w:rsidRDefault="005B626F" w:rsidP="00656275">
      <w:pPr>
        <w:ind w:left="284"/>
        <w:jc w:val="center"/>
        <w:rPr>
          <w:b/>
          <w:szCs w:val="20"/>
        </w:rPr>
      </w:pPr>
      <w:r>
        <w:rPr>
          <w:b/>
          <w:szCs w:val="20"/>
        </w:rPr>
        <w:lastRenderedPageBreak/>
        <w:t>§ 8</w:t>
      </w:r>
    </w:p>
    <w:p w:rsidR="00656275" w:rsidRPr="006C6EB9" w:rsidRDefault="00656275" w:rsidP="00656275">
      <w:pPr>
        <w:ind w:left="284"/>
        <w:jc w:val="center"/>
        <w:rPr>
          <w:b/>
          <w:szCs w:val="20"/>
          <w:u w:val="single"/>
        </w:rPr>
      </w:pPr>
      <w:r w:rsidRPr="006C6EB9">
        <w:rPr>
          <w:b/>
          <w:szCs w:val="20"/>
          <w:u w:val="single"/>
        </w:rPr>
        <w:t>Kary umowne</w:t>
      </w:r>
    </w:p>
    <w:p w:rsidR="00656275" w:rsidRPr="006C6EB9" w:rsidRDefault="00656275" w:rsidP="00656275">
      <w:pPr>
        <w:ind w:left="284"/>
        <w:jc w:val="center"/>
        <w:rPr>
          <w:b/>
          <w:szCs w:val="20"/>
        </w:rPr>
      </w:pPr>
    </w:p>
    <w:p w:rsidR="00656275" w:rsidRPr="006C6EB9" w:rsidRDefault="00656275" w:rsidP="00656275">
      <w:pPr>
        <w:tabs>
          <w:tab w:val="left" w:pos="426"/>
        </w:tabs>
      </w:pPr>
      <w:r w:rsidRPr="006C6EB9">
        <w:t>1.</w:t>
      </w:r>
      <w:r w:rsidRPr="006C6EB9">
        <w:tab/>
        <w:t>W razie nie wykonania lub nienależytego wykonania umowy Wykonawca zobowiązuje się zapłacić Zamawiającemu karę:</w:t>
      </w:r>
    </w:p>
    <w:p w:rsidR="00656275" w:rsidRPr="006C6EB9" w:rsidRDefault="00656275" w:rsidP="00280B09">
      <w:pPr>
        <w:numPr>
          <w:ilvl w:val="0"/>
          <w:numId w:val="61"/>
        </w:numPr>
        <w:contextualSpacing/>
        <w:jc w:val="both"/>
      </w:pPr>
      <w:r w:rsidRPr="006C6EB9">
        <w:t xml:space="preserve">w </w:t>
      </w:r>
      <w:r w:rsidRPr="00A633C4">
        <w:t xml:space="preserve">wysokości </w:t>
      </w:r>
      <w:r w:rsidR="005835A2">
        <w:t>…….% ( min.</w:t>
      </w:r>
      <w:r w:rsidRPr="00A633C4">
        <w:t>0,5%</w:t>
      </w:r>
      <w:r w:rsidR="005835A2">
        <w:t xml:space="preserve"> - max. 3% )</w:t>
      </w:r>
      <w:r w:rsidRPr="006C6EB9">
        <w:t xml:space="preserve"> ceny brutto gwarantowanej części pakietu w przypadku opóźnienia w wykonaniu dostawy za każdy dzień opóźnienia licząc od daty upływu te</w:t>
      </w:r>
      <w:r>
        <w:t>r</w:t>
      </w:r>
      <w:r w:rsidR="00B83708">
        <w:t>minu określonego w §</w:t>
      </w:r>
      <w:r w:rsidR="00A5589A">
        <w:t xml:space="preserve"> </w:t>
      </w:r>
      <w:r w:rsidR="00B83708">
        <w:t>1 ust. 3</w:t>
      </w:r>
      <w:r w:rsidR="005B626F">
        <w:t xml:space="preserve"> </w:t>
      </w:r>
      <w:r w:rsidRPr="006C6EB9">
        <w:t>oraz w §</w:t>
      </w:r>
      <w:r w:rsidR="001128FB">
        <w:t xml:space="preserve"> </w:t>
      </w:r>
      <w:r w:rsidR="005B626F">
        <w:t>5</w:t>
      </w:r>
      <w:r w:rsidRPr="006C6EB9">
        <w:t xml:space="preserve"> ust. 3 do dnia ostatecznego przyjęcia bez zastrzeżeń przez Zamawiającego zamawianego towaru. W przypadku wykonawstwa</w:t>
      </w:r>
      <w:r w:rsidR="005B626F">
        <w:t xml:space="preserve"> zastępczego, o którym mowa w §7</w:t>
      </w:r>
      <w:r w:rsidRPr="006C6EB9">
        <w:t>, termin ostatecznego przyjęcia będzie oznaczał datę otrzymania towaru od podmiotu, któremu Zamawiający powierzył wykonawstwo zastępcze,</w:t>
      </w:r>
    </w:p>
    <w:p w:rsidR="00656275" w:rsidRPr="006C6EB9" w:rsidRDefault="00656275" w:rsidP="00280B09">
      <w:pPr>
        <w:numPr>
          <w:ilvl w:val="0"/>
          <w:numId w:val="61"/>
        </w:numPr>
        <w:contextualSpacing/>
        <w:jc w:val="both"/>
      </w:pPr>
      <w:r w:rsidRPr="006C6EB9">
        <w:t>w wysokości 5% ceny brutto gwarantowanej wartości pakietu, w przypadku odstąpienia od umowy z przyczyn leżących po stronie Wykonawcy.</w:t>
      </w:r>
    </w:p>
    <w:p w:rsidR="00656275" w:rsidRPr="006C6EB9" w:rsidRDefault="00656275" w:rsidP="00280B09">
      <w:pPr>
        <w:numPr>
          <w:ilvl w:val="0"/>
          <w:numId w:val="60"/>
        </w:numPr>
        <w:ind w:left="567" w:hanging="283"/>
        <w:contextualSpacing/>
        <w:jc w:val="both"/>
      </w:pPr>
      <w:r w:rsidRPr="006C6EB9">
        <w:t xml:space="preserve">Zamawiający może dochodzić odszkodowania przewyższającego kary umowne. </w:t>
      </w:r>
    </w:p>
    <w:p w:rsidR="00656275" w:rsidRPr="006C6EB9" w:rsidRDefault="00656275" w:rsidP="00656275">
      <w:pPr>
        <w:rPr>
          <w:b/>
        </w:rPr>
      </w:pPr>
    </w:p>
    <w:p w:rsidR="00656275" w:rsidRPr="006C6EB9" w:rsidRDefault="005B626F" w:rsidP="00656275">
      <w:pPr>
        <w:jc w:val="center"/>
        <w:rPr>
          <w:b/>
        </w:rPr>
      </w:pPr>
      <w:r>
        <w:rPr>
          <w:b/>
        </w:rPr>
        <w:t>§ 9</w:t>
      </w:r>
    </w:p>
    <w:p w:rsidR="00656275" w:rsidRPr="006C6EB9" w:rsidRDefault="00656275" w:rsidP="00656275">
      <w:pPr>
        <w:ind w:left="284" w:right="281"/>
        <w:jc w:val="both"/>
        <w:rPr>
          <w:b/>
        </w:rPr>
      </w:pPr>
      <w:r w:rsidRPr="006C6EB9">
        <w:rPr>
          <w:b/>
        </w:rPr>
        <w:t>Treścią §</w:t>
      </w:r>
      <w:r w:rsidR="005B626F">
        <w:rPr>
          <w:b/>
        </w:rPr>
        <w:t>9</w:t>
      </w:r>
      <w:r w:rsidRPr="006C6EB9">
        <w:rPr>
          <w:b/>
        </w:rPr>
        <w:t xml:space="preserve"> w umowie ostatecznej, będzie treść załącznika nr 2 </w:t>
      </w:r>
      <w:r w:rsidRPr="006C6EB9">
        <w:t>(</w:t>
      </w:r>
      <w:r w:rsidRPr="006C6EB9">
        <w:rPr>
          <w:snapToGrid w:val="0"/>
        </w:rPr>
        <w:t>Zestawienie asortymentowo-cenowe przedmiotu zamówienia oraz parametry techniczne)</w:t>
      </w:r>
      <w:r w:rsidRPr="006C6EB9">
        <w:t xml:space="preserve"> </w:t>
      </w:r>
      <w:r w:rsidRPr="006C6EB9">
        <w:rPr>
          <w:b/>
        </w:rPr>
        <w:t xml:space="preserve">do SIWZ </w:t>
      </w:r>
      <w:r w:rsidRPr="006C6EB9">
        <w:t>wypełnione przez Wykonawcę w ofercie.</w:t>
      </w:r>
    </w:p>
    <w:p w:rsidR="00D84F72" w:rsidRDefault="00D84F72" w:rsidP="00656275">
      <w:pPr>
        <w:ind w:left="284"/>
        <w:jc w:val="center"/>
        <w:rPr>
          <w:b/>
        </w:rPr>
      </w:pPr>
    </w:p>
    <w:p w:rsidR="00656275" w:rsidRPr="006C6EB9" w:rsidRDefault="00656275" w:rsidP="00656275">
      <w:pPr>
        <w:ind w:left="284"/>
        <w:jc w:val="center"/>
        <w:rPr>
          <w:b/>
        </w:rPr>
      </w:pPr>
      <w:r w:rsidRPr="006C6EB9">
        <w:rPr>
          <w:b/>
        </w:rPr>
        <w:t>§ 1</w:t>
      </w:r>
      <w:r w:rsidR="005B626F">
        <w:rPr>
          <w:b/>
        </w:rPr>
        <w:t>0</w:t>
      </w:r>
    </w:p>
    <w:p w:rsidR="00656275" w:rsidRPr="006C6EB9" w:rsidRDefault="00656275" w:rsidP="00656275">
      <w:pPr>
        <w:ind w:left="284"/>
        <w:jc w:val="center"/>
        <w:rPr>
          <w:b/>
        </w:rPr>
      </w:pPr>
    </w:p>
    <w:p w:rsidR="00656275" w:rsidRPr="006C6EB9" w:rsidRDefault="00656275" w:rsidP="00656275">
      <w:pPr>
        <w:ind w:left="284"/>
        <w:jc w:val="both"/>
        <w:rPr>
          <w:b/>
        </w:rPr>
      </w:pPr>
      <w:r w:rsidRPr="006C6EB9">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(Dz. U.z 2015 r. poz. 618) ma zastosowanie.</w:t>
      </w:r>
    </w:p>
    <w:p w:rsidR="00656275" w:rsidRPr="006C6EB9" w:rsidRDefault="00656275" w:rsidP="00656275">
      <w:pPr>
        <w:ind w:left="284"/>
        <w:jc w:val="center"/>
        <w:rPr>
          <w:b/>
        </w:rPr>
      </w:pPr>
    </w:p>
    <w:p w:rsidR="00656275" w:rsidRPr="006C6EB9" w:rsidRDefault="00656275" w:rsidP="00656275">
      <w:pPr>
        <w:ind w:left="284"/>
        <w:jc w:val="center"/>
        <w:rPr>
          <w:b/>
        </w:rPr>
      </w:pPr>
      <w:r w:rsidRPr="006C6EB9">
        <w:rPr>
          <w:b/>
        </w:rPr>
        <w:t>§ 1</w:t>
      </w:r>
      <w:r w:rsidR="005B626F">
        <w:rPr>
          <w:b/>
        </w:rPr>
        <w:t>1</w:t>
      </w:r>
    </w:p>
    <w:p w:rsidR="00656275" w:rsidRPr="006C6EB9" w:rsidRDefault="00656275" w:rsidP="00656275">
      <w:pPr>
        <w:ind w:left="284"/>
        <w:jc w:val="center"/>
        <w:rPr>
          <w:b/>
        </w:rPr>
      </w:pPr>
      <w:r w:rsidRPr="006C6EB9">
        <w:rPr>
          <w:b/>
          <w:u w:val="single"/>
        </w:rPr>
        <w:t>Zmiana umowy</w:t>
      </w:r>
      <w:r w:rsidRPr="006C6EB9">
        <w:rPr>
          <w:b/>
        </w:rPr>
        <w:t>.</w:t>
      </w:r>
    </w:p>
    <w:p w:rsidR="00656275" w:rsidRPr="006C6EB9" w:rsidRDefault="00656275" w:rsidP="00656275">
      <w:pPr>
        <w:ind w:left="284"/>
        <w:jc w:val="both"/>
        <w:rPr>
          <w:b/>
        </w:rPr>
      </w:pPr>
    </w:p>
    <w:p w:rsidR="00656275" w:rsidRPr="006C6EB9" w:rsidRDefault="00656275" w:rsidP="00280B09">
      <w:pPr>
        <w:numPr>
          <w:ilvl w:val="0"/>
          <w:numId w:val="51"/>
        </w:numPr>
        <w:tabs>
          <w:tab w:val="num" w:pos="284"/>
        </w:tabs>
        <w:ind w:left="284"/>
        <w:jc w:val="both"/>
      </w:pPr>
      <w:r w:rsidRPr="006C6EB9">
        <w:t xml:space="preserve">Zmiana umowy może nastąpić za zgodą obu stron w przypadkach ściśle określonych </w:t>
      </w:r>
      <w:r w:rsidRPr="006C6EB9">
        <w:br w:type="textWrapping" w:clear="all"/>
        <w:t>w SIWZ w formie aneksu.</w:t>
      </w:r>
    </w:p>
    <w:p w:rsidR="00656275" w:rsidRPr="006C6EB9" w:rsidRDefault="00656275" w:rsidP="00280B09">
      <w:pPr>
        <w:numPr>
          <w:ilvl w:val="0"/>
          <w:numId w:val="51"/>
        </w:numPr>
        <w:tabs>
          <w:tab w:val="num" w:pos="284"/>
        </w:tabs>
        <w:ind w:left="284"/>
        <w:jc w:val="both"/>
      </w:pPr>
      <w:r w:rsidRPr="006C6EB9">
        <w:t>Wszelkie zmiany umowy wymagają dla swojej ważności formy pisemnej.</w:t>
      </w:r>
    </w:p>
    <w:p w:rsidR="00656275" w:rsidRPr="006C6EB9" w:rsidRDefault="00656275" w:rsidP="00656275">
      <w:pPr>
        <w:rPr>
          <w:b/>
        </w:rPr>
      </w:pPr>
    </w:p>
    <w:p w:rsidR="00656275" w:rsidRPr="006C6EB9" w:rsidRDefault="00656275" w:rsidP="00656275">
      <w:pPr>
        <w:ind w:left="284"/>
        <w:jc w:val="center"/>
        <w:rPr>
          <w:b/>
        </w:rPr>
      </w:pPr>
      <w:r w:rsidRPr="006C6EB9">
        <w:rPr>
          <w:b/>
        </w:rPr>
        <w:t>§ 1</w:t>
      </w:r>
      <w:r w:rsidR="005B626F">
        <w:rPr>
          <w:b/>
        </w:rPr>
        <w:t>2</w:t>
      </w:r>
    </w:p>
    <w:p w:rsidR="00656275" w:rsidRPr="006C6EB9" w:rsidRDefault="00656275" w:rsidP="00656275">
      <w:pPr>
        <w:ind w:left="284"/>
        <w:jc w:val="center"/>
        <w:rPr>
          <w:b/>
          <w:u w:val="single"/>
        </w:rPr>
      </w:pPr>
      <w:r w:rsidRPr="006C6EB9">
        <w:rPr>
          <w:b/>
          <w:u w:val="single"/>
        </w:rPr>
        <w:t>Postępowanie polubowne.</w:t>
      </w:r>
    </w:p>
    <w:p w:rsidR="00656275" w:rsidRPr="006C6EB9" w:rsidRDefault="00656275" w:rsidP="00656275">
      <w:pPr>
        <w:ind w:left="284"/>
        <w:jc w:val="center"/>
        <w:rPr>
          <w:b/>
        </w:rPr>
      </w:pPr>
    </w:p>
    <w:p w:rsidR="00656275" w:rsidRPr="006C6EB9" w:rsidRDefault="00656275" w:rsidP="00280B09">
      <w:pPr>
        <w:numPr>
          <w:ilvl w:val="0"/>
          <w:numId w:val="53"/>
        </w:numPr>
        <w:tabs>
          <w:tab w:val="num" w:pos="284"/>
        </w:tabs>
        <w:ind w:left="283" w:hanging="357"/>
        <w:jc w:val="both"/>
      </w:pPr>
      <w:r w:rsidRPr="006C6EB9">
        <w:t xml:space="preserve">Wszelkie spory strony zobowiązują się załatwić w pierwszej kolejności polubownie. </w:t>
      </w:r>
    </w:p>
    <w:p w:rsidR="00656275" w:rsidRPr="006C6EB9" w:rsidRDefault="00656275" w:rsidP="00280B09">
      <w:pPr>
        <w:numPr>
          <w:ilvl w:val="0"/>
          <w:numId w:val="53"/>
        </w:numPr>
        <w:tabs>
          <w:tab w:val="num" w:pos="284"/>
        </w:tabs>
        <w:ind w:left="283" w:hanging="357"/>
        <w:jc w:val="both"/>
      </w:pPr>
      <w:r w:rsidRPr="006C6EB9">
        <w:t>Do rozstrzygania sporów Sądowych strony ustalają właściwość Sądu siedziby Zamawiającego.</w:t>
      </w:r>
    </w:p>
    <w:p w:rsidR="00656275" w:rsidRPr="006C6EB9" w:rsidRDefault="00656275" w:rsidP="00656275">
      <w:pPr>
        <w:ind w:left="284"/>
        <w:jc w:val="center"/>
        <w:rPr>
          <w:b/>
        </w:rPr>
      </w:pPr>
    </w:p>
    <w:p w:rsidR="005B626F" w:rsidRDefault="005B626F" w:rsidP="00656275">
      <w:pPr>
        <w:ind w:left="284"/>
        <w:jc w:val="center"/>
        <w:rPr>
          <w:b/>
        </w:rPr>
      </w:pPr>
    </w:p>
    <w:p w:rsidR="005B626F" w:rsidRDefault="005B626F" w:rsidP="00656275">
      <w:pPr>
        <w:ind w:left="284"/>
        <w:jc w:val="center"/>
        <w:rPr>
          <w:b/>
        </w:rPr>
      </w:pPr>
    </w:p>
    <w:p w:rsidR="00A633C4" w:rsidRDefault="00A633C4" w:rsidP="00656275">
      <w:pPr>
        <w:ind w:left="284"/>
        <w:jc w:val="center"/>
        <w:rPr>
          <w:b/>
        </w:rPr>
      </w:pPr>
    </w:p>
    <w:p w:rsidR="00A633C4" w:rsidRDefault="00A633C4" w:rsidP="00656275">
      <w:pPr>
        <w:ind w:left="284"/>
        <w:jc w:val="center"/>
        <w:rPr>
          <w:b/>
        </w:rPr>
      </w:pPr>
    </w:p>
    <w:p w:rsidR="00656275" w:rsidRPr="006C6EB9" w:rsidRDefault="00656275" w:rsidP="00656275">
      <w:pPr>
        <w:ind w:left="284"/>
        <w:jc w:val="center"/>
        <w:rPr>
          <w:b/>
        </w:rPr>
      </w:pPr>
      <w:r w:rsidRPr="006C6EB9">
        <w:rPr>
          <w:b/>
        </w:rPr>
        <w:t>§ 1</w:t>
      </w:r>
      <w:r w:rsidR="005B626F">
        <w:rPr>
          <w:b/>
        </w:rPr>
        <w:t>3</w:t>
      </w:r>
    </w:p>
    <w:p w:rsidR="00656275" w:rsidRPr="006C6EB9" w:rsidRDefault="00656275" w:rsidP="00656275">
      <w:pPr>
        <w:ind w:left="284"/>
        <w:jc w:val="center"/>
        <w:rPr>
          <w:b/>
          <w:u w:val="single"/>
        </w:rPr>
      </w:pPr>
      <w:r w:rsidRPr="006C6EB9">
        <w:rPr>
          <w:b/>
          <w:u w:val="single"/>
        </w:rPr>
        <w:t>Pozostałe postanowienia.</w:t>
      </w:r>
    </w:p>
    <w:p w:rsidR="00656275" w:rsidRPr="006C6EB9" w:rsidRDefault="00656275" w:rsidP="00656275">
      <w:pPr>
        <w:ind w:left="284"/>
        <w:jc w:val="center"/>
        <w:rPr>
          <w:b/>
          <w:u w:val="single"/>
        </w:rPr>
      </w:pPr>
    </w:p>
    <w:p w:rsidR="00656275" w:rsidRPr="006C6EB9" w:rsidRDefault="00656275" w:rsidP="00280B09">
      <w:pPr>
        <w:numPr>
          <w:ilvl w:val="0"/>
          <w:numId w:val="52"/>
        </w:numPr>
        <w:tabs>
          <w:tab w:val="num" w:pos="284"/>
        </w:tabs>
        <w:ind w:left="284"/>
        <w:jc w:val="both"/>
      </w:pPr>
      <w:r w:rsidRPr="006C6EB9">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656275" w:rsidRPr="006C6EB9" w:rsidRDefault="00656275" w:rsidP="00280B09">
      <w:pPr>
        <w:numPr>
          <w:ilvl w:val="0"/>
          <w:numId w:val="52"/>
        </w:numPr>
        <w:tabs>
          <w:tab w:val="num" w:pos="284"/>
        </w:tabs>
        <w:ind w:left="284"/>
        <w:jc w:val="both"/>
      </w:pPr>
      <w:r w:rsidRPr="006C6EB9">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656275" w:rsidRPr="006C6EB9" w:rsidRDefault="00656275" w:rsidP="00656275">
      <w:pPr>
        <w:spacing w:after="120"/>
        <w:ind w:left="284"/>
        <w:jc w:val="center"/>
        <w:rPr>
          <w:b/>
        </w:rPr>
      </w:pPr>
    </w:p>
    <w:p w:rsidR="00656275" w:rsidRPr="006C6EB9" w:rsidRDefault="00656275" w:rsidP="00656275">
      <w:pPr>
        <w:ind w:left="284"/>
        <w:jc w:val="center"/>
        <w:rPr>
          <w:b/>
        </w:rPr>
      </w:pPr>
      <w:r w:rsidRPr="006C6EB9">
        <w:rPr>
          <w:b/>
        </w:rPr>
        <w:t>§ 1</w:t>
      </w:r>
      <w:r w:rsidR="005B626F">
        <w:rPr>
          <w:b/>
        </w:rPr>
        <w:t>4</w:t>
      </w:r>
    </w:p>
    <w:p w:rsidR="00656275" w:rsidRPr="006C6EB9" w:rsidRDefault="00656275" w:rsidP="00656275">
      <w:pPr>
        <w:ind w:left="284"/>
        <w:jc w:val="center"/>
        <w:rPr>
          <w:b/>
        </w:rPr>
      </w:pPr>
    </w:p>
    <w:p w:rsidR="00656275" w:rsidRPr="006C6EB9" w:rsidRDefault="00656275" w:rsidP="00656275">
      <w:pPr>
        <w:spacing w:after="120"/>
        <w:ind w:left="284"/>
      </w:pPr>
      <w:r w:rsidRPr="006C6EB9">
        <w:t>Umowę sporządzono w dwóch jednobrzmiących egzemplarzach, po jednym dla każdej ze Stron.</w:t>
      </w:r>
    </w:p>
    <w:p w:rsidR="00656275" w:rsidRPr="006C6EB9" w:rsidRDefault="00656275" w:rsidP="00656275">
      <w:pPr>
        <w:spacing w:after="120"/>
        <w:jc w:val="center"/>
        <w:rPr>
          <w:b/>
        </w:rPr>
      </w:pPr>
      <w:r w:rsidRPr="006C6EB9">
        <w:rPr>
          <w:b/>
        </w:rPr>
        <w:t>Wykonawca:</w:t>
      </w:r>
      <w:r w:rsidRPr="006C6EB9">
        <w:rPr>
          <w:b/>
        </w:rPr>
        <w:tab/>
      </w:r>
      <w:r w:rsidRPr="006C6EB9">
        <w:rPr>
          <w:b/>
        </w:rPr>
        <w:tab/>
      </w:r>
      <w:r w:rsidRPr="006C6EB9">
        <w:rPr>
          <w:b/>
        </w:rPr>
        <w:tab/>
      </w:r>
      <w:r w:rsidRPr="006C6EB9">
        <w:rPr>
          <w:b/>
        </w:rPr>
        <w:tab/>
      </w:r>
      <w:r w:rsidRPr="006C6EB9">
        <w:rPr>
          <w:b/>
        </w:rPr>
        <w:tab/>
        <w:t xml:space="preserve">   Zamawiający:</w:t>
      </w:r>
    </w:p>
    <w:p w:rsidR="00656275" w:rsidRPr="006C6EB9" w:rsidRDefault="00656275" w:rsidP="00656275">
      <w:pPr>
        <w:spacing w:after="120"/>
        <w:jc w:val="center"/>
      </w:pPr>
    </w:p>
    <w:p w:rsidR="00656275" w:rsidRPr="006C6EB9" w:rsidRDefault="00656275" w:rsidP="00656275">
      <w:pPr>
        <w:spacing w:after="120"/>
        <w:jc w:val="both"/>
        <w:rPr>
          <w:i/>
          <w:sz w:val="20"/>
          <w:szCs w:val="20"/>
        </w:rPr>
      </w:pPr>
      <w:r w:rsidRPr="006C6EB9">
        <w:rPr>
          <w:i/>
          <w:sz w:val="20"/>
          <w:szCs w:val="20"/>
        </w:rPr>
        <w:t>W przypadku wyboru mojej oferty w trybie przetargu ni</w:t>
      </w:r>
      <w:r>
        <w:rPr>
          <w:i/>
          <w:sz w:val="20"/>
          <w:szCs w:val="20"/>
        </w:rPr>
        <w:t xml:space="preserve">eograniczonego nr postępowania </w:t>
      </w:r>
      <w:r w:rsidR="005B626F">
        <w:rPr>
          <w:i/>
          <w:sz w:val="20"/>
          <w:szCs w:val="20"/>
        </w:rPr>
        <w:t>76</w:t>
      </w:r>
      <w:r w:rsidRPr="006C6EB9">
        <w:rPr>
          <w:i/>
          <w:sz w:val="20"/>
          <w:szCs w:val="20"/>
        </w:rPr>
        <w:t>/Med./2016, zobowiązuję się podpisać z Zamawiającym umowę wg powyższego wzoru.</w:t>
      </w: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r w:rsidRPr="006C6EB9">
        <w:rPr>
          <w:color w:val="000000"/>
          <w:sz w:val="18"/>
          <w:szCs w:val="20"/>
        </w:rPr>
        <w:t>……………….…dnia……………                              ………...............................................................................</w:t>
      </w:r>
    </w:p>
    <w:p w:rsidR="00656275" w:rsidRPr="006C6EB9" w:rsidRDefault="00656275" w:rsidP="00656275">
      <w:pPr>
        <w:rPr>
          <w:sz w:val="18"/>
          <w:szCs w:val="20"/>
        </w:rPr>
      </w:pPr>
      <w:r w:rsidRPr="006C6EB9">
        <w:rPr>
          <w:b/>
          <w:sz w:val="18"/>
          <w:szCs w:val="20"/>
        </w:rPr>
        <w:t xml:space="preserve">                                                                                                          </w:t>
      </w:r>
      <w:r w:rsidRPr="006C6EB9">
        <w:rPr>
          <w:sz w:val="18"/>
          <w:szCs w:val="20"/>
        </w:rPr>
        <w:t>podpis i  pieczęć  osób wskazanych w dokumencie</w:t>
      </w:r>
    </w:p>
    <w:p w:rsidR="00656275" w:rsidRPr="006C6EB9" w:rsidRDefault="00656275" w:rsidP="00656275">
      <w:pPr>
        <w:rPr>
          <w:sz w:val="18"/>
          <w:szCs w:val="20"/>
        </w:rPr>
      </w:pPr>
      <w:r w:rsidRPr="006C6EB9">
        <w:rPr>
          <w:sz w:val="18"/>
          <w:szCs w:val="20"/>
        </w:rPr>
        <w:t xml:space="preserve">                                                                                                     uprawniającym do występowania w obrocie prawny lub</w:t>
      </w:r>
    </w:p>
    <w:p w:rsidR="00656275" w:rsidRDefault="00656275" w:rsidP="00656275">
      <w:pPr>
        <w:ind w:firstLine="4"/>
        <w:jc w:val="center"/>
        <w:rPr>
          <w:b/>
        </w:rPr>
      </w:pPr>
      <w:r w:rsidRPr="006C6EB9">
        <w:rPr>
          <w:sz w:val="18"/>
          <w:szCs w:val="20"/>
        </w:rPr>
        <w:t xml:space="preserve">                                                                                                                          posiadają pełnomocnictwo  </w:t>
      </w:r>
    </w:p>
    <w:p w:rsidR="00656275" w:rsidRDefault="00656275" w:rsidP="00656275">
      <w:pPr>
        <w:ind w:firstLine="4"/>
        <w:jc w:val="center"/>
        <w:rPr>
          <w:b/>
        </w:rPr>
      </w:pPr>
    </w:p>
    <w:p w:rsidR="00107337" w:rsidRDefault="00107337" w:rsidP="008F442D">
      <w:pPr>
        <w:ind w:firstLine="4"/>
        <w:jc w:val="center"/>
        <w:rPr>
          <w:b/>
        </w:rPr>
      </w:pPr>
    </w:p>
    <w:p w:rsidR="00FA1F10" w:rsidRDefault="00FA1F10" w:rsidP="008F442D">
      <w:pPr>
        <w:ind w:firstLine="4"/>
        <w:jc w:val="center"/>
        <w:rPr>
          <w:b/>
        </w:rPr>
      </w:pPr>
    </w:p>
    <w:p w:rsidR="00EE7004" w:rsidRDefault="00EE7004" w:rsidP="008F442D">
      <w:pPr>
        <w:ind w:firstLine="4"/>
        <w:jc w:val="center"/>
        <w:rPr>
          <w:b/>
        </w:rPr>
      </w:pPr>
    </w:p>
    <w:p w:rsidR="00EE7004" w:rsidRDefault="00EE7004" w:rsidP="008F442D">
      <w:pPr>
        <w:ind w:firstLine="4"/>
        <w:jc w:val="center"/>
        <w:rPr>
          <w:b/>
        </w:rPr>
      </w:pPr>
    </w:p>
    <w:p w:rsidR="005B626F" w:rsidRDefault="005B626F" w:rsidP="008F442D">
      <w:pPr>
        <w:ind w:firstLine="4"/>
        <w:jc w:val="center"/>
        <w:rPr>
          <w:b/>
        </w:rPr>
      </w:pPr>
    </w:p>
    <w:p w:rsidR="005B626F" w:rsidRDefault="005B626F" w:rsidP="008F442D">
      <w:pPr>
        <w:ind w:firstLine="4"/>
        <w:jc w:val="center"/>
        <w:rPr>
          <w:b/>
        </w:rPr>
      </w:pPr>
    </w:p>
    <w:p w:rsidR="005B626F" w:rsidRDefault="005B626F" w:rsidP="008F442D">
      <w:pPr>
        <w:ind w:firstLine="4"/>
        <w:jc w:val="center"/>
        <w:rPr>
          <w:b/>
        </w:rPr>
      </w:pPr>
    </w:p>
    <w:p w:rsidR="005B626F" w:rsidRDefault="005B626F" w:rsidP="008F442D">
      <w:pPr>
        <w:ind w:firstLine="4"/>
        <w:jc w:val="center"/>
        <w:rPr>
          <w:b/>
        </w:rPr>
      </w:pPr>
    </w:p>
    <w:p w:rsidR="005B626F" w:rsidRDefault="005B626F" w:rsidP="008F442D">
      <w:pPr>
        <w:ind w:firstLine="4"/>
        <w:jc w:val="center"/>
        <w:rPr>
          <w:b/>
        </w:rPr>
      </w:pPr>
    </w:p>
    <w:p w:rsidR="005B626F" w:rsidRDefault="005B626F" w:rsidP="008F442D">
      <w:pPr>
        <w:ind w:firstLine="4"/>
        <w:jc w:val="center"/>
        <w:rPr>
          <w:b/>
        </w:rPr>
      </w:pPr>
    </w:p>
    <w:p w:rsidR="005B626F" w:rsidRDefault="005B626F" w:rsidP="008F442D">
      <w:pPr>
        <w:ind w:firstLine="4"/>
        <w:jc w:val="center"/>
        <w:rPr>
          <w:b/>
        </w:rPr>
      </w:pPr>
    </w:p>
    <w:p w:rsidR="005B626F" w:rsidRDefault="005B626F" w:rsidP="008F442D">
      <w:pPr>
        <w:jc w:val="right"/>
        <w:rPr>
          <w:b/>
          <w:color w:val="000000"/>
        </w:rPr>
      </w:pPr>
    </w:p>
    <w:p w:rsidR="005B626F" w:rsidRDefault="005B626F" w:rsidP="008F442D">
      <w:pPr>
        <w:jc w:val="right"/>
        <w:rPr>
          <w:b/>
          <w:color w:val="000000"/>
        </w:rPr>
      </w:pPr>
    </w:p>
    <w:p w:rsidR="00E56286" w:rsidRDefault="00E56286" w:rsidP="008F442D">
      <w:pPr>
        <w:jc w:val="right"/>
        <w:rPr>
          <w:b/>
          <w:color w:val="000000"/>
        </w:rPr>
      </w:pPr>
    </w:p>
    <w:p w:rsidR="00A633C4" w:rsidRDefault="00A633C4" w:rsidP="008F442D">
      <w:pPr>
        <w:jc w:val="right"/>
        <w:rPr>
          <w:b/>
          <w:color w:val="000000"/>
        </w:rPr>
      </w:pPr>
    </w:p>
    <w:p w:rsidR="00A633C4" w:rsidRDefault="00A633C4" w:rsidP="008F442D">
      <w:pPr>
        <w:jc w:val="right"/>
        <w:rPr>
          <w:b/>
          <w:color w:val="000000"/>
        </w:rPr>
      </w:pPr>
    </w:p>
    <w:p w:rsidR="00E56286" w:rsidRDefault="00E56286" w:rsidP="008F442D">
      <w:pPr>
        <w:jc w:val="right"/>
        <w:rPr>
          <w:b/>
          <w:color w:val="000000"/>
        </w:rPr>
      </w:pPr>
    </w:p>
    <w:p w:rsidR="008F442D" w:rsidRDefault="008F442D" w:rsidP="008F442D">
      <w:pPr>
        <w:jc w:val="right"/>
        <w:rPr>
          <w:b/>
          <w:color w:val="000000"/>
        </w:rPr>
      </w:pPr>
      <w:r>
        <w:rPr>
          <w:b/>
          <w:color w:val="000000"/>
        </w:rPr>
        <w:t xml:space="preserve">Załącznik nr </w:t>
      </w:r>
      <w:r w:rsidR="005B626F">
        <w:rPr>
          <w:b/>
          <w:color w:val="000000"/>
        </w:rPr>
        <w:t>4</w:t>
      </w:r>
      <w:r w:rsidR="00EE7004">
        <w:rPr>
          <w:b/>
          <w:color w:val="000000"/>
        </w:rPr>
        <w:t xml:space="preserve"> do SIWZ</w:t>
      </w:r>
    </w:p>
    <w:p w:rsidR="00A633C4" w:rsidRDefault="00A633C4" w:rsidP="008F442D">
      <w:pPr>
        <w:jc w:val="right"/>
        <w:rPr>
          <w:b/>
          <w:color w:val="000000"/>
        </w:rPr>
      </w:pPr>
    </w:p>
    <w:p w:rsidR="00A633C4" w:rsidRDefault="00A633C4" w:rsidP="008F442D">
      <w:pPr>
        <w:jc w:val="right"/>
        <w:rPr>
          <w:b/>
          <w:color w:val="000000"/>
        </w:rPr>
      </w:pPr>
    </w:p>
    <w:p w:rsidR="00A633C4" w:rsidRPr="00E812CD" w:rsidRDefault="00A633C4" w:rsidP="008F442D">
      <w:pPr>
        <w:jc w:val="right"/>
        <w:rPr>
          <w:b/>
          <w:color w:val="000000"/>
        </w:rPr>
      </w:pPr>
    </w:p>
    <w:p w:rsidR="008F442D" w:rsidRPr="00E812CD" w:rsidRDefault="008F442D" w:rsidP="008F442D">
      <w:pPr>
        <w:spacing w:line="288" w:lineRule="auto"/>
        <w:jc w:val="right"/>
        <w:textAlignment w:val="top"/>
        <w:rPr>
          <w:color w:val="000000"/>
          <w:sz w:val="28"/>
          <w:szCs w:val="28"/>
        </w:rPr>
      </w:pPr>
    </w:p>
    <w:p w:rsidR="00542A77" w:rsidRDefault="008F442D" w:rsidP="008F442D">
      <w:pPr>
        <w:textAlignment w:val="top"/>
      </w:pPr>
      <w:r w:rsidRPr="00E812CD">
        <w:t xml:space="preserve"> ..............................................                                                     </w:t>
      </w:r>
      <w:r w:rsidR="00542A77">
        <w:t xml:space="preserve">                   </w:t>
      </w:r>
      <w:r w:rsidRPr="00E812CD">
        <w:t xml:space="preserve"> ..............</w:t>
      </w:r>
      <w:r w:rsidR="00542A77">
        <w:t>.. dn. ..........</w:t>
      </w:r>
    </w:p>
    <w:p w:rsidR="008F442D" w:rsidRPr="00E812CD" w:rsidRDefault="008F442D" w:rsidP="008F442D">
      <w:pPr>
        <w:textAlignment w:val="top"/>
        <w:rPr>
          <w:sz w:val="16"/>
          <w:szCs w:val="16"/>
        </w:rPr>
      </w:pP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5B626F">
      <w:pPr>
        <w:jc w:val="center"/>
        <w:textAlignment w:val="top"/>
      </w:pPr>
      <w:r w:rsidRPr="00E812CD">
        <w:rPr>
          <w:b/>
        </w:rPr>
        <w:t>OŚWIADCZENIE</w:t>
      </w:r>
      <w:r w:rsidRPr="00E812CD">
        <w:br/>
      </w:r>
    </w:p>
    <w:p w:rsidR="008F442D" w:rsidRPr="00542A77" w:rsidRDefault="008F442D" w:rsidP="005B626F">
      <w:pPr>
        <w:spacing w:after="200"/>
        <w:ind w:firstLine="708"/>
        <w:jc w:val="both"/>
        <w:rPr>
          <w:rFonts w:eastAsia="Calibri"/>
          <w:color w:val="000000"/>
          <w:szCs w:val="22"/>
          <w:lang w:eastAsia="en-US"/>
        </w:rPr>
      </w:pPr>
      <w:r w:rsidRPr="00542A77">
        <w:rPr>
          <w:rFonts w:eastAsia="Calibri"/>
          <w:color w:val="000000"/>
          <w:szCs w:val="22"/>
          <w:lang w:eastAsia="en-US"/>
        </w:rPr>
        <w:t xml:space="preserve">Oświadczamy, że zaoferowane w ofercie wyroby medyczne będą </w:t>
      </w:r>
      <w:r w:rsidRPr="00542A77">
        <w:rPr>
          <w:rFonts w:eastAsia="Calibri"/>
          <w:snapToGrid w:val="0"/>
          <w:szCs w:val="22"/>
          <w:lang w:eastAsia="en-US"/>
        </w:rPr>
        <w:t>posiadały aktualne</w:t>
      </w:r>
      <w:r w:rsidRPr="00542A77">
        <w:rPr>
          <w:rFonts w:eastAsia="Calibri"/>
          <w:snapToGrid w:val="0"/>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42A77">
        <w:rPr>
          <w:szCs w:val="22"/>
        </w:rPr>
        <w:t xml:space="preserve"> </w:t>
      </w:r>
      <w:r w:rsidRPr="00542A77">
        <w:rPr>
          <w:szCs w:val="22"/>
          <w:u w:val="single"/>
        </w:rPr>
        <w:t>Prezesa Urz</w:t>
      </w:r>
      <w:r w:rsidR="00542A77">
        <w:rPr>
          <w:szCs w:val="22"/>
          <w:u w:val="single"/>
        </w:rPr>
        <w:t xml:space="preserve">ędu (zgodnie z </w:t>
      </w:r>
      <w:r w:rsidR="00542A77" w:rsidRPr="00542A77">
        <w:rPr>
          <w:szCs w:val="22"/>
          <w:u w:val="single"/>
        </w:rPr>
        <w:t xml:space="preserve"> </w:t>
      </w:r>
      <w:r w:rsidRPr="00542A77">
        <w:rPr>
          <w:szCs w:val="22"/>
          <w:u w:val="single"/>
        </w:rPr>
        <w:t xml:space="preserve">art. 58 ustawy </w:t>
      </w:r>
      <w:r w:rsidRPr="00542A77">
        <w:rPr>
          <w:snapToGrid w:val="0"/>
          <w:szCs w:val="22"/>
          <w:u w:val="single"/>
        </w:rPr>
        <w:t xml:space="preserve">z dnia 20.05.2010r. o wyrobach medycznych </w:t>
      </w:r>
      <w:r w:rsidR="00542A77">
        <w:rPr>
          <w:snapToGrid w:val="0"/>
          <w:szCs w:val="22"/>
          <w:u w:val="single"/>
        </w:rPr>
        <w:t>- Dz. U. Nr 107, poz. 679 z późn</w:t>
      </w:r>
      <w:r w:rsidRPr="00542A77">
        <w:rPr>
          <w:snapToGrid w:val="0"/>
          <w:szCs w:val="22"/>
          <w:u w:val="single"/>
        </w:rPr>
        <w:t>. zm.)</w:t>
      </w:r>
      <w:r w:rsidRPr="00542A77">
        <w:rPr>
          <w:rFonts w:eastAsia="Calibri"/>
          <w:color w:val="000000"/>
          <w:szCs w:val="22"/>
          <w:lang w:eastAsia="en-US"/>
        </w:rPr>
        <w:t>.</w:t>
      </w:r>
    </w:p>
    <w:p w:rsidR="008F442D" w:rsidRPr="00542A77" w:rsidRDefault="008F442D" w:rsidP="005B626F">
      <w:pPr>
        <w:spacing w:after="200"/>
        <w:ind w:firstLine="708"/>
        <w:jc w:val="both"/>
        <w:rPr>
          <w:rFonts w:eastAsia="Calibri"/>
          <w:snapToGrid w:val="0"/>
          <w:szCs w:val="22"/>
          <w:u w:val="single"/>
          <w:lang w:eastAsia="en-US"/>
        </w:rPr>
      </w:pPr>
      <w:r w:rsidRPr="00542A77">
        <w:rPr>
          <w:rFonts w:eastAsia="Calibri"/>
          <w:color w:val="000000"/>
          <w:szCs w:val="22"/>
          <w:lang w:eastAsia="en-US"/>
        </w:rPr>
        <w:t xml:space="preserve">Na żądanie Zamawiającego, udostępnimy </w:t>
      </w:r>
      <w:r w:rsidRPr="00542A77">
        <w:rPr>
          <w:rFonts w:eastAsia="Calibri"/>
          <w:snapToGrid w:val="0"/>
          <w:szCs w:val="22"/>
          <w:lang w:eastAsia="en-US"/>
        </w:rPr>
        <w:t>Deklarację Zgodności wydaną przez producenta oraz Certyfikat CE (jeżeli dotyczy) wydany przez jednostkę notyfikacyjną, Formularz Powiadomienia / Zgłoszenia do</w:t>
      </w:r>
      <w:r w:rsidRPr="00542A77">
        <w:rPr>
          <w:szCs w:val="22"/>
        </w:rPr>
        <w:t xml:space="preserve"> Prezesa Urzędu (zgodnie z art. 58 ustawy </w:t>
      </w:r>
      <w:r w:rsidRPr="00542A77">
        <w:rPr>
          <w:snapToGrid w:val="0"/>
          <w:szCs w:val="22"/>
        </w:rPr>
        <w:t>z dnia 20.05.2010r. o wyrobach medycznych - Dz. U. Nr 107, poz. 679 z późn.zm.)</w:t>
      </w:r>
      <w:r w:rsidRPr="00542A77">
        <w:rPr>
          <w:rFonts w:eastAsia="Calibri"/>
          <w:snapToGrid w:val="0"/>
          <w:szCs w:val="22"/>
          <w:lang w:eastAsia="en-US"/>
        </w:rPr>
        <w:t xml:space="preserve"> </w:t>
      </w:r>
      <w:r w:rsidRPr="00542A77">
        <w:rPr>
          <w:rFonts w:eastAsia="Calibri"/>
          <w:snapToGrid w:val="0"/>
          <w:szCs w:val="22"/>
          <w:u w:val="single"/>
          <w:lang w:eastAsia="en-US"/>
        </w:rPr>
        <w:t>w terminie 3 dni od dnia otrzymania pisemnego wezwania pod rygorem odstąpienia od umowy.</w:t>
      </w:r>
    </w:p>
    <w:p w:rsidR="008F442D" w:rsidRPr="00E812CD" w:rsidRDefault="008F442D" w:rsidP="008F442D">
      <w:pPr>
        <w:jc w:val="both"/>
      </w:pPr>
    </w:p>
    <w:p w:rsidR="008F442D" w:rsidRPr="00E812CD" w:rsidRDefault="008F442D" w:rsidP="008F442D">
      <w:pPr>
        <w:spacing w:line="360" w:lineRule="atLeast"/>
        <w:ind w:firstLine="708"/>
        <w:rPr>
          <w:color w:val="000000"/>
          <w:sz w:val="18"/>
          <w:szCs w:val="20"/>
        </w:rPr>
      </w:pPr>
      <w:r w:rsidRPr="00E812CD">
        <w:rPr>
          <w:color w:val="000000"/>
          <w:sz w:val="18"/>
          <w:szCs w:val="20"/>
        </w:rPr>
        <w:t>……………….…dnia……………                                              ………...............................................................................</w:t>
      </w:r>
    </w:p>
    <w:p w:rsidR="008F442D" w:rsidRPr="00E812CD" w:rsidRDefault="008F442D" w:rsidP="008F442D">
      <w:pPr>
        <w:rPr>
          <w:sz w:val="20"/>
          <w:szCs w:val="20"/>
        </w:rPr>
      </w:pPr>
      <w:r w:rsidRPr="00E812CD">
        <w:rPr>
          <w:sz w:val="20"/>
          <w:szCs w:val="20"/>
        </w:rPr>
        <w:t xml:space="preserve">                                                                                           (podpis i  pieczęć osób wskazanych w dokumencie</w:t>
      </w:r>
    </w:p>
    <w:p w:rsidR="008F442D" w:rsidRPr="00E812CD" w:rsidRDefault="008F442D" w:rsidP="008F442D">
      <w:pPr>
        <w:rPr>
          <w:sz w:val="20"/>
          <w:szCs w:val="20"/>
        </w:rPr>
      </w:pPr>
      <w:r w:rsidRPr="00E812CD">
        <w:rPr>
          <w:sz w:val="20"/>
          <w:szCs w:val="20"/>
        </w:rPr>
        <w:t xml:space="preserve">                                                                                      uprawniającym do występowania w obrocie prawny lub </w:t>
      </w:r>
    </w:p>
    <w:p w:rsidR="008F442D" w:rsidRPr="00E812CD" w:rsidRDefault="008F442D" w:rsidP="008F442D">
      <w:pPr>
        <w:rPr>
          <w:sz w:val="20"/>
          <w:szCs w:val="20"/>
        </w:rPr>
      </w:pPr>
      <w:r w:rsidRPr="00E812CD">
        <w:rPr>
          <w:sz w:val="20"/>
          <w:szCs w:val="20"/>
        </w:rPr>
        <w:t xml:space="preserve">                                                                                                          posiadających pełnomocnictwo)</w:t>
      </w:r>
    </w:p>
    <w:p w:rsidR="008F442D" w:rsidRPr="00E812CD" w:rsidRDefault="008F442D" w:rsidP="008F442D">
      <w:pPr>
        <w:rPr>
          <w:sz w:val="20"/>
        </w:rPr>
      </w:pPr>
    </w:p>
    <w:p w:rsidR="008F442D" w:rsidRDefault="008F442D"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18285C" w:rsidRDefault="0018285C" w:rsidP="008F442D">
      <w:pPr>
        <w:rPr>
          <w:sz w:val="20"/>
        </w:rPr>
      </w:pPr>
    </w:p>
    <w:p w:rsidR="008F442D" w:rsidRPr="00E812CD" w:rsidRDefault="008F442D" w:rsidP="008F442D">
      <w:pPr>
        <w:jc w:val="right"/>
        <w:rPr>
          <w:sz w:val="28"/>
          <w:szCs w:val="28"/>
        </w:rPr>
      </w:pPr>
    </w:p>
    <w:p w:rsidR="008F442D" w:rsidRPr="00E812CD" w:rsidRDefault="008F442D" w:rsidP="008F442D">
      <w:pPr>
        <w:spacing w:line="288" w:lineRule="auto"/>
        <w:jc w:val="right"/>
        <w:textAlignment w:val="top"/>
        <w:rPr>
          <w:b/>
          <w:color w:val="000000"/>
        </w:rPr>
      </w:pPr>
      <w:r w:rsidRPr="00E812CD">
        <w:rPr>
          <w:b/>
          <w:color w:val="000000"/>
        </w:rPr>
        <w:t xml:space="preserve">Załącznik nr </w:t>
      </w:r>
      <w:r w:rsidR="005B626F">
        <w:rPr>
          <w:b/>
          <w:color w:val="000000"/>
        </w:rPr>
        <w:t>5</w:t>
      </w:r>
      <w:r w:rsidR="00EE7004">
        <w:rPr>
          <w:b/>
          <w:color w:val="000000"/>
        </w:rPr>
        <w:t xml:space="preserve"> do SIWZ</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A504A1" w:rsidRDefault="00A504A1" w:rsidP="008F442D">
      <w:pPr>
        <w:spacing w:line="288" w:lineRule="auto"/>
        <w:jc w:val="center"/>
        <w:textAlignment w:val="top"/>
      </w:pPr>
    </w:p>
    <w:p w:rsidR="0018285C" w:rsidRDefault="0018285C" w:rsidP="008F442D">
      <w:pPr>
        <w:spacing w:line="288" w:lineRule="auto"/>
        <w:jc w:val="center"/>
        <w:textAlignment w:val="top"/>
      </w:pPr>
    </w:p>
    <w:p w:rsidR="0018285C" w:rsidRDefault="0018285C" w:rsidP="008F442D">
      <w:pPr>
        <w:spacing w:line="288" w:lineRule="auto"/>
        <w:jc w:val="center"/>
        <w:textAlignment w:val="top"/>
      </w:pPr>
    </w:p>
    <w:p w:rsidR="0018285C" w:rsidRPr="00E812CD" w:rsidRDefault="0018285C" w:rsidP="008F442D">
      <w:pPr>
        <w:spacing w:line="288" w:lineRule="auto"/>
        <w:jc w:val="center"/>
        <w:textAlignment w:val="top"/>
      </w:pPr>
    </w:p>
    <w:p w:rsidR="008F442D" w:rsidRPr="0018285C" w:rsidRDefault="00F11B4F" w:rsidP="00A504A1">
      <w:pPr>
        <w:spacing w:line="288" w:lineRule="auto"/>
        <w:textAlignment w:val="top"/>
        <w:rPr>
          <w:b/>
          <w:i/>
        </w:rPr>
      </w:pPr>
      <w:r w:rsidRPr="0018285C">
        <w:rPr>
          <w:b/>
          <w:i/>
        </w:rPr>
        <w:t>Dot: dostaw</w:t>
      </w:r>
      <w:r w:rsidR="00EE7004" w:rsidRPr="0018285C">
        <w:rPr>
          <w:b/>
          <w:i/>
        </w:rPr>
        <w:t>y</w:t>
      </w:r>
      <w:r w:rsidR="005B626F" w:rsidRPr="0018285C">
        <w:rPr>
          <w:b/>
          <w:i/>
        </w:rPr>
        <w:t xml:space="preserve"> szwów i drutów chirurgicznych</w:t>
      </w:r>
      <w:r w:rsidR="009E46AC" w:rsidRPr="0018285C">
        <w:rPr>
          <w:b/>
          <w:i/>
        </w:rPr>
        <w:t xml:space="preserve">, nr referencyjny: </w:t>
      </w:r>
      <w:r w:rsidR="005B626F" w:rsidRPr="0018285C">
        <w:rPr>
          <w:b/>
          <w:i/>
        </w:rPr>
        <w:t>76</w:t>
      </w:r>
      <w:r w:rsidR="00A504A1" w:rsidRPr="0018285C">
        <w:rPr>
          <w:b/>
          <w:i/>
        </w:rPr>
        <w:t>/Med./2016</w:t>
      </w:r>
    </w:p>
    <w:p w:rsidR="00A504A1" w:rsidRDefault="00A504A1" w:rsidP="008F442D">
      <w:pPr>
        <w:spacing w:line="288" w:lineRule="auto"/>
        <w:jc w:val="center"/>
        <w:textAlignment w:val="top"/>
      </w:pPr>
    </w:p>
    <w:p w:rsidR="0018285C" w:rsidRDefault="0018285C" w:rsidP="008F442D">
      <w:pPr>
        <w:spacing w:line="288" w:lineRule="auto"/>
        <w:jc w:val="center"/>
        <w:textAlignment w:val="top"/>
      </w:pPr>
    </w:p>
    <w:p w:rsidR="0018285C" w:rsidRPr="00E812CD" w:rsidRDefault="0018285C" w:rsidP="008F442D">
      <w:pPr>
        <w:spacing w:line="288" w:lineRule="auto"/>
        <w:jc w:val="center"/>
        <w:textAlignment w:val="top"/>
      </w:pPr>
    </w:p>
    <w:p w:rsidR="008F442D" w:rsidRPr="006233B1" w:rsidRDefault="008F442D" w:rsidP="005B626F">
      <w:pPr>
        <w:ind w:left="-284" w:firstLine="284"/>
        <w:jc w:val="both"/>
        <w:textAlignment w:val="top"/>
      </w:pPr>
      <w:r w:rsidRPr="00E812CD">
        <w:t>Na podstawie art. 26 ust. 2d ustawy z dnia 29 stycznia 2004 r</w:t>
      </w:r>
      <w:r w:rsidR="00542A77">
        <w:t>. Prawo zamówień publicznych (t</w:t>
      </w:r>
      <w:r w:rsidRPr="00E812CD">
        <w:t>j. Dz.U. z 201</w:t>
      </w:r>
      <w:r w:rsidR="009D0E46">
        <w:t>5</w:t>
      </w:r>
      <w:r w:rsidRPr="00E812CD">
        <w:t xml:space="preserve">r., poz. </w:t>
      </w:r>
      <w:r w:rsidR="009D0E46">
        <w:t>2164</w:t>
      </w:r>
      <w:r w:rsidR="009E46AC">
        <w:t xml:space="preserve"> z późn.zm</w:t>
      </w:r>
      <w:r w:rsidR="009D0E46">
        <w:t xml:space="preserve">) </w:t>
      </w:r>
      <w:r w:rsidRPr="00E812CD">
        <w:t>oświadczamy, że należymy / nie należymy</w:t>
      </w:r>
      <w:r w:rsidRPr="00E812CD">
        <w:rPr>
          <w:vertAlign w:val="superscript"/>
        </w:rPr>
        <w:footnoteReference w:id="8"/>
      </w:r>
      <w:r w:rsidRPr="00E812CD">
        <w:t xml:space="preserve"> do grupy kapitałowej,  o której mowa w art</w:t>
      </w:r>
      <w:r w:rsidRPr="006233B1">
        <w:t xml:space="preserve">. 24 ust. </w:t>
      </w:r>
      <w:r w:rsidR="004522C0" w:rsidRPr="006233B1">
        <w:t>1</w:t>
      </w:r>
      <w:r w:rsidRPr="006233B1">
        <w:t xml:space="preserve"> pkt. </w:t>
      </w:r>
      <w:r w:rsidR="004522C0" w:rsidRPr="006233B1">
        <w:t>23</w:t>
      </w:r>
      <w:r w:rsidRPr="006233B1">
        <w:t>.</w:t>
      </w:r>
    </w:p>
    <w:p w:rsidR="00542A77" w:rsidRDefault="008F442D" w:rsidP="005B626F">
      <w:pPr>
        <w:ind w:left="-284" w:firstLine="284"/>
        <w:jc w:val="both"/>
        <w:textAlignment w:val="top"/>
      </w:pPr>
      <w:r w:rsidRPr="006233B1">
        <w:t xml:space="preserve">W przypadku przynależności do grupy kapitałowej o której mowa w art. 24 ust. </w:t>
      </w:r>
      <w:r w:rsidR="004522C0" w:rsidRPr="006233B1">
        <w:t>1</w:t>
      </w:r>
      <w:r w:rsidRPr="006233B1">
        <w:t xml:space="preserve"> pkt. </w:t>
      </w:r>
      <w:r w:rsidR="004522C0" w:rsidRPr="006233B1">
        <w:t>23</w:t>
      </w:r>
      <w:r w:rsidR="00B8787E" w:rsidRPr="006233B1">
        <w:t xml:space="preserve">, </w:t>
      </w:r>
      <w:r w:rsidR="004522C0" w:rsidRPr="006233B1">
        <w:t>wykonawca może złożyć wraz z oświadczeniem dokumenty bądź informacje potwierdzające, że powiązania z innym wykonawcą nie prowadzą do zakłócenia konkurencji w postępowaniu</w:t>
      </w:r>
      <w:r w:rsidRPr="006233B1">
        <w:t>.</w:t>
      </w:r>
    </w:p>
    <w:p w:rsidR="0018285C" w:rsidRDefault="0018285C" w:rsidP="008F442D">
      <w:pPr>
        <w:textAlignment w:val="top"/>
      </w:pPr>
    </w:p>
    <w:p w:rsidR="0018285C" w:rsidRDefault="0018285C" w:rsidP="008F442D">
      <w:pPr>
        <w:textAlignment w:val="top"/>
      </w:pPr>
    </w:p>
    <w:p w:rsidR="0018285C" w:rsidRDefault="0018285C" w:rsidP="008F442D">
      <w:pPr>
        <w:textAlignment w:val="top"/>
      </w:pPr>
    </w:p>
    <w:p w:rsidR="0018285C" w:rsidRDefault="0018285C" w:rsidP="008F442D">
      <w:pPr>
        <w:textAlignment w:val="top"/>
      </w:pPr>
    </w:p>
    <w:p w:rsidR="0018285C" w:rsidRDefault="0018285C" w:rsidP="008F442D">
      <w:pPr>
        <w:textAlignment w:val="top"/>
      </w:pPr>
    </w:p>
    <w:p w:rsidR="0018285C" w:rsidRDefault="0018285C" w:rsidP="008F442D">
      <w:pPr>
        <w:textAlignment w:val="top"/>
      </w:pPr>
    </w:p>
    <w:p w:rsidR="008F442D" w:rsidRPr="00E812CD" w:rsidRDefault="008F442D" w:rsidP="008F442D">
      <w:pPr>
        <w:textAlignment w:val="top"/>
      </w:pPr>
      <w:r w:rsidRPr="00E812CD">
        <w:br/>
      </w:r>
      <w:r w:rsidRPr="00E812CD">
        <w:rPr>
          <w:color w:val="000000"/>
          <w:sz w:val="18"/>
        </w:rPr>
        <w:t>……………….…dnia……………                                              ………...............................................................................</w:t>
      </w:r>
    </w:p>
    <w:p w:rsidR="008F442D" w:rsidRPr="00E812CD" w:rsidRDefault="008F442D" w:rsidP="008F442D">
      <w:pPr>
        <w:rPr>
          <w:sz w:val="16"/>
        </w:rPr>
      </w:pPr>
      <w:r w:rsidRPr="00E812CD">
        <w:rPr>
          <w:sz w:val="16"/>
        </w:rPr>
        <w:t xml:space="preserve">                                                                                                                            (podpis i  pieczęć osób wskazanych w dokumencie</w:t>
      </w:r>
    </w:p>
    <w:p w:rsidR="008F442D" w:rsidRPr="00E812CD" w:rsidRDefault="008F442D" w:rsidP="008F442D">
      <w:pPr>
        <w:rPr>
          <w:sz w:val="16"/>
        </w:rPr>
      </w:pPr>
      <w:r w:rsidRPr="00E812CD">
        <w:rPr>
          <w:sz w:val="16"/>
        </w:rPr>
        <w:t xml:space="preserve">                                                                                                                        uprawniającym do występowania w obrocie prawny lub </w:t>
      </w:r>
    </w:p>
    <w:p w:rsidR="008F442D" w:rsidRDefault="008F442D" w:rsidP="00B962A7">
      <w:pPr>
        <w:rPr>
          <w:b/>
          <w:color w:val="000000"/>
        </w:rPr>
      </w:pPr>
      <w:r w:rsidRPr="00E812CD">
        <w:rPr>
          <w:sz w:val="16"/>
        </w:rPr>
        <w:t xml:space="preserve">                                                                                                                                         posiadających pełnomocnictwo)</w:t>
      </w:r>
    </w:p>
    <w:sectPr w:rsidR="008F442D" w:rsidSect="00DB0EA6">
      <w:headerReference w:type="default" r:id="rId19"/>
      <w:footerReference w:type="default" r:id="rId20"/>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9C7" w:rsidRDefault="005669C7">
      <w:r>
        <w:separator/>
      </w:r>
    </w:p>
  </w:endnote>
  <w:endnote w:type="continuationSeparator" w:id="0">
    <w:p w:rsidR="005669C7" w:rsidRDefault="0056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etaPro-Normal">
    <w:altName w:val="Arial"/>
    <w:charset w:val="00"/>
    <w:family w:val="auto"/>
    <w:pitch w:val="variable"/>
  </w:font>
  <w:font w:name="HelveticaNeueLT Std Thin">
    <w:altName w:val="Arial"/>
    <w:charset w:val="00"/>
    <w:family w:val="roman"/>
    <w:pitch w:val="variable"/>
  </w:font>
  <w:font w:name="HelveticaNeueLT Std">
    <w:altName w:val="Times New Roman"/>
    <w:charset w:val="00"/>
    <w:family w:val="roman"/>
    <w:pitch w:val="variable"/>
  </w:font>
  <w:font w:name="StagSans-Ligh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3C" w:rsidRDefault="001A5B3C">
    <w:pPr>
      <w:pStyle w:val="Stopka"/>
      <w:jc w:val="right"/>
    </w:pPr>
    <w:r>
      <w:fldChar w:fldCharType="begin"/>
    </w:r>
    <w:r>
      <w:instrText xml:space="preserve"> PAGE   \* MERGEFORMAT </w:instrText>
    </w:r>
    <w:r>
      <w:fldChar w:fldCharType="separate"/>
    </w:r>
    <w:r w:rsidR="00C16F90">
      <w:rPr>
        <w:noProof/>
      </w:rPr>
      <w:t>21</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3C" w:rsidRDefault="001A5B3C"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16F90">
      <w:rPr>
        <w:rStyle w:val="Numerstrony"/>
        <w:noProof/>
      </w:rPr>
      <w:t>59</w:t>
    </w:r>
    <w:r>
      <w:rPr>
        <w:rStyle w:val="Numerstrony"/>
      </w:rPr>
      <w:fldChar w:fldCharType="end"/>
    </w:r>
  </w:p>
  <w:p w:rsidR="001A5B3C" w:rsidRDefault="001A5B3C">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3C" w:rsidRDefault="001A5B3C">
    <w:pPr>
      <w:pStyle w:val="Stopka"/>
      <w:jc w:val="right"/>
    </w:pPr>
    <w:r>
      <w:fldChar w:fldCharType="begin"/>
    </w:r>
    <w:r>
      <w:instrText xml:space="preserve"> PAGE   \* MERGEFORMAT </w:instrText>
    </w:r>
    <w:r>
      <w:fldChar w:fldCharType="separate"/>
    </w:r>
    <w:r w:rsidR="00C16F90">
      <w:rPr>
        <w:noProof/>
      </w:rPr>
      <w:t>69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9C7" w:rsidRDefault="005669C7">
      <w:r>
        <w:separator/>
      </w:r>
    </w:p>
  </w:footnote>
  <w:footnote w:type="continuationSeparator" w:id="0">
    <w:p w:rsidR="005669C7" w:rsidRDefault="005669C7">
      <w:r>
        <w:continuationSeparator/>
      </w:r>
    </w:p>
  </w:footnote>
  <w:footnote w:id="1">
    <w:p w:rsidR="001A5B3C" w:rsidRPr="005835A2" w:rsidRDefault="001A5B3C" w:rsidP="001504EA">
      <w:pPr>
        <w:pStyle w:val="Tekstprzypisudolnego"/>
        <w:rPr>
          <w:vertAlign w:val="superscript"/>
        </w:rPr>
      </w:pPr>
      <w:r w:rsidRPr="005835A2">
        <w:rPr>
          <w:rStyle w:val="Odwoanieprzypisudolnego"/>
        </w:rPr>
        <w:footnoteRef/>
      </w:r>
      <w:r w:rsidRPr="005835A2">
        <w:rPr>
          <w:vertAlign w:val="superscript"/>
        </w:rPr>
        <w:t>,2</w:t>
      </w:r>
      <w:r>
        <w:t xml:space="preserve"> niewłaściwe skreślić, </w:t>
      </w:r>
    </w:p>
  </w:footnote>
  <w:footnote w:id="2">
    <w:p w:rsidR="001A5B3C" w:rsidRPr="005835A2" w:rsidRDefault="001A5B3C" w:rsidP="001504EA">
      <w:pPr>
        <w:pStyle w:val="Tekstprzypisudolnego"/>
        <w:rPr>
          <w:color w:val="FFFFFF" w:themeColor="background1"/>
        </w:rPr>
      </w:pPr>
      <w:r w:rsidRPr="005835A2">
        <w:rPr>
          <w:rStyle w:val="Odwoanieprzypisudolnego"/>
          <w:color w:val="FFFFFF" w:themeColor="background1"/>
        </w:rPr>
        <w:footnoteRef/>
      </w:r>
      <w:r w:rsidRPr="005835A2">
        <w:rPr>
          <w:color w:val="FFFFFF" w:themeColor="background1"/>
        </w:rPr>
        <w:t xml:space="preserve"> wypełnić w przypadku udziału podwykonawców</w:t>
      </w:r>
    </w:p>
  </w:footnote>
  <w:footnote w:id="3">
    <w:p w:rsidR="001A5B3C" w:rsidRDefault="001A5B3C">
      <w:pPr>
        <w:pStyle w:val="Tekstprzypisudolnego"/>
      </w:pPr>
      <w:r>
        <w:rPr>
          <w:rStyle w:val="Odwoanieprzypisudolnego"/>
        </w:rPr>
        <w:footnoteRef/>
      </w:r>
      <w:r>
        <w:t xml:space="preserve"> niewłaściwe skreślić</w:t>
      </w:r>
    </w:p>
  </w:footnote>
  <w:footnote w:id="4">
    <w:p w:rsidR="001A5B3C" w:rsidRPr="007A4EB1" w:rsidRDefault="001A5B3C"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5">
    <w:p w:rsidR="001A5B3C" w:rsidRPr="00F57DA8" w:rsidRDefault="001A5B3C"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6">
    <w:p w:rsidR="001A5B3C" w:rsidRPr="00F57DA8" w:rsidRDefault="001A5B3C"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7">
    <w:p w:rsidR="001A5B3C" w:rsidRPr="00226855" w:rsidRDefault="001A5B3C"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8">
    <w:p w:rsidR="001A5B3C" w:rsidRDefault="001A5B3C" w:rsidP="008F442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3C" w:rsidRDefault="001A5B3C"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3C" w:rsidRDefault="001A5B3C"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051732"/>
    <w:multiLevelType w:val="multilevel"/>
    <w:tmpl w:val="05144BB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6285CD2"/>
    <w:multiLevelType w:val="hybridMultilevel"/>
    <w:tmpl w:val="43C41832"/>
    <w:styleLink w:val="WW8Num292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8" w15:restartNumberingAfterBreak="0">
    <w:nsid w:val="09BE700D"/>
    <w:multiLevelType w:val="multilevel"/>
    <w:tmpl w:val="4B48781A"/>
    <w:styleLink w:val="WW8Num29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320BD9"/>
    <w:multiLevelType w:val="hybridMultilevel"/>
    <w:tmpl w:val="527EF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C0C1594"/>
    <w:multiLevelType w:val="singleLevel"/>
    <w:tmpl w:val="3E4EB074"/>
    <w:lvl w:ilvl="0">
      <w:start w:val="3"/>
      <w:numFmt w:val="decimal"/>
      <w:lvlText w:val="%1."/>
      <w:lvlJc w:val="left"/>
      <w:pPr>
        <w:tabs>
          <w:tab w:val="num" w:pos="360"/>
        </w:tabs>
        <w:ind w:left="360" w:hanging="360"/>
      </w:pPr>
      <w:rPr>
        <w:rFonts w:hint="default"/>
      </w:rPr>
    </w:lvl>
  </w:abstractNum>
  <w:abstractNum w:abstractNumId="18"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1"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B35A63"/>
    <w:multiLevelType w:val="hybridMultilevel"/>
    <w:tmpl w:val="3D58C702"/>
    <w:lvl w:ilvl="0" w:tplc="315602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38A7139A"/>
    <w:multiLevelType w:val="hybridMultilevel"/>
    <w:tmpl w:val="88E8961A"/>
    <w:lvl w:ilvl="0" w:tplc="92B0E180">
      <w:start w:val="5"/>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3B8A55E4"/>
    <w:multiLevelType w:val="multilevel"/>
    <w:tmpl w:val="04150023"/>
    <w:styleLink w:val="WW8Num291222"/>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9" w15:restartNumberingAfterBreak="0">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2"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1322B1E"/>
    <w:multiLevelType w:val="hybridMultilevel"/>
    <w:tmpl w:val="8A8A5188"/>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C57644"/>
    <w:multiLevelType w:val="multilevel"/>
    <w:tmpl w:val="3ACC0750"/>
    <w:lvl w:ilvl="0">
      <w:start w:val="2"/>
      <w:numFmt w:val="decimal"/>
      <w:lvlText w:val="%1"/>
      <w:lvlJc w:val="left"/>
      <w:pPr>
        <w:ind w:left="1140" w:hanging="360"/>
      </w:pPr>
      <w:rPr>
        <w:rFonts w:hint="default"/>
      </w:rPr>
    </w:lvl>
    <w:lvl w:ilvl="1">
      <w:start w:val="6"/>
      <w:numFmt w:val="decimal"/>
      <w:isLgl/>
      <w:lvlText w:val="%1.%2."/>
      <w:lvlJc w:val="left"/>
      <w:pPr>
        <w:ind w:left="1275" w:hanging="49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6"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39" w15:restartNumberingAfterBreak="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0"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D1A74F6"/>
    <w:multiLevelType w:val="multilevel"/>
    <w:tmpl w:val="6E68135A"/>
    <w:styleLink w:val="WW8Num4512"/>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5D7E75D6"/>
    <w:multiLevelType w:val="multilevel"/>
    <w:tmpl w:val="2E0AA5E8"/>
    <w:styleLink w:val="WW8Num2912121"/>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46"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6E521D3"/>
    <w:multiLevelType w:val="multilevel"/>
    <w:tmpl w:val="496AF192"/>
    <w:styleLink w:val="WW8Num45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8"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49"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371D97"/>
    <w:multiLevelType w:val="hybridMultilevel"/>
    <w:tmpl w:val="35DA54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E9257C"/>
    <w:multiLevelType w:val="hybridMultilevel"/>
    <w:tmpl w:val="5E8E0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DF939B6"/>
    <w:multiLevelType w:val="multilevel"/>
    <w:tmpl w:val="1A32375A"/>
    <w:lvl w:ilvl="0">
      <w:start w:val="1"/>
      <w:numFmt w:val="decimal"/>
      <w:lvlText w:val="%1."/>
      <w:lvlJc w:val="left"/>
      <w:pPr>
        <w:tabs>
          <w:tab w:val="num" w:pos="360"/>
        </w:tabs>
        <w:ind w:left="360" w:hanging="360"/>
      </w:pPr>
      <w:rPr>
        <w:rFonts w:cs="Times New Roman"/>
        <w:b w:val="0"/>
        <w:color w:val="auto"/>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4" w15:restartNumberingAfterBreak="0">
    <w:nsid w:val="6E587388"/>
    <w:multiLevelType w:val="hybridMultilevel"/>
    <w:tmpl w:val="34D0949C"/>
    <w:lvl w:ilvl="0" w:tplc="91F278A4">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6" w15:restartNumberingAfterBreak="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4047EA2"/>
    <w:multiLevelType w:val="hybridMultilevel"/>
    <w:tmpl w:val="C4EC343A"/>
    <w:styleLink w:val="WW8Num291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745D6EDC"/>
    <w:multiLevelType w:val="singleLevel"/>
    <w:tmpl w:val="0415000F"/>
    <w:lvl w:ilvl="0">
      <w:start w:val="1"/>
      <w:numFmt w:val="decimal"/>
      <w:lvlText w:val="%1."/>
      <w:lvlJc w:val="left"/>
      <w:pPr>
        <w:ind w:left="720" w:hanging="360"/>
      </w:pPr>
    </w:lvl>
  </w:abstractNum>
  <w:abstractNum w:abstractNumId="61" w15:restartNumberingAfterBreak="0">
    <w:nsid w:val="75093BF1"/>
    <w:multiLevelType w:val="singleLevel"/>
    <w:tmpl w:val="A80C7290"/>
    <w:styleLink w:val="WW8Num29132"/>
    <w:lvl w:ilvl="0">
      <w:numFmt w:val="bullet"/>
      <w:lvlText w:val="-"/>
      <w:lvlJc w:val="left"/>
      <w:pPr>
        <w:tabs>
          <w:tab w:val="num" w:pos="360"/>
        </w:tabs>
        <w:ind w:left="360" w:hanging="360"/>
      </w:pPr>
      <w:rPr>
        <w:rFonts w:hint="default"/>
      </w:rPr>
    </w:lvl>
  </w:abstractNum>
  <w:abstractNum w:abstractNumId="62" w15:restartNumberingAfterBreak="0">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82609C3"/>
    <w:multiLevelType w:val="hybridMultilevel"/>
    <w:tmpl w:val="29980100"/>
    <w:lvl w:ilvl="0" w:tplc="B69E8450">
      <w:start w:val="1"/>
      <w:numFmt w:val="decimal"/>
      <w:lvlText w:val="%1)"/>
      <w:lvlJc w:val="left"/>
      <w:pPr>
        <w:ind w:left="107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CC6CE5"/>
    <w:multiLevelType w:val="hybridMultilevel"/>
    <w:tmpl w:val="D8281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9DC4700"/>
    <w:multiLevelType w:val="singleLevel"/>
    <w:tmpl w:val="C866AD4E"/>
    <w:styleLink w:val="WW8Num291212"/>
    <w:lvl w:ilvl="0">
      <w:start w:val="1"/>
      <w:numFmt w:val="decimal"/>
      <w:lvlText w:val="%1)"/>
      <w:lvlJc w:val="left"/>
      <w:pPr>
        <w:ind w:left="1146" w:hanging="360"/>
      </w:pPr>
      <w:rPr>
        <w:i w:val="0"/>
      </w:rPr>
    </w:lvl>
  </w:abstractNum>
  <w:abstractNum w:abstractNumId="66" w15:restartNumberingAfterBreak="0">
    <w:nsid w:val="7A4C1B03"/>
    <w:multiLevelType w:val="hybridMultilevel"/>
    <w:tmpl w:val="DA7443E4"/>
    <w:lvl w:ilvl="0" w:tplc="E41C8A96">
      <w:start w:val="3"/>
      <w:numFmt w:val="decimal"/>
      <w:lvlText w:val="%1."/>
      <w:lvlJc w:val="center"/>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42"/>
  </w:num>
  <w:num w:numId="3">
    <w:abstractNumId w:val="6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7"/>
  </w:num>
  <w:num w:numId="7">
    <w:abstractNumId w:val="28"/>
  </w:num>
  <w:num w:numId="8">
    <w:abstractNumId w:val="36"/>
  </w:num>
  <w:num w:numId="9">
    <w:abstractNumId w:val="19"/>
  </w:num>
  <w:num w:numId="10">
    <w:abstractNumId w:val="21"/>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63"/>
  </w:num>
  <w:num w:numId="15">
    <w:abstractNumId w:val="14"/>
  </w:num>
  <w:num w:numId="16">
    <w:abstractNumId w:val="31"/>
  </w:num>
  <w:num w:numId="17">
    <w:abstractNumId w:val="32"/>
  </w:num>
  <w:num w:numId="18">
    <w:abstractNumId w:val="37"/>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7"/>
  </w:num>
  <w:num w:numId="24">
    <w:abstractNumId w:val="56"/>
  </w:num>
  <w:num w:numId="25">
    <w:abstractNumId w:val="40"/>
  </w:num>
  <w:num w:numId="26">
    <w:abstractNumId w:val="62"/>
  </w:num>
  <w:num w:numId="27">
    <w:abstractNumId w:val="43"/>
  </w:num>
  <w:num w:numId="28">
    <w:abstractNumId w:val="33"/>
  </w:num>
  <w:num w:numId="29">
    <w:abstractNumId w:val="34"/>
  </w:num>
  <w:num w:numId="30">
    <w:abstractNumId w:val="69"/>
  </w:num>
  <w:num w:numId="31">
    <w:abstractNumId w:val="13"/>
  </w:num>
  <w:num w:numId="32">
    <w:abstractNumId w:val="8"/>
  </w:num>
  <w:num w:numId="33">
    <w:abstractNumId w:val="47"/>
  </w:num>
  <w:num w:numId="34">
    <w:abstractNumId w:val="9"/>
  </w:num>
  <w:num w:numId="35">
    <w:abstractNumId w:val="6"/>
  </w:num>
  <w:num w:numId="36">
    <w:abstractNumId w:val="11"/>
  </w:num>
  <w:num w:numId="37">
    <w:abstractNumId w:val="61"/>
  </w:num>
  <w:num w:numId="38">
    <w:abstractNumId w:val="10"/>
  </w:num>
  <w:num w:numId="39">
    <w:abstractNumId w:val="20"/>
  </w:num>
  <w:num w:numId="40">
    <w:abstractNumId w:val="30"/>
  </w:num>
  <w:num w:numId="41">
    <w:abstractNumId w:val="50"/>
  </w:num>
  <w:num w:numId="42">
    <w:abstractNumId w:val="2"/>
  </w:num>
  <w:num w:numId="43">
    <w:abstractNumId w:val="67"/>
  </w:num>
  <w:num w:numId="44">
    <w:abstractNumId w:val="29"/>
  </w:num>
  <w:num w:numId="45">
    <w:abstractNumId w:val="59"/>
  </w:num>
  <w:num w:numId="46">
    <w:abstractNumId w:val="53"/>
    <w:lvlOverride w:ilvl="0">
      <w:startOverride w:val="1"/>
    </w:lvlOverride>
  </w:num>
  <w:num w:numId="47">
    <w:abstractNumId w:val="18"/>
  </w:num>
  <w:num w:numId="48">
    <w:abstractNumId w:val="5"/>
  </w:num>
  <w:num w:numId="49">
    <w:abstractNumId w:val="57"/>
  </w:num>
  <w:num w:numId="50">
    <w:abstractNumId w:val="66"/>
  </w:num>
  <w:num w:numId="51">
    <w:abstractNumId w:val="48"/>
  </w:num>
  <w:num w:numId="52">
    <w:abstractNumId w:val="25"/>
  </w:num>
  <w:num w:numId="53">
    <w:abstractNumId w:val="38"/>
  </w:num>
  <w:num w:numId="54">
    <w:abstractNumId w:val="22"/>
  </w:num>
  <w:num w:numId="55">
    <w:abstractNumId w:val="35"/>
  </w:num>
  <w:num w:numId="56">
    <w:abstractNumId w:val="27"/>
  </w:num>
  <w:num w:numId="57">
    <w:abstractNumId w:val="60"/>
  </w:num>
  <w:num w:numId="58">
    <w:abstractNumId w:val="39"/>
  </w:num>
  <w:num w:numId="59">
    <w:abstractNumId w:val="3"/>
  </w:num>
  <w:num w:numId="60">
    <w:abstractNumId w:val="49"/>
  </w:num>
  <w:num w:numId="61">
    <w:abstractNumId w:val="12"/>
  </w:num>
  <w:num w:numId="62">
    <w:abstractNumId w:val="24"/>
  </w:num>
  <w:num w:numId="63">
    <w:abstractNumId w:val="58"/>
  </w:num>
  <w:num w:numId="64">
    <w:abstractNumId w:val="4"/>
  </w:num>
  <w:num w:numId="65">
    <w:abstractNumId w:val="64"/>
  </w:num>
  <w:num w:numId="66">
    <w:abstractNumId w:val="41"/>
  </w:num>
  <w:num w:numId="67">
    <w:abstractNumId w:val="15"/>
  </w:num>
  <w:num w:numId="68">
    <w:abstractNumId w:val="51"/>
  </w:num>
  <w:num w:numId="69">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4F89"/>
    <w:rsid w:val="000056E5"/>
    <w:rsid w:val="00005F61"/>
    <w:rsid w:val="000066E7"/>
    <w:rsid w:val="00006BAA"/>
    <w:rsid w:val="00006FDA"/>
    <w:rsid w:val="00007377"/>
    <w:rsid w:val="000073D5"/>
    <w:rsid w:val="00011776"/>
    <w:rsid w:val="00011CEE"/>
    <w:rsid w:val="00012D3D"/>
    <w:rsid w:val="000179CE"/>
    <w:rsid w:val="00022F52"/>
    <w:rsid w:val="00024DB5"/>
    <w:rsid w:val="00025CDC"/>
    <w:rsid w:val="00026B4C"/>
    <w:rsid w:val="000274E6"/>
    <w:rsid w:val="0002779B"/>
    <w:rsid w:val="000306C6"/>
    <w:rsid w:val="00030EC3"/>
    <w:rsid w:val="00031682"/>
    <w:rsid w:val="00033052"/>
    <w:rsid w:val="000337A5"/>
    <w:rsid w:val="00034CCD"/>
    <w:rsid w:val="00035131"/>
    <w:rsid w:val="000413DD"/>
    <w:rsid w:val="00041A6E"/>
    <w:rsid w:val="00042754"/>
    <w:rsid w:val="0005106B"/>
    <w:rsid w:val="000510F0"/>
    <w:rsid w:val="000545CD"/>
    <w:rsid w:val="0005496A"/>
    <w:rsid w:val="00054DDA"/>
    <w:rsid w:val="00055FDA"/>
    <w:rsid w:val="000565A9"/>
    <w:rsid w:val="000608C9"/>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02"/>
    <w:rsid w:val="000810C4"/>
    <w:rsid w:val="00081648"/>
    <w:rsid w:val="000818C2"/>
    <w:rsid w:val="00081FCC"/>
    <w:rsid w:val="0008423F"/>
    <w:rsid w:val="00084BBD"/>
    <w:rsid w:val="000852E4"/>
    <w:rsid w:val="000873A5"/>
    <w:rsid w:val="00087D50"/>
    <w:rsid w:val="000919C4"/>
    <w:rsid w:val="00091FBB"/>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3C46"/>
    <w:rsid w:val="000E5228"/>
    <w:rsid w:val="000E550C"/>
    <w:rsid w:val="000E7CDF"/>
    <w:rsid w:val="000F0D1D"/>
    <w:rsid w:val="000F26ED"/>
    <w:rsid w:val="000F32AB"/>
    <w:rsid w:val="000F4B8F"/>
    <w:rsid w:val="000F5098"/>
    <w:rsid w:val="000F6331"/>
    <w:rsid w:val="000F7E0A"/>
    <w:rsid w:val="00100901"/>
    <w:rsid w:val="00107337"/>
    <w:rsid w:val="00110253"/>
    <w:rsid w:val="00111510"/>
    <w:rsid w:val="0011184D"/>
    <w:rsid w:val="00111EBF"/>
    <w:rsid w:val="0011268C"/>
    <w:rsid w:val="001128FB"/>
    <w:rsid w:val="00113814"/>
    <w:rsid w:val="00113890"/>
    <w:rsid w:val="00114759"/>
    <w:rsid w:val="00114C02"/>
    <w:rsid w:val="00115040"/>
    <w:rsid w:val="0012084F"/>
    <w:rsid w:val="0012089B"/>
    <w:rsid w:val="00120F71"/>
    <w:rsid w:val="00122739"/>
    <w:rsid w:val="00123BEC"/>
    <w:rsid w:val="00123EBE"/>
    <w:rsid w:val="001244BA"/>
    <w:rsid w:val="0012506E"/>
    <w:rsid w:val="0012510D"/>
    <w:rsid w:val="00125CC8"/>
    <w:rsid w:val="00125D7F"/>
    <w:rsid w:val="001271AC"/>
    <w:rsid w:val="0013099E"/>
    <w:rsid w:val="001344D8"/>
    <w:rsid w:val="001349D1"/>
    <w:rsid w:val="00136BD3"/>
    <w:rsid w:val="0014031C"/>
    <w:rsid w:val="00141279"/>
    <w:rsid w:val="00142213"/>
    <w:rsid w:val="00145076"/>
    <w:rsid w:val="00145F59"/>
    <w:rsid w:val="001472FC"/>
    <w:rsid w:val="00150217"/>
    <w:rsid w:val="001504EA"/>
    <w:rsid w:val="00151876"/>
    <w:rsid w:val="00151DFC"/>
    <w:rsid w:val="0015281D"/>
    <w:rsid w:val="00152E4A"/>
    <w:rsid w:val="00154AA3"/>
    <w:rsid w:val="00154BDF"/>
    <w:rsid w:val="00156F13"/>
    <w:rsid w:val="00157318"/>
    <w:rsid w:val="0016009D"/>
    <w:rsid w:val="00160C4B"/>
    <w:rsid w:val="00161729"/>
    <w:rsid w:val="00161B5A"/>
    <w:rsid w:val="00161EB4"/>
    <w:rsid w:val="00164D18"/>
    <w:rsid w:val="00165F76"/>
    <w:rsid w:val="00166FBA"/>
    <w:rsid w:val="00166FF1"/>
    <w:rsid w:val="001670B6"/>
    <w:rsid w:val="00172275"/>
    <w:rsid w:val="0017357E"/>
    <w:rsid w:val="00173849"/>
    <w:rsid w:val="00175D6D"/>
    <w:rsid w:val="001764B4"/>
    <w:rsid w:val="0018021F"/>
    <w:rsid w:val="00181D29"/>
    <w:rsid w:val="00182522"/>
    <w:rsid w:val="0018285C"/>
    <w:rsid w:val="0018338B"/>
    <w:rsid w:val="0018347C"/>
    <w:rsid w:val="001838E3"/>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4734"/>
    <w:rsid w:val="001A5B3C"/>
    <w:rsid w:val="001A69E4"/>
    <w:rsid w:val="001A707C"/>
    <w:rsid w:val="001B0003"/>
    <w:rsid w:val="001B2BF8"/>
    <w:rsid w:val="001B2D04"/>
    <w:rsid w:val="001B34B2"/>
    <w:rsid w:val="001B383D"/>
    <w:rsid w:val="001B5373"/>
    <w:rsid w:val="001B5924"/>
    <w:rsid w:val="001B59AD"/>
    <w:rsid w:val="001B6130"/>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14AB"/>
    <w:rsid w:val="001D14B8"/>
    <w:rsid w:val="001D32B2"/>
    <w:rsid w:val="001D3568"/>
    <w:rsid w:val="001D5301"/>
    <w:rsid w:val="001D5714"/>
    <w:rsid w:val="001D6F1A"/>
    <w:rsid w:val="001E016D"/>
    <w:rsid w:val="001E057A"/>
    <w:rsid w:val="001E0A5E"/>
    <w:rsid w:val="001E1C3C"/>
    <w:rsid w:val="001E22B8"/>
    <w:rsid w:val="001E3CBE"/>
    <w:rsid w:val="001E424B"/>
    <w:rsid w:val="001E5C92"/>
    <w:rsid w:val="001F153C"/>
    <w:rsid w:val="001F226C"/>
    <w:rsid w:val="001F393A"/>
    <w:rsid w:val="001F4A9D"/>
    <w:rsid w:val="001F4D66"/>
    <w:rsid w:val="001F54AA"/>
    <w:rsid w:val="001F6130"/>
    <w:rsid w:val="001F6C33"/>
    <w:rsid w:val="00200FB9"/>
    <w:rsid w:val="002020B9"/>
    <w:rsid w:val="00202DD4"/>
    <w:rsid w:val="00203874"/>
    <w:rsid w:val="002040DD"/>
    <w:rsid w:val="00204B26"/>
    <w:rsid w:val="0020573D"/>
    <w:rsid w:val="002058C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25E5"/>
    <w:rsid w:val="00223D45"/>
    <w:rsid w:val="002246B4"/>
    <w:rsid w:val="00226619"/>
    <w:rsid w:val="00227329"/>
    <w:rsid w:val="002276ED"/>
    <w:rsid w:val="00230A00"/>
    <w:rsid w:val="00231722"/>
    <w:rsid w:val="00232ACF"/>
    <w:rsid w:val="00233345"/>
    <w:rsid w:val="00237A06"/>
    <w:rsid w:val="00240789"/>
    <w:rsid w:val="0024109B"/>
    <w:rsid w:val="00242A47"/>
    <w:rsid w:val="00242C5D"/>
    <w:rsid w:val="002439BD"/>
    <w:rsid w:val="0024480B"/>
    <w:rsid w:val="00245CB3"/>
    <w:rsid w:val="002517DA"/>
    <w:rsid w:val="00252513"/>
    <w:rsid w:val="00253FE8"/>
    <w:rsid w:val="002544C8"/>
    <w:rsid w:val="00256039"/>
    <w:rsid w:val="0025697D"/>
    <w:rsid w:val="00256ABE"/>
    <w:rsid w:val="00261F22"/>
    <w:rsid w:val="00262864"/>
    <w:rsid w:val="00263FB8"/>
    <w:rsid w:val="00264480"/>
    <w:rsid w:val="002656BA"/>
    <w:rsid w:val="00270905"/>
    <w:rsid w:val="00270D08"/>
    <w:rsid w:val="00271FEA"/>
    <w:rsid w:val="002721C2"/>
    <w:rsid w:val="00272A2F"/>
    <w:rsid w:val="00272D89"/>
    <w:rsid w:val="002730FE"/>
    <w:rsid w:val="00274A58"/>
    <w:rsid w:val="0027562E"/>
    <w:rsid w:val="0027641E"/>
    <w:rsid w:val="00276BC1"/>
    <w:rsid w:val="00276FD7"/>
    <w:rsid w:val="0027720A"/>
    <w:rsid w:val="00280B09"/>
    <w:rsid w:val="00282BC2"/>
    <w:rsid w:val="00284FCF"/>
    <w:rsid w:val="0028600C"/>
    <w:rsid w:val="00286216"/>
    <w:rsid w:val="00286AA2"/>
    <w:rsid w:val="0029015B"/>
    <w:rsid w:val="0029236D"/>
    <w:rsid w:val="00292685"/>
    <w:rsid w:val="002926CA"/>
    <w:rsid w:val="00292E60"/>
    <w:rsid w:val="002938E8"/>
    <w:rsid w:val="002949AD"/>
    <w:rsid w:val="00294AD3"/>
    <w:rsid w:val="002950B3"/>
    <w:rsid w:val="00295A62"/>
    <w:rsid w:val="002A23EE"/>
    <w:rsid w:val="002A2F73"/>
    <w:rsid w:val="002A5716"/>
    <w:rsid w:val="002A6B09"/>
    <w:rsid w:val="002B1A5F"/>
    <w:rsid w:val="002B1D3F"/>
    <w:rsid w:val="002B2A50"/>
    <w:rsid w:val="002B3160"/>
    <w:rsid w:val="002B53DF"/>
    <w:rsid w:val="002B78CA"/>
    <w:rsid w:val="002B7983"/>
    <w:rsid w:val="002C0CAE"/>
    <w:rsid w:val="002C0D33"/>
    <w:rsid w:val="002C2FA2"/>
    <w:rsid w:val="002C3B2C"/>
    <w:rsid w:val="002C497A"/>
    <w:rsid w:val="002C5F2D"/>
    <w:rsid w:val="002C6019"/>
    <w:rsid w:val="002C685F"/>
    <w:rsid w:val="002C6F4A"/>
    <w:rsid w:val="002C79EF"/>
    <w:rsid w:val="002C7BDF"/>
    <w:rsid w:val="002D1292"/>
    <w:rsid w:val="002D40F0"/>
    <w:rsid w:val="002D4F92"/>
    <w:rsid w:val="002D5451"/>
    <w:rsid w:val="002D5DD6"/>
    <w:rsid w:val="002D66ED"/>
    <w:rsid w:val="002D6C0F"/>
    <w:rsid w:val="002D6FB5"/>
    <w:rsid w:val="002D707D"/>
    <w:rsid w:val="002D7142"/>
    <w:rsid w:val="002D79E9"/>
    <w:rsid w:val="002D7A02"/>
    <w:rsid w:val="002D7FE4"/>
    <w:rsid w:val="002E274C"/>
    <w:rsid w:val="002E2FA1"/>
    <w:rsid w:val="002E3CE3"/>
    <w:rsid w:val="002E4615"/>
    <w:rsid w:val="002E61F2"/>
    <w:rsid w:val="002E6399"/>
    <w:rsid w:val="002E6686"/>
    <w:rsid w:val="002E669B"/>
    <w:rsid w:val="002E66D2"/>
    <w:rsid w:val="002F24F2"/>
    <w:rsid w:val="002F5160"/>
    <w:rsid w:val="002F5BF3"/>
    <w:rsid w:val="002F6793"/>
    <w:rsid w:val="003006F5"/>
    <w:rsid w:val="00302DB4"/>
    <w:rsid w:val="00302FFC"/>
    <w:rsid w:val="00303D69"/>
    <w:rsid w:val="0030434C"/>
    <w:rsid w:val="003055FE"/>
    <w:rsid w:val="003062BE"/>
    <w:rsid w:val="0030755F"/>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2164"/>
    <w:rsid w:val="003333F3"/>
    <w:rsid w:val="00333D8A"/>
    <w:rsid w:val="00333DC8"/>
    <w:rsid w:val="003340C4"/>
    <w:rsid w:val="0033700A"/>
    <w:rsid w:val="003374FC"/>
    <w:rsid w:val="00341A7A"/>
    <w:rsid w:val="00341AA4"/>
    <w:rsid w:val="00343E9D"/>
    <w:rsid w:val="003442A2"/>
    <w:rsid w:val="003442F4"/>
    <w:rsid w:val="003448A9"/>
    <w:rsid w:val="00344DD1"/>
    <w:rsid w:val="003472A8"/>
    <w:rsid w:val="00347A6D"/>
    <w:rsid w:val="00350909"/>
    <w:rsid w:val="00353B34"/>
    <w:rsid w:val="00354D5C"/>
    <w:rsid w:val="003553E3"/>
    <w:rsid w:val="00356378"/>
    <w:rsid w:val="003601C5"/>
    <w:rsid w:val="00360DCA"/>
    <w:rsid w:val="00363BB7"/>
    <w:rsid w:val="00371F25"/>
    <w:rsid w:val="003722B7"/>
    <w:rsid w:val="00373592"/>
    <w:rsid w:val="0037441E"/>
    <w:rsid w:val="00374E36"/>
    <w:rsid w:val="003773F6"/>
    <w:rsid w:val="00377BC6"/>
    <w:rsid w:val="00377D0F"/>
    <w:rsid w:val="00380C09"/>
    <w:rsid w:val="0038240C"/>
    <w:rsid w:val="0038253F"/>
    <w:rsid w:val="00382F86"/>
    <w:rsid w:val="00383E74"/>
    <w:rsid w:val="0038610F"/>
    <w:rsid w:val="00386543"/>
    <w:rsid w:val="00387ACC"/>
    <w:rsid w:val="00390D13"/>
    <w:rsid w:val="0039302B"/>
    <w:rsid w:val="00394FF7"/>
    <w:rsid w:val="003A027C"/>
    <w:rsid w:val="003A035A"/>
    <w:rsid w:val="003A0EC5"/>
    <w:rsid w:val="003A1314"/>
    <w:rsid w:val="003A2B1E"/>
    <w:rsid w:val="003A3AEC"/>
    <w:rsid w:val="003A4C04"/>
    <w:rsid w:val="003A59C7"/>
    <w:rsid w:val="003A72ED"/>
    <w:rsid w:val="003B15E5"/>
    <w:rsid w:val="003B1B22"/>
    <w:rsid w:val="003B2B3C"/>
    <w:rsid w:val="003B59C2"/>
    <w:rsid w:val="003B5D7B"/>
    <w:rsid w:val="003B6CF0"/>
    <w:rsid w:val="003B6FF9"/>
    <w:rsid w:val="003B7204"/>
    <w:rsid w:val="003C0105"/>
    <w:rsid w:val="003C26E0"/>
    <w:rsid w:val="003C3BA5"/>
    <w:rsid w:val="003C5833"/>
    <w:rsid w:val="003D3A71"/>
    <w:rsid w:val="003D3C63"/>
    <w:rsid w:val="003D4872"/>
    <w:rsid w:val="003D623C"/>
    <w:rsid w:val="003E1F22"/>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319A"/>
    <w:rsid w:val="0040490F"/>
    <w:rsid w:val="00405BD7"/>
    <w:rsid w:val="004114D7"/>
    <w:rsid w:val="00411A22"/>
    <w:rsid w:val="00411F6F"/>
    <w:rsid w:val="00412127"/>
    <w:rsid w:val="00412DA1"/>
    <w:rsid w:val="0041409F"/>
    <w:rsid w:val="004143CF"/>
    <w:rsid w:val="00415132"/>
    <w:rsid w:val="00415386"/>
    <w:rsid w:val="004176C1"/>
    <w:rsid w:val="00417E59"/>
    <w:rsid w:val="004203C4"/>
    <w:rsid w:val="00420F5C"/>
    <w:rsid w:val="00421AFE"/>
    <w:rsid w:val="0042308E"/>
    <w:rsid w:val="0042434D"/>
    <w:rsid w:val="00424363"/>
    <w:rsid w:val="00426CA8"/>
    <w:rsid w:val="00431FEC"/>
    <w:rsid w:val="00432422"/>
    <w:rsid w:val="004330BC"/>
    <w:rsid w:val="004346C2"/>
    <w:rsid w:val="00434EB9"/>
    <w:rsid w:val="00435939"/>
    <w:rsid w:val="00435EDF"/>
    <w:rsid w:val="004368EF"/>
    <w:rsid w:val="004408B8"/>
    <w:rsid w:val="00440E48"/>
    <w:rsid w:val="00443FC4"/>
    <w:rsid w:val="0044401A"/>
    <w:rsid w:val="00444283"/>
    <w:rsid w:val="004454DF"/>
    <w:rsid w:val="00445EAD"/>
    <w:rsid w:val="00446AD7"/>
    <w:rsid w:val="00450722"/>
    <w:rsid w:val="00451136"/>
    <w:rsid w:val="004521D5"/>
    <w:rsid w:val="004522C0"/>
    <w:rsid w:val="004560F7"/>
    <w:rsid w:val="004577BC"/>
    <w:rsid w:val="00457A46"/>
    <w:rsid w:val="004629E1"/>
    <w:rsid w:val="00464574"/>
    <w:rsid w:val="004649A3"/>
    <w:rsid w:val="00466B59"/>
    <w:rsid w:val="00472C66"/>
    <w:rsid w:val="0047596B"/>
    <w:rsid w:val="0047760E"/>
    <w:rsid w:val="004779CF"/>
    <w:rsid w:val="00482221"/>
    <w:rsid w:val="004825CA"/>
    <w:rsid w:val="00483CC2"/>
    <w:rsid w:val="00483F89"/>
    <w:rsid w:val="00490048"/>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A0755"/>
    <w:rsid w:val="004A16D5"/>
    <w:rsid w:val="004A2085"/>
    <w:rsid w:val="004A5CEE"/>
    <w:rsid w:val="004A6172"/>
    <w:rsid w:val="004A6330"/>
    <w:rsid w:val="004A6540"/>
    <w:rsid w:val="004A74FC"/>
    <w:rsid w:val="004A78D0"/>
    <w:rsid w:val="004B02F9"/>
    <w:rsid w:val="004B173D"/>
    <w:rsid w:val="004B1F7C"/>
    <w:rsid w:val="004B29AB"/>
    <w:rsid w:val="004B2DB5"/>
    <w:rsid w:val="004B2DFA"/>
    <w:rsid w:val="004B3470"/>
    <w:rsid w:val="004B495C"/>
    <w:rsid w:val="004B522C"/>
    <w:rsid w:val="004B554F"/>
    <w:rsid w:val="004B62ED"/>
    <w:rsid w:val="004C0696"/>
    <w:rsid w:val="004C239B"/>
    <w:rsid w:val="004C2877"/>
    <w:rsid w:val="004C4B28"/>
    <w:rsid w:val="004C5153"/>
    <w:rsid w:val="004C6581"/>
    <w:rsid w:val="004D1382"/>
    <w:rsid w:val="004D36AB"/>
    <w:rsid w:val="004D3940"/>
    <w:rsid w:val="004D3E68"/>
    <w:rsid w:val="004D4E6D"/>
    <w:rsid w:val="004D56F2"/>
    <w:rsid w:val="004D6060"/>
    <w:rsid w:val="004D70A2"/>
    <w:rsid w:val="004E04D0"/>
    <w:rsid w:val="004E0659"/>
    <w:rsid w:val="004E14C6"/>
    <w:rsid w:val="004E1A4B"/>
    <w:rsid w:val="004E44FA"/>
    <w:rsid w:val="004E558E"/>
    <w:rsid w:val="004E60F7"/>
    <w:rsid w:val="004F09D5"/>
    <w:rsid w:val="004F2CF1"/>
    <w:rsid w:val="004F403C"/>
    <w:rsid w:val="004F549A"/>
    <w:rsid w:val="004F5D54"/>
    <w:rsid w:val="005002FD"/>
    <w:rsid w:val="00501E12"/>
    <w:rsid w:val="005065B8"/>
    <w:rsid w:val="005123CF"/>
    <w:rsid w:val="005146B8"/>
    <w:rsid w:val="00514CC0"/>
    <w:rsid w:val="005152FB"/>
    <w:rsid w:val="0052466F"/>
    <w:rsid w:val="00524ECE"/>
    <w:rsid w:val="00525079"/>
    <w:rsid w:val="00525136"/>
    <w:rsid w:val="005267E6"/>
    <w:rsid w:val="0052747A"/>
    <w:rsid w:val="0053013E"/>
    <w:rsid w:val="00531C03"/>
    <w:rsid w:val="00531FA0"/>
    <w:rsid w:val="0053617D"/>
    <w:rsid w:val="00537218"/>
    <w:rsid w:val="0053749E"/>
    <w:rsid w:val="005425F8"/>
    <w:rsid w:val="00542A77"/>
    <w:rsid w:val="00543C55"/>
    <w:rsid w:val="005441DA"/>
    <w:rsid w:val="00546AC0"/>
    <w:rsid w:val="00551D3A"/>
    <w:rsid w:val="00551E98"/>
    <w:rsid w:val="00553D2E"/>
    <w:rsid w:val="00556065"/>
    <w:rsid w:val="00560C66"/>
    <w:rsid w:val="00565CD0"/>
    <w:rsid w:val="00566114"/>
    <w:rsid w:val="005662E3"/>
    <w:rsid w:val="005669C7"/>
    <w:rsid w:val="00566F76"/>
    <w:rsid w:val="00567830"/>
    <w:rsid w:val="00567D63"/>
    <w:rsid w:val="00571971"/>
    <w:rsid w:val="0057249C"/>
    <w:rsid w:val="005736D0"/>
    <w:rsid w:val="00573BD2"/>
    <w:rsid w:val="00574264"/>
    <w:rsid w:val="00574B44"/>
    <w:rsid w:val="005801B6"/>
    <w:rsid w:val="005809A7"/>
    <w:rsid w:val="00582010"/>
    <w:rsid w:val="005835A2"/>
    <w:rsid w:val="0058420E"/>
    <w:rsid w:val="005843F7"/>
    <w:rsid w:val="005858F4"/>
    <w:rsid w:val="005859DE"/>
    <w:rsid w:val="00585C79"/>
    <w:rsid w:val="005901B8"/>
    <w:rsid w:val="005913C6"/>
    <w:rsid w:val="0059153A"/>
    <w:rsid w:val="00591869"/>
    <w:rsid w:val="0059192D"/>
    <w:rsid w:val="005926C1"/>
    <w:rsid w:val="00593D4F"/>
    <w:rsid w:val="0059510C"/>
    <w:rsid w:val="005954C1"/>
    <w:rsid w:val="00597171"/>
    <w:rsid w:val="005A1869"/>
    <w:rsid w:val="005A44D6"/>
    <w:rsid w:val="005A5B6A"/>
    <w:rsid w:val="005B0B19"/>
    <w:rsid w:val="005B237D"/>
    <w:rsid w:val="005B3680"/>
    <w:rsid w:val="005B36F3"/>
    <w:rsid w:val="005B3C3A"/>
    <w:rsid w:val="005B4718"/>
    <w:rsid w:val="005B5998"/>
    <w:rsid w:val="005B626F"/>
    <w:rsid w:val="005B7E0F"/>
    <w:rsid w:val="005C2B36"/>
    <w:rsid w:val="005C3ACC"/>
    <w:rsid w:val="005C6129"/>
    <w:rsid w:val="005C61EA"/>
    <w:rsid w:val="005D07FD"/>
    <w:rsid w:val="005D131A"/>
    <w:rsid w:val="005D3188"/>
    <w:rsid w:val="005D3766"/>
    <w:rsid w:val="005D46E5"/>
    <w:rsid w:val="005D5067"/>
    <w:rsid w:val="005D53C9"/>
    <w:rsid w:val="005D5A21"/>
    <w:rsid w:val="005D6839"/>
    <w:rsid w:val="005D6CB0"/>
    <w:rsid w:val="005D6DFF"/>
    <w:rsid w:val="005E288E"/>
    <w:rsid w:val="005E3288"/>
    <w:rsid w:val="005E3C62"/>
    <w:rsid w:val="005E3D2A"/>
    <w:rsid w:val="005E5FBB"/>
    <w:rsid w:val="005E7A06"/>
    <w:rsid w:val="005F17CA"/>
    <w:rsid w:val="005F2C83"/>
    <w:rsid w:val="005F35D4"/>
    <w:rsid w:val="005F5174"/>
    <w:rsid w:val="005F5211"/>
    <w:rsid w:val="005F5A2E"/>
    <w:rsid w:val="005F79F0"/>
    <w:rsid w:val="00600982"/>
    <w:rsid w:val="0060350B"/>
    <w:rsid w:val="00603BD0"/>
    <w:rsid w:val="006058F8"/>
    <w:rsid w:val="0060598A"/>
    <w:rsid w:val="006069DD"/>
    <w:rsid w:val="0060752F"/>
    <w:rsid w:val="0061133A"/>
    <w:rsid w:val="00611BB0"/>
    <w:rsid w:val="006128D6"/>
    <w:rsid w:val="00612AC9"/>
    <w:rsid w:val="0061301E"/>
    <w:rsid w:val="00613857"/>
    <w:rsid w:val="00613F10"/>
    <w:rsid w:val="00617E7F"/>
    <w:rsid w:val="00617EB2"/>
    <w:rsid w:val="00620365"/>
    <w:rsid w:val="00620F2E"/>
    <w:rsid w:val="0062186A"/>
    <w:rsid w:val="006233B1"/>
    <w:rsid w:val="006239CE"/>
    <w:rsid w:val="00625CD7"/>
    <w:rsid w:val="00627652"/>
    <w:rsid w:val="006279B4"/>
    <w:rsid w:val="006279E7"/>
    <w:rsid w:val="006302CA"/>
    <w:rsid w:val="00630556"/>
    <w:rsid w:val="006322AF"/>
    <w:rsid w:val="0063241F"/>
    <w:rsid w:val="006338DB"/>
    <w:rsid w:val="00634A9C"/>
    <w:rsid w:val="006350D6"/>
    <w:rsid w:val="00637574"/>
    <w:rsid w:val="006375F3"/>
    <w:rsid w:val="006400D3"/>
    <w:rsid w:val="00641CD7"/>
    <w:rsid w:val="00642181"/>
    <w:rsid w:val="00643034"/>
    <w:rsid w:val="0064386B"/>
    <w:rsid w:val="0064583E"/>
    <w:rsid w:val="00645A0A"/>
    <w:rsid w:val="00645CB8"/>
    <w:rsid w:val="006460E4"/>
    <w:rsid w:val="0064693F"/>
    <w:rsid w:val="006504B1"/>
    <w:rsid w:val="00652122"/>
    <w:rsid w:val="00652157"/>
    <w:rsid w:val="006547E3"/>
    <w:rsid w:val="00654803"/>
    <w:rsid w:val="00655038"/>
    <w:rsid w:val="00656096"/>
    <w:rsid w:val="0065623D"/>
    <w:rsid w:val="00656275"/>
    <w:rsid w:val="00656E82"/>
    <w:rsid w:val="00660D3E"/>
    <w:rsid w:val="00661E05"/>
    <w:rsid w:val="006629DE"/>
    <w:rsid w:val="0066326A"/>
    <w:rsid w:val="00663BF9"/>
    <w:rsid w:val="00663DDD"/>
    <w:rsid w:val="006655F5"/>
    <w:rsid w:val="0066561E"/>
    <w:rsid w:val="00670D27"/>
    <w:rsid w:val="00671173"/>
    <w:rsid w:val="0067454A"/>
    <w:rsid w:val="00675713"/>
    <w:rsid w:val="006768FC"/>
    <w:rsid w:val="006769A6"/>
    <w:rsid w:val="00680037"/>
    <w:rsid w:val="0068071C"/>
    <w:rsid w:val="006836D8"/>
    <w:rsid w:val="00684212"/>
    <w:rsid w:val="00684393"/>
    <w:rsid w:val="00685093"/>
    <w:rsid w:val="0068534A"/>
    <w:rsid w:val="006864F7"/>
    <w:rsid w:val="00690308"/>
    <w:rsid w:val="00691462"/>
    <w:rsid w:val="0069163A"/>
    <w:rsid w:val="00692D4A"/>
    <w:rsid w:val="00692F47"/>
    <w:rsid w:val="0069393F"/>
    <w:rsid w:val="00693B5E"/>
    <w:rsid w:val="00696095"/>
    <w:rsid w:val="0069751D"/>
    <w:rsid w:val="00697C8D"/>
    <w:rsid w:val="006A0AA0"/>
    <w:rsid w:val="006A0C2B"/>
    <w:rsid w:val="006A15B7"/>
    <w:rsid w:val="006A189D"/>
    <w:rsid w:val="006A2AB2"/>
    <w:rsid w:val="006A2ED0"/>
    <w:rsid w:val="006A49C0"/>
    <w:rsid w:val="006A49E4"/>
    <w:rsid w:val="006A4DD0"/>
    <w:rsid w:val="006A503F"/>
    <w:rsid w:val="006A54A9"/>
    <w:rsid w:val="006A554B"/>
    <w:rsid w:val="006A614C"/>
    <w:rsid w:val="006A7283"/>
    <w:rsid w:val="006A7411"/>
    <w:rsid w:val="006A7DFF"/>
    <w:rsid w:val="006B1D51"/>
    <w:rsid w:val="006B1E60"/>
    <w:rsid w:val="006B3265"/>
    <w:rsid w:val="006B51A0"/>
    <w:rsid w:val="006B63A2"/>
    <w:rsid w:val="006B6F9B"/>
    <w:rsid w:val="006C0440"/>
    <w:rsid w:val="006C45A6"/>
    <w:rsid w:val="006C4BC4"/>
    <w:rsid w:val="006C4EB1"/>
    <w:rsid w:val="006C52EE"/>
    <w:rsid w:val="006C6385"/>
    <w:rsid w:val="006C6EB9"/>
    <w:rsid w:val="006C7744"/>
    <w:rsid w:val="006D018C"/>
    <w:rsid w:val="006D0E3E"/>
    <w:rsid w:val="006D1E7B"/>
    <w:rsid w:val="006D4736"/>
    <w:rsid w:val="006D4F42"/>
    <w:rsid w:val="006D5717"/>
    <w:rsid w:val="006D711E"/>
    <w:rsid w:val="006E12A7"/>
    <w:rsid w:val="006E19B1"/>
    <w:rsid w:val="006E1AEA"/>
    <w:rsid w:val="006E2D91"/>
    <w:rsid w:val="006E34B3"/>
    <w:rsid w:val="006E3FFF"/>
    <w:rsid w:val="006E4A31"/>
    <w:rsid w:val="006E68DD"/>
    <w:rsid w:val="006F07E9"/>
    <w:rsid w:val="006F0A2D"/>
    <w:rsid w:val="006F1389"/>
    <w:rsid w:val="006F5A68"/>
    <w:rsid w:val="006F5D44"/>
    <w:rsid w:val="006F5F8F"/>
    <w:rsid w:val="006F65AB"/>
    <w:rsid w:val="00701C43"/>
    <w:rsid w:val="0070351A"/>
    <w:rsid w:val="00703804"/>
    <w:rsid w:val="00703DAA"/>
    <w:rsid w:val="007046EE"/>
    <w:rsid w:val="00704947"/>
    <w:rsid w:val="00706AFD"/>
    <w:rsid w:val="00706CA5"/>
    <w:rsid w:val="00707B7B"/>
    <w:rsid w:val="00710021"/>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7C4"/>
    <w:rsid w:val="00746E3D"/>
    <w:rsid w:val="007471CC"/>
    <w:rsid w:val="007473F2"/>
    <w:rsid w:val="007510BF"/>
    <w:rsid w:val="00753137"/>
    <w:rsid w:val="00753466"/>
    <w:rsid w:val="007546B4"/>
    <w:rsid w:val="007549F4"/>
    <w:rsid w:val="0075515F"/>
    <w:rsid w:val="007562BF"/>
    <w:rsid w:val="007579F3"/>
    <w:rsid w:val="00757A6D"/>
    <w:rsid w:val="00757EDB"/>
    <w:rsid w:val="00757F5C"/>
    <w:rsid w:val="007624CA"/>
    <w:rsid w:val="00764F0A"/>
    <w:rsid w:val="00766D22"/>
    <w:rsid w:val="00767FBB"/>
    <w:rsid w:val="00770291"/>
    <w:rsid w:val="00771D05"/>
    <w:rsid w:val="00771F56"/>
    <w:rsid w:val="00772625"/>
    <w:rsid w:val="00777965"/>
    <w:rsid w:val="00780101"/>
    <w:rsid w:val="0078014A"/>
    <w:rsid w:val="0078222B"/>
    <w:rsid w:val="00782559"/>
    <w:rsid w:val="00783A12"/>
    <w:rsid w:val="00783DBB"/>
    <w:rsid w:val="00784660"/>
    <w:rsid w:val="00785BAC"/>
    <w:rsid w:val="007908A7"/>
    <w:rsid w:val="00791072"/>
    <w:rsid w:val="00791B45"/>
    <w:rsid w:val="0079326D"/>
    <w:rsid w:val="007937D2"/>
    <w:rsid w:val="00793949"/>
    <w:rsid w:val="00793977"/>
    <w:rsid w:val="00794EEC"/>
    <w:rsid w:val="007978F0"/>
    <w:rsid w:val="007A0A4B"/>
    <w:rsid w:val="007A0ADD"/>
    <w:rsid w:val="007A0CAF"/>
    <w:rsid w:val="007A22E0"/>
    <w:rsid w:val="007A3267"/>
    <w:rsid w:val="007A43B5"/>
    <w:rsid w:val="007A47FE"/>
    <w:rsid w:val="007A4E2F"/>
    <w:rsid w:val="007A4EB1"/>
    <w:rsid w:val="007A5258"/>
    <w:rsid w:val="007A66F1"/>
    <w:rsid w:val="007B3EFE"/>
    <w:rsid w:val="007B4B72"/>
    <w:rsid w:val="007B5ACD"/>
    <w:rsid w:val="007C02BD"/>
    <w:rsid w:val="007C07CB"/>
    <w:rsid w:val="007C2674"/>
    <w:rsid w:val="007C34B6"/>
    <w:rsid w:val="007C3B6A"/>
    <w:rsid w:val="007C4B3F"/>
    <w:rsid w:val="007D171E"/>
    <w:rsid w:val="007D1A3E"/>
    <w:rsid w:val="007D1F5D"/>
    <w:rsid w:val="007D3D83"/>
    <w:rsid w:val="007D41BA"/>
    <w:rsid w:val="007D565A"/>
    <w:rsid w:val="007D5C40"/>
    <w:rsid w:val="007E1016"/>
    <w:rsid w:val="007E1ECA"/>
    <w:rsid w:val="007E4C86"/>
    <w:rsid w:val="007E4D9E"/>
    <w:rsid w:val="007E5B1D"/>
    <w:rsid w:val="007E6CBC"/>
    <w:rsid w:val="007E6E5C"/>
    <w:rsid w:val="007E6F93"/>
    <w:rsid w:val="007E74C1"/>
    <w:rsid w:val="007E7DC7"/>
    <w:rsid w:val="007F0191"/>
    <w:rsid w:val="007F37EE"/>
    <w:rsid w:val="007F45A9"/>
    <w:rsid w:val="007F6312"/>
    <w:rsid w:val="007F68AF"/>
    <w:rsid w:val="007F72C0"/>
    <w:rsid w:val="007F77B5"/>
    <w:rsid w:val="007F7BB4"/>
    <w:rsid w:val="00801873"/>
    <w:rsid w:val="00801964"/>
    <w:rsid w:val="0080238C"/>
    <w:rsid w:val="008025FF"/>
    <w:rsid w:val="00802E02"/>
    <w:rsid w:val="008030E0"/>
    <w:rsid w:val="008040DA"/>
    <w:rsid w:val="00805B7A"/>
    <w:rsid w:val="00806500"/>
    <w:rsid w:val="008066D4"/>
    <w:rsid w:val="008071B3"/>
    <w:rsid w:val="00807CFB"/>
    <w:rsid w:val="00810341"/>
    <w:rsid w:val="00811022"/>
    <w:rsid w:val="00812119"/>
    <w:rsid w:val="008205C9"/>
    <w:rsid w:val="008221C2"/>
    <w:rsid w:val="00823A98"/>
    <w:rsid w:val="008240D9"/>
    <w:rsid w:val="0082479B"/>
    <w:rsid w:val="00826C39"/>
    <w:rsid w:val="008272E9"/>
    <w:rsid w:val="00827FA2"/>
    <w:rsid w:val="0083166E"/>
    <w:rsid w:val="008325F2"/>
    <w:rsid w:val="00834F7A"/>
    <w:rsid w:val="008351EE"/>
    <w:rsid w:val="00836032"/>
    <w:rsid w:val="00840611"/>
    <w:rsid w:val="0084356C"/>
    <w:rsid w:val="00845ADF"/>
    <w:rsid w:val="00846E1B"/>
    <w:rsid w:val="00850086"/>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01A0"/>
    <w:rsid w:val="0087156D"/>
    <w:rsid w:val="0087220A"/>
    <w:rsid w:val="008730F8"/>
    <w:rsid w:val="00873AAD"/>
    <w:rsid w:val="00874733"/>
    <w:rsid w:val="00874832"/>
    <w:rsid w:val="00875AF3"/>
    <w:rsid w:val="00877F20"/>
    <w:rsid w:val="00880F26"/>
    <w:rsid w:val="008815A1"/>
    <w:rsid w:val="008838FB"/>
    <w:rsid w:val="00883C4D"/>
    <w:rsid w:val="008849D7"/>
    <w:rsid w:val="00886109"/>
    <w:rsid w:val="008870DE"/>
    <w:rsid w:val="00892DF8"/>
    <w:rsid w:val="0089315B"/>
    <w:rsid w:val="008933FF"/>
    <w:rsid w:val="008945F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04C3"/>
    <w:rsid w:val="008C21D0"/>
    <w:rsid w:val="008C3192"/>
    <w:rsid w:val="008C3D1F"/>
    <w:rsid w:val="008C4E39"/>
    <w:rsid w:val="008C531C"/>
    <w:rsid w:val="008C5572"/>
    <w:rsid w:val="008C5BC6"/>
    <w:rsid w:val="008C5D70"/>
    <w:rsid w:val="008C75A3"/>
    <w:rsid w:val="008C7BE3"/>
    <w:rsid w:val="008D0473"/>
    <w:rsid w:val="008D0F02"/>
    <w:rsid w:val="008D14E5"/>
    <w:rsid w:val="008D2185"/>
    <w:rsid w:val="008D7023"/>
    <w:rsid w:val="008E05FA"/>
    <w:rsid w:val="008E0ABD"/>
    <w:rsid w:val="008E16CE"/>
    <w:rsid w:val="008E2A67"/>
    <w:rsid w:val="008E335B"/>
    <w:rsid w:val="008E394B"/>
    <w:rsid w:val="008E7009"/>
    <w:rsid w:val="008F378F"/>
    <w:rsid w:val="008F442D"/>
    <w:rsid w:val="008F6B06"/>
    <w:rsid w:val="0090384E"/>
    <w:rsid w:val="00903FC1"/>
    <w:rsid w:val="00904A29"/>
    <w:rsid w:val="00907535"/>
    <w:rsid w:val="00907EDA"/>
    <w:rsid w:val="00907F03"/>
    <w:rsid w:val="0091052E"/>
    <w:rsid w:val="00911A1F"/>
    <w:rsid w:val="00914E0E"/>
    <w:rsid w:val="00915FCA"/>
    <w:rsid w:val="00916934"/>
    <w:rsid w:val="00917E61"/>
    <w:rsid w:val="00920457"/>
    <w:rsid w:val="00921A0B"/>
    <w:rsid w:val="00921E99"/>
    <w:rsid w:val="009233EB"/>
    <w:rsid w:val="00925162"/>
    <w:rsid w:val="009254D0"/>
    <w:rsid w:val="00930752"/>
    <w:rsid w:val="00930AF8"/>
    <w:rsid w:val="00932D16"/>
    <w:rsid w:val="009337E2"/>
    <w:rsid w:val="00933BE9"/>
    <w:rsid w:val="0093667E"/>
    <w:rsid w:val="009408A8"/>
    <w:rsid w:val="00940F71"/>
    <w:rsid w:val="009422AB"/>
    <w:rsid w:val="00945D52"/>
    <w:rsid w:val="0094729A"/>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264A"/>
    <w:rsid w:val="00973028"/>
    <w:rsid w:val="00974274"/>
    <w:rsid w:val="009745DE"/>
    <w:rsid w:val="00975006"/>
    <w:rsid w:val="00976FBB"/>
    <w:rsid w:val="009814DB"/>
    <w:rsid w:val="009834E5"/>
    <w:rsid w:val="0098357C"/>
    <w:rsid w:val="00984377"/>
    <w:rsid w:val="00984777"/>
    <w:rsid w:val="00990D9E"/>
    <w:rsid w:val="009914C1"/>
    <w:rsid w:val="00993566"/>
    <w:rsid w:val="00993C30"/>
    <w:rsid w:val="009964E0"/>
    <w:rsid w:val="009966A8"/>
    <w:rsid w:val="0099679C"/>
    <w:rsid w:val="00996C9A"/>
    <w:rsid w:val="009971EB"/>
    <w:rsid w:val="009A06CB"/>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556D"/>
    <w:rsid w:val="009C6779"/>
    <w:rsid w:val="009D0E46"/>
    <w:rsid w:val="009D20A8"/>
    <w:rsid w:val="009D3C5B"/>
    <w:rsid w:val="009D6B68"/>
    <w:rsid w:val="009E1015"/>
    <w:rsid w:val="009E16B4"/>
    <w:rsid w:val="009E18C8"/>
    <w:rsid w:val="009E3EB9"/>
    <w:rsid w:val="009E46AC"/>
    <w:rsid w:val="009E49C1"/>
    <w:rsid w:val="009E6053"/>
    <w:rsid w:val="009E6726"/>
    <w:rsid w:val="009F003C"/>
    <w:rsid w:val="009F08F8"/>
    <w:rsid w:val="009F2272"/>
    <w:rsid w:val="009F435C"/>
    <w:rsid w:val="009F4C0E"/>
    <w:rsid w:val="009F6CCB"/>
    <w:rsid w:val="009F734D"/>
    <w:rsid w:val="00A0798B"/>
    <w:rsid w:val="00A07BA2"/>
    <w:rsid w:val="00A10B0C"/>
    <w:rsid w:val="00A10C57"/>
    <w:rsid w:val="00A10DB3"/>
    <w:rsid w:val="00A11328"/>
    <w:rsid w:val="00A12D94"/>
    <w:rsid w:val="00A13B16"/>
    <w:rsid w:val="00A13FF5"/>
    <w:rsid w:val="00A17064"/>
    <w:rsid w:val="00A21073"/>
    <w:rsid w:val="00A23D58"/>
    <w:rsid w:val="00A278A2"/>
    <w:rsid w:val="00A27A50"/>
    <w:rsid w:val="00A325F4"/>
    <w:rsid w:val="00A35729"/>
    <w:rsid w:val="00A4026C"/>
    <w:rsid w:val="00A41774"/>
    <w:rsid w:val="00A441CE"/>
    <w:rsid w:val="00A46439"/>
    <w:rsid w:val="00A46D37"/>
    <w:rsid w:val="00A47AA6"/>
    <w:rsid w:val="00A504A1"/>
    <w:rsid w:val="00A51E20"/>
    <w:rsid w:val="00A52223"/>
    <w:rsid w:val="00A54B58"/>
    <w:rsid w:val="00A5589A"/>
    <w:rsid w:val="00A56809"/>
    <w:rsid w:val="00A573A9"/>
    <w:rsid w:val="00A60663"/>
    <w:rsid w:val="00A60AB5"/>
    <w:rsid w:val="00A63047"/>
    <w:rsid w:val="00A633C2"/>
    <w:rsid w:val="00A633C4"/>
    <w:rsid w:val="00A63ACB"/>
    <w:rsid w:val="00A63E23"/>
    <w:rsid w:val="00A65B50"/>
    <w:rsid w:val="00A65D48"/>
    <w:rsid w:val="00A66090"/>
    <w:rsid w:val="00A671A0"/>
    <w:rsid w:val="00A67549"/>
    <w:rsid w:val="00A7075C"/>
    <w:rsid w:val="00A70D18"/>
    <w:rsid w:val="00A71270"/>
    <w:rsid w:val="00A7362D"/>
    <w:rsid w:val="00A748D8"/>
    <w:rsid w:val="00A74D57"/>
    <w:rsid w:val="00A75076"/>
    <w:rsid w:val="00A76816"/>
    <w:rsid w:val="00A77EBB"/>
    <w:rsid w:val="00A806BA"/>
    <w:rsid w:val="00A806CD"/>
    <w:rsid w:val="00A82D9E"/>
    <w:rsid w:val="00A82E6F"/>
    <w:rsid w:val="00A83888"/>
    <w:rsid w:val="00A83F85"/>
    <w:rsid w:val="00A86DC0"/>
    <w:rsid w:val="00A872D1"/>
    <w:rsid w:val="00A90E7C"/>
    <w:rsid w:val="00A91244"/>
    <w:rsid w:val="00A91515"/>
    <w:rsid w:val="00A9196E"/>
    <w:rsid w:val="00A91B65"/>
    <w:rsid w:val="00A91E91"/>
    <w:rsid w:val="00A92072"/>
    <w:rsid w:val="00A923D9"/>
    <w:rsid w:val="00A93227"/>
    <w:rsid w:val="00A932F5"/>
    <w:rsid w:val="00A93369"/>
    <w:rsid w:val="00A93A6A"/>
    <w:rsid w:val="00A93CF9"/>
    <w:rsid w:val="00A945A3"/>
    <w:rsid w:val="00A94A64"/>
    <w:rsid w:val="00A94E28"/>
    <w:rsid w:val="00A97518"/>
    <w:rsid w:val="00A975BD"/>
    <w:rsid w:val="00A976E4"/>
    <w:rsid w:val="00AA0590"/>
    <w:rsid w:val="00AA2A80"/>
    <w:rsid w:val="00AA3065"/>
    <w:rsid w:val="00AA3C55"/>
    <w:rsid w:val="00AA3DC5"/>
    <w:rsid w:val="00AA7243"/>
    <w:rsid w:val="00AA74C4"/>
    <w:rsid w:val="00AA7B85"/>
    <w:rsid w:val="00AB014D"/>
    <w:rsid w:val="00AB1198"/>
    <w:rsid w:val="00AB16C7"/>
    <w:rsid w:val="00AB24F3"/>
    <w:rsid w:val="00AB40B6"/>
    <w:rsid w:val="00AB4847"/>
    <w:rsid w:val="00AB5C5D"/>
    <w:rsid w:val="00AB7C41"/>
    <w:rsid w:val="00AC0228"/>
    <w:rsid w:val="00AC042D"/>
    <w:rsid w:val="00AC0950"/>
    <w:rsid w:val="00AC18CD"/>
    <w:rsid w:val="00AC4DB0"/>
    <w:rsid w:val="00AC5CB6"/>
    <w:rsid w:val="00AC69BA"/>
    <w:rsid w:val="00AC7334"/>
    <w:rsid w:val="00AC794F"/>
    <w:rsid w:val="00AD0756"/>
    <w:rsid w:val="00AD10D5"/>
    <w:rsid w:val="00AD1BB0"/>
    <w:rsid w:val="00AD2487"/>
    <w:rsid w:val="00AD4B71"/>
    <w:rsid w:val="00AE0890"/>
    <w:rsid w:val="00AE26B3"/>
    <w:rsid w:val="00AE2873"/>
    <w:rsid w:val="00AE2A74"/>
    <w:rsid w:val="00AE3789"/>
    <w:rsid w:val="00AE3BFD"/>
    <w:rsid w:val="00AE4155"/>
    <w:rsid w:val="00AE417A"/>
    <w:rsid w:val="00AE4628"/>
    <w:rsid w:val="00AE62F6"/>
    <w:rsid w:val="00AF0437"/>
    <w:rsid w:val="00AF2CB7"/>
    <w:rsid w:val="00AF311E"/>
    <w:rsid w:val="00AF3E5D"/>
    <w:rsid w:val="00AF5336"/>
    <w:rsid w:val="00AF57AD"/>
    <w:rsid w:val="00AF5DF5"/>
    <w:rsid w:val="00AF72B6"/>
    <w:rsid w:val="00AF7841"/>
    <w:rsid w:val="00B00783"/>
    <w:rsid w:val="00B00C55"/>
    <w:rsid w:val="00B045C4"/>
    <w:rsid w:val="00B05098"/>
    <w:rsid w:val="00B068C3"/>
    <w:rsid w:val="00B06D2D"/>
    <w:rsid w:val="00B0725E"/>
    <w:rsid w:val="00B07C17"/>
    <w:rsid w:val="00B110AE"/>
    <w:rsid w:val="00B110E0"/>
    <w:rsid w:val="00B117C9"/>
    <w:rsid w:val="00B11FAC"/>
    <w:rsid w:val="00B1236F"/>
    <w:rsid w:val="00B1777B"/>
    <w:rsid w:val="00B178CD"/>
    <w:rsid w:val="00B20938"/>
    <w:rsid w:val="00B20CC3"/>
    <w:rsid w:val="00B21E26"/>
    <w:rsid w:val="00B2295C"/>
    <w:rsid w:val="00B2473E"/>
    <w:rsid w:val="00B25035"/>
    <w:rsid w:val="00B26237"/>
    <w:rsid w:val="00B26D0F"/>
    <w:rsid w:val="00B32CC8"/>
    <w:rsid w:val="00B3405A"/>
    <w:rsid w:val="00B35629"/>
    <w:rsid w:val="00B4080F"/>
    <w:rsid w:val="00B40DD6"/>
    <w:rsid w:val="00B4176C"/>
    <w:rsid w:val="00B41D22"/>
    <w:rsid w:val="00B4383B"/>
    <w:rsid w:val="00B43A51"/>
    <w:rsid w:val="00B447E8"/>
    <w:rsid w:val="00B4710A"/>
    <w:rsid w:val="00B47368"/>
    <w:rsid w:val="00B47643"/>
    <w:rsid w:val="00B47EF9"/>
    <w:rsid w:val="00B52125"/>
    <w:rsid w:val="00B5353B"/>
    <w:rsid w:val="00B54691"/>
    <w:rsid w:val="00B55806"/>
    <w:rsid w:val="00B56F02"/>
    <w:rsid w:val="00B57E87"/>
    <w:rsid w:val="00B60655"/>
    <w:rsid w:val="00B60B81"/>
    <w:rsid w:val="00B62708"/>
    <w:rsid w:val="00B6278C"/>
    <w:rsid w:val="00B62FB0"/>
    <w:rsid w:val="00B652AB"/>
    <w:rsid w:val="00B6628F"/>
    <w:rsid w:val="00B667F7"/>
    <w:rsid w:val="00B66E59"/>
    <w:rsid w:val="00B6785F"/>
    <w:rsid w:val="00B67A60"/>
    <w:rsid w:val="00B7018A"/>
    <w:rsid w:val="00B71D55"/>
    <w:rsid w:val="00B72E4D"/>
    <w:rsid w:val="00B7310F"/>
    <w:rsid w:val="00B73995"/>
    <w:rsid w:val="00B742FA"/>
    <w:rsid w:val="00B7557C"/>
    <w:rsid w:val="00B7623B"/>
    <w:rsid w:val="00B80479"/>
    <w:rsid w:val="00B805EB"/>
    <w:rsid w:val="00B80954"/>
    <w:rsid w:val="00B809BA"/>
    <w:rsid w:val="00B80D8F"/>
    <w:rsid w:val="00B80D95"/>
    <w:rsid w:val="00B81228"/>
    <w:rsid w:val="00B8227A"/>
    <w:rsid w:val="00B83377"/>
    <w:rsid w:val="00B83708"/>
    <w:rsid w:val="00B865DC"/>
    <w:rsid w:val="00B8787E"/>
    <w:rsid w:val="00B900AB"/>
    <w:rsid w:val="00B902F2"/>
    <w:rsid w:val="00B912BF"/>
    <w:rsid w:val="00B9460E"/>
    <w:rsid w:val="00B962A7"/>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2DAE"/>
    <w:rsid w:val="00BD43E7"/>
    <w:rsid w:val="00BD4926"/>
    <w:rsid w:val="00BD4A8E"/>
    <w:rsid w:val="00BD504E"/>
    <w:rsid w:val="00BD57BB"/>
    <w:rsid w:val="00BD5DBF"/>
    <w:rsid w:val="00BD6600"/>
    <w:rsid w:val="00BD693B"/>
    <w:rsid w:val="00BD7387"/>
    <w:rsid w:val="00BE0A17"/>
    <w:rsid w:val="00BE0F49"/>
    <w:rsid w:val="00BE451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16F90"/>
    <w:rsid w:val="00C22122"/>
    <w:rsid w:val="00C2240A"/>
    <w:rsid w:val="00C240CB"/>
    <w:rsid w:val="00C24543"/>
    <w:rsid w:val="00C24BB6"/>
    <w:rsid w:val="00C2511A"/>
    <w:rsid w:val="00C253D2"/>
    <w:rsid w:val="00C25B5C"/>
    <w:rsid w:val="00C26FFA"/>
    <w:rsid w:val="00C313CD"/>
    <w:rsid w:val="00C323EB"/>
    <w:rsid w:val="00C325A3"/>
    <w:rsid w:val="00C3305D"/>
    <w:rsid w:val="00C36155"/>
    <w:rsid w:val="00C36CF7"/>
    <w:rsid w:val="00C36E22"/>
    <w:rsid w:val="00C37BA0"/>
    <w:rsid w:val="00C408FD"/>
    <w:rsid w:val="00C414F9"/>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49D4"/>
    <w:rsid w:val="00C55CFA"/>
    <w:rsid w:val="00C57BF3"/>
    <w:rsid w:val="00C60B48"/>
    <w:rsid w:val="00C63467"/>
    <w:rsid w:val="00C65666"/>
    <w:rsid w:val="00C665D5"/>
    <w:rsid w:val="00C66CD4"/>
    <w:rsid w:val="00C67CA4"/>
    <w:rsid w:val="00C71505"/>
    <w:rsid w:val="00C729EB"/>
    <w:rsid w:val="00C73975"/>
    <w:rsid w:val="00C74CE7"/>
    <w:rsid w:val="00C76C3B"/>
    <w:rsid w:val="00C819BF"/>
    <w:rsid w:val="00C822C8"/>
    <w:rsid w:val="00C82A61"/>
    <w:rsid w:val="00C86298"/>
    <w:rsid w:val="00C87DFD"/>
    <w:rsid w:val="00C916D7"/>
    <w:rsid w:val="00C917F5"/>
    <w:rsid w:val="00C929A7"/>
    <w:rsid w:val="00C931DF"/>
    <w:rsid w:val="00C944BF"/>
    <w:rsid w:val="00C95E0A"/>
    <w:rsid w:val="00C96D9A"/>
    <w:rsid w:val="00C9738C"/>
    <w:rsid w:val="00C978F9"/>
    <w:rsid w:val="00C97EA7"/>
    <w:rsid w:val="00CA11CF"/>
    <w:rsid w:val="00CA187E"/>
    <w:rsid w:val="00CA1898"/>
    <w:rsid w:val="00CA1942"/>
    <w:rsid w:val="00CA221B"/>
    <w:rsid w:val="00CA3423"/>
    <w:rsid w:val="00CA709C"/>
    <w:rsid w:val="00CA72F2"/>
    <w:rsid w:val="00CA7659"/>
    <w:rsid w:val="00CB2FC0"/>
    <w:rsid w:val="00CB53F4"/>
    <w:rsid w:val="00CB61A0"/>
    <w:rsid w:val="00CB7D0B"/>
    <w:rsid w:val="00CC038B"/>
    <w:rsid w:val="00CC2B52"/>
    <w:rsid w:val="00CC31E9"/>
    <w:rsid w:val="00CC37E8"/>
    <w:rsid w:val="00CC38C3"/>
    <w:rsid w:val="00CC3B8D"/>
    <w:rsid w:val="00CC3EF6"/>
    <w:rsid w:val="00CC4138"/>
    <w:rsid w:val="00CC588A"/>
    <w:rsid w:val="00CC6C34"/>
    <w:rsid w:val="00CD00C2"/>
    <w:rsid w:val="00CD0D91"/>
    <w:rsid w:val="00CD13B3"/>
    <w:rsid w:val="00CD2857"/>
    <w:rsid w:val="00CD56C9"/>
    <w:rsid w:val="00CD6B8B"/>
    <w:rsid w:val="00CD6CB4"/>
    <w:rsid w:val="00CD6D99"/>
    <w:rsid w:val="00CD7BCB"/>
    <w:rsid w:val="00CE0351"/>
    <w:rsid w:val="00CE3104"/>
    <w:rsid w:val="00CE5DE8"/>
    <w:rsid w:val="00CE7585"/>
    <w:rsid w:val="00CF01BC"/>
    <w:rsid w:val="00CF0317"/>
    <w:rsid w:val="00CF0391"/>
    <w:rsid w:val="00CF12AA"/>
    <w:rsid w:val="00CF5AC6"/>
    <w:rsid w:val="00CF619F"/>
    <w:rsid w:val="00CF72B9"/>
    <w:rsid w:val="00D00779"/>
    <w:rsid w:val="00D02BDC"/>
    <w:rsid w:val="00D02BED"/>
    <w:rsid w:val="00D0305A"/>
    <w:rsid w:val="00D0378D"/>
    <w:rsid w:val="00D03F60"/>
    <w:rsid w:val="00D046A9"/>
    <w:rsid w:val="00D061B5"/>
    <w:rsid w:val="00D07822"/>
    <w:rsid w:val="00D07836"/>
    <w:rsid w:val="00D1094A"/>
    <w:rsid w:val="00D10E39"/>
    <w:rsid w:val="00D118F2"/>
    <w:rsid w:val="00D11F80"/>
    <w:rsid w:val="00D13853"/>
    <w:rsid w:val="00D14E7B"/>
    <w:rsid w:val="00D15D71"/>
    <w:rsid w:val="00D16509"/>
    <w:rsid w:val="00D1759F"/>
    <w:rsid w:val="00D21925"/>
    <w:rsid w:val="00D22B3D"/>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0208"/>
    <w:rsid w:val="00D42F7E"/>
    <w:rsid w:val="00D441D3"/>
    <w:rsid w:val="00D44310"/>
    <w:rsid w:val="00D4454F"/>
    <w:rsid w:val="00D467A0"/>
    <w:rsid w:val="00D47D2E"/>
    <w:rsid w:val="00D506C0"/>
    <w:rsid w:val="00D51222"/>
    <w:rsid w:val="00D52309"/>
    <w:rsid w:val="00D52C9E"/>
    <w:rsid w:val="00D53659"/>
    <w:rsid w:val="00D544EB"/>
    <w:rsid w:val="00D579AE"/>
    <w:rsid w:val="00D60511"/>
    <w:rsid w:val="00D60E22"/>
    <w:rsid w:val="00D61DBD"/>
    <w:rsid w:val="00D63536"/>
    <w:rsid w:val="00D6377F"/>
    <w:rsid w:val="00D6551E"/>
    <w:rsid w:val="00D675F2"/>
    <w:rsid w:val="00D67E75"/>
    <w:rsid w:val="00D704E5"/>
    <w:rsid w:val="00D70F62"/>
    <w:rsid w:val="00D7242B"/>
    <w:rsid w:val="00D732BF"/>
    <w:rsid w:val="00D733AA"/>
    <w:rsid w:val="00D73631"/>
    <w:rsid w:val="00D73AF3"/>
    <w:rsid w:val="00D75A2A"/>
    <w:rsid w:val="00D75D15"/>
    <w:rsid w:val="00D8077B"/>
    <w:rsid w:val="00D81CC3"/>
    <w:rsid w:val="00D81DEA"/>
    <w:rsid w:val="00D8409E"/>
    <w:rsid w:val="00D84F72"/>
    <w:rsid w:val="00D87052"/>
    <w:rsid w:val="00D87B47"/>
    <w:rsid w:val="00D87DA0"/>
    <w:rsid w:val="00D87F19"/>
    <w:rsid w:val="00D90833"/>
    <w:rsid w:val="00D90973"/>
    <w:rsid w:val="00D9427C"/>
    <w:rsid w:val="00D94A03"/>
    <w:rsid w:val="00D95336"/>
    <w:rsid w:val="00D9736F"/>
    <w:rsid w:val="00DA136A"/>
    <w:rsid w:val="00DA1546"/>
    <w:rsid w:val="00DA26F6"/>
    <w:rsid w:val="00DA571D"/>
    <w:rsid w:val="00DA5FAA"/>
    <w:rsid w:val="00DB0EA6"/>
    <w:rsid w:val="00DB3B08"/>
    <w:rsid w:val="00DB4BFC"/>
    <w:rsid w:val="00DB4E54"/>
    <w:rsid w:val="00DB6FE4"/>
    <w:rsid w:val="00DB7802"/>
    <w:rsid w:val="00DC0355"/>
    <w:rsid w:val="00DC0952"/>
    <w:rsid w:val="00DC0C95"/>
    <w:rsid w:val="00DC119F"/>
    <w:rsid w:val="00DC1B86"/>
    <w:rsid w:val="00DC385B"/>
    <w:rsid w:val="00DC3B0B"/>
    <w:rsid w:val="00DC44CD"/>
    <w:rsid w:val="00DC4ADB"/>
    <w:rsid w:val="00DC556F"/>
    <w:rsid w:val="00DC5DD4"/>
    <w:rsid w:val="00DD0B3D"/>
    <w:rsid w:val="00DD16EE"/>
    <w:rsid w:val="00DD1DB5"/>
    <w:rsid w:val="00DD2740"/>
    <w:rsid w:val="00DD4CD2"/>
    <w:rsid w:val="00DD5764"/>
    <w:rsid w:val="00DD71DF"/>
    <w:rsid w:val="00DD7B8F"/>
    <w:rsid w:val="00DE06FF"/>
    <w:rsid w:val="00DE3F06"/>
    <w:rsid w:val="00DE64AC"/>
    <w:rsid w:val="00DF053A"/>
    <w:rsid w:val="00DF0E95"/>
    <w:rsid w:val="00DF0F69"/>
    <w:rsid w:val="00DF17DE"/>
    <w:rsid w:val="00DF1850"/>
    <w:rsid w:val="00DF1A20"/>
    <w:rsid w:val="00DF2EB2"/>
    <w:rsid w:val="00DF30FA"/>
    <w:rsid w:val="00DF3BB3"/>
    <w:rsid w:val="00DF46EC"/>
    <w:rsid w:val="00DF4F2F"/>
    <w:rsid w:val="00DF54F4"/>
    <w:rsid w:val="00DF605D"/>
    <w:rsid w:val="00DF6431"/>
    <w:rsid w:val="00E0107A"/>
    <w:rsid w:val="00E01181"/>
    <w:rsid w:val="00E01545"/>
    <w:rsid w:val="00E01FAD"/>
    <w:rsid w:val="00E02D7C"/>
    <w:rsid w:val="00E03275"/>
    <w:rsid w:val="00E033F7"/>
    <w:rsid w:val="00E048E7"/>
    <w:rsid w:val="00E05FA5"/>
    <w:rsid w:val="00E064AB"/>
    <w:rsid w:val="00E07305"/>
    <w:rsid w:val="00E0753A"/>
    <w:rsid w:val="00E10B45"/>
    <w:rsid w:val="00E110B6"/>
    <w:rsid w:val="00E12272"/>
    <w:rsid w:val="00E1364F"/>
    <w:rsid w:val="00E14CF2"/>
    <w:rsid w:val="00E151F1"/>
    <w:rsid w:val="00E15243"/>
    <w:rsid w:val="00E16EB4"/>
    <w:rsid w:val="00E17E84"/>
    <w:rsid w:val="00E20C1C"/>
    <w:rsid w:val="00E21214"/>
    <w:rsid w:val="00E235F4"/>
    <w:rsid w:val="00E23809"/>
    <w:rsid w:val="00E23978"/>
    <w:rsid w:val="00E23ACE"/>
    <w:rsid w:val="00E24BBD"/>
    <w:rsid w:val="00E264A9"/>
    <w:rsid w:val="00E322D2"/>
    <w:rsid w:val="00E32977"/>
    <w:rsid w:val="00E32F9A"/>
    <w:rsid w:val="00E33027"/>
    <w:rsid w:val="00E333DC"/>
    <w:rsid w:val="00E35756"/>
    <w:rsid w:val="00E3586D"/>
    <w:rsid w:val="00E35B52"/>
    <w:rsid w:val="00E36D95"/>
    <w:rsid w:val="00E37032"/>
    <w:rsid w:val="00E3761C"/>
    <w:rsid w:val="00E414B0"/>
    <w:rsid w:val="00E41F25"/>
    <w:rsid w:val="00E4211B"/>
    <w:rsid w:val="00E43E05"/>
    <w:rsid w:val="00E44704"/>
    <w:rsid w:val="00E452FD"/>
    <w:rsid w:val="00E45F09"/>
    <w:rsid w:val="00E46348"/>
    <w:rsid w:val="00E47D67"/>
    <w:rsid w:val="00E50213"/>
    <w:rsid w:val="00E50663"/>
    <w:rsid w:val="00E50722"/>
    <w:rsid w:val="00E509BE"/>
    <w:rsid w:val="00E50FDA"/>
    <w:rsid w:val="00E51BBE"/>
    <w:rsid w:val="00E52B54"/>
    <w:rsid w:val="00E5373A"/>
    <w:rsid w:val="00E5453B"/>
    <w:rsid w:val="00E550C6"/>
    <w:rsid w:val="00E55E9A"/>
    <w:rsid w:val="00E56286"/>
    <w:rsid w:val="00E57D2A"/>
    <w:rsid w:val="00E60299"/>
    <w:rsid w:val="00E60ED2"/>
    <w:rsid w:val="00E619C8"/>
    <w:rsid w:val="00E620AA"/>
    <w:rsid w:val="00E6212C"/>
    <w:rsid w:val="00E6246A"/>
    <w:rsid w:val="00E62B7E"/>
    <w:rsid w:val="00E63060"/>
    <w:rsid w:val="00E634C8"/>
    <w:rsid w:val="00E63792"/>
    <w:rsid w:val="00E65130"/>
    <w:rsid w:val="00E65C16"/>
    <w:rsid w:val="00E66117"/>
    <w:rsid w:val="00E66BBF"/>
    <w:rsid w:val="00E66CD7"/>
    <w:rsid w:val="00E67213"/>
    <w:rsid w:val="00E73A9A"/>
    <w:rsid w:val="00E73CF4"/>
    <w:rsid w:val="00E76B77"/>
    <w:rsid w:val="00E770EC"/>
    <w:rsid w:val="00E775D1"/>
    <w:rsid w:val="00E77876"/>
    <w:rsid w:val="00E80459"/>
    <w:rsid w:val="00E8113B"/>
    <w:rsid w:val="00E81B69"/>
    <w:rsid w:val="00E81D47"/>
    <w:rsid w:val="00E823C4"/>
    <w:rsid w:val="00E8262C"/>
    <w:rsid w:val="00E82D3E"/>
    <w:rsid w:val="00E82FD4"/>
    <w:rsid w:val="00E83974"/>
    <w:rsid w:val="00E844B4"/>
    <w:rsid w:val="00E85A85"/>
    <w:rsid w:val="00E86759"/>
    <w:rsid w:val="00E87AC1"/>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37D8"/>
    <w:rsid w:val="00EE40E6"/>
    <w:rsid w:val="00EE455D"/>
    <w:rsid w:val="00EE54C5"/>
    <w:rsid w:val="00EE5AE0"/>
    <w:rsid w:val="00EE7004"/>
    <w:rsid w:val="00EF19E9"/>
    <w:rsid w:val="00EF2714"/>
    <w:rsid w:val="00EF39BE"/>
    <w:rsid w:val="00EF4003"/>
    <w:rsid w:val="00EF40A5"/>
    <w:rsid w:val="00EF414B"/>
    <w:rsid w:val="00EF4BC2"/>
    <w:rsid w:val="00EF5F2F"/>
    <w:rsid w:val="00EF6B96"/>
    <w:rsid w:val="00EF7513"/>
    <w:rsid w:val="00F022B8"/>
    <w:rsid w:val="00F0373B"/>
    <w:rsid w:val="00F04288"/>
    <w:rsid w:val="00F0567E"/>
    <w:rsid w:val="00F0596A"/>
    <w:rsid w:val="00F06775"/>
    <w:rsid w:val="00F07882"/>
    <w:rsid w:val="00F100AC"/>
    <w:rsid w:val="00F101C6"/>
    <w:rsid w:val="00F11124"/>
    <w:rsid w:val="00F11201"/>
    <w:rsid w:val="00F11B4F"/>
    <w:rsid w:val="00F137FA"/>
    <w:rsid w:val="00F14816"/>
    <w:rsid w:val="00F159CE"/>
    <w:rsid w:val="00F171DF"/>
    <w:rsid w:val="00F237C7"/>
    <w:rsid w:val="00F252D5"/>
    <w:rsid w:val="00F27B63"/>
    <w:rsid w:val="00F304F5"/>
    <w:rsid w:val="00F32939"/>
    <w:rsid w:val="00F330FD"/>
    <w:rsid w:val="00F3335D"/>
    <w:rsid w:val="00F34E76"/>
    <w:rsid w:val="00F3570A"/>
    <w:rsid w:val="00F35B62"/>
    <w:rsid w:val="00F35FAD"/>
    <w:rsid w:val="00F36813"/>
    <w:rsid w:val="00F40870"/>
    <w:rsid w:val="00F42B70"/>
    <w:rsid w:val="00F4318D"/>
    <w:rsid w:val="00F44303"/>
    <w:rsid w:val="00F45614"/>
    <w:rsid w:val="00F4570F"/>
    <w:rsid w:val="00F45E74"/>
    <w:rsid w:val="00F45F1A"/>
    <w:rsid w:val="00F51FC4"/>
    <w:rsid w:val="00F52F5C"/>
    <w:rsid w:val="00F5300C"/>
    <w:rsid w:val="00F53BBC"/>
    <w:rsid w:val="00F541BE"/>
    <w:rsid w:val="00F54B71"/>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1CA"/>
    <w:rsid w:val="00F71A41"/>
    <w:rsid w:val="00F725C8"/>
    <w:rsid w:val="00F75536"/>
    <w:rsid w:val="00F756A5"/>
    <w:rsid w:val="00F76D40"/>
    <w:rsid w:val="00F81528"/>
    <w:rsid w:val="00F85123"/>
    <w:rsid w:val="00F85A4E"/>
    <w:rsid w:val="00F85D4C"/>
    <w:rsid w:val="00F87864"/>
    <w:rsid w:val="00F90A76"/>
    <w:rsid w:val="00F9320C"/>
    <w:rsid w:val="00F9375F"/>
    <w:rsid w:val="00F93EB1"/>
    <w:rsid w:val="00F9401B"/>
    <w:rsid w:val="00F9415A"/>
    <w:rsid w:val="00F95C14"/>
    <w:rsid w:val="00F9632A"/>
    <w:rsid w:val="00F96666"/>
    <w:rsid w:val="00F96BE2"/>
    <w:rsid w:val="00F96CEF"/>
    <w:rsid w:val="00F97C85"/>
    <w:rsid w:val="00FA0038"/>
    <w:rsid w:val="00FA030E"/>
    <w:rsid w:val="00FA1F10"/>
    <w:rsid w:val="00FA201F"/>
    <w:rsid w:val="00FA377E"/>
    <w:rsid w:val="00FA507C"/>
    <w:rsid w:val="00FA509E"/>
    <w:rsid w:val="00FA5F76"/>
    <w:rsid w:val="00FA713F"/>
    <w:rsid w:val="00FA71B1"/>
    <w:rsid w:val="00FA7534"/>
    <w:rsid w:val="00FA7E12"/>
    <w:rsid w:val="00FB2F58"/>
    <w:rsid w:val="00FB5900"/>
    <w:rsid w:val="00FB5B7E"/>
    <w:rsid w:val="00FB65E4"/>
    <w:rsid w:val="00FB7762"/>
    <w:rsid w:val="00FC06AA"/>
    <w:rsid w:val="00FC10C2"/>
    <w:rsid w:val="00FC1270"/>
    <w:rsid w:val="00FC1604"/>
    <w:rsid w:val="00FC331C"/>
    <w:rsid w:val="00FC3696"/>
    <w:rsid w:val="00FC4C62"/>
    <w:rsid w:val="00FC4EFC"/>
    <w:rsid w:val="00FC7C36"/>
    <w:rsid w:val="00FC7FAD"/>
    <w:rsid w:val="00FD04BD"/>
    <w:rsid w:val="00FD084E"/>
    <w:rsid w:val="00FD1922"/>
    <w:rsid w:val="00FD2718"/>
    <w:rsid w:val="00FD3283"/>
    <w:rsid w:val="00FD41F5"/>
    <w:rsid w:val="00FD525A"/>
    <w:rsid w:val="00FD612D"/>
    <w:rsid w:val="00FE059B"/>
    <w:rsid w:val="00FE0A8F"/>
    <w:rsid w:val="00FE0D94"/>
    <w:rsid w:val="00FE14D4"/>
    <w:rsid w:val="00FE2ED5"/>
    <w:rsid w:val="00FE350D"/>
    <w:rsid w:val="00FE4603"/>
    <w:rsid w:val="00FE49AF"/>
    <w:rsid w:val="00FE5FF1"/>
    <w:rsid w:val="00FE6770"/>
    <w:rsid w:val="00FE69C7"/>
    <w:rsid w:val="00FF225E"/>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62964E"/>
  <w15:docId w15:val="{B3244D81-ED7C-495F-BFF1-7AEF8A00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1EA"/>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24"/>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3"/>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style>
  <w:style w:type="numbering" w:customStyle="1" w:styleId="WW8Num45">
    <w:name w:val="WW8Num45"/>
    <w:rsid w:val="00C4226C"/>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9"/>
      </w:numPr>
    </w:pPr>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6"/>
      </w:numPr>
    </w:pPr>
  </w:style>
  <w:style w:type="numbering" w:customStyle="1" w:styleId="WW8Num29121">
    <w:name w:val="WW8Num29121"/>
    <w:rsid w:val="00CC038B"/>
  </w:style>
  <w:style w:type="numbering" w:customStyle="1" w:styleId="WW8Num4511">
    <w:name w:val="WW8Num4511"/>
    <w:rsid w:val="00CC038B"/>
    <w:pPr>
      <w:numPr>
        <w:numId w:val="35"/>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4"/>
      </w:numPr>
    </w:pPr>
  </w:style>
  <w:style w:type="numbering" w:customStyle="1" w:styleId="WW8Num45111">
    <w:name w:val="WW8Num45111"/>
    <w:rsid w:val="00156F13"/>
    <w:pPr>
      <w:numPr>
        <w:numId w:val="45"/>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49"/>
      </w:numPr>
    </w:pPr>
  </w:style>
  <w:style w:type="numbering" w:customStyle="1" w:styleId="WW8Num291221">
    <w:name w:val="WW8Num291221"/>
    <w:rsid w:val="009C556D"/>
  </w:style>
  <w:style w:type="paragraph" w:customStyle="1" w:styleId="Akapitzlist7">
    <w:name w:val="Akapit z listą7"/>
    <w:basedOn w:val="Normalny"/>
    <w:rsid w:val="00C95E0A"/>
    <w:pPr>
      <w:spacing w:after="200" w:line="276" w:lineRule="auto"/>
      <w:ind w:left="720"/>
      <w:contextualSpacing/>
    </w:pPr>
    <w:rPr>
      <w:rFonts w:ascii="Calibri" w:hAnsi="Calibri"/>
      <w:sz w:val="22"/>
      <w:szCs w:val="22"/>
      <w:lang w:eastAsia="en-US"/>
    </w:rPr>
  </w:style>
  <w:style w:type="paragraph" w:customStyle="1" w:styleId="Bezodstpw5">
    <w:name w:val="Bez odstępów5"/>
    <w:rsid w:val="00C95E0A"/>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C95E0A"/>
    <w:pPr>
      <w:numPr>
        <w:numId w:val="63"/>
      </w:numPr>
    </w:pPr>
  </w:style>
  <w:style w:type="table" w:customStyle="1" w:styleId="Tabela-Siatka13">
    <w:name w:val="Tabela - Siatka13"/>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C95E0A"/>
  </w:style>
  <w:style w:type="table" w:customStyle="1" w:styleId="Tabela-Siatka112">
    <w:name w:val="Tabela - Siatka112"/>
    <w:basedOn w:val="Standardowy"/>
    <w:next w:val="Tabela-Siatka"/>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C95E0A"/>
  </w:style>
  <w:style w:type="table" w:customStyle="1" w:styleId="Tabela-Siatka32">
    <w:name w:val="Tabela - Siatka32"/>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C95E0A"/>
  </w:style>
  <w:style w:type="table" w:customStyle="1" w:styleId="Tabela-Profesjonalny2">
    <w:name w:val="Tabela - Profesjonalny2"/>
    <w:basedOn w:val="Standardowy"/>
    <w:next w:val="Tabela-Profesjonalny"/>
    <w:rsid w:val="00C95E0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C95E0A"/>
  </w:style>
  <w:style w:type="numbering" w:customStyle="1" w:styleId="Bezlisty33">
    <w:name w:val="Bez listy33"/>
    <w:next w:val="Bezlisty"/>
    <w:uiPriority w:val="99"/>
    <w:semiHidden/>
    <w:unhideWhenUsed/>
    <w:rsid w:val="00C95E0A"/>
  </w:style>
  <w:style w:type="numbering" w:customStyle="1" w:styleId="Bezlisty123">
    <w:name w:val="Bez listy123"/>
    <w:next w:val="Bezlisty"/>
    <w:uiPriority w:val="99"/>
    <w:semiHidden/>
    <w:rsid w:val="00C95E0A"/>
  </w:style>
  <w:style w:type="numbering" w:customStyle="1" w:styleId="Bezlisty212">
    <w:name w:val="Bez listy212"/>
    <w:next w:val="Bezlisty"/>
    <w:semiHidden/>
    <w:unhideWhenUsed/>
    <w:rsid w:val="00C95E0A"/>
  </w:style>
  <w:style w:type="table" w:customStyle="1" w:styleId="Tabela-Siatka1112">
    <w:name w:val="Tabela - Siatka1112"/>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C95E0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C95E0A"/>
  </w:style>
  <w:style w:type="numbering" w:customStyle="1" w:styleId="Bezlisty11112">
    <w:name w:val="Bez listy11112"/>
    <w:next w:val="Bezlisty"/>
    <w:semiHidden/>
    <w:rsid w:val="00C95E0A"/>
  </w:style>
  <w:style w:type="numbering" w:customStyle="1" w:styleId="Bezlisty312">
    <w:name w:val="Bez listy312"/>
    <w:next w:val="Bezlisty"/>
    <w:uiPriority w:val="99"/>
    <w:semiHidden/>
    <w:unhideWhenUsed/>
    <w:rsid w:val="00C95E0A"/>
  </w:style>
  <w:style w:type="numbering" w:customStyle="1" w:styleId="Bezlisty1212">
    <w:name w:val="Bez listy1212"/>
    <w:next w:val="Bezlisty"/>
    <w:uiPriority w:val="99"/>
    <w:semiHidden/>
    <w:rsid w:val="00C95E0A"/>
  </w:style>
  <w:style w:type="numbering" w:customStyle="1" w:styleId="Bezlisty2112">
    <w:name w:val="Bez listy2112"/>
    <w:next w:val="Bezlisty"/>
    <w:semiHidden/>
    <w:unhideWhenUsed/>
    <w:rsid w:val="00C95E0A"/>
  </w:style>
  <w:style w:type="table" w:customStyle="1" w:styleId="Tabela-Siatka212">
    <w:name w:val="Tabela - Siatka212"/>
    <w:basedOn w:val="Standardowy"/>
    <w:next w:val="Tabela-Siatka"/>
    <w:uiPriority w:val="59"/>
    <w:rsid w:val="00C95E0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C95E0A"/>
  </w:style>
  <w:style w:type="numbering" w:customStyle="1" w:styleId="Bezlisty42">
    <w:name w:val="Bez listy42"/>
    <w:next w:val="Bezlisty"/>
    <w:uiPriority w:val="99"/>
    <w:semiHidden/>
    <w:unhideWhenUsed/>
    <w:rsid w:val="00C95E0A"/>
  </w:style>
  <w:style w:type="numbering" w:customStyle="1" w:styleId="Bezlisty132">
    <w:name w:val="Bez listy132"/>
    <w:next w:val="Bezlisty"/>
    <w:uiPriority w:val="99"/>
    <w:semiHidden/>
    <w:rsid w:val="00C95E0A"/>
  </w:style>
  <w:style w:type="numbering" w:customStyle="1" w:styleId="Bezlisty222">
    <w:name w:val="Bez listy222"/>
    <w:next w:val="Bezlisty"/>
    <w:semiHidden/>
    <w:unhideWhenUsed/>
    <w:rsid w:val="00C95E0A"/>
  </w:style>
  <w:style w:type="table" w:customStyle="1" w:styleId="Tabela-Siatka121">
    <w:name w:val="Tabela - Siatka121"/>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C95E0A"/>
  </w:style>
  <w:style w:type="numbering" w:customStyle="1" w:styleId="Bezlisty1122">
    <w:name w:val="Bez listy1122"/>
    <w:next w:val="Bezlisty"/>
    <w:uiPriority w:val="99"/>
    <w:semiHidden/>
    <w:rsid w:val="00C95E0A"/>
  </w:style>
  <w:style w:type="numbering" w:customStyle="1" w:styleId="Bezlisty1221">
    <w:name w:val="Bez listy1221"/>
    <w:next w:val="Bezlisty"/>
    <w:uiPriority w:val="99"/>
    <w:semiHidden/>
    <w:rsid w:val="00C95E0A"/>
  </w:style>
  <w:style w:type="numbering" w:customStyle="1" w:styleId="Bezlisty1312">
    <w:name w:val="Bez listy1312"/>
    <w:next w:val="Bezlisty"/>
    <w:uiPriority w:val="99"/>
    <w:semiHidden/>
    <w:rsid w:val="00C95E0A"/>
  </w:style>
  <w:style w:type="numbering" w:customStyle="1" w:styleId="Bezlisty11121">
    <w:name w:val="Bez listy11121"/>
    <w:next w:val="Bezlisty"/>
    <w:semiHidden/>
    <w:rsid w:val="00C95E0A"/>
  </w:style>
  <w:style w:type="numbering" w:customStyle="1" w:styleId="WW8Num293">
    <w:name w:val="WW8Num293"/>
    <w:rsid w:val="00C95E0A"/>
    <w:pPr>
      <w:numPr>
        <w:numId w:val="32"/>
      </w:numPr>
    </w:pPr>
  </w:style>
  <w:style w:type="numbering" w:customStyle="1" w:styleId="WW8Num452">
    <w:name w:val="WW8Num452"/>
    <w:rsid w:val="00C95E0A"/>
    <w:pPr>
      <w:numPr>
        <w:numId w:val="33"/>
      </w:numPr>
    </w:pPr>
  </w:style>
  <w:style w:type="numbering" w:customStyle="1" w:styleId="Bezlisty412">
    <w:name w:val="Bez listy412"/>
    <w:next w:val="Bezlisty"/>
    <w:uiPriority w:val="99"/>
    <w:semiHidden/>
    <w:unhideWhenUsed/>
    <w:rsid w:val="00C95E0A"/>
  </w:style>
  <w:style w:type="numbering" w:customStyle="1" w:styleId="WW8Num29122">
    <w:name w:val="WW8Num29122"/>
    <w:rsid w:val="00C95E0A"/>
    <w:pPr>
      <w:numPr>
        <w:numId w:val="60"/>
      </w:numPr>
    </w:pPr>
  </w:style>
  <w:style w:type="numbering" w:customStyle="1" w:styleId="WW8Num4512">
    <w:name w:val="WW8Num4512"/>
    <w:rsid w:val="00C95E0A"/>
    <w:pPr>
      <w:numPr>
        <w:numId w:val="66"/>
      </w:numPr>
    </w:pPr>
  </w:style>
  <w:style w:type="table" w:customStyle="1" w:styleId="Tabela-Siatka221">
    <w:name w:val="Tabela - Siatka221"/>
    <w:basedOn w:val="Standardowy"/>
    <w:next w:val="Tabela-Siatka"/>
    <w:uiPriority w:val="5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C95E0A"/>
  </w:style>
  <w:style w:type="table" w:customStyle="1" w:styleId="Tabela-Siatka42">
    <w:name w:val="Tabela - Siatka42"/>
    <w:basedOn w:val="Standardowy"/>
    <w:next w:val="Tabela-Siatka"/>
    <w:uiPriority w:val="59"/>
    <w:rsid w:val="00C95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C95E0A"/>
    <w:pPr>
      <w:numPr>
        <w:numId w:val="64"/>
      </w:numPr>
    </w:pPr>
  </w:style>
  <w:style w:type="numbering" w:customStyle="1" w:styleId="WW8Num291212">
    <w:name w:val="WW8Num291212"/>
    <w:rsid w:val="00C95E0A"/>
    <w:pPr>
      <w:numPr>
        <w:numId w:val="3"/>
      </w:numPr>
    </w:pPr>
  </w:style>
  <w:style w:type="numbering" w:customStyle="1" w:styleId="WW8Num45112">
    <w:name w:val="WW8Num45112"/>
    <w:rsid w:val="00C95E0A"/>
    <w:pPr>
      <w:numPr>
        <w:numId w:val="34"/>
      </w:numPr>
    </w:pPr>
  </w:style>
  <w:style w:type="table" w:customStyle="1" w:styleId="Tabela-Siatka51">
    <w:name w:val="Tabela - Siatka51"/>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C95E0A"/>
  </w:style>
  <w:style w:type="numbering" w:customStyle="1" w:styleId="Bezlisty7">
    <w:name w:val="Bez listy7"/>
    <w:next w:val="Bezlisty"/>
    <w:uiPriority w:val="99"/>
    <w:semiHidden/>
    <w:unhideWhenUsed/>
    <w:rsid w:val="00C95E0A"/>
  </w:style>
  <w:style w:type="table" w:customStyle="1" w:styleId="Tabela-Siatka7">
    <w:name w:val="Tabela - Siatka7"/>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C95E0A"/>
  </w:style>
  <w:style w:type="paragraph" w:customStyle="1" w:styleId="ListParagraph1">
    <w:name w:val="List Paragraph1"/>
    <w:basedOn w:val="Normalny"/>
    <w:rsid w:val="00C95E0A"/>
    <w:pPr>
      <w:spacing w:after="200" w:line="276" w:lineRule="auto"/>
      <w:ind w:left="720"/>
      <w:contextualSpacing/>
    </w:pPr>
    <w:rPr>
      <w:rFonts w:ascii="Calibri" w:hAnsi="Calibri"/>
      <w:sz w:val="22"/>
      <w:szCs w:val="22"/>
      <w:lang w:eastAsia="en-US"/>
    </w:rPr>
  </w:style>
  <w:style w:type="paragraph" w:customStyle="1" w:styleId="NoSpacing1">
    <w:name w:val="No Spacing1"/>
    <w:rsid w:val="00C95E0A"/>
    <w:pPr>
      <w:spacing w:after="200" w:line="276" w:lineRule="auto"/>
    </w:pPr>
    <w:rPr>
      <w:rFonts w:eastAsia="Times New Roman"/>
      <w:sz w:val="22"/>
      <w:szCs w:val="22"/>
      <w:lang w:eastAsia="en-US"/>
    </w:rPr>
  </w:style>
  <w:style w:type="character" w:customStyle="1" w:styleId="details">
    <w:name w:val="details"/>
    <w:rsid w:val="00C95E0A"/>
  </w:style>
  <w:style w:type="numbering" w:customStyle="1" w:styleId="WW8Num29132">
    <w:name w:val="WW8Num29132"/>
    <w:rsid w:val="00C95E0A"/>
    <w:pPr>
      <w:numPr>
        <w:numId w:val="37"/>
      </w:numPr>
    </w:pPr>
  </w:style>
  <w:style w:type="numbering" w:customStyle="1" w:styleId="WW8Num291222">
    <w:name w:val="WW8Num291222"/>
    <w:rsid w:val="00671173"/>
    <w:pPr>
      <w:numPr>
        <w:numId w:val="7"/>
      </w:numPr>
    </w:pPr>
  </w:style>
  <w:style w:type="numbering" w:customStyle="1" w:styleId="WW8Num2912121">
    <w:name w:val="WW8Num2912121"/>
    <w:rsid w:val="00671173"/>
    <w:pPr>
      <w:numPr>
        <w:numId w:val="2"/>
      </w:numPr>
    </w:pPr>
  </w:style>
  <w:style w:type="paragraph" w:customStyle="1" w:styleId="Akapitzlist8">
    <w:name w:val="Akapit z listą8"/>
    <w:basedOn w:val="Normalny"/>
    <w:rsid w:val="004C4B28"/>
    <w:pPr>
      <w:spacing w:after="200" w:line="276" w:lineRule="auto"/>
      <w:ind w:left="720"/>
      <w:contextualSpacing/>
    </w:pPr>
    <w:rPr>
      <w:rFonts w:ascii="Calibri" w:hAnsi="Calibri"/>
      <w:sz w:val="22"/>
      <w:szCs w:val="22"/>
      <w:lang w:eastAsia="en-US"/>
    </w:rPr>
  </w:style>
  <w:style w:type="paragraph" w:customStyle="1" w:styleId="Bezodstpw6">
    <w:name w:val="Bez odstępów6"/>
    <w:rsid w:val="004C4B28"/>
    <w:pPr>
      <w:spacing w:after="200" w:line="276"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3670424">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38090332">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09926337">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5157878">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hyperlink" Target="mailto:apteka@4wsk.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25CD3-68B3-407E-85B6-EEA0AC52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82</Pages>
  <Words>21908</Words>
  <Characters>131450</Characters>
  <Application>Microsoft Office Word</Application>
  <DocSecurity>0</DocSecurity>
  <Lines>1095</Lines>
  <Paragraphs>306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153052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ZamPub</cp:lastModifiedBy>
  <cp:revision>69</cp:revision>
  <cp:lastPrinted>2016-11-07T09:28:00Z</cp:lastPrinted>
  <dcterms:created xsi:type="dcterms:W3CDTF">2016-09-28T09:15:00Z</dcterms:created>
  <dcterms:modified xsi:type="dcterms:W3CDTF">2016-11-08T11:11:00Z</dcterms:modified>
</cp:coreProperties>
</file>