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C277A7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D86940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</w:t>
      </w:r>
    </w:p>
    <w:p w:rsidR="00D86940" w:rsidRDefault="00D86940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D86940" w:rsidRPr="00604F63" w:rsidRDefault="00D86940" w:rsidP="00D8694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rejestru:</w:t>
      </w:r>
    </w:p>
    <w:p w:rsidR="00D86940" w:rsidRPr="00604F63" w:rsidRDefault="00D86940" w:rsidP="00D8694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604F63" w:rsidRPr="00604F63" w:rsidRDefault="00604F63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C277A7" w:rsidRDefault="00C277A7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277A7" w:rsidRDefault="00C277A7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277A7" w:rsidRDefault="00C277A7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277A7" w:rsidRDefault="00C277A7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D86940" w:rsidRDefault="00D8694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277A7" w:rsidRDefault="00C277A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277A7" w:rsidRDefault="00C277A7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A4508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277A7" w:rsidRDefault="00C277A7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D86940" w:rsidRDefault="00D8694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C277A7" w:rsidRDefault="00604F63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</w:t>
      </w:r>
      <w:r w:rsidR="009561BE">
        <w:rPr>
          <w:rFonts w:ascii="Tahoma" w:eastAsia="Times New Roman" w:hAnsi="Tahoma" w:cs="Tahoma"/>
          <w:lang w:eastAsia="pl-PL"/>
        </w:rPr>
        <w:t>w</w:t>
      </w:r>
    </w:p>
    <w:p w:rsidR="00604F63" w:rsidRPr="00604F63" w:rsidRDefault="00C277A7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>
        <w:rPr>
          <w:rFonts w:ascii="Tahoma" w:eastAsia="Times New Roman" w:hAnsi="Tahoma" w:cs="Tahoma"/>
          <w:lang w:eastAsia="pl-PL"/>
        </w:rPr>
        <w:t>………………</w:t>
      </w: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6A4508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C277A7" w:rsidRDefault="00C277A7" w:rsidP="00C277A7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277A7" w:rsidRDefault="00C277A7" w:rsidP="00C277A7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277A7" w:rsidRDefault="00C277A7" w:rsidP="00C277A7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277A7" w:rsidRPr="00604F63" w:rsidRDefault="00C277A7" w:rsidP="00C277A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C277A7" w:rsidRPr="00604F63" w:rsidRDefault="00C277A7" w:rsidP="00C277A7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C277A7" w:rsidRPr="00604F63" w:rsidRDefault="00C277A7" w:rsidP="00C277A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C277A7" w:rsidRPr="00604F63" w:rsidRDefault="00C277A7" w:rsidP="00C277A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D86940" w:rsidRPr="00604F63" w:rsidRDefault="00D8694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86940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86940" w:rsidRDefault="00D86940" w:rsidP="00D8694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 xml:space="preserve">za minimum 160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C277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C277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C277A7" w:rsidRPr="00C277A7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C277A7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C277A7" w:rsidRPr="00442A83">
        <w:rPr>
          <w:rFonts w:ascii="Tahoma" w:hAnsi="Tahoma" w:cs="Tahoma"/>
        </w:rPr>
        <w:t>najpóźniej w dniu rozpoczęcia udzielania świadczeń zdrowotnych</w:t>
      </w:r>
      <w:r w:rsidR="00C277A7">
        <w:rPr>
          <w:rFonts w:ascii="Tahoma" w:hAnsi="Tahoma" w:cs="Tahoma"/>
        </w:rPr>
        <w:t xml:space="preserve"> </w:t>
      </w:r>
      <w:r w:rsidR="00C277A7" w:rsidRPr="00442A83">
        <w:rPr>
          <w:rFonts w:ascii="Tahoma" w:eastAsia="Times New Roman" w:hAnsi="Tahoma" w:cs="Tahoma"/>
          <w:color w:val="000000"/>
          <w:lang w:eastAsia="pl-PL"/>
        </w:rPr>
        <w:t xml:space="preserve">polisy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C277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C277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</w:t>
      </w:r>
      <w:r w:rsidR="00C277A7">
        <w:rPr>
          <w:rFonts w:ascii="Tahoma" w:eastAsia="Times New Roman" w:hAnsi="Tahoma" w:cs="Tahoma"/>
          <w:lang w:eastAsia="pl-PL"/>
        </w:rPr>
        <w:t xml:space="preserve">pielęgniarskiej </w:t>
      </w:r>
      <w:r w:rsidR="00604F63" w:rsidRPr="00086A7F">
        <w:rPr>
          <w:rFonts w:ascii="Tahoma" w:eastAsia="Times New Roman" w:hAnsi="Tahoma" w:cs="Tahoma"/>
          <w:lang w:eastAsia="pl-PL"/>
        </w:rPr>
        <w:t>świadczę usługi dla ludności i samodzielnie rozliczam się z Urzędem Skarbowym i Zakładem Ubezpieczeń Społecznych.</w:t>
      </w:r>
    </w:p>
    <w:p w:rsidR="00C277A7" w:rsidRPr="008124D5" w:rsidRDefault="00C277A7" w:rsidP="00C277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5.</w:t>
      </w:r>
      <w:r w:rsidRPr="008124D5">
        <w:rPr>
          <w:rFonts w:ascii="Tahoma" w:hAnsi="Tahoma" w:cs="Tahoma"/>
          <w:color w:val="000000"/>
        </w:rPr>
        <w:t xml:space="preserve">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C277A7" w:rsidRPr="008124D5" w:rsidRDefault="00C277A7" w:rsidP="00C277A7">
      <w:pPr>
        <w:spacing w:after="0" w:line="240" w:lineRule="auto"/>
        <w:jc w:val="both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C277A7" w:rsidRPr="008124D5" w:rsidRDefault="00C277A7" w:rsidP="00C277A7">
      <w:pPr>
        <w:spacing w:after="0" w:line="240" w:lineRule="auto"/>
        <w:jc w:val="both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C277A7" w:rsidRPr="008124D5" w:rsidRDefault="00C277A7" w:rsidP="00C277A7">
      <w:pPr>
        <w:spacing w:after="0" w:line="240" w:lineRule="auto"/>
        <w:rPr>
          <w:rFonts w:ascii="Tahoma" w:hAnsi="Tahoma" w:cs="Tahoma"/>
        </w:rPr>
      </w:pPr>
    </w:p>
    <w:p w:rsidR="00C277A7" w:rsidRPr="008124D5" w:rsidRDefault="00C277A7" w:rsidP="00C277A7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C277A7" w:rsidRPr="008124D5" w:rsidRDefault="00C277A7" w:rsidP="00C277A7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C277A7" w:rsidRPr="008124D5" w:rsidRDefault="00C277A7" w:rsidP="00C277A7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C277A7" w:rsidRPr="008124D5" w:rsidRDefault="00C277A7" w:rsidP="00C277A7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C277A7" w:rsidRPr="008124D5" w:rsidRDefault="00C277A7" w:rsidP="00C277A7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604F63" w:rsidRPr="00411A0B" w:rsidRDefault="00C277A7" w:rsidP="00411A0B">
      <w:pPr>
        <w:pStyle w:val="Akapitzlist"/>
        <w:numPr>
          <w:ilvl w:val="0"/>
          <w:numId w:val="3"/>
        </w:numPr>
        <w:spacing w:after="0" w:line="360" w:lineRule="auto"/>
        <w:rPr>
          <w:sz w:val="24"/>
          <w:lang w:eastAsia="pl-PL"/>
        </w:rPr>
      </w:pPr>
      <w:r w:rsidRPr="00411A0B">
        <w:rPr>
          <w:rFonts w:ascii="Tahoma" w:hAnsi="Tahoma" w:cs="Tahoma"/>
        </w:rPr>
        <w:t>Podanie danych osobowych jest dobrowolne, ale niezbędne do zapewnienia właściwej realizacji postepowania konkursowego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D503CC" w:rsidRDefault="00604F63" w:rsidP="00D503C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sectPr w:rsidR="00101BDB" w:rsidRPr="00D503CC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0315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561BE">
      <w:rPr>
        <w:noProof/>
      </w:rPr>
      <w:t>1</w:t>
    </w:r>
    <w:r>
      <w:fldChar w:fldCharType="end"/>
    </w:r>
  </w:p>
  <w:p w:rsidR="00323B36" w:rsidRDefault="009561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C6EF5"/>
    <w:multiLevelType w:val="hybridMultilevel"/>
    <w:tmpl w:val="E2B26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183349"/>
    <w:rsid w:val="001E22A5"/>
    <w:rsid w:val="0020315C"/>
    <w:rsid w:val="002B25A9"/>
    <w:rsid w:val="00344824"/>
    <w:rsid w:val="003A1533"/>
    <w:rsid w:val="003C3D9D"/>
    <w:rsid w:val="003D54DA"/>
    <w:rsid w:val="003E5CF2"/>
    <w:rsid w:val="00411A0B"/>
    <w:rsid w:val="0041303C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A4508"/>
    <w:rsid w:val="006B18BE"/>
    <w:rsid w:val="006E4A53"/>
    <w:rsid w:val="00714804"/>
    <w:rsid w:val="00790892"/>
    <w:rsid w:val="007A29DF"/>
    <w:rsid w:val="0081468A"/>
    <w:rsid w:val="008421E8"/>
    <w:rsid w:val="00867163"/>
    <w:rsid w:val="008772C6"/>
    <w:rsid w:val="00911614"/>
    <w:rsid w:val="00917777"/>
    <w:rsid w:val="009561BE"/>
    <w:rsid w:val="009A6A71"/>
    <w:rsid w:val="009B6243"/>
    <w:rsid w:val="009D2632"/>
    <w:rsid w:val="009D4FF2"/>
    <w:rsid w:val="00A40D22"/>
    <w:rsid w:val="00A8544D"/>
    <w:rsid w:val="00AB5E96"/>
    <w:rsid w:val="00B010AD"/>
    <w:rsid w:val="00B52386"/>
    <w:rsid w:val="00B52588"/>
    <w:rsid w:val="00C277A7"/>
    <w:rsid w:val="00CF08A8"/>
    <w:rsid w:val="00CF66D4"/>
    <w:rsid w:val="00D503CC"/>
    <w:rsid w:val="00D82F40"/>
    <w:rsid w:val="00D86940"/>
    <w:rsid w:val="00DC67E3"/>
    <w:rsid w:val="00E00600"/>
    <w:rsid w:val="00E4151F"/>
    <w:rsid w:val="00E504C7"/>
    <w:rsid w:val="00E61189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77A7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8</cp:revision>
  <cp:lastPrinted>2016-10-21T06:28:00Z</cp:lastPrinted>
  <dcterms:created xsi:type="dcterms:W3CDTF">2016-06-28T08:01:00Z</dcterms:created>
  <dcterms:modified xsi:type="dcterms:W3CDTF">2016-10-21T06:32:00Z</dcterms:modified>
</cp:coreProperties>
</file>