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A2483F">
        <w:rPr>
          <w:b/>
        </w:rPr>
        <w:t>71/Med./2016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361DB" w:rsidRDefault="003361DB">
      <w:pPr>
        <w:pBdr>
          <w:top w:val="single" w:sz="24" w:space="1" w:color="auto"/>
          <w:left w:val="single" w:sz="24" w:space="4" w:color="auto"/>
          <w:bottom w:val="single" w:sz="24" w:space="1" w:color="auto"/>
          <w:right w:val="single" w:sz="24" w:space="4" w:color="auto"/>
        </w:pBdr>
        <w:jc w:val="center"/>
        <w:rPr>
          <w:b/>
          <w:sz w:val="22"/>
          <w:szCs w:val="22"/>
        </w:rPr>
      </w:pPr>
      <w:r w:rsidRPr="003361DB">
        <w:rPr>
          <w:b/>
          <w:sz w:val="22"/>
          <w:szCs w:val="22"/>
        </w:rPr>
        <w:t xml:space="preserve">SPECYFIKACJA ISTOTNYCH WARUNKÓW ZAMÓWIENIA (SIWZ) </w:t>
      </w:r>
    </w:p>
    <w:p w:rsidR="0053617D" w:rsidRPr="003361DB" w:rsidRDefault="003361DB" w:rsidP="003361DB">
      <w:pPr>
        <w:pBdr>
          <w:top w:val="single" w:sz="24" w:space="1" w:color="auto"/>
          <w:left w:val="single" w:sz="24" w:space="4" w:color="auto"/>
          <w:bottom w:val="single" w:sz="24" w:space="1" w:color="auto"/>
          <w:right w:val="single" w:sz="24" w:space="4" w:color="auto"/>
        </w:pBdr>
        <w:jc w:val="center"/>
        <w:rPr>
          <w:b/>
          <w:sz w:val="20"/>
          <w:szCs w:val="20"/>
        </w:rPr>
      </w:pPr>
      <w:r w:rsidRPr="003361DB">
        <w:rPr>
          <w:b/>
          <w:sz w:val="22"/>
          <w:szCs w:val="22"/>
        </w:rPr>
        <w:t xml:space="preserve">NA </w:t>
      </w:r>
      <w:r w:rsidRPr="003361DB">
        <w:rPr>
          <w:b/>
        </w:rPr>
        <w:t>SERWIS SPRZĘT</w:t>
      </w:r>
      <w:r w:rsidR="002C5C99">
        <w:rPr>
          <w:b/>
        </w:rPr>
        <w:t>U</w:t>
      </w:r>
      <w:r w:rsidRPr="003361DB">
        <w:rPr>
          <w:b/>
        </w:rPr>
        <w:t xml:space="preserve"> MEDYCZNEGO PROD. PHILIPS I CARL ZEISS</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6B3660"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371F25">
      <w:pPr>
        <w:pStyle w:val="Akapitzlist"/>
        <w:numPr>
          <w:ilvl w:val="0"/>
          <w:numId w:val="6"/>
        </w:numPr>
        <w:tabs>
          <w:tab w:val="clear" w:pos="360"/>
          <w:tab w:val="num" w:pos="426"/>
        </w:tabs>
        <w:spacing w:after="0" w:line="240" w:lineRule="auto"/>
        <w:ind w:left="426" w:hanging="426"/>
        <w:jc w:val="both"/>
        <w:rPr>
          <w:rFonts w:ascii="Times New Roman" w:hAnsi="Times New Roman"/>
          <w:sz w:val="24"/>
          <w:szCs w:val="24"/>
        </w:rPr>
      </w:pPr>
      <w:r w:rsidRPr="00371F25">
        <w:rPr>
          <w:rFonts w:ascii="Times New Roman" w:hAnsi="Times New Roman"/>
          <w:sz w:val="24"/>
          <w:szCs w:val="24"/>
        </w:rPr>
        <w:t xml:space="preserve">Zamówienie </w:t>
      </w:r>
      <w:r w:rsidRPr="003361DB">
        <w:rPr>
          <w:rFonts w:ascii="Times New Roman" w:hAnsi="Times New Roman"/>
          <w:sz w:val="24"/>
          <w:szCs w:val="24"/>
        </w:rPr>
        <w:t xml:space="preserve">obejmuje </w:t>
      </w:r>
      <w:r w:rsidR="003361DB" w:rsidRPr="003361DB">
        <w:rPr>
          <w:rFonts w:ascii="Times New Roman" w:eastAsia="Times New Roman" w:hAnsi="Times New Roman"/>
          <w:b/>
          <w:sz w:val="24"/>
          <w:szCs w:val="24"/>
          <w:lang w:eastAsia="pl-PL"/>
        </w:rPr>
        <w:t>serwis sprzęt</w:t>
      </w:r>
      <w:r w:rsidR="002C5C99">
        <w:rPr>
          <w:rFonts w:ascii="Times New Roman" w:eastAsia="Times New Roman" w:hAnsi="Times New Roman"/>
          <w:b/>
          <w:sz w:val="24"/>
          <w:szCs w:val="24"/>
          <w:lang w:eastAsia="pl-PL"/>
        </w:rPr>
        <w:t>u</w:t>
      </w:r>
      <w:r w:rsidR="003361DB" w:rsidRPr="003361DB">
        <w:rPr>
          <w:rFonts w:ascii="Times New Roman" w:eastAsia="Times New Roman" w:hAnsi="Times New Roman"/>
          <w:b/>
          <w:sz w:val="24"/>
          <w:szCs w:val="24"/>
          <w:lang w:eastAsia="pl-PL"/>
        </w:rPr>
        <w:t xml:space="preserve"> medycznego prod. PHILIPS i Carl Zeiss</w:t>
      </w:r>
      <w:r w:rsidR="00371F25" w:rsidRPr="003361DB">
        <w:rPr>
          <w:rFonts w:ascii="Times New Roman" w:hAnsi="Times New Roman"/>
          <w:b/>
          <w:sz w:val="24"/>
          <w:szCs w:val="24"/>
        </w:rPr>
        <w:t>.</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A74D57" w:rsidRPr="007B5ACD">
        <w:t xml:space="preserve">ust. 4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7C3B6A">
      <w:pPr>
        <w:numPr>
          <w:ilvl w:val="0"/>
          <w:numId w:val="6"/>
        </w:numPr>
        <w:spacing w:line="276" w:lineRule="auto"/>
        <w:jc w:val="both"/>
      </w:pPr>
      <w:r w:rsidRPr="000E1B19">
        <w:rPr>
          <w:b/>
          <w:color w:val="000000"/>
        </w:rPr>
        <w:t>Zamawiający dopuszcza możliwoś</w:t>
      </w:r>
      <w:r w:rsidR="000670AD">
        <w:rPr>
          <w:b/>
          <w:color w:val="000000"/>
        </w:rPr>
        <w:t>ć</w:t>
      </w:r>
      <w:r w:rsidR="000C578A" w:rsidRPr="000E1B19">
        <w:rPr>
          <w:b/>
          <w:color w:val="000000"/>
        </w:rPr>
        <w:t xml:space="preserve"> </w:t>
      </w:r>
      <w:r w:rsidRPr="000E1B19">
        <w:rPr>
          <w:b/>
          <w:color w:val="000000"/>
        </w:rPr>
        <w:t>składania ofert częściowych</w:t>
      </w:r>
      <w:r w:rsidR="000E1B19" w:rsidRPr="000E1B19">
        <w:rPr>
          <w:b/>
          <w:color w:val="000000"/>
        </w:rPr>
        <w:t xml:space="preserve"> na całe poszczególne Pakiety 1-</w:t>
      </w:r>
      <w:r w:rsidR="003361DB">
        <w:rPr>
          <w:b/>
          <w:color w:val="000000"/>
        </w:rPr>
        <w:t>3</w:t>
      </w:r>
      <w:r w:rsidR="000E1B19" w:rsidRPr="000E1B19">
        <w:rPr>
          <w:b/>
          <w:color w:val="000000"/>
        </w:rPr>
        <w:t>.</w:t>
      </w:r>
      <w:r w:rsidR="003F0213">
        <w:rPr>
          <w:b/>
          <w:color w:val="000000"/>
        </w:rPr>
        <w:t xml:space="preserve"> Zamówienie zostanie udzielone bez ograniczeń Wykonawcy na te pakiety, w których oferta będzie najkorzystniejsza.</w:t>
      </w:r>
    </w:p>
    <w:p w:rsidR="00864D05" w:rsidRDefault="00864D05" w:rsidP="005D5067">
      <w:pPr>
        <w:numPr>
          <w:ilvl w:val="0"/>
          <w:numId w:val="6"/>
        </w:numPr>
        <w:spacing w:line="276" w:lineRule="auto"/>
        <w:jc w:val="both"/>
      </w:pPr>
      <w:r>
        <w:t>Zamawiający nie przewiduje zamówienia uzupełniającego, o którym mowa w art. 67 ust. 1 pkt.</w:t>
      </w:r>
      <w:r w:rsidR="003F0213">
        <w:t xml:space="preserve">6 i </w:t>
      </w:r>
      <w:r>
        <w:t xml:space="preserve"> 7 Pzp.</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nr 1</w:t>
      </w:r>
      <w:r w:rsidR="0012510D">
        <w:rPr>
          <w:b/>
        </w:rPr>
        <w:t xml:space="preserve">-2 </w:t>
      </w:r>
      <w:r w:rsidR="00C67CA4">
        <w:rPr>
          <w:b/>
        </w:rPr>
        <w:t xml:space="preserve"> do SIWZ</w:t>
      </w:r>
      <w:r w:rsidRPr="00B14B94">
        <w:t>.</w:t>
      </w:r>
    </w:p>
    <w:p w:rsidR="003F0213" w:rsidRDefault="00864D05" w:rsidP="005D5067">
      <w:pPr>
        <w:numPr>
          <w:ilvl w:val="0"/>
          <w:numId w:val="6"/>
        </w:numPr>
        <w:spacing w:line="276" w:lineRule="auto"/>
        <w:jc w:val="both"/>
      </w:pPr>
      <w:r w:rsidRPr="00B14B94">
        <w:lastRenderedPageBreak/>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5D3486">
        <w:rPr>
          <w:b/>
        </w:rPr>
        <w:t xml:space="preserve"> a,b,c</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3F0213">
      <w:pPr>
        <w:numPr>
          <w:ilvl w:val="0"/>
          <w:numId w:val="11"/>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3F0213">
      <w:pPr>
        <w:numPr>
          <w:ilvl w:val="0"/>
          <w:numId w:val="11"/>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p>
    <w:p w:rsidR="00864D05" w:rsidRDefault="00864D05" w:rsidP="003F0213">
      <w:pPr>
        <w:numPr>
          <w:ilvl w:val="0"/>
          <w:numId w:val="11"/>
        </w:numPr>
        <w:spacing w:line="276" w:lineRule="auto"/>
        <w:ind w:left="284" w:hanging="284"/>
        <w:jc w:val="both"/>
      </w:pPr>
      <w:r>
        <w:t>Osoby uprawnione do reprezentacji Wykonawcy lub pełnomocnik muszą złożyć podpisy:</w:t>
      </w:r>
    </w:p>
    <w:p w:rsidR="00864D05" w:rsidRDefault="00864D05" w:rsidP="003F0213">
      <w:pPr>
        <w:numPr>
          <w:ilvl w:val="0"/>
          <w:numId w:val="13"/>
        </w:numPr>
        <w:spacing w:line="276" w:lineRule="auto"/>
        <w:ind w:left="284" w:firstLine="567"/>
        <w:jc w:val="both"/>
      </w:pPr>
      <w:r>
        <w:t>na wszystkich stronach (zapisanych) oferty,</w:t>
      </w:r>
    </w:p>
    <w:p w:rsidR="00864D05" w:rsidRDefault="00864D05" w:rsidP="003F0213">
      <w:pPr>
        <w:numPr>
          <w:ilvl w:val="0"/>
          <w:numId w:val="13"/>
        </w:numPr>
        <w:spacing w:line="276" w:lineRule="auto"/>
        <w:ind w:left="284" w:firstLine="567"/>
        <w:jc w:val="both"/>
      </w:pPr>
      <w:r>
        <w:t>na załącznikach,</w:t>
      </w:r>
    </w:p>
    <w:p w:rsidR="00864D05" w:rsidRDefault="00864D05" w:rsidP="003F0213">
      <w:pPr>
        <w:numPr>
          <w:ilvl w:val="0"/>
          <w:numId w:val="13"/>
        </w:numPr>
        <w:spacing w:line="276" w:lineRule="auto"/>
        <w:ind w:left="284" w:firstLine="567"/>
        <w:jc w:val="both"/>
      </w:pPr>
      <w:r>
        <w:t xml:space="preserve">w miejscach, w których Wykonawca naniósł zmiany. </w:t>
      </w:r>
    </w:p>
    <w:p w:rsidR="00864D05" w:rsidRDefault="00864D05" w:rsidP="003F0213">
      <w:pPr>
        <w:numPr>
          <w:ilvl w:val="0"/>
          <w:numId w:val="12"/>
        </w:numPr>
        <w:tabs>
          <w:tab w:val="num" w:pos="426"/>
        </w:tabs>
        <w:spacing w:line="276" w:lineRule="auto"/>
        <w:ind w:left="284" w:hanging="284"/>
        <w:jc w:val="both"/>
      </w:pPr>
      <w:r>
        <w:t>Upoważnienie do podpisania oferty powinno być dołączone do oferty, o ile upoważnienie nie wynika z innych dokumentów dołączonych do oferty (odpis z właściwego rejestru</w:t>
      </w:r>
      <w:r w:rsidR="005D3486">
        <w:t xml:space="preserve"> l</w:t>
      </w:r>
      <w:r>
        <w:t xml:space="preserve">ub </w:t>
      </w:r>
      <w:r w:rsidRPr="0005564E">
        <w:t xml:space="preserve"> centralnej ewidencji i informacji o działalności gospodarczej</w:t>
      </w:r>
      <w:r>
        <w:t>).</w:t>
      </w:r>
    </w:p>
    <w:p w:rsidR="00864D05" w:rsidRDefault="00864D05" w:rsidP="003F0213">
      <w:pPr>
        <w:numPr>
          <w:ilvl w:val="0"/>
          <w:numId w:val="12"/>
        </w:numPr>
        <w:tabs>
          <w:tab w:val="num" w:pos="426"/>
        </w:tabs>
        <w:spacing w:line="276" w:lineRule="auto"/>
        <w:ind w:left="284" w:hanging="284"/>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3F0213">
      <w:pPr>
        <w:numPr>
          <w:ilvl w:val="0"/>
          <w:numId w:val="12"/>
        </w:numPr>
        <w:tabs>
          <w:tab w:val="num" w:pos="426"/>
        </w:tabs>
        <w:spacing w:line="276" w:lineRule="auto"/>
        <w:ind w:left="284" w:hanging="284"/>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3F0213">
      <w:pPr>
        <w:numPr>
          <w:ilvl w:val="0"/>
          <w:numId w:val="12"/>
        </w:numPr>
        <w:tabs>
          <w:tab w:val="num" w:pos="426"/>
        </w:tabs>
        <w:spacing w:line="276" w:lineRule="auto"/>
        <w:ind w:left="284" w:hanging="284"/>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3F0213">
      <w:pPr>
        <w:numPr>
          <w:ilvl w:val="0"/>
          <w:numId w:val="12"/>
        </w:numPr>
        <w:tabs>
          <w:tab w:val="num" w:pos="426"/>
        </w:tabs>
        <w:spacing w:line="276" w:lineRule="auto"/>
        <w:ind w:left="284" w:hanging="284"/>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3F0213">
      <w:pPr>
        <w:numPr>
          <w:ilvl w:val="0"/>
          <w:numId w:val="12"/>
        </w:numPr>
        <w:tabs>
          <w:tab w:val="num" w:pos="426"/>
        </w:tabs>
        <w:spacing w:line="276" w:lineRule="auto"/>
        <w:ind w:left="284" w:hanging="284"/>
        <w:jc w:val="both"/>
      </w:pPr>
      <w:r>
        <w:t>Ofertę należy sporządzić w języku polskim z zachowaniem formy pisemnej pod rygorem nieważności (zgodnie z art. 9 ust. 1 i 2  Pzp).</w:t>
      </w:r>
    </w:p>
    <w:p w:rsidR="00864D05" w:rsidRDefault="00864D05" w:rsidP="003F0213">
      <w:pPr>
        <w:numPr>
          <w:ilvl w:val="0"/>
          <w:numId w:val="12"/>
        </w:numPr>
        <w:tabs>
          <w:tab w:val="num" w:pos="426"/>
        </w:tabs>
        <w:spacing w:line="276" w:lineRule="auto"/>
        <w:ind w:left="284" w:hanging="284"/>
        <w:jc w:val="both"/>
      </w:pPr>
      <w:r>
        <w:t>Wszystkie dokumenty i oświadczenia oraz inne materiały informacyjne w językach obcych należy dostarczyć przetłumaczone i poświadczone za zgodność z oryginałem przez Wykonawcę.</w:t>
      </w:r>
    </w:p>
    <w:p w:rsidR="00864D05" w:rsidRDefault="00864D05" w:rsidP="000A7014">
      <w:pPr>
        <w:numPr>
          <w:ilvl w:val="0"/>
          <w:numId w:val="12"/>
        </w:numPr>
        <w:tabs>
          <w:tab w:val="num" w:pos="426"/>
        </w:tabs>
        <w:spacing w:line="276" w:lineRule="auto"/>
        <w:ind w:left="426" w:hanging="426"/>
        <w:jc w:val="both"/>
      </w:pPr>
      <w:r>
        <w:lastRenderedPageBreak/>
        <w:t>Oferta powinna być sporządzona w formie pisemnej przy użyciu nośników pisma nie ulegającego usunięciu bez pozostawienia śladów.</w:t>
      </w:r>
    </w:p>
    <w:p w:rsidR="00864D05" w:rsidRDefault="00864D05" w:rsidP="000A7014">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6C5C4A" w:rsidP="000A7014">
      <w:pPr>
        <w:numPr>
          <w:ilvl w:val="0"/>
          <w:numId w:val="12"/>
        </w:numPr>
        <w:tabs>
          <w:tab w:val="num" w:pos="426"/>
        </w:tabs>
        <w:spacing w:line="276" w:lineRule="auto"/>
        <w:ind w:left="426" w:hanging="426"/>
        <w:jc w:val="both"/>
      </w:pPr>
      <w:r>
        <w:rPr>
          <w:b/>
          <w:noProof/>
          <w:sz w:val="22"/>
          <w:szCs w:val="22"/>
        </w:rPr>
        <mc:AlternateContent>
          <mc:Choice Requires="wps">
            <w:drawing>
              <wp:anchor distT="0" distB="0" distL="114300" distR="114300" simplePos="0" relativeHeight="251658752" behindDoc="1" locked="0" layoutInCell="0" allowOverlap="1">
                <wp:simplePos x="0" y="0"/>
                <wp:positionH relativeFrom="column">
                  <wp:posOffset>90170</wp:posOffset>
                </wp:positionH>
                <wp:positionV relativeFrom="paragraph">
                  <wp:posOffset>164465</wp:posOffset>
                </wp:positionV>
                <wp:extent cx="6067425" cy="1498600"/>
                <wp:effectExtent l="9525" t="6350" r="952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49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A9403" id="Rectangle 5" o:spid="_x0000_s1026" style="position:absolute;margin-left:7.1pt;margin-top:12.95pt;width:477.75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FSIAIAAD0EAAAOAAAAZHJzL2Uyb0RvYy54bWysU9uO0zAQfUfiHyy/0yRV222jpqtVlyKk&#10;BVYsfIDrOI2F4zFjt2n5esZOt5SLeED4wfJ4xsdnzswsb4+dYQeFXoOteDHKOVNWQq3truKfP21e&#10;zTnzQdhaGLCq4ifl+e3q5Ytl70o1hhZMrZARiPVl7yrehuDKLPOyVZ3wI3DKkrMB7EQgE3dZjaIn&#10;9M5k4zyfZT1g7RCk8p5u7wcnXyX8plEyfGgarwIzFSduIe2Y9m3cs9VSlDsUrtXyTEP8A4tOaEuf&#10;XqDuRRBsj/o3qE5LBA9NGEnoMmgaLVXKgbIp8l+yeWqFUykXEse7i0z+/8HK94dHZLqu+JgzKzoq&#10;0UcSTdidUWwa5emdLynqyT1iTNC7B5BfPLOwbilK3SFC3ypRE6kixmc/PYiGp6ds27+DmtDFPkBS&#10;6thgFwFJA3ZMBTldCqKOgUm6nOWzm8l4ypkkXzFZzGd5KlkmyufnDn14o6Bj8VBxJPIJXhwefIh0&#10;RPkckuiD0fVGG5MM3G3XBtlBUHds0koZUJbXYcayvuKLKRH5O0Se1p8gOh2ozY3uKj6/BIky6vba&#10;1qkJg9BmOBNlY89CRu2GGmyhPpGOCEMP08zRoQX8xllP/Vtx/3UvUHFm3lqqxaKYTGLDJ2MyvRmT&#10;gdee7bVHWElQFQ+cDcd1GIZk71DvWvqpSLlbuKP6NTopG2s7sDqTpR5Ngp/nKQ7BtZ2ifkz96jsA&#10;AAD//wMAUEsDBBQABgAIAAAAIQDmr91X3QAAAAkBAAAPAAAAZHJzL2Rvd25yZXYueG1sTI/BTsMw&#10;EETvSPyDtUjcqNMAAYc4FQIViWObXrg58ZIE4nUUO23g61lOcJyd0eybYrO4QRxxCr0nDetVAgKp&#10;8banVsOh2l7dgwjRkDWDJ9TwhQE25flZYXLrT7TD4z62gkso5EZDF+OYSxmaDp0JKz8isffuJ2ci&#10;y6mVdjInLneDTJMkk870xB86M+JTh83nfnYa6j49mO9d9ZI4tb2Or0v1Mb89a315sTw+gIi4xL8w&#10;/OIzOpTMVPuZbBAD65uUkxrSWwWCfZWpOxA1H7K1AlkW8v+C8gcAAP//AwBQSwECLQAUAAYACAAA&#10;ACEAtoM4kv4AAADhAQAAEwAAAAAAAAAAAAAAAAAAAAAAW0NvbnRlbnRfVHlwZXNdLnhtbFBLAQIt&#10;ABQABgAIAAAAIQA4/SH/1gAAAJQBAAALAAAAAAAAAAAAAAAAAC8BAABfcmVscy8ucmVsc1BLAQIt&#10;ABQABgAIAAAAIQAlC8FSIAIAAD0EAAAOAAAAAAAAAAAAAAAAAC4CAABkcnMvZTJvRG9jLnhtbFBL&#10;AQItABQABgAIAAAAIQDmr91X3QAAAAkBAAAPAAAAAAAAAAAAAAAAAHoEAABkcnMvZG93bnJldi54&#10;bWxQSwUGAAAAAAQABADzAAAAhAUAAAAA&#10;" o:allowincell="f"/>
            </w:pict>
          </mc:Fallback>
        </mc:AlternateContent>
      </w:r>
      <w:r w:rsidR="00864D05">
        <w:t xml:space="preserve">Kopertę należy zaadresować:   </w: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A2483F">
        <w:rPr>
          <w:sz w:val="22"/>
          <w:szCs w:val="22"/>
        </w:rPr>
        <w:t>71/Med./2016</w:t>
      </w:r>
    </w:p>
    <w:p w:rsidR="00864D05" w:rsidRPr="003361DB" w:rsidRDefault="00864D05" w:rsidP="003442A2">
      <w:pPr>
        <w:tabs>
          <w:tab w:val="left" w:pos="426"/>
        </w:tabs>
        <w:ind w:left="426"/>
        <w:jc w:val="center"/>
        <w:rPr>
          <w:b/>
          <w:sz w:val="22"/>
          <w:szCs w:val="22"/>
        </w:rPr>
      </w:pPr>
      <w:r w:rsidRPr="003361DB">
        <w:rPr>
          <w:b/>
          <w:sz w:val="22"/>
          <w:szCs w:val="22"/>
        </w:rPr>
        <w:t xml:space="preserve">„Oferta na </w:t>
      </w:r>
      <w:r w:rsidR="003361DB" w:rsidRPr="003361DB">
        <w:rPr>
          <w:b/>
          <w:sz w:val="22"/>
          <w:szCs w:val="22"/>
        </w:rPr>
        <w:t>serwis sprzęt</w:t>
      </w:r>
      <w:r w:rsidR="002C5C99">
        <w:rPr>
          <w:b/>
          <w:sz w:val="22"/>
          <w:szCs w:val="22"/>
        </w:rPr>
        <w:t>u</w:t>
      </w:r>
      <w:r w:rsidR="003361DB" w:rsidRPr="003361DB">
        <w:rPr>
          <w:b/>
          <w:sz w:val="22"/>
          <w:szCs w:val="22"/>
        </w:rPr>
        <w:t xml:space="preserve"> medycznego prod. PHILIPS i Carl Zeiss</w:t>
      </w:r>
      <w:r w:rsidRPr="003361DB">
        <w:rPr>
          <w:b/>
          <w:sz w:val="22"/>
          <w:szCs w:val="22"/>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3F181A">
        <w:rPr>
          <w:b/>
          <w:sz w:val="22"/>
          <w:szCs w:val="22"/>
        </w:rPr>
        <w:t>0</w:t>
      </w:r>
      <w:r w:rsidR="0058569E">
        <w:rPr>
          <w:b/>
          <w:sz w:val="22"/>
          <w:szCs w:val="22"/>
        </w:rPr>
        <w:t>6</w:t>
      </w:r>
      <w:r w:rsidR="003F181A">
        <w:rPr>
          <w:b/>
          <w:sz w:val="22"/>
          <w:szCs w:val="22"/>
        </w:rPr>
        <w:t>.10.</w:t>
      </w:r>
      <w:r w:rsidRPr="00B71D55">
        <w:rPr>
          <w:b/>
          <w:sz w:val="22"/>
          <w:szCs w:val="22"/>
        </w:rPr>
        <w:t>2016r.</w:t>
      </w:r>
      <w:r w:rsidRPr="00932215">
        <w:rPr>
          <w:b/>
          <w:sz w:val="22"/>
          <w:szCs w:val="22"/>
        </w:rPr>
        <w:t xml:space="preserve"> </w:t>
      </w:r>
      <w:r w:rsidRPr="00932215">
        <w:rPr>
          <w:sz w:val="22"/>
          <w:szCs w:val="22"/>
        </w:rPr>
        <w:t>godz. 11</w:t>
      </w:r>
      <w:r w:rsidRPr="00932215">
        <w:rPr>
          <w:sz w:val="22"/>
          <w:szCs w:val="22"/>
          <w:vertAlign w:val="superscript"/>
        </w:rPr>
        <w:t>00</w:t>
      </w:r>
    </w:p>
    <w:p w:rsidR="003442A2" w:rsidRDefault="00864D05" w:rsidP="00864D05">
      <w:pPr>
        <w:ind w:left="300" w:hanging="300"/>
        <w:jc w:val="center"/>
        <w:rPr>
          <w:sz w:val="22"/>
          <w:szCs w:val="22"/>
        </w:rPr>
      </w:pPr>
      <w:r w:rsidRPr="00932215">
        <w:rPr>
          <w:sz w:val="22"/>
          <w:szCs w:val="22"/>
        </w:rPr>
        <w:t>Ilość stron ..... (określić, ile stron znajduje się w kopercie)</w:t>
      </w:r>
    </w:p>
    <w:p w:rsidR="00B805EB" w:rsidRDefault="00B805EB" w:rsidP="00864D05">
      <w:pPr>
        <w:ind w:left="300" w:hanging="300"/>
        <w:jc w:val="center"/>
        <w:rPr>
          <w:sz w:val="22"/>
          <w:szCs w:val="22"/>
        </w:rPr>
      </w:pPr>
    </w:p>
    <w:p w:rsidR="00591869" w:rsidRDefault="00591869"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A54C4D">
      <w:pPr>
        <w:numPr>
          <w:ilvl w:val="0"/>
          <w:numId w:val="39"/>
        </w:numPr>
        <w:autoSpaceDE w:val="0"/>
        <w:autoSpaceDN w:val="0"/>
        <w:adjustRightInd w:val="0"/>
        <w:spacing w:line="276" w:lineRule="auto"/>
        <w:ind w:left="426" w:hanging="426"/>
        <w:jc w:val="both"/>
      </w:pPr>
      <w:r w:rsidRPr="00420C6A">
        <w:rPr>
          <w:b/>
          <w:bCs/>
        </w:rPr>
        <w:t>Wykażą brak podstaw do wykluczenia, na podstawie art. 24 PZP</w:t>
      </w:r>
    </w:p>
    <w:p w:rsidR="0012510D" w:rsidRPr="00E903E3" w:rsidRDefault="0012510D" w:rsidP="00A54C4D">
      <w:pPr>
        <w:numPr>
          <w:ilvl w:val="0"/>
          <w:numId w:val="39"/>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 xml:space="preserve">w art. 22 ust </w:t>
      </w:r>
      <w:r w:rsidRPr="003361DB">
        <w:rPr>
          <w:b/>
          <w:bCs/>
        </w:rPr>
        <w:t>1</w:t>
      </w:r>
      <w:r w:rsidR="003F0213" w:rsidRPr="003361DB">
        <w:rPr>
          <w:b/>
          <w:bCs/>
        </w:rPr>
        <w:t>b</w:t>
      </w:r>
      <w:r w:rsidRPr="003361DB">
        <w:rPr>
          <w:b/>
          <w:bCs/>
        </w:rPr>
        <w:t xml:space="preserve"> pkt</w:t>
      </w:r>
      <w:r w:rsidR="003361DB" w:rsidRPr="003361DB">
        <w:rPr>
          <w:b/>
          <w:bCs/>
        </w:rPr>
        <w:t>.</w:t>
      </w:r>
      <w:r w:rsidRPr="003361DB">
        <w:rPr>
          <w:b/>
          <w:bCs/>
        </w:rPr>
        <w:t xml:space="preserve"> 2) PZP.</w:t>
      </w:r>
    </w:p>
    <w:p w:rsidR="0012510D" w:rsidRDefault="0012510D" w:rsidP="00A54C4D">
      <w:pPr>
        <w:pStyle w:val="Akapitzlist"/>
        <w:numPr>
          <w:ilvl w:val="0"/>
          <w:numId w:val="39"/>
        </w:numPr>
        <w:ind w:left="426" w:hanging="426"/>
        <w:jc w:val="both"/>
        <w:rPr>
          <w:rFonts w:ascii="Times New Roman" w:hAnsi="Times New Roman"/>
          <w:color w:val="000000"/>
          <w:sz w:val="24"/>
          <w:szCs w:val="24"/>
        </w:rPr>
      </w:pPr>
      <w:r w:rsidRPr="0012510D">
        <w:rPr>
          <w:rFonts w:ascii="Times New Roman" w:hAnsi="Times New Roman"/>
          <w:sz w:val="24"/>
          <w:szCs w:val="24"/>
        </w:rPr>
        <w:t>Znajdują się w sytuacji ekonomicznej i finansowej zapewniającej wykonanie zamówienia. Za spełnienie wymogu Zamawiający uzna posiadanie przez wykonawcę środków finansowych lub zdolności kredytowej wykonawcy, w okresie nie wcześniejszym niż 1 miesiąc przed upływem terminu składania ofert w wysokości</w:t>
      </w:r>
      <w:r w:rsidR="00A23D58">
        <w:rPr>
          <w:rFonts w:ascii="Times New Roman" w:hAnsi="Times New Roman"/>
          <w:sz w:val="24"/>
          <w:szCs w:val="24"/>
        </w:rPr>
        <w:t xml:space="preserve">: </w:t>
      </w:r>
      <w:r w:rsidR="005D3486">
        <w:rPr>
          <w:rFonts w:ascii="Times New Roman" w:hAnsi="Times New Roman"/>
          <w:b/>
          <w:sz w:val="24"/>
          <w:szCs w:val="24"/>
        </w:rPr>
        <w:t>545</w:t>
      </w:r>
      <w:r w:rsidR="00E52C15">
        <w:rPr>
          <w:rFonts w:ascii="Times New Roman" w:hAnsi="Times New Roman"/>
          <w:b/>
          <w:sz w:val="24"/>
          <w:szCs w:val="24"/>
        </w:rPr>
        <w:t> 000,00</w:t>
      </w:r>
      <w:r w:rsidR="00A23D58" w:rsidRPr="00A23D58">
        <w:rPr>
          <w:rFonts w:ascii="Times New Roman" w:hAnsi="Times New Roman"/>
          <w:b/>
          <w:sz w:val="24"/>
          <w:szCs w:val="24"/>
        </w:rPr>
        <w:t xml:space="preserve"> zł</w:t>
      </w:r>
      <w:r w:rsidRPr="0012510D">
        <w:rPr>
          <w:rFonts w:ascii="Times New Roman" w:hAnsi="Times New Roman"/>
          <w:sz w:val="24"/>
          <w:szCs w:val="24"/>
        </w:rPr>
        <w:t xml:space="preserve"> </w:t>
      </w:r>
      <w:r w:rsidR="00E52C15">
        <w:rPr>
          <w:rFonts w:ascii="Times New Roman" w:hAnsi="Times New Roman"/>
          <w:sz w:val="24"/>
          <w:szCs w:val="24"/>
        </w:rPr>
        <w:t xml:space="preserve">(słownie: </w:t>
      </w:r>
      <w:r w:rsidR="005D3486">
        <w:rPr>
          <w:rFonts w:ascii="Times New Roman" w:hAnsi="Times New Roman"/>
          <w:b/>
          <w:sz w:val="24"/>
          <w:szCs w:val="24"/>
        </w:rPr>
        <w:t>pięćset czterdzieści pięć</w:t>
      </w:r>
      <w:r w:rsidR="00E52C15">
        <w:rPr>
          <w:rFonts w:ascii="Times New Roman" w:hAnsi="Times New Roman"/>
          <w:b/>
          <w:sz w:val="24"/>
          <w:szCs w:val="24"/>
        </w:rPr>
        <w:t xml:space="preserve"> tysięcy </w:t>
      </w:r>
      <w:r w:rsidRPr="0012510D">
        <w:rPr>
          <w:rFonts w:ascii="Times New Roman" w:hAnsi="Times New Roman"/>
          <w:b/>
          <w:sz w:val="24"/>
          <w:szCs w:val="24"/>
        </w:rPr>
        <w:t>zł</w:t>
      </w:r>
      <w:r w:rsidR="00A23D58">
        <w:rPr>
          <w:rFonts w:ascii="Times New Roman" w:hAnsi="Times New Roman"/>
          <w:b/>
          <w:sz w:val="24"/>
          <w:szCs w:val="24"/>
        </w:rPr>
        <w:t>otych</w:t>
      </w:r>
      <w:r w:rsidR="00E52C15">
        <w:rPr>
          <w:rFonts w:ascii="Times New Roman" w:hAnsi="Times New Roman"/>
          <w:b/>
          <w:sz w:val="24"/>
          <w:szCs w:val="24"/>
        </w:rPr>
        <w:t>,</w:t>
      </w:r>
      <w:r w:rsidR="00A23D58">
        <w:rPr>
          <w:rFonts w:ascii="Times New Roman" w:hAnsi="Times New Roman"/>
          <w:b/>
          <w:sz w:val="24"/>
          <w:szCs w:val="24"/>
        </w:rPr>
        <w:t xml:space="preserve"> 00/100</w:t>
      </w:r>
      <w:r w:rsidRPr="0012510D">
        <w:rPr>
          <w:rFonts w:ascii="Times New Roman" w:hAnsi="Times New Roman"/>
          <w:sz w:val="24"/>
          <w:szCs w:val="24"/>
        </w:rPr>
        <w:t>)</w:t>
      </w:r>
      <w:r w:rsidRPr="0012510D">
        <w:rPr>
          <w:rFonts w:ascii="Times New Roman" w:hAnsi="Times New Roman"/>
          <w:b/>
          <w:sz w:val="24"/>
          <w:szCs w:val="24"/>
        </w:rPr>
        <w:t xml:space="preserve">. </w:t>
      </w:r>
      <w:r w:rsidRPr="0012510D">
        <w:rPr>
          <w:rFonts w:ascii="Times New Roman" w:hAnsi="Times New Roman"/>
          <w:sz w:val="24"/>
          <w:szCs w:val="24"/>
        </w:rPr>
        <w:t xml:space="preserve">Kwota ta dotyczy całości przedmiotu zamówienia, </w:t>
      </w:r>
      <w:r w:rsidRPr="0012510D">
        <w:rPr>
          <w:rFonts w:ascii="Times New Roman" w:hAnsi="Times New Roman"/>
          <w:color w:val="000000"/>
          <w:sz w:val="24"/>
          <w:szCs w:val="24"/>
        </w:rPr>
        <w:t xml:space="preserve"> na poszczególne części w wysokości (zł):</w:t>
      </w:r>
    </w:p>
    <w:p w:rsidR="00B95E78" w:rsidRPr="0012510D" w:rsidRDefault="00B95E78" w:rsidP="00B95E78">
      <w:pPr>
        <w:pStyle w:val="Akapitzlist"/>
        <w:ind w:left="426"/>
        <w:jc w:val="both"/>
        <w:rPr>
          <w:rFonts w:ascii="Times New Roman" w:hAnsi="Times New Roman"/>
          <w:color w:val="000000"/>
          <w:sz w:val="24"/>
          <w:szCs w:val="24"/>
        </w:rPr>
      </w:pPr>
    </w:p>
    <w:tbl>
      <w:tblPr>
        <w:tblStyle w:val="Tabela-Siatka5"/>
        <w:tblW w:w="0" w:type="auto"/>
        <w:tblInd w:w="2857" w:type="dxa"/>
        <w:tblLayout w:type="fixed"/>
        <w:tblLook w:val="04A0" w:firstRow="1" w:lastRow="0" w:firstColumn="1" w:lastColumn="0" w:noHBand="0" w:noVBand="1"/>
      </w:tblPr>
      <w:tblGrid>
        <w:gridCol w:w="966"/>
        <w:gridCol w:w="1586"/>
      </w:tblGrid>
      <w:tr w:rsidR="002F017E" w:rsidRPr="002F017E" w:rsidTr="002F017E">
        <w:tc>
          <w:tcPr>
            <w:tcW w:w="966" w:type="dxa"/>
          </w:tcPr>
          <w:p w:rsidR="002F017E" w:rsidRPr="002F017E" w:rsidRDefault="002F017E" w:rsidP="00C2511A">
            <w:pPr>
              <w:contextualSpacing/>
              <w:jc w:val="center"/>
              <w:rPr>
                <w:rFonts w:eastAsia="Calibri"/>
                <w:b/>
                <w:lang w:eastAsia="en-US"/>
              </w:rPr>
            </w:pPr>
            <w:r w:rsidRPr="002F017E">
              <w:rPr>
                <w:rFonts w:eastAsia="Calibri"/>
                <w:b/>
                <w:lang w:eastAsia="en-US"/>
              </w:rPr>
              <w:lastRenderedPageBreak/>
              <w:t>Pakiet</w:t>
            </w:r>
          </w:p>
        </w:tc>
        <w:tc>
          <w:tcPr>
            <w:tcW w:w="1586" w:type="dxa"/>
          </w:tcPr>
          <w:p w:rsidR="002F017E" w:rsidRPr="002F017E" w:rsidRDefault="002F017E" w:rsidP="00C2511A">
            <w:pPr>
              <w:contextualSpacing/>
              <w:jc w:val="center"/>
              <w:rPr>
                <w:rFonts w:eastAsia="Calibri"/>
                <w:b/>
                <w:lang w:eastAsia="en-US"/>
              </w:rPr>
            </w:pPr>
            <w:r w:rsidRPr="002F017E">
              <w:rPr>
                <w:rFonts w:eastAsia="Calibri"/>
                <w:b/>
                <w:lang w:eastAsia="en-US"/>
              </w:rPr>
              <w:t>Kwota min.</w:t>
            </w:r>
          </w:p>
          <w:p w:rsidR="002F017E" w:rsidRPr="002F017E" w:rsidRDefault="002F017E" w:rsidP="00C2511A">
            <w:pPr>
              <w:contextualSpacing/>
              <w:jc w:val="center"/>
              <w:rPr>
                <w:rFonts w:eastAsia="Calibri"/>
                <w:b/>
                <w:lang w:eastAsia="en-US"/>
              </w:rPr>
            </w:pPr>
            <w:r w:rsidRPr="002F017E">
              <w:rPr>
                <w:rFonts w:eastAsia="Calibri"/>
                <w:b/>
                <w:lang w:eastAsia="en-US"/>
              </w:rPr>
              <w:t>( zł)</w:t>
            </w:r>
          </w:p>
        </w:tc>
      </w:tr>
      <w:tr w:rsidR="002F017E" w:rsidRPr="002F017E" w:rsidTr="002F017E">
        <w:tc>
          <w:tcPr>
            <w:tcW w:w="966" w:type="dxa"/>
            <w:vAlign w:val="center"/>
          </w:tcPr>
          <w:p w:rsidR="002F017E" w:rsidRPr="002F017E" w:rsidRDefault="002F017E" w:rsidP="00A23D58">
            <w:pPr>
              <w:contextualSpacing/>
              <w:jc w:val="center"/>
              <w:rPr>
                <w:rFonts w:eastAsia="Calibri"/>
                <w:b/>
                <w:lang w:eastAsia="en-US"/>
              </w:rPr>
            </w:pPr>
            <w:r w:rsidRPr="002F017E">
              <w:rPr>
                <w:rFonts w:eastAsia="Calibri"/>
                <w:b/>
                <w:lang w:eastAsia="en-US"/>
              </w:rPr>
              <w:t>1</w:t>
            </w:r>
          </w:p>
        </w:tc>
        <w:tc>
          <w:tcPr>
            <w:tcW w:w="1586" w:type="dxa"/>
            <w:tcBorders>
              <w:top w:val="single" w:sz="4" w:space="0" w:color="auto"/>
              <w:left w:val="single" w:sz="4" w:space="0" w:color="auto"/>
              <w:bottom w:val="single" w:sz="4" w:space="0" w:color="auto"/>
              <w:right w:val="single" w:sz="4" w:space="0" w:color="auto"/>
            </w:tcBorders>
            <w:shd w:val="clear" w:color="000000" w:fill="FFFFFF"/>
            <w:vAlign w:val="bottom"/>
          </w:tcPr>
          <w:p w:rsidR="002F017E" w:rsidRPr="002F017E" w:rsidRDefault="005D3486" w:rsidP="00E52C15">
            <w:pPr>
              <w:jc w:val="center"/>
              <w:rPr>
                <w:b/>
                <w:bCs/>
                <w:color w:val="000000"/>
              </w:rPr>
            </w:pPr>
            <w:r>
              <w:rPr>
                <w:b/>
                <w:bCs/>
                <w:color w:val="000000"/>
              </w:rPr>
              <w:t>160</w:t>
            </w:r>
            <w:r w:rsidR="00E52C15">
              <w:rPr>
                <w:b/>
                <w:bCs/>
                <w:color w:val="000000"/>
              </w:rPr>
              <w:t xml:space="preserve"> 0</w:t>
            </w:r>
            <w:r w:rsidR="002F017E" w:rsidRPr="002F017E">
              <w:rPr>
                <w:b/>
                <w:bCs/>
                <w:color w:val="000000"/>
              </w:rPr>
              <w:t>00,00</w:t>
            </w:r>
          </w:p>
        </w:tc>
      </w:tr>
      <w:tr w:rsidR="002F017E" w:rsidRPr="002F017E" w:rsidTr="002F017E">
        <w:tc>
          <w:tcPr>
            <w:tcW w:w="966" w:type="dxa"/>
            <w:vAlign w:val="center"/>
          </w:tcPr>
          <w:p w:rsidR="002F017E" w:rsidRPr="002F017E" w:rsidRDefault="002F017E" w:rsidP="00A23D58">
            <w:pPr>
              <w:contextualSpacing/>
              <w:jc w:val="center"/>
              <w:rPr>
                <w:rFonts w:eastAsia="Calibri"/>
                <w:b/>
                <w:lang w:eastAsia="en-US"/>
              </w:rPr>
            </w:pPr>
            <w:r w:rsidRPr="002F017E">
              <w:rPr>
                <w:rFonts w:eastAsia="Calibri"/>
                <w:b/>
                <w:lang w:eastAsia="en-US"/>
              </w:rPr>
              <w:t>2</w:t>
            </w:r>
          </w:p>
        </w:tc>
        <w:tc>
          <w:tcPr>
            <w:tcW w:w="1586" w:type="dxa"/>
            <w:tcBorders>
              <w:top w:val="nil"/>
              <w:left w:val="single" w:sz="4" w:space="0" w:color="auto"/>
              <w:bottom w:val="single" w:sz="4" w:space="0" w:color="auto"/>
              <w:right w:val="single" w:sz="4" w:space="0" w:color="auto"/>
            </w:tcBorders>
            <w:shd w:val="clear" w:color="000000" w:fill="FFFFFF"/>
            <w:vAlign w:val="bottom"/>
          </w:tcPr>
          <w:p w:rsidR="002F017E" w:rsidRPr="002F017E" w:rsidRDefault="002F017E" w:rsidP="00E52C15">
            <w:pPr>
              <w:jc w:val="center"/>
              <w:rPr>
                <w:b/>
                <w:bCs/>
                <w:color w:val="000000"/>
              </w:rPr>
            </w:pPr>
            <w:r w:rsidRPr="002F017E">
              <w:rPr>
                <w:b/>
                <w:bCs/>
                <w:color w:val="000000"/>
              </w:rPr>
              <w:t>25</w:t>
            </w:r>
            <w:r w:rsidR="00E52C15">
              <w:rPr>
                <w:b/>
                <w:bCs/>
                <w:color w:val="000000"/>
              </w:rPr>
              <w:t>0</w:t>
            </w:r>
            <w:r w:rsidRPr="002F017E">
              <w:rPr>
                <w:b/>
                <w:bCs/>
                <w:color w:val="000000"/>
              </w:rPr>
              <w:t> </w:t>
            </w:r>
            <w:r w:rsidR="00E52C15">
              <w:rPr>
                <w:b/>
                <w:bCs/>
                <w:color w:val="000000"/>
              </w:rPr>
              <w:t>000</w:t>
            </w:r>
            <w:r w:rsidRPr="002F017E">
              <w:rPr>
                <w:b/>
                <w:bCs/>
                <w:color w:val="000000"/>
              </w:rPr>
              <w:t>,00</w:t>
            </w:r>
          </w:p>
        </w:tc>
      </w:tr>
      <w:tr w:rsidR="002F017E" w:rsidRPr="002F017E" w:rsidTr="002F017E">
        <w:tc>
          <w:tcPr>
            <w:tcW w:w="966" w:type="dxa"/>
            <w:vAlign w:val="center"/>
          </w:tcPr>
          <w:p w:rsidR="002F017E" w:rsidRPr="002F017E" w:rsidRDefault="002F017E" w:rsidP="00A23D58">
            <w:pPr>
              <w:contextualSpacing/>
              <w:jc w:val="center"/>
              <w:rPr>
                <w:rFonts w:eastAsia="Calibri"/>
                <w:b/>
                <w:lang w:eastAsia="en-US"/>
              </w:rPr>
            </w:pPr>
            <w:r w:rsidRPr="002F017E">
              <w:rPr>
                <w:rFonts w:eastAsia="Calibri"/>
                <w:b/>
                <w:lang w:eastAsia="en-US"/>
              </w:rPr>
              <w:t>3</w:t>
            </w:r>
          </w:p>
        </w:tc>
        <w:tc>
          <w:tcPr>
            <w:tcW w:w="1586" w:type="dxa"/>
            <w:tcBorders>
              <w:top w:val="nil"/>
              <w:left w:val="single" w:sz="4" w:space="0" w:color="auto"/>
              <w:bottom w:val="single" w:sz="4" w:space="0" w:color="auto"/>
              <w:right w:val="single" w:sz="4" w:space="0" w:color="auto"/>
            </w:tcBorders>
            <w:shd w:val="clear" w:color="000000" w:fill="FFFFFF"/>
            <w:vAlign w:val="bottom"/>
          </w:tcPr>
          <w:p w:rsidR="002F017E" w:rsidRPr="002F017E" w:rsidRDefault="002F017E" w:rsidP="00E52C15">
            <w:pPr>
              <w:jc w:val="center"/>
              <w:rPr>
                <w:b/>
                <w:bCs/>
                <w:color w:val="000000"/>
              </w:rPr>
            </w:pPr>
            <w:r w:rsidRPr="002F017E">
              <w:rPr>
                <w:b/>
                <w:bCs/>
                <w:color w:val="000000"/>
              </w:rPr>
              <w:t>135 </w:t>
            </w:r>
            <w:r w:rsidR="00E52C15">
              <w:rPr>
                <w:b/>
                <w:bCs/>
                <w:color w:val="000000"/>
              </w:rPr>
              <w:t>0</w:t>
            </w:r>
            <w:r w:rsidRPr="002F017E">
              <w:rPr>
                <w:b/>
                <w:bCs/>
                <w:color w:val="000000"/>
              </w:rPr>
              <w:t>00,00</w:t>
            </w:r>
          </w:p>
        </w:tc>
      </w:tr>
    </w:tbl>
    <w:p w:rsidR="0012510D" w:rsidRPr="0012510D" w:rsidRDefault="0012510D" w:rsidP="00387ACC">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w wysokości min</w:t>
      </w:r>
      <w:r w:rsidR="00E52C15">
        <w:rPr>
          <w:rFonts w:ascii="Times New Roman" w:hAnsi="Times New Roman"/>
          <w:sz w:val="24"/>
          <w:szCs w:val="24"/>
        </w:rPr>
        <w:t xml:space="preserve">. </w:t>
      </w:r>
      <w:r w:rsidR="005D3486">
        <w:rPr>
          <w:rFonts w:ascii="Times New Roman" w:hAnsi="Times New Roman"/>
          <w:b/>
          <w:sz w:val="24"/>
          <w:szCs w:val="24"/>
        </w:rPr>
        <w:t>410</w:t>
      </w:r>
      <w:r w:rsidR="00E52C15" w:rsidRPr="00E52C15">
        <w:rPr>
          <w:rFonts w:ascii="Times New Roman" w:hAnsi="Times New Roman"/>
          <w:b/>
          <w:sz w:val="24"/>
          <w:szCs w:val="24"/>
        </w:rPr>
        <w:t> 000,00</w:t>
      </w:r>
      <w:r w:rsidR="00A23D58">
        <w:rPr>
          <w:rFonts w:ascii="Times New Roman" w:hAnsi="Times New Roman"/>
          <w:sz w:val="24"/>
          <w:szCs w:val="24"/>
        </w:rPr>
        <w:t xml:space="preserve"> </w:t>
      </w:r>
      <w:r w:rsidRPr="0012510D">
        <w:rPr>
          <w:rFonts w:ascii="Times New Roman" w:hAnsi="Times New Roman"/>
          <w:b/>
          <w:sz w:val="24"/>
          <w:szCs w:val="24"/>
        </w:rPr>
        <w:t xml:space="preserve">zł </w:t>
      </w:r>
      <w:r w:rsidRPr="00E52C15">
        <w:rPr>
          <w:rFonts w:ascii="Times New Roman" w:hAnsi="Times New Roman"/>
          <w:sz w:val="24"/>
          <w:szCs w:val="24"/>
        </w:rPr>
        <w:t>(</w:t>
      </w:r>
      <w:r w:rsidR="005D3486">
        <w:rPr>
          <w:rFonts w:ascii="Times New Roman" w:hAnsi="Times New Roman"/>
          <w:sz w:val="24"/>
          <w:szCs w:val="24"/>
        </w:rPr>
        <w:t>160</w:t>
      </w:r>
      <w:r w:rsidR="00E52C15" w:rsidRPr="00E52C15">
        <w:rPr>
          <w:rFonts w:ascii="Times New Roman" w:hAnsi="Times New Roman"/>
          <w:sz w:val="24"/>
          <w:szCs w:val="24"/>
        </w:rPr>
        <w:t> 000,00 + 250 000,00</w:t>
      </w:r>
      <w:r w:rsidRPr="00E52C15">
        <w:rPr>
          <w:rFonts w:ascii="Times New Roman" w:hAnsi="Times New Roman"/>
          <w:sz w:val="24"/>
          <w:szCs w:val="24"/>
        </w:rPr>
        <w:t>)</w:t>
      </w:r>
      <w:r w:rsidRPr="0012510D">
        <w:rPr>
          <w:rFonts w:ascii="Times New Roman" w:hAnsi="Times New Roman"/>
          <w:sz w:val="24"/>
          <w:szCs w:val="24"/>
        </w:rPr>
        <w:t>.</w:t>
      </w:r>
    </w:p>
    <w:p w:rsidR="0012510D" w:rsidRPr="00242565" w:rsidRDefault="0012510D" w:rsidP="00A54C4D">
      <w:pPr>
        <w:numPr>
          <w:ilvl w:val="0"/>
          <w:numId w:val="39"/>
        </w:numPr>
        <w:autoSpaceDE w:val="0"/>
        <w:autoSpaceDN w:val="0"/>
        <w:adjustRightInd w:val="0"/>
        <w:spacing w:line="276" w:lineRule="auto"/>
        <w:ind w:left="426" w:hanging="426"/>
        <w:jc w:val="both"/>
      </w:pPr>
      <w:r w:rsidRPr="00242565">
        <w:rPr>
          <w:b/>
          <w:bCs/>
        </w:rPr>
        <w:t>Sposób dokonywania oceny spełnienia warunków udziału w postępowaniu:</w:t>
      </w:r>
    </w:p>
    <w:p w:rsidR="0012510D"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591869" w:rsidRDefault="00591869" w:rsidP="004346C2">
      <w:pPr>
        <w:pStyle w:val="Akapitzlist"/>
        <w:spacing w:after="0"/>
        <w:ind w:left="0"/>
        <w:jc w:val="both"/>
        <w:rPr>
          <w:rFonts w:ascii="Times New Roman" w:hAnsi="Times New Roman"/>
          <w:sz w:val="24"/>
          <w:szCs w:val="24"/>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782559" w:rsidRDefault="00782559" w:rsidP="00FA509E">
      <w:pPr>
        <w:jc w:val="both"/>
        <w:rPr>
          <w:b/>
          <w:u w:val="single"/>
        </w:rPr>
      </w:pPr>
    </w:p>
    <w:p w:rsidR="0012510D" w:rsidRDefault="0012510D" w:rsidP="002B741D">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2B741D">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5D3486">
      <w:pPr>
        <w:pStyle w:val="Akapitzlist"/>
        <w:numPr>
          <w:ilvl w:val="0"/>
          <w:numId w:val="40"/>
        </w:numPr>
        <w:autoSpaceDE w:val="0"/>
        <w:autoSpaceDN w:val="0"/>
        <w:adjustRightInd w:val="0"/>
        <w:spacing w:after="0"/>
        <w:ind w:left="142" w:hanging="142"/>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3361DB">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AE33A3" w:rsidRDefault="00A07BA2" w:rsidP="00A54C4D">
      <w:pPr>
        <w:pStyle w:val="Akapitzlist"/>
        <w:numPr>
          <w:ilvl w:val="0"/>
          <w:numId w:val="40"/>
        </w:numPr>
        <w:autoSpaceDE w:val="0"/>
        <w:autoSpaceDN w:val="0"/>
        <w:adjustRightInd w:val="0"/>
        <w:spacing w:after="0"/>
        <w:ind w:left="0" w:firstLine="0"/>
        <w:jc w:val="both"/>
        <w:rPr>
          <w:rFonts w:ascii="Times New Roman" w:hAnsi="Times New Roman"/>
          <w:sz w:val="24"/>
          <w:szCs w:val="24"/>
        </w:rPr>
      </w:pPr>
      <w:r w:rsidRPr="00AE33A3">
        <w:rPr>
          <w:rFonts w:ascii="Times New Roman" w:hAnsi="Times New Roman"/>
          <w:sz w:val="24"/>
          <w:szCs w:val="24"/>
        </w:rPr>
        <w:t xml:space="preserve">informacji z Krajowego Rejestru Karnego w zakresie określonym w art. 24 ust. 1 pkt 13, 14 i 21 PZP </w:t>
      </w:r>
      <w:r w:rsidRPr="00F6328E">
        <w:rPr>
          <w:rFonts w:ascii="Times New Roman" w:hAnsi="Times New Roman"/>
          <w:sz w:val="24"/>
          <w:szCs w:val="24"/>
        </w:rPr>
        <w:t xml:space="preserve">oraz odnośnie skazania za wykroczenie na karę aresztu, w zakresie określonym przez zamawiającego na podstawie art. 24 ust. 5 </w:t>
      </w:r>
      <w:r w:rsidRPr="00AE33A3">
        <w:rPr>
          <w:rFonts w:ascii="Times New Roman" w:hAnsi="Times New Roman"/>
          <w:sz w:val="24"/>
          <w:szCs w:val="24"/>
        </w:rPr>
        <w:t>pkt 5 i 6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387ACC">
        <w:rPr>
          <w:rFonts w:ascii="Times New Roman" w:hAnsi="Times New Roman"/>
          <w:b/>
          <w:sz w:val="24"/>
          <w:szCs w:val="24"/>
          <w:u w:val="single"/>
        </w:rPr>
        <w:t>oceniono</w:t>
      </w:r>
      <w:r w:rsidRPr="00387ACC">
        <w:rPr>
          <w:rFonts w:ascii="Times New Roman" w:hAnsi="Times New Roman"/>
          <w:sz w:val="24"/>
          <w:szCs w:val="24"/>
          <w:u w:val="single"/>
        </w:rPr>
        <w:t xml:space="preserve"> za najkorzystniejszą); </w:t>
      </w:r>
    </w:p>
    <w:p w:rsidR="006E34B3" w:rsidRPr="00A07BA2" w:rsidRDefault="00C42AE3" w:rsidP="00A54C4D">
      <w:pPr>
        <w:numPr>
          <w:ilvl w:val="0"/>
          <w:numId w:val="40"/>
        </w:numPr>
        <w:autoSpaceDE w:val="0"/>
        <w:autoSpaceDN w:val="0"/>
        <w:adjustRightInd w:val="0"/>
        <w:spacing w:line="276" w:lineRule="auto"/>
        <w:ind w:left="0" w:firstLine="0"/>
        <w:jc w:val="both"/>
      </w:pPr>
      <w:r w:rsidRPr="00A07BA2">
        <w:t>z</w:t>
      </w:r>
      <w:r w:rsidR="006E34B3" w:rsidRPr="00A07BA2">
        <w:t xml:space="preserve">aświadczenia właściwego naczelnika urzędu skarbowego potwierdzającego, że wykonawca nie zalega z opłacaniem podatków, wystawionego nie wcześniej niż 3 miesiące przed upływem terminu składania ofert ,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w:t>
      </w:r>
      <w:r w:rsidR="006E34B3" w:rsidRPr="00A07BA2">
        <w:lastRenderedPageBreak/>
        <w:t xml:space="preserve">terminie </w:t>
      </w:r>
      <w:r w:rsidR="006E34B3" w:rsidRPr="002A15D3">
        <w:rPr>
          <w:b/>
        </w:rPr>
        <w:t>10 dni</w:t>
      </w:r>
      <w:r w:rsidR="006E34B3" w:rsidRPr="00A07BA2">
        <w:t xml:space="preserve">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C42AE3" w:rsidP="00A54C4D">
      <w:pPr>
        <w:numPr>
          <w:ilvl w:val="0"/>
          <w:numId w:val="40"/>
        </w:numPr>
        <w:autoSpaceDE w:val="0"/>
        <w:autoSpaceDN w:val="0"/>
        <w:adjustRightInd w:val="0"/>
        <w:spacing w:line="276" w:lineRule="auto"/>
        <w:ind w:left="0" w:firstLine="0"/>
        <w:jc w:val="both"/>
      </w:pPr>
      <w:r w:rsidRPr="00A07BA2">
        <w:t xml:space="preserve"> </w:t>
      </w:r>
      <w:r w:rsidR="006E34B3"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006E34B3" w:rsidRPr="005D3486">
        <w:rPr>
          <w:b/>
        </w:rPr>
        <w:t>10 dni</w:t>
      </w:r>
      <w:r w:rsidR="006E34B3" w:rsidRPr="00A07BA2">
        <w:t xml:space="preserve"> od daty wezwania </w:t>
      </w:r>
      <w:r w:rsidR="006E34B3" w:rsidRPr="00387ACC">
        <w:rPr>
          <w:u w:val="single"/>
        </w:rPr>
        <w:t>(dotyczy Wykonawcy, którego ofertę oceniono za najkorzystniejszą);</w:t>
      </w:r>
      <w:r w:rsidR="006E34B3" w:rsidRPr="00A07BA2">
        <w:t xml:space="preserve"> </w:t>
      </w:r>
    </w:p>
    <w:p w:rsidR="006E34B3" w:rsidRPr="00A07BA2" w:rsidRDefault="00C42AE3" w:rsidP="00A54C4D">
      <w:pPr>
        <w:numPr>
          <w:ilvl w:val="0"/>
          <w:numId w:val="40"/>
        </w:numPr>
        <w:autoSpaceDE w:val="0"/>
        <w:autoSpaceDN w:val="0"/>
        <w:adjustRightInd w:val="0"/>
        <w:spacing w:line="276" w:lineRule="auto"/>
        <w:ind w:left="0" w:firstLine="0"/>
        <w:jc w:val="both"/>
      </w:pPr>
      <w:r w:rsidRPr="00A07BA2">
        <w:t xml:space="preserve"> </w:t>
      </w:r>
      <w:r w:rsidR="006E34B3" w:rsidRPr="00A07BA2">
        <w:t xml:space="preserve">odpisu z właściwego rejestru lub z centralnej ewidencji i informacji o działalności gospodarczej,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w:t>
      </w:r>
      <w:r w:rsidR="006E34B3" w:rsidRPr="005D3486">
        <w:rPr>
          <w:b/>
        </w:rPr>
        <w:t>10 dni</w:t>
      </w:r>
      <w:r w:rsidR="006E34B3" w:rsidRPr="00A07BA2">
        <w:t xml:space="preserve"> od daty wezwania </w:t>
      </w:r>
      <w:r w:rsidR="006E34B3" w:rsidRPr="00387ACC">
        <w:rPr>
          <w:u w:val="single"/>
        </w:rPr>
        <w:t>(dotyczy Wykonawcy, którego ofertę oceniono za najkorzystniejszą);</w:t>
      </w:r>
    </w:p>
    <w:p w:rsidR="006E34B3" w:rsidRPr="00A07BA2" w:rsidRDefault="00C42AE3" w:rsidP="00A54C4D">
      <w:pPr>
        <w:numPr>
          <w:ilvl w:val="0"/>
          <w:numId w:val="40"/>
        </w:numPr>
        <w:autoSpaceDE w:val="0"/>
        <w:autoSpaceDN w:val="0"/>
        <w:adjustRightInd w:val="0"/>
        <w:spacing w:line="276" w:lineRule="auto"/>
        <w:ind w:left="0" w:firstLine="0"/>
        <w:jc w:val="both"/>
      </w:pPr>
      <w:r w:rsidRPr="00A07BA2">
        <w:t xml:space="preserve"> o</w:t>
      </w:r>
      <w:r w:rsidR="006E34B3" w:rsidRPr="00A07BA2">
        <w:t>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w:t>
      </w:r>
      <w:r w:rsidR="00C16BD3" w:rsidRPr="005D3486">
        <w:rPr>
          <w:b/>
        </w:rPr>
        <w:t>10 dni</w:t>
      </w:r>
      <w:r w:rsidR="00C16BD3" w:rsidRPr="00A07BA2">
        <w:t xml:space="preserve"> od daty wezwania (dotyczy Wykonawcy, którego ofertę oceniono za najkorzystniejszą);</w:t>
      </w:r>
    </w:p>
    <w:p w:rsidR="006E34B3" w:rsidRPr="00A07BA2" w:rsidRDefault="006E34B3" w:rsidP="00A54C4D">
      <w:pPr>
        <w:numPr>
          <w:ilvl w:val="0"/>
          <w:numId w:val="40"/>
        </w:numPr>
        <w:autoSpaceDE w:val="0"/>
        <w:autoSpaceDN w:val="0"/>
        <w:adjustRightInd w:val="0"/>
        <w:spacing w:line="276" w:lineRule="auto"/>
        <w:ind w:left="0" w:firstLine="0"/>
        <w:jc w:val="both"/>
      </w:pPr>
      <w:r w:rsidRPr="00A07BA2">
        <w:t>oświadczenia wykonawcy o braku orzeczenia wobec niego tytułem środka zapobiegawczego zakazu ubiegania się o zamówienia publiczne - należy dostarczyć na wezwanie Zamawiającego, w terminie 10 dni od daty wezwania</w:t>
      </w:r>
      <w:r w:rsidRPr="00387ACC">
        <w:rPr>
          <w:u w:val="single"/>
        </w:rPr>
        <w:t xml:space="preserve"> (dotyczy Wykonawcy, którego ofertę oceniono za najkorzystniejszą);</w:t>
      </w:r>
    </w:p>
    <w:p w:rsidR="006E34B3" w:rsidRPr="00A07BA2" w:rsidRDefault="00C42AE3" w:rsidP="00A54C4D">
      <w:pPr>
        <w:numPr>
          <w:ilvl w:val="0"/>
          <w:numId w:val="40"/>
        </w:numPr>
        <w:autoSpaceDE w:val="0"/>
        <w:autoSpaceDN w:val="0"/>
        <w:adjustRightInd w:val="0"/>
        <w:spacing w:line="276" w:lineRule="auto"/>
        <w:ind w:left="0" w:firstLine="0"/>
        <w:jc w:val="both"/>
      </w:pPr>
      <w:r w:rsidRPr="00A07BA2">
        <w:t xml:space="preserve"> </w:t>
      </w:r>
      <w:r w:rsidR="006E34B3" w:rsidRPr="00A07BA2">
        <w:t>oświadczenia wykonawcy o braku wydania prawomocnego wyroku sądu skazującego za wykroczenie na karę ograniczenia wolności lub grzywny w zakresie określonym przez zamawiającego na podstawie art. 24 ust. 5 pkt 5 i 6 ustawy - należy dostarczyć na wezwanie Zamawiającego, w terminie 10 dni od daty wezwania</w:t>
      </w:r>
      <w:r w:rsidR="006E34B3" w:rsidRPr="00387ACC">
        <w:rPr>
          <w:u w:val="single"/>
        </w:rPr>
        <w:t xml:space="preserve"> (dotyczy Wykonawcy, którego ofertę oceniono za najkorzystniejszą);</w:t>
      </w:r>
    </w:p>
    <w:p w:rsidR="006E34B3" w:rsidRPr="00A07BA2" w:rsidRDefault="006E34B3" w:rsidP="00A54C4D">
      <w:pPr>
        <w:numPr>
          <w:ilvl w:val="0"/>
          <w:numId w:val="40"/>
        </w:numPr>
        <w:autoSpaceDE w:val="0"/>
        <w:autoSpaceDN w:val="0"/>
        <w:adjustRightInd w:val="0"/>
        <w:spacing w:line="276" w:lineRule="auto"/>
        <w:ind w:left="0" w:firstLine="0"/>
        <w:jc w:val="both"/>
      </w:pPr>
      <w:r w:rsidRPr="00A07BA2">
        <w:t xml:space="preserve">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 należy dostarczyć na wezwanie Zamawiającego, w terminie </w:t>
      </w:r>
      <w:r w:rsidRPr="005D3486">
        <w:rPr>
          <w:b/>
        </w:rPr>
        <w:t>10 dni</w:t>
      </w:r>
      <w:r w:rsidRPr="00A07BA2">
        <w:t xml:space="preserve"> od daty wezwania (dotyczy Wykonawcy, którego ofertę oceniono za najkorzystniejszą);</w:t>
      </w:r>
    </w:p>
    <w:p w:rsidR="006E34B3" w:rsidRPr="005B237D" w:rsidRDefault="006E34B3" w:rsidP="00A54C4D">
      <w:pPr>
        <w:pStyle w:val="Akapitzlist"/>
        <w:numPr>
          <w:ilvl w:val="0"/>
          <w:numId w:val="40"/>
        </w:numPr>
        <w:autoSpaceDE w:val="0"/>
        <w:autoSpaceDN w:val="0"/>
        <w:adjustRightInd w:val="0"/>
        <w:spacing w:after="0"/>
        <w:ind w:left="0" w:firstLine="0"/>
        <w:jc w:val="both"/>
        <w:rPr>
          <w:rFonts w:ascii="Times New Roman" w:hAnsi="Times New Roman"/>
          <w:sz w:val="24"/>
          <w:szCs w:val="24"/>
        </w:rPr>
      </w:pPr>
      <w:r w:rsidRPr="005B237D">
        <w:rPr>
          <w:rFonts w:ascii="Times New Roman" w:hAnsi="Times New Roman"/>
          <w:sz w:val="24"/>
          <w:szCs w:val="24"/>
        </w:rPr>
        <w:lastRenderedPageBreak/>
        <w:t>oświadczenia wykonawcy o niezaleganiu z opłacaniem podatków i opłat lokalnych, o których mowa w ustawie z dnia 12 stycznia 1991 r. o podatkach i opłatach lokalnych (Dz. U. z 2016 r. poz. 716) - należy dostarczyć na wezwanie Zamawiającego, w terminie 10 dni od daty wezwania</w:t>
      </w:r>
      <w:r w:rsidRPr="00387ACC">
        <w:rPr>
          <w:rFonts w:ascii="Times New Roman" w:hAnsi="Times New Roman"/>
          <w:sz w:val="24"/>
          <w:szCs w:val="24"/>
          <w:u w:val="single"/>
        </w:rPr>
        <w:t xml:space="preserve"> (dotyczy Wykonawcy, którego ofertę oceniono za najkorzystniejszą);</w:t>
      </w:r>
    </w:p>
    <w:p w:rsidR="006E34B3" w:rsidRPr="00387ACC" w:rsidRDefault="006E34B3" w:rsidP="00A54C4D">
      <w:pPr>
        <w:pStyle w:val="Akapitzlist"/>
        <w:numPr>
          <w:ilvl w:val="0"/>
          <w:numId w:val="40"/>
        </w:numPr>
        <w:autoSpaceDE w:val="0"/>
        <w:autoSpaceDN w:val="0"/>
        <w:adjustRightInd w:val="0"/>
        <w:spacing w:after="0"/>
        <w:ind w:left="0" w:firstLine="0"/>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2B741D">
      <w:pPr>
        <w:pStyle w:val="Akapitzlist"/>
        <w:autoSpaceDE w:val="0"/>
        <w:autoSpaceDN w:val="0"/>
        <w:adjustRightInd w:val="0"/>
        <w:spacing w:after="0"/>
        <w:ind w:left="0"/>
        <w:jc w:val="both"/>
        <w:rPr>
          <w:rFonts w:ascii="Times New Roman" w:hAnsi="Times New Roman"/>
          <w:sz w:val="24"/>
          <w:szCs w:val="24"/>
        </w:rPr>
      </w:pPr>
    </w:p>
    <w:p w:rsidR="003C0105" w:rsidRPr="001B383D" w:rsidRDefault="003C0105" w:rsidP="002B741D">
      <w:pPr>
        <w:pStyle w:val="Akapitzlist"/>
        <w:numPr>
          <w:ilvl w:val="0"/>
          <w:numId w:val="14"/>
        </w:numPr>
        <w:autoSpaceDE w:val="0"/>
        <w:autoSpaceDN w:val="0"/>
        <w:adjustRightInd w:val="0"/>
        <w:spacing w:after="0"/>
        <w:ind w:left="0" w:hanging="567"/>
        <w:jc w:val="both"/>
        <w:rPr>
          <w:rFonts w:ascii="Times New Roman" w:hAnsi="Times New Roman"/>
          <w:b/>
          <w:bCs/>
          <w:sz w:val="24"/>
          <w:szCs w:val="24"/>
        </w:rPr>
      </w:pPr>
      <w:r w:rsidRPr="001B383D">
        <w:rPr>
          <w:rFonts w:ascii="Times New Roman" w:hAnsi="Times New Roman"/>
          <w:b/>
          <w:bCs/>
          <w:sz w:val="24"/>
          <w:szCs w:val="24"/>
        </w:rPr>
        <w:t>Dokumenty potwierdzające spełnianie warunków udziału w postępowaniu:</w:t>
      </w:r>
    </w:p>
    <w:p w:rsidR="003C0105" w:rsidRPr="007908A7" w:rsidRDefault="003C0105" w:rsidP="005D3486">
      <w:pPr>
        <w:numPr>
          <w:ilvl w:val="0"/>
          <w:numId w:val="29"/>
        </w:numPr>
        <w:autoSpaceDE w:val="0"/>
        <w:autoSpaceDN w:val="0"/>
        <w:adjustRightInd w:val="0"/>
        <w:spacing w:line="276" w:lineRule="auto"/>
        <w:ind w:left="567" w:hanging="567"/>
        <w:jc w:val="both"/>
      </w:pPr>
      <w:r w:rsidRPr="007908A7">
        <w:t xml:space="preserve">oświadczenie o spełnianiu przez Wykonawcę warunków określonych w SIWZ, a wymaganych na podstawie art. 22 ust. 1 b pkt. 1 i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7908A7" w:rsidRDefault="003C0105" w:rsidP="002B741D">
      <w:pPr>
        <w:numPr>
          <w:ilvl w:val="0"/>
          <w:numId w:val="29"/>
        </w:numPr>
        <w:autoSpaceDE w:val="0"/>
        <w:autoSpaceDN w:val="0"/>
        <w:adjustRightInd w:val="0"/>
        <w:spacing w:line="276" w:lineRule="auto"/>
        <w:ind w:left="567" w:hanging="567"/>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415386">
        <w:rPr>
          <w:b/>
          <w:u w:val="single"/>
        </w:rPr>
        <w:t>oceniono</w:t>
      </w:r>
      <w:r w:rsidR="00415386" w:rsidRPr="00415386">
        <w:rPr>
          <w:u w:val="single"/>
        </w:rPr>
        <w:t xml:space="preserve"> za najkorzystniejszą);</w:t>
      </w:r>
    </w:p>
    <w:p w:rsidR="003C0105" w:rsidRPr="007908A7" w:rsidRDefault="003C0105" w:rsidP="002B741D">
      <w:pPr>
        <w:numPr>
          <w:ilvl w:val="0"/>
          <w:numId w:val="30"/>
        </w:numPr>
        <w:autoSpaceDE w:val="0"/>
        <w:autoSpaceDN w:val="0"/>
        <w:adjustRightInd w:val="0"/>
        <w:spacing w:line="276" w:lineRule="auto"/>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 </w:t>
      </w:r>
      <w:r w:rsidRPr="007908A7">
        <w:t xml:space="preserve">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PZP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7908A7">
        <w:rPr>
          <w:b/>
        </w:rPr>
        <w:t>oceniono</w:t>
      </w:r>
      <w:r w:rsidRPr="007908A7">
        <w:t xml:space="preserve"> za najkorzystniejszą);</w:t>
      </w:r>
    </w:p>
    <w:p w:rsidR="003C0105" w:rsidRPr="007908A7" w:rsidRDefault="003C0105" w:rsidP="002B741D">
      <w:pPr>
        <w:numPr>
          <w:ilvl w:val="0"/>
          <w:numId w:val="30"/>
        </w:numPr>
        <w:autoSpaceDE w:val="0"/>
        <w:autoSpaceDN w:val="0"/>
        <w:adjustRightInd w:val="0"/>
        <w:spacing w:line="276" w:lineRule="auto"/>
        <w:ind w:left="567" w:hanging="567"/>
        <w:jc w:val="both"/>
      </w:pPr>
      <w:r w:rsidRPr="007908A7">
        <w:t xml:space="preserve">Wykonawca, który polega na sytuacji finansowej lub ekonomicznej innych podmiotów, odpowiada solidarnie z podmiotem, który zobowiązał się do udostępnienia zasobów, za </w:t>
      </w:r>
      <w:r w:rsidRPr="007908A7">
        <w:lastRenderedPageBreak/>
        <w:t>szkodę poniesioną przez zamawiającego powstałą wskutek nieudostępnienia tych zasobów, chyba że za nieudostępnienie zasobów nie ponosi winy.</w:t>
      </w:r>
    </w:p>
    <w:p w:rsidR="003C0105" w:rsidRPr="007908A7" w:rsidRDefault="003C0105" w:rsidP="002B741D">
      <w:pPr>
        <w:numPr>
          <w:ilvl w:val="0"/>
          <w:numId w:val="30"/>
        </w:numPr>
        <w:autoSpaceDE w:val="0"/>
        <w:autoSpaceDN w:val="0"/>
        <w:adjustRightInd w:val="0"/>
        <w:spacing w:line="276" w:lineRule="auto"/>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2B741D">
      <w:pPr>
        <w:numPr>
          <w:ilvl w:val="0"/>
          <w:numId w:val="30"/>
        </w:numPr>
        <w:autoSpaceDE w:val="0"/>
        <w:autoSpaceDN w:val="0"/>
        <w:adjustRightInd w:val="0"/>
        <w:spacing w:line="276" w:lineRule="auto"/>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C0105" w:rsidP="002B741D">
      <w:pPr>
        <w:autoSpaceDE w:val="0"/>
        <w:autoSpaceDN w:val="0"/>
        <w:adjustRightInd w:val="0"/>
        <w:spacing w:line="276" w:lineRule="auto"/>
        <w:ind w:left="567" w:hanging="567"/>
        <w:jc w:val="both"/>
      </w:pPr>
      <w:r w:rsidRPr="007908A7">
        <w:t>a)       zastąpił ten podmiot innym podmiotem lub podmiotami lub</w:t>
      </w:r>
    </w:p>
    <w:p w:rsidR="003C0105" w:rsidRPr="007908A7" w:rsidRDefault="003C0105" w:rsidP="002B741D">
      <w:pPr>
        <w:autoSpaceDE w:val="0"/>
        <w:autoSpaceDN w:val="0"/>
        <w:adjustRightInd w:val="0"/>
        <w:spacing w:line="276" w:lineRule="auto"/>
        <w:ind w:left="567" w:hanging="567"/>
        <w:jc w:val="both"/>
      </w:pPr>
      <w:r w:rsidRPr="007908A7">
        <w:t xml:space="preserve">b)    zobowiązał się do osobistego wykonania odpowiedniej części </w:t>
      </w:r>
      <w:r w:rsidRPr="007908A7">
        <w:rPr>
          <w:i/>
          <w:iCs/>
        </w:rPr>
        <w:t>zamówienia</w:t>
      </w:r>
      <w:r w:rsidRPr="007908A7">
        <w:t>, jeżeli wykaże sytuację finansową lub ekonomiczną, o któ</w:t>
      </w:r>
      <w:r w:rsidR="00C16BD3" w:rsidRPr="007908A7">
        <w:t>r</w:t>
      </w:r>
      <w:r w:rsidRPr="007908A7">
        <w:t>ej mowa w pkt. 3).</w:t>
      </w:r>
    </w:p>
    <w:p w:rsidR="003C0105" w:rsidRPr="007908A7" w:rsidRDefault="003C0105" w:rsidP="002B741D">
      <w:pPr>
        <w:numPr>
          <w:ilvl w:val="0"/>
          <w:numId w:val="30"/>
        </w:numPr>
        <w:autoSpaceDE w:val="0"/>
        <w:autoSpaceDN w:val="0"/>
        <w:adjustRightInd w:val="0"/>
        <w:spacing w:line="276" w:lineRule="auto"/>
        <w:ind w:left="567" w:hanging="567"/>
        <w:jc w:val="both"/>
      </w:pPr>
      <w:r w:rsidRPr="007908A7">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t>
      </w:r>
      <w:r w:rsidR="003361DB">
        <w:t>warunku udziału w postępowaniu.</w:t>
      </w:r>
    </w:p>
    <w:p w:rsidR="003C0105" w:rsidRPr="007908A7" w:rsidRDefault="003C0105" w:rsidP="002B741D">
      <w:pPr>
        <w:numPr>
          <w:ilvl w:val="0"/>
          <w:numId w:val="30"/>
        </w:numPr>
        <w:autoSpaceDE w:val="0"/>
        <w:autoSpaceDN w:val="0"/>
        <w:adjustRightInd w:val="0"/>
        <w:spacing w:line="276" w:lineRule="auto"/>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C0105" w:rsidP="002B741D">
      <w:pPr>
        <w:numPr>
          <w:ilvl w:val="0"/>
          <w:numId w:val="15"/>
        </w:numPr>
        <w:autoSpaceDE w:val="0"/>
        <w:autoSpaceDN w:val="0"/>
        <w:adjustRightInd w:val="0"/>
        <w:spacing w:line="276" w:lineRule="auto"/>
        <w:ind w:left="567" w:hanging="567"/>
        <w:jc w:val="both"/>
      </w:pPr>
      <w:r w:rsidRPr="007908A7">
        <w:t>wymagane oświadczenia i dokumenty wskazane w Rozdz. IV pkt 1 ppkt 1 SIWZ składa osobno  każdy z Wykonawców,</w:t>
      </w:r>
    </w:p>
    <w:p w:rsidR="003C0105" w:rsidRPr="007908A7" w:rsidRDefault="003C0105" w:rsidP="002B741D">
      <w:pPr>
        <w:numPr>
          <w:ilvl w:val="0"/>
          <w:numId w:val="15"/>
        </w:numPr>
        <w:autoSpaceDE w:val="0"/>
        <w:autoSpaceDN w:val="0"/>
        <w:adjustRightInd w:val="0"/>
        <w:spacing w:line="276" w:lineRule="auto"/>
        <w:ind w:left="567" w:hanging="567"/>
        <w:jc w:val="both"/>
      </w:pPr>
      <w:r w:rsidRPr="007908A7">
        <w:t>oświadczenia i dokumenty wskazane w Rozdz. IV pkt 1 ppkt 2 i Rozdz. IV pkt 2 SIWZ składają Wykonawcy wspólnie.</w:t>
      </w:r>
    </w:p>
    <w:p w:rsidR="001D14B8" w:rsidRPr="007908A7" w:rsidRDefault="00C73975" w:rsidP="002B741D">
      <w:pPr>
        <w:pStyle w:val="Akapitzlist"/>
        <w:numPr>
          <w:ilvl w:val="0"/>
          <w:numId w:val="30"/>
        </w:numPr>
        <w:autoSpaceDE w:val="0"/>
        <w:autoSpaceDN w:val="0"/>
        <w:adjustRightInd w:val="0"/>
        <w:spacing w:after="0"/>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 k) SIWZ, z zastrzeżeniem, że   zamiast dokumentów wskazanych w Rozdz. IV pkt 1</w:t>
      </w:r>
      <w:r w:rsidR="001D14B8" w:rsidRPr="007908A7">
        <w:rPr>
          <w:rFonts w:ascii="Times New Roman" w:hAnsi="Times New Roman"/>
          <w:sz w:val="24"/>
          <w:szCs w:val="24"/>
        </w:rPr>
        <w:t>:</w:t>
      </w:r>
    </w:p>
    <w:p w:rsidR="001D14B8" w:rsidRPr="007908A7" w:rsidRDefault="001D14B8" w:rsidP="002B741D">
      <w:pPr>
        <w:pStyle w:val="Akapitzlist"/>
        <w:autoSpaceDE w:val="0"/>
        <w:autoSpaceDN w:val="0"/>
        <w:adjustRightInd w:val="0"/>
        <w:spacing w:after="0"/>
        <w:ind w:left="567" w:hanging="567"/>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w:t>
      </w:r>
      <w:r w:rsidR="007908A7">
        <w:rPr>
          <w:rFonts w:ascii="Times New Roman" w:hAnsi="Times New Roman"/>
          <w:sz w:val="24"/>
          <w:szCs w:val="24"/>
        </w:rPr>
        <w:t xml:space="preserve">  </w:t>
      </w:r>
      <w:r w:rsidR="00B06D2D" w:rsidRPr="007908A7">
        <w:rPr>
          <w:rFonts w:ascii="Times New Roman" w:hAnsi="Times New Roman"/>
          <w:sz w:val="24"/>
          <w:szCs w:val="24"/>
        </w:rPr>
        <w:t xml:space="preserve"> –</w:t>
      </w:r>
      <w:r w:rsidR="007908A7">
        <w:rPr>
          <w:rFonts w:ascii="Times New Roman" w:hAnsi="Times New Roman"/>
          <w:sz w:val="24"/>
          <w:szCs w:val="24"/>
        </w:rPr>
        <w:t xml:space="preserve">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5 i 6 ustawy PZP</w:t>
      </w:r>
      <w:r w:rsidR="00F62C68" w:rsidRPr="007908A7">
        <w:rPr>
          <w:rFonts w:ascii="Times New Roman" w:hAnsi="Times New Roman"/>
          <w:sz w:val="24"/>
          <w:szCs w:val="24"/>
          <w:u w:val="single"/>
        </w:rPr>
        <w:t>,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1D14B8" w:rsidP="002B741D">
      <w:pPr>
        <w:autoSpaceDE w:val="0"/>
        <w:autoSpaceDN w:val="0"/>
        <w:adjustRightInd w:val="0"/>
        <w:spacing w:line="276" w:lineRule="auto"/>
        <w:ind w:left="567" w:hanging="567"/>
        <w:jc w:val="both"/>
      </w:pPr>
      <w:r w:rsidRPr="007908A7">
        <w:rPr>
          <w:b/>
          <w:bCs/>
        </w:rPr>
        <w:t xml:space="preserve">-      </w:t>
      </w:r>
      <w:r w:rsidR="00C73975" w:rsidRPr="007908A7">
        <w:t xml:space="preserve"> ppkt 1 lit. c) i lit.d)  SIWZ</w:t>
      </w:r>
      <w:r w:rsidR="007908A7">
        <w:t xml:space="preserve">   </w:t>
      </w:r>
      <w:r w:rsidR="00C73975" w:rsidRPr="007908A7">
        <w:t xml:space="preserve"> –</w:t>
      </w:r>
      <w:r w:rsidR="007908A7">
        <w:t xml:space="preserve">    </w:t>
      </w:r>
      <w:r w:rsidR="00C73975" w:rsidRPr="007908A7">
        <w:t xml:space="preserve"> składa dokument lub dokumenty wystawione w kraju, w którym wykonawca ma siedzibę lub miejsce zamieszkania, potwierdzające odpowiednio, że:nie zalega z opłacaniem podatków, opłat, składek na ubezpieczenie społeczne lub </w:t>
      </w:r>
      <w:r w:rsidR="00C73975" w:rsidRPr="007908A7">
        <w:lastRenderedPageBreak/>
        <w:t xml:space="preserve">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Default="00D87DA0" w:rsidP="002B741D">
      <w:pPr>
        <w:autoSpaceDE w:val="0"/>
        <w:autoSpaceDN w:val="0"/>
        <w:adjustRightInd w:val="0"/>
        <w:spacing w:line="276" w:lineRule="auto"/>
        <w:ind w:left="567" w:hanging="567"/>
        <w:jc w:val="both"/>
      </w:pPr>
      <w:r>
        <w:rPr>
          <w:b/>
          <w:bCs/>
        </w:rPr>
        <w:t>10.    Z</w:t>
      </w:r>
      <w: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4210">
        <w:t>p</w:t>
      </w:r>
      <w:r w:rsidR="00B11FAC">
        <w:t>pkt. 1</w:t>
      </w:r>
      <w:r w:rsidR="00314210">
        <w:t>)</w:t>
      </w:r>
      <w:r w:rsidR="00B11FAC">
        <w:t xml:space="preserve"> i 2)</w:t>
      </w:r>
      <w:r>
        <w:t xml:space="preserve"> stosuje się odpowiednio.</w:t>
      </w:r>
    </w:p>
    <w:p w:rsidR="00387ACC" w:rsidRDefault="00387ACC" w:rsidP="007908A7">
      <w:pPr>
        <w:autoSpaceDE w:val="0"/>
        <w:autoSpaceDN w:val="0"/>
        <w:adjustRightInd w:val="0"/>
        <w:ind w:left="567" w:hanging="567"/>
        <w:jc w:val="both"/>
      </w:pPr>
    </w:p>
    <w:p w:rsidR="00F100AC" w:rsidRDefault="00C67CA4" w:rsidP="00B95E78">
      <w:pPr>
        <w:tabs>
          <w:tab w:val="num" w:pos="3240"/>
        </w:tabs>
        <w:rPr>
          <w:b/>
          <w:u w:val="single"/>
        </w:rPr>
      </w:pPr>
      <w:r>
        <w:rPr>
          <w:b/>
          <w:u w:val="single"/>
        </w:rPr>
        <w:t xml:space="preserve">2.  </w:t>
      </w:r>
      <w:r w:rsidR="00560C66" w:rsidRPr="00EE0933">
        <w:rPr>
          <w:b/>
          <w:u w:val="single"/>
        </w:rPr>
        <w:t>POZOSTAŁYCH DOKUMENTÓW:</w:t>
      </w:r>
    </w:p>
    <w:p w:rsidR="00387ACC" w:rsidRDefault="00387ACC" w:rsidP="00387ACC">
      <w:pPr>
        <w:pStyle w:val="Akapitzlist"/>
        <w:spacing w:after="0"/>
        <w:ind w:left="357"/>
        <w:jc w:val="both"/>
        <w:rPr>
          <w:rFonts w:ascii="Times New Roman" w:hAnsi="Times New Roman"/>
          <w:b/>
          <w:sz w:val="24"/>
          <w:szCs w:val="24"/>
          <w:u w:val="single"/>
        </w:rPr>
      </w:pP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3361DB">
        <w:t>.</w:t>
      </w:r>
    </w:p>
    <w:p w:rsidR="003361DB" w:rsidRDefault="003361DB" w:rsidP="007C3B6A">
      <w:pPr>
        <w:numPr>
          <w:ilvl w:val="0"/>
          <w:numId w:val="8"/>
        </w:numPr>
        <w:spacing w:line="276" w:lineRule="auto"/>
        <w:jc w:val="both"/>
      </w:pPr>
      <w:r w:rsidRPr="001E10D1">
        <w:t>Wypełniony bez wyjątku formularz ofertowy stanowiący Załącznik Nr 1 do SIWZ.</w:t>
      </w:r>
    </w:p>
    <w:p w:rsidR="007C3B6A" w:rsidRDefault="007C3B6A" w:rsidP="007C3B6A">
      <w:pPr>
        <w:numPr>
          <w:ilvl w:val="0"/>
          <w:numId w:val="8"/>
        </w:numPr>
        <w:spacing w:line="276" w:lineRule="auto"/>
        <w:jc w:val="both"/>
      </w:pPr>
      <w:r>
        <w:t>Zaleca się dołączyć zaakceptowany wzór umowy.</w:t>
      </w:r>
    </w:p>
    <w:p w:rsidR="00A23D58" w:rsidRPr="007E0CD9" w:rsidRDefault="00A23D58" w:rsidP="00A23D58">
      <w:pPr>
        <w:spacing w:line="276" w:lineRule="auto"/>
        <w:ind w:left="426"/>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8730F8" w:rsidRDefault="000C578A" w:rsidP="00CC38C3">
      <w:pPr>
        <w:jc w:val="both"/>
      </w:pPr>
      <w:r w:rsidRPr="00E62B7E">
        <w:t>Przedmiotem zamówienia jest</w:t>
      </w:r>
      <w:r w:rsidRPr="00E62B7E">
        <w:rPr>
          <w:b/>
        </w:rPr>
        <w:t xml:space="preserve"> </w:t>
      </w:r>
      <w:r w:rsidR="00E52C15" w:rsidRPr="003361DB">
        <w:rPr>
          <w:b/>
          <w:sz w:val="22"/>
          <w:szCs w:val="22"/>
        </w:rPr>
        <w:t>serwis sprzęt</w:t>
      </w:r>
      <w:r w:rsidR="002C5C99">
        <w:rPr>
          <w:b/>
          <w:sz w:val="22"/>
          <w:szCs w:val="22"/>
        </w:rPr>
        <w:t>u</w:t>
      </w:r>
      <w:r w:rsidR="00E52C15" w:rsidRPr="003361DB">
        <w:rPr>
          <w:b/>
          <w:sz w:val="22"/>
          <w:szCs w:val="22"/>
        </w:rPr>
        <w:t xml:space="preserve"> medycznego prod. PHILIPS i Carl Zeiss</w:t>
      </w:r>
      <w:r w:rsidR="00DF0E95" w:rsidRPr="00E62B7E">
        <w:rPr>
          <w:b/>
        </w:rPr>
        <w:t>,</w:t>
      </w:r>
      <w:r w:rsidR="00E62B7E">
        <w:rPr>
          <w:b/>
        </w:rPr>
        <w:t xml:space="preserve"> </w:t>
      </w:r>
      <w:r w:rsidR="00BF4373" w:rsidRPr="00E62B7E">
        <w:rPr>
          <w:b/>
        </w:rPr>
        <w:t xml:space="preserve"> </w:t>
      </w:r>
      <w:r w:rsidR="00E52C15">
        <w:t>który</w:t>
      </w:r>
      <w:r w:rsidRPr="00E62B7E">
        <w:t xml:space="preserve"> zostały szczegółowo opisane </w:t>
      </w:r>
      <w:r w:rsidR="00360DCA" w:rsidRPr="00E62B7E">
        <w:rPr>
          <w:b/>
        </w:rPr>
        <w:t>w Załączniku nr 1</w:t>
      </w:r>
      <w:r w:rsidRPr="00E62B7E">
        <w:rPr>
          <w:b/>
        </w:rPr>
        <w:t xml:space="preserve"> </w:t>
      </w:r>
      <w:r w:rsidRPr="00E62B7E">
        <w:t>do niniejszej SIWZ</w:t>
      </w:r>
      <w:r w:rsidR="00270D08">
        <w:t>.</w:t>
      </w:r>
    </w:p>
    <w:p w:rsidR="00EF7513" w:rsidRDefault="008B542A" w:rsidP="00CC38C3">
      <w:pPr>
        <w:jc w:val="both"/>
        <w:rPr>
          <w:b/>
          <w:bCs/>
        </w:rPr>
      </w:pPr>
      <w:r w:rsidRPr="00A17064">
        <w:rPr>
          <w:b/>
        </w:rPr>
        <w:t>Kod CPV:</w:t>
      </w:r>
      <w:r w:rsidR="00B805EB">
        <w:rPr>
          <w:b/>
          <w:bCs/>
        </w:rPr>
        <w:t xml:space="preserve"> </w:t>
      </w:r>
      <w:r w:rsidR="008730F8">
        <w:rPr>
          <w:b/>
          <w:bCs/>
        </w:rPr>
        <w:t xml:space="preserve"> </w:t>
      </w:r>
      <w:r w:rsidR="00E52C15">
        <w:rPr>
          <w:b/>
          <w:bCs/>
        </w:rPr>
        <w:t>50400000-9, 34913000-0</w:t>
      </w:r>
    </w:p>
    <w:p w:rsidR="00A23D58" w:rsidRDefault="00A23D58" w:rsidP="00CC38C3">
      <w:pPr>
        <w:jc w:val="both"/>
        <w:rPr>
          <w:b/>
          <w:bCs/>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B92B6B" w:rsidRDefault="008B0B70" w:rsidP="00A17064">
      <w:pPr>
        <w:keepNext/>
        <w:spacing w:line="276" w:lineRule="auto"/>
        <w:outlineLvl w:val="8"/>
        <w:rPr>
          <w:b/>
          <w:szCs w:val="20"/>
        </w:rPr>
      </w:pPr>
      <w:r>
        <w:rPr>
          <w:szCs w:val="20"/>
        </w:rPr>
        <w:t>Realizacja przedmiotu zamówienia</w:t>
      </w:r>
      <w:r>
        <w:rPr>
          <w:b/>
          <w:szCs w:val="20"/>
        </w:rPr>
        <w:t>:</w:t>
      </w:r>
    </w:p>
    <w:p w:rsidR="0038240C" w:rsidRDefault="00B92B6B" w:rsidP="00A17064">
      <w:pPr>
        <w:keepNext/>
        <w:spacing w:line="276" w:lineRule="auto"/>
        <w:outlineLvl w:val="8"/>
        <w:rPr>
          <w:b/>
        </w:rPr>
      </w:pPr>
      <w:r>
        <w:rPr>
          <w:b/>
        </w:rPr>
        <w:t>Pakiet 1 i 2 - 36</w:t>
      </w:r>
      <w:r w:rsidR="008B0B70" w:rsidRPr="004346C2">
        <w:rPr>
          <w:b/>
        </w:rPr>
        <w:t xml:space="preserve"> </w:t>
      </w:r>
      <w:r w:rsidR="008B0B70">
        <w:rPr>
          <w:b/>
        </w:rPr>
        <w:t>miesięcy</w:t>
      </w:r>
      <w:r w:rsidR="008B0B70">
        <w:t xml:space="preserve"> </w:t>
      </w:r>
      <w:r w:rsidR="008B0B70" w:rsidRPr="00D74B7A">
        <w:rPr>
          <w:b/>
        </w:rPr>
        <w:t>od daty zawarcia umowy.</w:t>
      </w:r>
    </w:p>
    <w:p w:rsidR="00B92B6B" w:rsidRDefault="00B92B6B" w:rsidP="00A17064">
      <w:pPr>
        <w:keepNext/>
        <w:spacing w:line="276" w:lineRule="auto"/>
        <w:outlineLvl w:val="8"/>
        <w:rPr>
          <w:b/>
        </w:rPr>
      </w:pPr>
      <w:r>
        <w:rPr>
          <w:b/>
        </w:rPr>
        <w:t xml:space="preserve">Pakiet 3 – 24 miesiące </w:t>
      </w:r>
      <w:r w:rsidRPr="00D74B7A">
        <w:rPr>
          <w:b/>
        </w:rPr>
        <w:t>od daty zawarcia umowy</w:t>
      </w:r>
      <w:r>
        <w:rPr>
          <w:b/>
        </w:rPr>
        <w:t>.</w:t>
      </w:r>
    </w:p>
    <w:p w:rsidR="00A17064" w:rsidRDefault="00B92B6B" w:rsidP="00A17064">
      <w:pPr>
        <w:spacing w:line="276" w:lineRule="auto"/>
        <w:jc w:val="center"/>
        <w:rPr>
          <w:b/>
          <w:u w:val="single"/>
        </w:rPr>
      </w:pPr>
      <w:r>
        <w:rPr>
          <w:b/>
          <w:u w:val="single"/>
        </w:rPr>
        <w:t xml:space="preserve">Miejsce </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17064" w:rsidP="00A23D58">
      <w:pPr>
        <w:spacing w:line="276" w:lineRule="auto"/>
        <w:jc w:val="center"/>
      </w:pPr>
      <w:r w:rsidRPr="00A17064">
        <w:t>ul. Weigla 5, 50-981 Wrocław</w:t>
      </w:r>
    </w:p>
    <w:p w:rsidR="00A23D58" w:rsidRDefault="00A23D58" w:rsidP="00A23D58">
      <w:pPr>
        <w:spacing w:line="276" w:lineRule="auto"/>
        <w:jc w:val="center"/>
      </w:pPr>
    </w:p>
    <w:p w:rsidR="008B0B70" w:rsidRDefault="00A23D58" w:rsidP="008B0B70">
      <w:pPr>
        <w:keepNext/>
        <w:spacing w:line="276" w:lineRule="auto"/>
        <w:jc w:val="both"/>
        <w:outlineLvl w:val="6"/>
        <w:rPr>
          <w:b/>
          <w:szCs w:val="20"/>
          <w:u w:val="single"/>
        </w:rPr>
      </w:pPr>
      <w:r>
        <w:rPr>
          <w:b/>
          <w:szCs w:val="20"/>
        </w:rPr>
        <w:lastRenderedPageBreak/>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C2511A">
      <w:pPr>
        <w:numPr>
          <w:ilvl w:val="0"/>
          <w:numId w:val="16"/>
        </w:numPr>
        <w:spacing w:line="276" w:lineRule="auto"/>
        <w:jc w:val="both"/>
        <w:rPr>
          <w:b/>
          <w:u w:val="single"/>
        </w:rPr>
      </w:pPr>
      <w:r>
        <w:rPr>
          <w:b/>
          <w:u w:val="single"/>
        </w:rPr>
        <w:t>Obowiązek wpłaty wadium</w:t>
      </w:r>
    </w:p>
    <w:p w:rsidR="00C2511A" w:rsidRDefault="00C2511A" w:rsidP="00C2511A">
      <w:pPr>
        <w:spacing w:line="276" w:lineRule="auto"/>
        <w:jc w:val="both"/>
        <w:rPr>
          <w:b/>
        </w:rPr>
      </w:pPr>
      <w:r>
        <w:rPr>
          <w:b/>
        </w:rPr>
        <w:t>Oferta musi być zabezpieczona wadium. Zamawiający zatrzyma wadium, jeżeli wystąpią przesłanki wymi</w:t>
      </w:r>
      <w:r w:rsidR="007E74C1">
        <w:rPr>
          <w:b/>
        </w:rPr>
        <w:t>enione w art. 46 ust. 4a i 5 PZP</w:t>
      </w:r>
      <w:r>
        <w:rPr>
          <w:b/>
        </w:rPr>
        <w:t>.</w:t>
      </w:r>
    </w:p>
    <w:p w:rsidR="00C2511A" w:rsidRDefault="00C2511A" w:rsidP="00C2511A">
      <w:pPr>
        <w:tabs>
          <w:tab w:val="left" w:pos="0"/>
        </w:tabs>
        <w:spacing w:line="276" w:lineRule="auto"/>
        <w:jc w:val="both"/>
        <w:rPr>
          <w:b/>
        </w:rPr>
      </w:pPr>
      <w:r>
        <w:rPr>
          <w:b/>
        </w:rPr>
        <w:t>Wadium musi obejmować cały okres związania ofertą.</w:t>
      </w:r>
    </w:p>
    <w:p w:rsidR="00C2511A" w:rsidRPr="004A5C43" w:rsidRDefault="00C2511A" w:rsidP="00C2511A">
      <w:pPr>
        <w:spacing w:line="276" w:lineRule="auto"/>
        <w:jc w:val="both"/>
        <w:rPr>
          <w:b/>
        </w:rPr>
      </w:pPr>
      <w:r w:rsidRPr="004A5C43">
        <w:rPr>
          <w:b/>
        </w:rPr>
        <w:t>Wykonawca, który nie zabezpieczy oferty akceptowalną formą wadium, zostanie przez Zamawiającego wykluczony z postępowania.</w:t>
      </w:r>
    </w:p>
    <w:p w:rsidR="00C2511A" w:rsidRDefault="00C2511A" w:rsidP="00C2511A">
      <w:pPr>
        <w:jc w:val="both"/>
      </w:pPr>
      <w:r w:rsidRPr="00393758">
        <w:t xml:space="preserve">Przystępując do przetargu na całość przedmiotu zamówienia wykonawca jest zobowiązany wnieść wadium w </w:t>
      </w:r>
      <w:r w:rsidRPr="00FC4C78">
        <w:t xml:space="preserve">wysokości: </w:t>
      </w:r>
      <w:r w:rsidR="00E90DE3">
        <w:rPr>
          <w:b/>
        </w:rPr>
        <w:t>2</w:t>
      </w:r>
      <w:r w:rsidR="003460F1">
        <w:rPr>
          <w:b/>
        </w:rPr>
        <w:t>4</w:t>
      </w:r>
      <w:r w:rsidR="00E90DE3">
        <w:rPr>
          <w:b/>
        </w:rPr>
        <w:t> 000,00</w:t>
      </w:r>
      <w:r w:rsidR="00A23D58">
        <w:t xml:space="preserve"> </w:t>
      </w:r>
      <w:r w:rsidRPr="00762328">
        <w:rPr>
          <w:b/>
        </w:rPr>
        <w:t>zł</w:t>
      </w:r>
      <w:r w:rsidRPr="007E1029">
        <w:t xml:space="preserve"> (słownie</w:t>
      </w:r>
      <w:r w:rsidR="00E90DE3">
        <w:t>: dwadzieścia</w:t>
      </w:r>
      <w:r w:rsidR="003460F1">
        <w:t xml:space="preserve"> cztery</w:t>
      </w:r>
      <w:r w:rsidR="00E90DE3">
        <w:t xml:space="preserve"> tysi</w:t>
      </w:r>
      <w:r w:rsidR="003460F1">
        <w:t>ą</w:t>
      </w:r>
      <w:r w:rsidR="00E90DE3">
        <w:t>c</w:t>
      </w:r>
      <w:r w:rsidR="003460F1">
        <w:t>e</w:t>
      </w:r>
      <w:r w:rsidR="00A23D58">
        <w:t xml:space="preserve"> </w:t>
      </w:r>
      <w:r>
        <w:t>złotych, 0</w:t>
      </w:r>
      <w:r w:rsidRPr="007E1029">
        <w:t>0/100)</w:t>
      </w:r>
      <w:r w:rsidRPr="00052D00">
        <w:rPr>
          <w:color w:val="FF0000"/>
        </w:rPr>
        <w:t xml:space="preserve"> </w:t>
      </w:r>
      <w:r w:rsidRPr="003B777D">
        <w:t>- dotyczy całości przedmiotu zamówienia</w:t>
      </w:r>
      <w:r w:rsidRPr="00393758">
        <w:t>; na poszczególne części w wysokości:</w:t>
      </w:r>
    </w:p>
    <w:p w:rsidR="00E52C15" w:rsidRDefault="00E52C15" w:rsidP="00C2511A">
      <w:pPr>
        <w:jc w:val="both"/>
      </w:pPr>
    </w:p>
    <w:tbl>
      <w:tblPr>
        <w:tblStyle w:val="Tabela-Siatka5"/>
        <w:tblW w:w="0" w:type="auto"/>
        <w:tblInd w:w="2857" w:type="dxa"/>
        <w:tblLayout w:type="fixed"/>
        <w:tblLook w:val="04A0" w:firstRow="1" w:lastRow="0" w:firstColumn="1" w:lastColumn="0" w:noHBand="0" w:noVBand="1"/>
      </w:tblPr>
      <w:tblGrid>
        <w:gridCol w:w="966"/>
        <w:gridCol w:w="1586"/>
      </w:tblGrid>
      <w:tr w:rsidR="00E52C15" w:rsidRPr="00E90DE3" w:rsidTr="00E90DE3">
        <w:tc>
          <w:tcPr>
            <w:tcW w:w="966" w:type="dxa"/>
          </w:tcPr>
          <w:p w:rsidR="00E52C15" w:rsidRPr="00E90DE3" w:rsidRDefault="00E52C15" w:rsidP="00C2511A">
            <w:pPr>
              <w:contextualSpacing/>
              <w:jc w:val="center"/>
              <w:rPr>
                <w:rFonts w:eastAsia="Calibri"/>
                <w:b/>
                <w:lang w:eastAsia="en-US"/>
              </w:rPr>
            </w:pPr>
            <w:r w:rsidRPr="00E90DE3">
              <w:rPr>
                <w:rFonts w:eastAsia="Calibri"/>
                <w:b/>
                <w:lang w:eastAsia="en-US"/>
              </w:rPr>
              <w:t>Pakiet</w:t>
            </w:r>
          </w:p>
        </w:tc>
        <w:tc>
          <w:tcPr>
            <w:tcW w:w="1586" w:type="dxa"/>
          </w:tcPr>
          <w:p w:rsidR="00E52C15" w:rsidRPr="00E90DE3" w:rsidRDefault="00E52C15" w:rsidP="00C2511A">
            <w:pPr>
              <w:contextualSpacing/>
              <w:jc w:val="center"/>
              <w:rPr>
                <w:rFonts w:eastAsia="Calibri"/>
                <w:b/>
                <w:lang w:eastAsia="en-US"/>
              </w:rPr>
            </w:pPr>
            <w:r w:rsidRPr="00E90DE3">
              <w:rPr>
                <w:rFonts w:eastAsia="Calibri"/>
                <w:b/>
                <w:lang w:eastAsia="en-US"/>
              </w:rPr>
              <w:t xml:space="preserve">Kwota </w:t>
            </w:r>
          </w:p>
          <w:p w:rsidR="00E52C15" w:rsidRPr="00E90DE3" w:rsidRDefault="00E52C15" w:rsidP="00C2511A">
            <w:pPr>
              <w:contextualSpacing/>
              <w:jc w:val="center"/>
              <w:rPr>
                <w:rFonts w:eastAsia="Calibri"/>
                <w:b/>
                <w:lang w:eastAsia="en-US"/>
              </w:rPr>
            </w:pPr>
            <w:r w:rsidRPr="00E90DE3">
              <w:rPr>
                <w:rFonts w:eastAsia="Calibri"/>
                <w:b/>
                <w:lang w:eastAsia="en-US"/>
              </w:rPr>
              <w:t>( zł)</w:t>
            </w:r>
          </w:p>
        </w:tc>
      </w:tr>
      <w:tr w:rsidR="00E52C15" w:rsidRPr="00E90DE3" w:rsidTr="00E90DE3">
        <w:tc>
          <w:tcPr>
            <w:tcW w:w="966" w:type="dxa"/>
            <w:vAlign w:val="center"/>
          </w:tcPr>
          <w:p w:rsidR="00E52C15" w:rsidRPr="00E90DE3" w:rsidRDefault="00E52C15" w:rsidP="00791B45">
            <w:pPr>
              <w:contextualSpacing/>
              <w:jc w:val="center"/>
              <w:rPr>
                <w:rFonts w:eastAsia="Calibri"/>
                <w:b/>
                <w:lang w:eastAsia="en-US"/>
              </w:rPr>
            </w:pPr>
            <w:r w:rsidRPr="00E90DE3">
              <w:rPr>
                <w:rFonts w:eastAsia="Calibri"/>
                <w:b/>
                <w:lang w:eastAsia="en-US"/>
              </w:rPr>
              <w:t>1</w:t>
            </w:r>
          </w:p>
        </w:tc>
        <w:tc>
          <w:tcPr>
            <w:tcW w:w="1586" w:type="dxa"/>
            <w:tcBorders>
              <w:top w:val="single" w:sz="4" w:space="0" w:color="auto"/>
              <w:left w:val="single" w:sz="4" w:space="0" w:color="auto"/>
              <w:bottom w:val="single" w:sz="4" w:space="0" w:color="auto"/>
              <w:right w:val="single" w:sz="4" w:space="0" w:color="auto"/>
            </w:tcBorders>
            <w:shd w:val="clear" w:color="000000" w:fill="FFFFFF"/>
            <w:vAlign w:val="bottom"/>
          </w:tcPr>
          <w:p w:rsidR="00E52C15" w:rsidRPr="00E90DE3" w:rsidRDefault="003460F1" w:rsidP="00791B45">
            <w:pPr>
              <w:jc w:val="center"/>
              <w:rPr>
                <w:bCs/>
                <w:color w:val="000000"/>
              </w:rPr>
            </w:pPr>
            <w:r>
              <w:rPr>
                <w:bCs/>
                <w:color w:val="000000"/>
              </w:rPr>
              <w:t>8</w:t>
            </w:r>
            <w:r w:rsidR="00E90DE3" w:rsidRPr="00E90DE3">
              <w:rPr>
                <w:bCs/>
                <w:color w:val="000000"/>
              </w:rPr>
              <w:t> 000,00</w:t>
            </w:r>
          </w:p>
        </w:tc>
      </w:tr>
      <w:tr w:rsidR="00E52C15" w:rsidRPr="00E90DE3" w:rsidTr="00E90DE3">
        <w:tc>
          <w:tcPr>
            <w:tcW w:w="966" w:type="dxa"/>
            <w:vAlign w:val="center"/>
          </w:tcPr>
          <w:p w:rsidR="00E52C15" w:rsidRPr="00E90DE3" w:rsidRDefault="00E52C15" w:rsidP="00791B45">
            <w:pPr>
              <w:contextualSpacing/>
              <w:jc w:val="center"/>
              <w:rPr>
                <w:rFonts w:eastAsia="Calibri"/>
                <w:b/>
                <w:lang w:eastAsia="en-US"/>
              </w:rPr>
            </w:pPr>
            <w:r w:rsidRPr="00E90DE3">
              <w:rPr>
                <w:rFonts w:eastAsia="Calibri"/>
                <w:b/>
                <w:lang w:eastAsia="en-US"/>
              </w:rPr>
              <w:t>2</w:t>
            </w:r>
          </w:p>
        </w:tc>
        <w:tc>
          <w:tcPr>
            <w:tcW w:w="1586" w:type="dxa"/>
            <w:tcBorders>
              <w:top w:val="nil"/>
              <w:left w:val="single" w:sz="4" w:space="0" w:color="auto"/>
              <w:bottom w:val="single" w:sz="4" w:space="0" w:color="auto"/>
              <w:right w:val="single" w:sz="4" w:space="0" w:color="auto"/>
            </w:tcBorders>
            <w:shd w:val="clear" w:color="000000" w:fill="FFFFFF"/>
            <w:vAlign w:val="bottom"/>
          </w:tcPr>
          <w:p w:rsidR="00E52C15" w:rsidRPr="00E90DE3" w:rsidRDefault="00E90DE3" w:rsidP="00791B45">
            <w:pPr>
              <w:jc w:val="center"/>
              <w:rPr>
                <w:bCs/>
                <w:color w:val="000000"/>
              </w:rPr>
            </w:pPr>
            <w:r w:rsidRPr="00E90DE3">
              <w:rPr>
                <w:bCs/>
                <w:color w:val="000000"/>
              </w:rPr>
              <w:t>12 000,00</w:t>
            </w:r>
          </w:p>
        </w:tc>
      </w:tr>
      <w:tr w:rsidR="00E52C15" w:rsidRPr="00E90DE3" w:rsidTr="00E90DE3">
        <w:tc>
          <w:tcPr>
            <w:tcW w:w="966" w:type="dxa"/>
            <w:vAlign w:val="center"/>
          </w:tcPr>
          <w:p w:rsidR="00E52C15" w:rsidRPr="00E90DE3" w:rsidRDefault="00E52C15" w:rsidP="00791B45">
            <w:pPr>
              <w:contextualSpacing/>
              <w:jc w:val="center"/>
              <w:rPr>
                <w:rFonts w:eastAsia="Calibri"/>
                <w:b/>
                <w:lang w:eastAsia="en-US"/>
              </w:rPr>
            </w:pPr>
            <w:r w:rsidRPr="00E90DE3">
              <w:rPr>
                <w:rFonts w:eastAsia="Calibri"/>
                <w:b/>
                <w:lang w:eastAsia="en-US"/>
              </w:rPr>
              <w:t>3</w:t>
            </w:r>
          </w:p>
        </w:tc>
        <w:tc>
          <w:tcPr>
            <w:tcW w:w="1586" w:type="dxa"/>
            <w:tcBorders>
              <w:top w:val="nil"/>
              <w:left w:val="single" w:sz="4" w:space="0" w:color="auto"/>
              <w:bottom w:val="single" w:sz="4" w:space="0" w:color="auto"/>
              <w:right w:val="single" w:sz="4" w:space="0" w:color="auto"/>
            </w:tcBorders>
            <w:shd w:val="clear" w:color="000000" w:fill="FFFFFF"/>
            <w:vAlign w:val="bottom"/>
          </w:tcPr>
          <w:p w:rsidR="00E52C15" w:rsidRPr="00E90DE3" w:rsidRDefault="00E90DE3" w:rsidP="00791B45">
            <w:pPr>
              <w:jc w:val="center"/>
              <w:rPr>
                <w:bCs/>
                <w:color w:val="000000"/>
              </w:rPr>
            </w:pPr>
            <w:r w:rsidRPr="00E90DE3">
              <w:rPr>
                <w:bCs/>
                <w:color w:val="000000"/>
              </w:rPr>
              <w:t xml:space="preserve"> 4 000,00</w:t>
            </w:r>
          </w:p>
        </w:tc>
      </w:tr>
    </w:tbl>
    <w:p w:rsidR="00C2511A" w:rsidRDefault="00C2511A" w:rsidP="00C2511A">
      <w:pPr>
        <w:spacing w:line="276" w:lineRule="auto"/>
        <w:jc w:val="center"/>
        <w:rPr>
          <w:b/>
          <w:color w:val="000000"/>
          <w:sz w:val="22"/>
          <w:szCs w:val="22"/>
        </w:rPr>
      </w:pPr>
    </w:p>
    <w:p w:rsidR="00C2511A" w:rsidRDefault="00C2511A" w:rsidP="00C2511A">
      <w:pPr>
        <w:spacing w:line="276" w:lineRule="auto"/>
        <w:jc w:val="both"/>
        <w:rPr>
          <w:color w:val="FF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rsidR="003460F1">
        <w:t>20 000</w:t>
      </w:r>
      <w:r w:rsidR="00791B45">
        <w:t xml:space="preserve">,00 </w:t>
      </w:r>
      <w:r w:rsidRPr="00762328">
        <w:t>zł  (</w:t>
      </w:r>
      <w:r w:rsidR="003460F1">
        <w:t>8</w:t>
      </w:r>
      <w:r w:rsidR="00E90DE3">
        <w:t> 000,00</w:t>
      </w:r>
      <w:r w:rsidR="00791B45">
        <w:t xml:space="preserve"> </w:t>
      </w:r>
      <w:r w:rsidRPr="00762328">
        <w:t>zł +</w:t>
      </w:r>
      <w:r>
        <w:t xml:space="preserve"> </w:t>
      </w:r>
      <w:r w:rsidR="00791B45">
        <w:t>1</w:t>
      </w:r>
      <w:r w:rsidR="00E90DE3">
        <w:t>2 0</w:t>
      </w:r>
      <w:r w:rsidR="00791B45">
        <w:t xml:space="preserve">00,00 </w:t>
      </w:r>
      <w:r w:rsidRPr="00762328">
        <w:t>zł)</w:t>
      </w:r>
      <w:r w:rsidRPr="003B777D">
        <w:t xml:space="preserve"> – dotyczy formy przelewu na rachunek Zamawiającego.</w:t>
      </w:r>
    </w:p>
    <w:p w:rsidR="00C2511A" w:rsidRPr="00252BE9" w:rsidRDefault="00C2511A" w:rsidP="00C2511A">
      <w:pPr>
        <w:spacing w:line="276" w:lineRule="auto"/>
        <w:jc w:val="both"/>
        <w:rPr>
          <w:b/>
          <w:bCs/>
          <w:color w:val="000000"/>
        </w:rPr>
      </w:pP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3F181A">
        <w:rPr>
          <w:b/>
        </w:rPr>
        <w:t>0</w:t>
      </w:r>
      <w:r w:rsidR="0058569E">
        <w:rPr>
          <w:b/>
        </w:rPr>
        <w:t>6</w:t>
      </w:r>
      <w:r w:rsidR="003F181A">
        <w:rPr>
          <w:b/>
        </w:rPr>
        <w:t>.10.2016r.</w:t>
      </w:r>
      <w:r w:rsidRPr="00555B70">
        <w:t xml:space="preserve"> godz. </w:t>
      </w:r>
      <w:r w:rsidRPr="00555B70">
        <w:rPr>
          <w:b/>
        </w:rPr>
        <w:t>10:00</w:t>
      </w:r>
    </w:p>
    <w:p w:rsidR="00C2511A" w:rsidRPr="00555B70" w:rsidRDefault="00C2511A" w:rsidP="00C2511A">
      <w:pPr>
        <w:spacing w:line="276" w:lineRule="auto"/>
        <w:jc w:val="both"/>
        <w:rPr>
          <w:b/>
          <w:vertAlign w:val="superscript"/>
        </w:rPr>
      </w:pPr>
    </w:p>
    <w:p w:rsidR="00C2511A" w:rsidRPr="00632BC4" w:rsidRDefault="00C2511A" w:rsidP="00C2511A">
      <w:pPr>
        <w:numPr>
          <w:ilvl w:val="0"/>
          <w:numId w:val="17"/>
        </w:numPr>
        <w:spacing w:line="276" w:lineRule="auto"/>
        <w:ind w:hanging="720"/>
        <w:jc w:val="both"/>
      </w:pPr>
      <w:r w:rsidRPr="00DA094C">
        <w:rPr>
          <w:b/>
        </w:rPr>
        <w:t>Forma wpłaty wadium.</w:t>
      </w:r>
    </w:p>
    <w:p w:rsidR="00C2511A" w:rsidRDefault="00C2511A" w:rsidP="00C2511A">
      <w:pPr>
        <w:tabs>
          <w:tab w:val="left" w:pos="1134"/>
        </w:tabs>
        <w:spacing w:line="276" w:lineRule="auto"/>
        <w:ind w:left="720"/>
        <w:jc w:val="both"/>
      </w:pPr>
      <w:r w:rsidRPr="00DA094C">
        <w:t>Wadium może być wnoszone w następujących formach:</w:t>
      </w:r>
    </w:p>
    <w:p w:rsidR="00C2511A" w:rsidRPr="00140B75" w:rsidRDefault="00C2511A" w:rsidP="000274E6">
      <w:pPr>
        <w:numPr>
          <w:ilvl w:val="0"/>
          <w:numId w:val="31"/>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0D7AB1" w:rsidRDefault="00C2511A" w:rsidP="000274E6">
      <w:pPr>
        <w:numPr>
          <w:ilvl w:val="0"/>
          <w:numId w:val="31"/>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C2511A" w:rsidRPr="000D7AB1" w:rsidRDefault="00C2511A" w:rsidP="000274E6">
      <w:pPr>
        <w:numPr>
          <w:ilvl w:val="0"/>
          <w:numId w:val="31"/>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C2511A" w:rsidRPr="00140B75" w:rsidRDefault="00C2511A" w:rsidP="000274E6">
      <w:pPr>
        <w:numPr>
          <w:ilvl w:val="0"/>
          <w:numId w:val="31"/>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1209B7" w:rsidRDefault="00C2511A" w:rsidP="000274E6">
      <w:pPr>
        <w:numPr>
          <w:ilvl w:val="0"/>
          <w:numId w:val="31"/>
        </w:numPr>
        <w:jc w:val="both"/>
        <w:rPr>
          <w:u w:val="single"/>
        </w:rPr>
      </w:pPr>
      <w:r w:rsidRPr="000D7AB1">
        <w:t xml:space="preserve">przelewem na rachunek Zamawiającego - </w:t>
      </w:r>
      <w:r w:rsidRPr="000D7AB1">
        <w:rPr>
          <w:u w:val="single"/>
        </w:rPr>
        <w:t>środki finansowe powinny wpłynąć na konto Zamawiającego do</w:t>
      </w:r>
      <w:r>
        <w:rPr>
          <w:b/>
          <w:u w:val="single"/>
        </w:rPr>
        <w:t xml:space="preserve">  </w:t>
      </w:r>
      <w:r w:rsidR="003F181A">
        <w:rPr>
          <w:b/>
          <w:u w:val="single"/>
        </w:rPr>
        <w:t>0</w:t>
      </w:r>
      <w:r w:rsidR="0058569E">
        <w:rPr>
          <w:b/>
          <w:u w:val="single"/>
        </w:rPr>
        <w:t>6</w:t>
      </w:r>
      <w:r w:rsidR="003F181A">
        <w:rPr>
          <w:b/>
          <w:u w:val="single"/>
        </w:rPr>
        <w:t>.10.2016</w:t>
      </w:r>
      <w:r>
        <w:rPr>
          <w:b/>
          <w:u w:val="single"/>
        </w:rPr>
        <w:t>r</w:t>
      </w:r>
      <w:r w:rsidR="003F181A">
        <w:rPr>
          <w:b/>
          <w:u w:val="single"/>
        </w:rPr>
        <w:t>.</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2511A" w:rsidRPr="00900DD5" w:rsidRDefault="00C2511A" w:rsidP="00C2511A">
      <w:pPr>
        <w:jc w:val="center"/>
        <w:rPr>
          <w:b/>
          <w:i/>
          <w:u w:val="single"/>
        </w:rPr>
      </w:pPr>
      <w:r w:rsidRPr="00900DD5">
        <w:rPr>
          <w:b/>
          <w:i/>
          <w:u w:val="single"/>
        </w:rPr>
        <w:t>Bank Gospodarstwa Krajowego O/Wrocław nr  07 1130 1033 0018 7991 8520 0007</w:t>
      </w:r>
    </w:p>
    <w:p w:rsidR="00C2511A" w:rsidRPr="00900DD5" w:rsidRDefault="00C2511A" w:rsidP="00C2511A">
      <w:pPr>
        <w:jc w:val="both"/>
        <w:rPr>
          <w:b/>
          <w:i/>
        </w:rPr>
      </w:pPr>
      <w:r w:rsidRPr="00900DD5">
        <w:rPr>
          <w:b/>
          <w:i/>
        </w:rPr>
        <w:t>z zaznaczeniem: ,,Wadium w przetargu na</w:t>
      </w:r>
      <w:r w:rsidRPr="00900DD5">
        <w:rPr>
          <w:b/>
          <w:bCs/>
          <w:i/>
        </w:rPr>
        <w:t xml:space="preserve"> </w:t>
      </w:r>
      <w:r w:rsidR="00900DD5" w:rsidRPr="00900DD5">
        <w:rPr>
          <w:b/>
          <w:i/>
        </w:rPr>
        <w:t>serwis sprzęt</w:t>
      </w:r>
      <w:r w:rsidR="002C5C99">
        <w:rPr>
          <w:b/>
          <w:i/>
        </w:rPr>
        <w:t>u</w:t>
      </w:r>
      <w:r w:rsidR="00900DD5" w:rsidRPr="00900DD5">
        <w:rPr>
          <w:b/>
          <w:i/>
        </w:rPr>
        <w:t xml:space="preserve"> medycznego prod. PHILIPS i Carl Zeiss</w:t>
      </w:r>
      <w:r w:rsidRPr="00900DD5">
        <w:rPr>
          <w:rFonts w:eastAsia="Calibri"/>
          <w:b/>
          <w:i/>
        </w:rPr>
        <w:t xml:space="preserve">”, </w:t>
      </w:r>
      <w:r w:rsidRPr="00900DD5">
        <w:rPr>
          <w:i/>
        </w:rPr>
        <w:t xml:space="preserve"> </w:t>
      </w:r>
      <w:r w:rsidRPr="00900DD5">
        <w:rPr>
          <w:b/>
          <w:i/>
        </w:rPr>
        <w:t xml:space="preserve">znak sprawy: </w:t>
      </w:r>
      <w:r w:rsidR="00900DD5" w:rsidRPr="00900DD5">
        <w:rPr>
          <w:b/>
          <w:i/>
        </w:rPr>
        <w:t>71</w:t>
      </w:r>
      <w:r w:rsidRPr="00900DD5">
        <w:rPr>
          <w:b/>
          <w:i/>
        </w:rPr>
        <w:t>/ Med./ 2016”</w:t>
      </w:r>
    </w:p>
    <w:p w:rsidR="00C2511A" w:rsidRPr="00900DD5" w:rsidRDefault="00C2511A" w:rsidP="00C2511A">
      <w:pPr>
        <w:jc w:val="both"/>
        <w:rPr>
          <w:b/>
          <w:i/>
        </w:rPr>
      </w:pPr>
    </w:p>
    <w:p w:rsidR="00C2511A" w:rsidRPr="001C47CA" w:rsidRDefault="00C2511A" w:rsidP="00C2511A">
      <w:pPr>
        <w:jc w:val="both"/>
        <w:rPr>
          <w:b/>
          <w:i/>
          <w:sz w:val="22"/>
          <w:szCs w:val="22"/>
          <w:u w:val="single"/>
        </w:rPr>
      </w:pPr>
      <w:r w:rsidRPr="001C47CA">
        <w:rPr>
          <w:b/>
          <w:i/>
          <w:sz w:val="22"/>
          <w:szCs w:val="22"/>
          <w:u w:val="single"/>
        </w:rPr>
        <w:lastRenderedPageBreak/>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C2511A">
      <w:pPr>
        <w:pStyle w:val="Akapitzlist"/>
        <w:numPr>
          <w:ilvl w:val="0"/>
          <w:numId w:val="17"/>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r w:rsidR="00B92B6B" w:rsidRPr="00C53BE0">
        <w:rPr>
          <w:rFonts w:ascii="Times New Roman" w:hAnsi="Times New Roman"/>
          <w:sz w:val="24"/>
          <w:szCs w:val="24"/>
          <w:u w:val="single"/>
        </w:rPr>
        <w:t>Zamawiającego</w:t>
      </w:r>
      <w:r w:rsidRPr="00C53BE0">
        <w:rPr>
          <w:rFonts w:ascii="Times New Roman" w:hAnsi="Times New Roman"/>
          <w:sz w:val="24"/>
          <w:szCs w:val="24"/>
          <w:u w:val="single"/>
        </w:rPr>
        <w:t>,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A54C4D">
      <w:pPr>
        <w:pStyle w:val="Akapitzlist"/>
        <w:numPr>
          <w:ilvl w:val="0"/>
          <w:numId w:val="41"/>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A54C4D">
      <w:pPr>
        <w:pStyle w:val="Akapitzlist"/>
        <w:numPr>
          <w:ilvl w:val="0"/>
          <w:numId w:val="41"/>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A54C4D">
      <w:pPr>
        <w:pStyle w:val="Akapitzlist"/>
        <w:numPr>
          <w:ilvl w:val="0"/>
          <w:numId w:val="41"/>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A54C4D">
      <w:pPr>
        <w:pStyle w:val="Akapitzlist"/>
        <w:numPr>
          <w:ilvl w:val="0"/>
          <w:numId w:val="41"/>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A54C4D">
      <w:pPr>
        <w:pStyle w:val="Akapitzlist"/>
        <w:numPr>
          <w:ilvl w:val="0"/>
          <w:numId w:val="41"/>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Zamawiajacego </w:t>
      </w:r>
      <w:r>
        <w:rPr>
          <w:rFonts w:ascii="Times New Roman" w:hAnsi="Times New Roman"/>
          <w:sz w:val="24"/>
          <w:szCs w:val="24"/>
        </w:rPr>
        <w:t xml:space="preserve">                   </w:t>
      </w:r>
      <w:r w:rsidRPr="00A07452">
        <w:rPr>
          <w:rFonts w:ascii="Times New Roman" w:hAnsi="Times New Roman"/>
          <w:sz w:val="24"/>
          <w:szCs w:val="24"/>
        </w:rPr>
        <w:t xml:space="preserve">( beneficjenta gwarancji), </w:t>
      </w:r>
    </w:p>
    <w:p w:rsidR="00C2511A" w:rsidRPr="00555B70" w:rsidRDefault="00C2511A" w:rsidP="00C2511A">
      <w:pPr>
        <w:spacing w:line="276" w:lineRule="auto"/>
        <w:jc w:val="both"/>
        <w:rPr>
          <w:i/>
          <w:sz w:val="10"/>
          <w:szCs w:val="10"/>
        </w:rPr>
      </w:pPr>
      <w:r w:rsidRPr="00555B70">
        <w:rPr>
          <w:i/>
          <w:szCs w:val="20"/>
        </w:rPr>
        <w:tab/>
      </w:r>
    </w:p>
    <w:p w:rsidR="00C2511A" w:rsidRPr="00A07452" w:rsidRDefault="001C47CA" w:rsidP="00C2511A">
      <w:pPr>
        <w:pStyle w:val="Akapitzlist"/>
        <w:spacing w:after="0" w:line="240" w:lineRule="auto"/>
        <w:ind w:left="0"/>
        <w:jc w:val="both"/>
        <w:rPr>
          <w:rFonts w:ascii="Times New Roman" w:hAnsi="Times New Roman"/>
          <w:sz w:val="24"/>
          <w:szCs w:val="24"/>
        </w:rPr>
      </w:pPr>
      <w:r>
        <w:rPr>
          <w:rFonts w:ascii="Times New Roman" w:hAnsi="Times New Roman"/>
          <w:sz w:val="24"/>
          <w:szCs w:val="24"/>
        </w:rPr>
        <w:t>3</w:t>
      </w:r>
      <w:r w:rsidR="00C2511A" w:rsidRPr="00A07452">
        <w:rPr>
          <w:rFonts w:ascii="Times New Roman" w:hAnsi="Times New Roman"/>
          <w:sz w:val="24"/>
          <w:szCs w:val="24"/>
        </w:rPr>
        <w:t>.</w:t>
      </w:r>
      <w:r w:rsidR="00C2511A">
        <w:rPr>
          <w:rFonts w:ascii="Times New Roman" w:hAnsi="Times New Roman"/>
          <w:sz w:val="24"/>
          <w:szCs w:val="24"/>
        </w:rPr>
        <w:t xml:space="preserve">    </w:t>
      </w:r>
      <w:r w:rsidR="00C2511A" w:rsidRPr="00A07452">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2511A" w:rsidRDefault="001C47CA" w:rsidP="00C2511A">
      <w:pPr>
        <w:jc w:val="both"/>
        <w:rPr>
          <w:b/>
        </w:rPr>
      </w:pPr>
      <w:r>
        <w:t>4</w:t>
      </w:r>
      <w:r w:rsidR="00C2511A" w:rsidRPr="00A07452">
        <w:t>.</w:t>
      </w:r>
      <w:r w:rsidR="00C2511A">
        <w:t xml:space="preserve">   </w:t>
      </w:r>
      <w:r w:rsidR="00C2511A" w:rsidRPr="00A07452">
        <w:t>W przypadku wnoszenia wadium przez Wykonawcę w innych formach, oryginał dokumentu potwierdzającego wniesienie wadium należy złożyć do depozytu u Głównego Księgowego Szpitala (</w:t>
      </w:r>
      <w:r w:rsidR="00C2511A" w:rsidRPr="00A07452">
        <w:rPr>
          <w:b/>
          <w:u w:val="single"/>
        </w:rPr>
        <w:t>KASA SZPITALNA</w:t>
      </w:r>
      <w:r w:rsidR="00C2511A" w:rsidRPr="00A07452">
        <w:rPr>
          <w:b/>
        </w:rPr>
        <w:t xml:space="preserve"> – Budynek Administracji Ogólnej</w:t>
      </w:r>
      <w:r w:rsidR="00C2511A" w:rsidRPr="00A07452">
        <w:t>)</w:t>
      </w:r>
      <w:r w:rsidR="00C2511A">
        <w:t>,</w:t>
      </w:r>
      <w:r w:rsidR="00C2511A" w:rsidRPr="00A07452">
        <w:t xml:space="preserve"> a </w:t>
      </w:r>
      <w:r w:rsidR="00C2511A" w:rsidRPr="00A07452">
        <w:rPr>
          <w:b/>
        </w:rPr>
        <w:t xml:space="preserve">kserokopię potwierdzoną za zgodność z oryginałem dołączyć do oferty. </w:t>
      </w:r>
    </w:p>
    <w:p w:rsidR="00C2511A" w:rsidRPr="009F6DA4" w:rsidRDefault="001C47CA" w:rsidP="00C2511A">
      <w:pPr>
        <w:jc w:val="both"/>
      </w:pPr>
      <w:r>
        <w:t>5</w:t>
      </w:r>
      <w:r w:rsidR="00C2511A" w:rsidRPr="009F6DA4">
        <w:t>. Nie dopuszcza się składania</w:t>
      </w:r>
      <w:r w:rsidR="00C2511A">
        <w:t xml:space="preserve"> wadium w innej walucie niż PLN, </w:t>
      </w:r>
      <w:r w:rsidR="00C2511A" w:rsidRPr="009F6DA4">
        <w:t>zapis ten dotyczy również wadium złożonego w innej formie niż w pieniądzu.</w:t>
      </w:r>
    </w:p>
    <w:p w:rsidR="00C2511A" w:rsidRPr="00A07452" w:rsidRDefault="00C2511A" w:rsidP="00C2511A">
      <w:pPr>
        <w:jc w:val="both"/>
        <w:rPr>
          <w:b/>
        </w:rPr>
      </w:pPr>
      <w:r w:rsidRPr="00A07452">
        <w:rPr>
          <w:b/>
        </w:rPr>
        <w:t>UWAGA!</w:t>
      </w:r>
    </w:p>
    <w:p w:rsidR="00C2511A" w:rsidRPr="00A07452" w:rsidRDefault="00C2511A" w:rsidP="00C2511A">
      <w:pPr>
        <w:jc w:val="both"/>
        <w:rPr>
          <w:b/>
        </w:rPr>
      </w:pPr>
      <w:r w:rsidRPr="00A07452">
        <w:rPr>
          <w:b/>
        </w:rPr>
        <w:t>Złożenie dokumentu wadialnego w innym miejscu i błędnej formie może spowodować zastosowanie sankcji wynikającej z art. 24 ust. 2 pkt. 2 ustawy PZP.</w:t>
      </w:r>
    </w:p>
    <w:p w:rsidR="00C2511A" w:rsidRPr="00A07452" w:rsidRDefault="001C47CA" w:rsidP="00C2511A">
      <w:pPr>
        <w:jc w:val="both"/>
        <w:rPr>
          <w:b/>
        </w:rPr>
      </w:pPr>
      <w:r>
        <w:t>6</w:t>
      </w:r>
      <w:r w:rsidR="00C2511A" w:rsidRPr="00A07452">
        <w:t>.</w:t>
      </w:r>
      <w:r w:rsidR="00C2511A">
        <w:t xml:space="preserve">   </w:t>
      </w:r>
      <w:r w:rsidR="00C2511A" w:rsidRPr="00A07452">
        <w:t>Zwrot wadium lub ewentualne ponowne jego wniesienie regulują przepisy art. 46 i art. 184 Pzp.</w:t>
      </w:r>
    </w:p>
    <w:p w:rsidR="00C2511A" w:rsidRDefault="00C2511A" w:rsidP="008B0B70">
      <w:pPr>
        <w:keepNext/>
        <w:spacing w:line="276" w:lineRule="auto"/>
        <w:jc w:val="both"/>
        <w:outlineLvl w:val="6"/>
        <w:rPr>
          <w:b/>
          <w:szCs w:val="20"/>
          <w:u w:val="single"/>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Pr="003C0105" w:rsidRDefault="003C0105" w:rsidP="003C0105">
      <w:pPr>
        <w:jc w:val="both"/>
        <w:rPr>
          <w:b/>
          <w:u w:val="single"/>
        </w:rPr>
      </w:pPr>
      <w:r w:rsidRPr="003C0105">
        <w:rPr>
          <w:b/>
        </w:rPr>
        <w:t xml:space="preserve">1.    </w:t>
      </w:r>
      <w:r w:rsidRPr="003C0105">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B92B6B" w:rsidRPr="00714EE7" w:rsidTr="00646220">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B92B6B" w:rsidRPr="00183433" w:rsidRDefault="00B92B6B" w:rsidP="00646220">
            <w:pPr>
              <w:tabs>
                <w:tab w:val="left" w:pos="4182"/>
              </w:tabs>
              <w:spacing w:before="60"/>
              <w:jc w:val="center"/>
              <w:rPr>
                <w:b/>
                <w:bCs/>
                <w:sz w:val="22"/>
              </w:rPr>
            </w:pPr>
            <w:r w:rsidRPr="00183433">
              <w:rPr>
                <w:b/>
                <w:bCs/>
                <w:sz w:val="22"/>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B92B6B" w:rsidRPr="00183433" w:rsidRDefault="00B92B6B" w:rsidP="00646220">
            <w:pPr>
              <w:spacing w:before="60"/>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B92B6B" w:rsidRPr="00183433" w:rsidRDefault="00B92B6B" w:rsidP="00646220">
            <w:pPr>
              <w:spacing w:before="60"/>
              <w:jc w:val="center"/>
              <w:rPr>
                <w:b/>
                <w:bCs/>
                <w:sz w:val="22"/>
              </w:rPr>
            </w:pPr>
            <w:r w:rsidRPr="00183433">
              <w:rPr>
                <w:b/>
                <w:bCs/>
                <w:sz w:val="22"/>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B92B6B" w:rsidRPr="00183433" w:rsidRDefault="00B92B6B" w:rsidP="00646220">
            <w:pPr>
              <w:spacing w:before="60"/>
              <w:jc w:val="center"/>
              <w:rPr>
                <w:b/>
                <w:bCs/>
                <w:sz w:val="22"/>
              </w:rPr>
            </w:pPr>
            <w:r w:rsidRPr="00183433">
              <w:rPr>
                <w:b/>
                <w:bCs/>
                <w:sz w:val="22"/>
              </w:rPr>
              <w:t>SPOSÓB OCENY</w:t>
            </w:r>
          </w:p>
        </w:tc>
      </w:tr>
      <w:tr w:rsidR="00B92B6B" w:rsidRPr="00694CD9" w:rsidTr="0064622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tabs>
                <w:tab w:val="left" w:pos="4182"/>
              </w:tabs>
              <w:spacing w:before="60"/>
              <w:jc w:val="center"/>
              <w:rPr>
                <w:b/>
                <w:bCs/>
              </w:rPr>
            </w:pPr>
            <w:r w:rsidRPr="00694CD9">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B92B6B" w:rsidRPr="00EA7C52" w:rsidRDefault="00B92B6B" w:rsidP="00646220">
            <w:pPr>
              <w:pStyle w:val="Nagwek3"/>
              <w:numPr>
                <w:ilvl w:val="0"/>
                <w:numId w:val="0"/>
              </w:numPr>
              <w:spacing w:before="60"/>
              <w:ind w:left="71"/>
              <w:rPr>
                <w:b/>
                <w:sz w:val="22"/>
                <w:szCs w:val="22"/>
              </w:rPr>
            </w:pPr>
            <w:r w:rsidRPr="00EA7C52">
              <w:rPr>
                <w:b/>
                <w:sz w:val="22"/>
                <w:szCs w:val="22"/>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spacing w:before="60"/>
              <w:jc w:val="center"/>
              <w:rPr>
                <w:b/>
              </w:rPr>
            </w:pPr>
            <w:r w:rsidRPr="00694CD9">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spacing w:before="60"/>
              <w:jc w:val="center"/>
              <w:rPr>
                <w:b/>
                <w:bCs/>
              </w:rPr>
            </w:pPr>
            <w:r w:rsidRPr="00694CD9">
              <w:rPr>
                <w:b/>
                <w:bCs/>
              </w:rPr>
              <w:t>minimalizacja</w:t>
            </w:r>
          </w:p>
        </w:tc>
      </w:tr>
      <w:tr w:rsidR="00B92B6B" w:rsidRPr="00694CD9" w:rsidTr="0064622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tabs>
                <w:tab w:val="left" w:pos="4182"/>
              </w:tabs>
              <w:spacing w:before="60"/>
              <w:jc w:val="center"/>
              <w:rPr>
                <w:b/>
                <w:bCs/>
              </w:rPr>
            </w:pPr>
            <w:r w:rsidRPr="00694CD9">
              <w:rPr>
                <w:b/>
                <w:bCs/>
              </w:rPr>
              <w:t>2.</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B92B6B" w:rsidRPr="00EA7C52" w:rsidRDefault="00B92B6B" w:rsidP="00646220">
            <w:pPr>
              <w:pStyle w:val="Nagwek3"/>
              <w:numPr>
                <w:ilvl w:val="0"/>
                <w:numId w:val="0"/>
              </w:numPr>
              <w:spacing w:before="60"/>
              <w:ind w:left="71"/>
              <w:rPr>
                <w:b/>
                <w:sz w:val="22"/>
                <w:szCs w:val="22"/>
              </w:rPr>
            </w:pPr>
            <w:r w:rsidRPr="00EA7C52">
              <w:rPr>
                <w:b/>
                <w:sz w:val="22"/>
                <w:szCs w:val="22"/>
              </w:rPr>
              <w:t>Termin naprawy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spacing w:before="60"/>
              <w:jc w:val="center"/>
              <w:rPr>
                <w:b/>
              </w:rPr>
            </w:pPr>
            <w:r>
              <w:rPr>
                <w:b/>
              </w:rPr>
              <w:t>15</w:t>
            </w:r>
            <w:r w:rsidRPr="00694CD9">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C32D64" w:rsidP="00646220">
            <w:pPr>
              <w:spacing w:before="60"/>
              <w:jc w:val="center"/>
              <w:rPr>
                <w:b/>
                <w:bCs/>
              </w:rPr>
            </w:pPr>
            <w:r>
              <w:rPr>
                <w:b/>
                <w:bCs/>
              </w:rPr>
              <w:t>indywidualnie</w:t>
            </w:r>
          </w:p>
        </w:tc>
      </w:tr>
      <w:tr w:rsidR="00B92B6B" w:rsidRPr="00694CD9" w:rsidTr="0064622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tabs>
                <w:tab w:val="left" w:pos="4182"/>
              </w:tabs>
              <w:spacing w:before="60"/>
              <w:jc w:val="center"/>
              <w:rPr>
                <w:b/>
                <w:bCs/>
              </w:rPr>
            </w:pPr>
            <w:r>
              <w:rPr>
                <w:b/>
                <w:bCs/>
              </w:rPr>
              <w:t>3</w:t>
            </w:r>
            <w:r w:rsidRPr="00694CD9">
              <w:rPr>
                <w:b/>
                <w:bCs/>
              </w:rPr>
              <w:t>.</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B92B6B" w:rsidRPr="00EA7C52" w:rsidRDefault="00B92B6B" w:rsidP="00646220">
            <w:pPr>
              <w:pStyle w:val="Nagwek3"/>
              <w:numPr>
                <w:ilvl w:val="0"/>
                <w:numId w:val="0"/>
              </w:numPr>
              <w:spacing w:before="60"/>
              <w:ind w:left="71"/>
              <w:rPr>
                <w:b/>
                <w:sz w:val="22"/>
                <w:szCs w:val="22"/>
              </w:rPr>
            </w:pPr>
            <w:r w:rsidRPr="00EA7C52">
              <w:rPr>
                <w:b/>
                <w:sz w:val="22"/>
                <w:szCs w:val="22"/>
              </w:rPr>
              <w:t>Termin gwarancji na naprawę</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B92B6B" w:rsidP="00646220">
            <w:pPr>
              <w:spacing w:before="60"/>
              <w:jc w:val="center"/>
              <w:rPr>
                <w:b/>
              </w:rPr>
            </w:pPr>
            <w:r>
              <w:rPr>
                <w:b/>
              </w:rPr>
              <w:t>15</w:t>
            </w:r>
            <w:r w:rsidRPr="00694CD9">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C32D64" w:rsidP="00646220">
            <w:pPr>
              <w:spacing w:before="60"/>
              <w:jc w:val="center"/>
              <w:rPr>
                <w:b/>
                <w:bCs/>
              </w:rPr>
            </w:pPr>
            <w:r>
              <w:rPr>
                <w:b/>
                <w:bCs/>
              </w:rPr>
              <w:t>indywidualnie</w:t>
            </w:r>
          </w:p>
        </w:tc>
      </w:tr>
      <w:tr w:rsidR="00B92B6B" w:rsidRPr="00694CD9" w:rsidTr="00646220">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92B6B" w:rsidRDefault="00B92B6B" w:rsidP="00646220">
            <w:pPr>
              <w:tabs>
                <w:tab w:val="left" w:pos="4182"/>
              </w:tabs>
              <w:spacing w:before="60"/>
              <w:jc w:val="center"/>
              <w:rPr>
                <w:b/>
                <w:bCs/>
              </w:rPr>
            </w:pPr>
            <w:r>
              <w:rPr>
                <w:b/>
                <w:bCs/>
              </w:rPr>
              <w:t>4</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B92B6B" w:rsidRPr="00EA7C52" w:rsidRDefault="00B92B6B" w:rsidP="00646220">
            <w:pPr>
              <w:pStyle w:val="Nagwek3"/>
              <w:numPr>
                <w:ilvl w:val="0"/>
                <w:numId w:val="0"/>
              </w:numPr>
              <w:spacing w:before="60"/>
              <w:ind w:left="71"/>
              <w:rPr>
                <w:b/>
                <w:sz w:val="22"/>
                <w:szCs w:val="22"/>
              </w:rPr>
            </w:pPr>
            <w:r w:rsidRPr="00EA7C52">
              <w:rPr>
                <w:b/>
                <w:sz w:val="22"/>
                <w:szCs w:val="22"/>
              </w:rPr>
              <w:t xml:space="preserve">Termin gwarancji na wymienione części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92B6B" w:rsidRDefault="00B92B6B" w:rsidP="00646220">
            <w:pPr>
              <w:spacing w:before="60"/>
              <w:jc w:val="center"/>
              <w:rPr>
                <w:b/>
              </w:rPr>
            </w:pPr>
            <w:r>
              <w:rPr>
                <w:b/>
              </w:rPr>
              <w:t>10 %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92B6B" w:rsidRPr="00694CD9" w:rsidRDefault="00C32D64" w:rsidP="00646220">
            <w:pPr>
              <w:spacing w:before="60"/>
              <w:jc w:val="center"/>
              <w:rPr>
                <w:b/>
                <w:bCs/>
              </w:rPr>
            </w:pPr>
            <w:r>
              <w:rPr>
                <w:b/>
                <w:bCs/>
              </w:rPr>
              <w:t>indywidualnie</w:t>
            </w:r>
            <w:bookmarkStart w:id="0" w:name="_GoBack"/>
            <w:bookmarkEnd w:id="0"/>
          </w:p>
        </w:tc>
      </w:tr>
      <w:tr w:rsidR="00B92B6B" w:rsidRPr="005A1C70" w:rsidTr="00646220">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B92B6B" w:rsidRPr="007549A8" w:rsidRDefault="00B92B6B" w:rsidP="00646220">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92B6B" w:rsidRPr="005A1C70" w:rsidRDefault="00B92B6B" w:rsidP="00646220">
            <w:pPr>
              <w:spacing w:before="60"/>
              <w:jc w:val="center"/>
              <w:rPr>
                <w:b/>
                <w:bCs/>
              </w:rPr>
            </w:pPr>
            <w:r w:rsidRPr="005A1C70">
              <w:rPr>
                <w:b/>
                <w:bCs/>
              </w:rPr>
              <w:t>100%</w:t>
            </w:r>
          </w:p>
        </w:tc>
        <w:tc>
          <w:tcPr>
            <w:tcW w:w="1963" w:type="dxa"/>
            <w:tcBorders>
              <w:top w:val="single" w:sz="4" w:space="0" w:color="auto"/>
              <w:left w:val="single" w:sz="4" w:space="0" w:color="auto"/>
              <w:bottom w:val="nil"/>
              <w:right w:val="nil"/>
            </w:tcBorders>
            <w:shd w:val="clear" w:color="auto" w:fill="FFFFFF"/>
          </w:tcPr>
          <w:p w:rsidR="00B92B6B" w:rsidRPr="005A1C70" w:rsidRDefault="00B92B6B" w:rsidP="00646220">
            <w:pPr>
              <w:spacing w:before="60"/>
              <w:jc w:val="center"/>
              <w:rPr>
                <w:b/>
                <w:bCs/>
              </w:rPr>
            </w:pPr>
          </w:p>
        </w:tc>
      </w:tr>
    </w:tbl>
    <w:p w:rsidR="00B92B6B" w:rsidRPr="005A1C70" w:rsidRDefault="00B92B6B" w:rsidP="00B92B6B">
      <w:pPr>
        <w:jc w:val="both"/>
      </w:pPr>
    </w:p>
    <w:p w:rsidR="00B92B6B" w:rsidRPr="005A1C70" w:rsidRDefault="00B92B6B" w:rsidP="00B92B6B">
      <w:pPr>
        <w:ind w:left="284"/>
        <w:jc w:val="both"/>
      </w:pPr>
      <w:r w:rsidRPr="005A1C70">
        <w:lastRenderedPageBreak/>
        <w:t>Ocena ofert zostanie przeprowadzona na podstawie przedstawionych wyżej kryteriów oraz ich wag. Oferty będą oceniane punktowo. Maksymalna liczna punktów jaką, po uwzględnieniu wagi, może osiągnąć oferta wynosi 100 pkt.</w:t>
      </w:r>
    </w:p>
    <w:p w:rsidR="00B92B6B" w:rsidRPr="005A1C70" w:rsidRDefault="00B92B6B" w:rsidP="00B92B6B">
      <w:pPr>
        <w:rPr>
          <w:b/>
        </w:rPr>
      </w:pPr>
    </w:p>
    <w:p w:rsidR="00B92B6B" w:rsidRPr="005A1C70" w:rsidRDefault="00B92B6B" w:rsidP="00B92B6B">
      <w:pPr>
        <w:ind w:left="426" w:hanging="426"/>
        <w:jc w:val="both"/>
        <w:rPr>
          <w:snapToGrid w:val="0"/>
          <w:color w:val="FF0000"/>
        </w:rPr>
      </w:pPr>
      <w:r w:rsidRPr="005A1C70">
        <w:t xml:space="preserve">2.1.Wyboru najkorzystniejszej </w:t>
      </w:r>
      <w:r>
        <w:t xml:space="preserve">oferty </w:t>
      </w:r>
      <w:r w:rsidRPr="005A1C70">
        <w:t>dokonuje Komisja przetargowa po uprzednim sprawdzeniu, porównaniu i ocenie ofert na podstawie kryterium oceny określonym powyżej.</w:t>
      </w:r>
      <w:r w:rsidRPr="005A1C70">
        <w:rPr>
          <w:snapToGrid w:val="0"/>
          <w:color w:val="FF0000"/>
        </w:rPr>
        <w:t xml:space="preserve"> </w:t>
      </w:r>
    </w:p>
    <w:p w:rsidR="00B92B6B" w:rsidRPr="005A1C70" w:rsidRDefault="00B92B6B" w:rsidP="00B92B6B">
      <w:pPr>
        <w:ind w:left="426" w:hanging="426"/>
        <w:jc w:val="both"/>
      </w:pPr>
      <w:r w:rsidRPr="005A1C70">
        <w:t>2.2. O wyborze najkorzystniejszej oferty decyduje największa ilość punktów uzyskanych przez Wykonawcę, stanowiąca sumę punktów za ww. kryteria.</w:t>
      </w:r>
    </w:p>
    <w:p w:rsidR="00B92B6B" w:rsidRPr="005A1C70" w:rsidRDefault="00B92B6B" w:rsidP="00B92B6B">
      <w:pPr>
        <w:tabs>
          <w:tab w:val="left" w:pos="426"/>
        </w:tabs>
        <w:jc w:val="both"/>
      </w:pPr>
      <w:r w:rsidRPr="005A1C70">
        <w:t>2.3.</w:t>
      </w:r>
      <w:r w:rsidRPr="005A1C70">
        <w:rPr>
          <w:b/>
        </w:rPr>
        <w:t xml:space="preserve"> Punkty za oferowaną cenę</w:t>
      </w:r>
      <w:r w:rsidRPr="005A1C70">
        <w:t xml:space="preserve"> (</w:t>
      </w:r>
      <w:r>
        <w:t>cena</w:t>
      </w:r>
      <w:r w:rsidRPr="005A1C70">
        <w:t xml:space="preserve"> brutto</w:t>
      </w:r>
      <w:r>
        <w:t xml:space="preserve"> pakietu</w:t>
      </w:r>
      <w:r w:rsidRPr="005A1C70">
        <w:t xml:space="preserve"> ) wyliczamy wg wzoru:</w:t>
      </w:r>
    </w:p>
    <w:p w:rsidR="00B92B6B" w:rsidRPr="005A1C70" w:rsidRDefault="00B92B6B" w:rsidP="00B92B6B">
      <w:pPr>
        <w:ind w:left="1080"/>
      </w:pPr>
      <w:r w:rsidRPr="005A1C70">
        <w:rPr>
          <w:b/>
        </w:rPr>
        <w:t xml:space="preserve">                           </w:t>
      </w:r>
      <w:r w:rsidRPr="005A1C70">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34238586" r:id="rId12"/>
        </w:object>
      </w:r>
      <w:r w:rsidRPr="005A1C70">
        <w:t xml:space="preserve"> · 100 pkt. </w:t>
      </w:r>
    </w:p>
    <w:p w:rsidR="00B92B6B" w:rsidRPr="005A1C70" w:rsidRDefault="00B92B6B" w:rsidP="00B92B6B">
      <w:pPr>
        <w:tabs>
          <w:tab w:val="left" w:pos="993"/>
        </w:tabs>
        <w:ind w:left="993"/>
        <w:jc w:val="both"/>
      </w:pPr>
      <w:r w:rsidRPr="005A1C70">
        <w:t>W    – waga kryterium</w:t>
      </w:r>
    </w:p>
    <w:p w:rsidR="00B92B6B" w:rsidRPr="005A1C70" w:rsidRDefault="00B92B6B" w:rsidP="00B92B6B">
      <w:pPr>
        <w:tabs>
          <w:tab w:val="left" w:pos="993"/>
        </w:tabs>
        <w:ind w:left="993"/>
        <w:jc w:val="both"/>
      </w:pPr>
      <w:r w:rsidRPr="005A1C70">
        <w:t>C</w:t>
      </w:r>
      <w:r w:rsidRPr="005A1C70">
        <w:rPr>
          <w:vertAlign w:val="subscript"/>
        </w:rPr>
        <w:t xml:space="preserve">min  </w:t>
      </w:r>
      <w:r w:rsidRPr="005A1C70">
        <w:t>– cena minimalna w zbiorze ofert</w:t>
      </w:r>
    </w:p>
    <w:p w:rsidR="00B92B6B" w:rsidRDefault="00B92B6B" w:rsidP="00B92B6B">
      <w:pPr>
        <w:tabs>
          <w:tab w:val="left" w:pos="993"/>
        </w:tabs>
        <w:ind w:left="993"/>
        <w:jc w:val="both"/>
      </w:pPr>
      <w:r w:rsidRPr="005A1C70">
        <w:t>C</w:t>
      </w:r>
      <w:r w:rsidRPr="005A1C70">
        <w:rPr>
          <w:vertAlign w:val="subscript"/>
        </w:rPr>
        <w:t>n</w:t>
      </w:r>
      <w:r w:rsidRPr="005A1C70">
        <w:rPr>
          <w:vertAlign w:val="subscript"/>
        </w:rPr>
        <w:tab/>
        <w:t xml:space="preserve">   </w:t>
      </w:r>
      <w:r w:rsidRPr="005A1C70">
        <w:t>– cena danej oferty</w:t>
      </w:r>
    </w:p>
    <w:p w:rsidR="00B92B6B" w:rsidRPr="005A1C70" w:rsidRDefault="00B92B6B" w:rsidP="00B92B6B">
      <w:pPr>
        <w:tabs>
          <w:tab w:val="left" w:pos="993"/>
        </w:tabs>
        <w:ind w:left="993"/>
        <w:jc w:val="both"/>
      </w:pPr>
    </w:p>
    <w:p w:rsidR="00B92B6B" w:rsidRPr="007502F2" w:rsidRDefault="00B92B6B" w:rsidP="00B92B6B">
      <w:pPr>
        <w:tabs>
          <w:tab w:val="left" w:pos="426"/>
        </w:tabs>
        <w:jc w:val="both"/>
      </w:pPr>
      <w:r w:rsidRPr="007502F2">
        <w:t>2.4.</w:t>
      </w:r>
      <w:r w:rsidRPr="007502F2">
        <w:rPr>
          <w:b/>
        </w:rPr>
        <w:t xml:space="preserve"> Punkty za termin </w:t>
      </w:r>
      <w:r>
        <w:rPr>
          <w:b/>
        </w:rPr>
        <w:t xml:space="preserve">naprawy </w:t>
      </w:r>
      <w:r w:rsidRPr="007502F2">
        <w:t>(</w:t>
      </w:r>
      <w:r w:rsidR="008040A6">
        <w:t xml:space="preserve"> Pakiet 1 i 3 - </w:t>
      </w:r>
      <w:r w:rsidR="00E90DE3">
        <w:t xml:space="preserve">min. 1 dzień , </w:t>
      </w:r>
      <w:r w:rsidRPr="007502F2">
        <w:t>max. 3 dni</w:t>
      </w:r>
      <w:r>
        <w:t>,</w:t>
      </w:r>
      <w:r w:rsidR="008040A6">
        <w:t xml:space="preserve"> Pakiet 2 </w:t>
      </w:r>
      <w:r w:rsidR="009D3DEB">
        <w:t>–</w:t>
      </w:r>
      <w:r w:rsidR="008040A6">
        <w:t xml:space="preserve"> </w:t>
      </w:r>
      <w:r w:rsidR="009D3DEB">
        <w:t>min.1 dzień</w:t>
      </w:r>
      <w:r w:rsidR="003A254C">
        <w:t xml:space="preserve">, </w:t>
      </w:r>
      <w:r w:rsidR="009D3DEB">
        <w:t>max. 5 dni</w:t>
      </w:r>
      <w:r w:rsidR="008040A6">
        <w:t xml:space="preserve"> </w:t>
      </w:r>
      <w:r>
        <w:t xml:space="preserve"> </w:t>
      </w:r>
      <w:r w:rsidRPr="007502F2">
        <w:t>) wyliczmy:</w:t>
      </w:r>
    </w:p>
    <w:p w:rsidR="00B92B6B" w:rsidRPr="007502F2" w:rsidRDefault="00B92B6B" w:rsidP="00B92B6B">
      <w:pPr>
        <w:tabs>
          <w:tab w:val="left" w:pos="426"/>
        </w:tabs>
        <w:ind w:left="284"/>
        <w:jc w:val="both"/>
      </w:pPr>
      <w:r w:rsidRPr="007502F2">
        <w:t>(1 % = 1 pkt.)</w:t>
      </w:r>
    </w:p>
    <w:p w:rsidR="00E61D6F" w:rsidRDefault="00E61D6F" w:rsidP="00E61D6F">
      <w:pPr>
        <w:tabs>
          <w:tab w:val="left" w:pos="426"/>
        </w:tabs>
        <w:ind w:left="284"/>
        <w:rPr>
          <w:b/>
        </w:rPr>
      </w:pPr>
      <w:r>
        <w:rPr>
          <w:b/>
        </w:rPr>
        <w:tab/>
      </w:r>
      <w:r>
        <w:rPr>
          <w:b/>
        </w:rPr>
        <w:tab/>
      </w:r>
    </w:p>
    <w:p w:rsidR="00E61D6F" w:rsidRPr="00B92B6B" w:rsidRDefault="00E61D6F" w:rsidP="00E61D6F">
      <w:pPr>
        <w:tabs>
          <w:tab w:val="left" w:pos="426"/>
        </w:tabs>
        <w:ind w:left="284"/>
        <w:rPr>
          <w:b/>
        </w:rPr>
      </w:pPr>
      <w:r w:rsidRPr="00B92B6B">
        <w:rPr>
          <w:b/>
        </w:rPr>
        <w:t xml:space="preserve">Pakiet 1 i </w:t>
      </w:r>
      <w:r>
        <w:rPr>
          <w:b/>
        </w:rPr>
        <w:t>3</w:t>
      </w:r>
      <w:r w:rsidRPr="00B92B6B">
        <w:rPr>
          <w:b/>
        </w:rPr>
        <w:t>:</w:t>
      </w:r>
    </w:p>
    <w:p w:rsidR="00E61D6F" w:rsidRPr="007502F2" w:rsidRDefault="00E61D6F" w:rsidP="00E61D6F">
      <w:pPr>
        <w:tabs>
          <w:tab w:val="left" w:pos="426"/>
        </w:tabs>
        <w:ind w:left="284"/>
      </w:pPr>
      <w:r>
        <w:t>1 dzień – 15</w:t>
      </w:r>
      <w:r w:rsidRPr="007502F2">
        <w:t xml:space="preserve"> pkt.</w:t>
      </w:r>
    </w:p>
    <w:p w:rsidR="00E61D6F" w:rsidRPr="007502F2" w:rsidRDefault="00E61D6F" w:rsidP="00E61D6F">
      <w:pPr>
        <w:tabs>
          <w:tab w:val="left" w:pos="426"/>
        </w:tabs>
        <w:ind w:left="284"/>
      </w:pPr>
      <w:r w:rsidRPr="007502F2">
        <w:t xml:space="preserve">2 dni – </w:t>
      </w:r>
      <w:r>
        <w:t>10</w:t>
      </w:r>
      <w:r w:rsidRPr="007502F2">
        <w:t xml:space="preserve"> pkt.</w:t>
      </w:r>
    </w:p>
    <w:p w:rsidR="00E61D6F" w:rsidRDefault="00E61D6F" w:rsidP="00E61D6F">
      <w:pPr>
        <w:tabs>
          <w:tab w:val="left" w:pos="426"/>
        </w:tabs>
        <w:ind w:left="284"/>
      </w:pPr>
      <w:r w:rsidRPr="007502F2">
        <w:t xml:space="preserve">3 dni – </w:t>
      </w:r>
      <w:r>
        <w:t>5</w:t>
      </w:r>
      <w:r w:rsidRPr="007502F2">
        <w:t xml:space="preserve"> pkt.</w:t>
      </w:r>
    </w:p>
    <w:p w:rsidR="00E61D6F" w:rsidRDefault="00E61D6F" w:rsidP="00B92B6B">
      <w:pPr>
        <w:tabs>
          <w:tab w:val="left" w:pos="426"/>
        </w:tabs>
        <w:ind w:left="284"/>
        <w:rPr>
          <w:b/>
        </w:rPr>
      </w:pPr>
    </w:p>
    <w:p w:rsidR="00B92B6B" w:rsidRPr="008040A6" w:rsidRDefault="008040A6" w:rsidP="00B92B6B">
      <w:pPr>
        <w:tabs>
          <w:tab w:val="left" w:pos="426"/>
        </w:tabs>
        <w:ind w:left="284"/>
        <w:rPr>
          <w:b/>
        </w:rPr>
      </w:pPr>
      <w:r w:rsidRPr="008040A6">
        <w:rPr>
          <w:b/>
        </w:rPr>
        <w:t>Pakiet 2:</w:t>
      </w:r>
    </w:p>
    <w:p w:rsidR="008040A6" w:rsidRPr="007502F2" w:rsidRDefault="008040A6" w:rsidP="008040A6">
      <w:pPr>
        <w:tabs>
          <w:tab w:val="left" w:pos="426"/>
        </w:tabs>
        <w:ind w:left="284"/>
      </w:pPr>
      <w:r>
        <w:t>1 dzień – 15</w:t>
      </w:r>
      <w:r w:rsidRPr="007502F2">
        <w:t xml:space="preserve"> pkt.</w:t>
      </w:r>
    </w:p>
    <w:p w:rsidR="008040A6" w:rsidRPr="007502F2" w:rsidRDefault="008040A6" w:rsidP="008040A6">
      <w:pPr>
        <w:tabs>
          <w:tab w:val="left" w:pos="426"/>
        </w:tabs>
        <w:ind w:left="284"/>
      </w:pPr>
      <w:r w:rsidRPr="007502F2">
        <w:t xml:space="preserve">2 dni – </w:t>
      </w:r>
      <w:r>
        <w:t>12</w:t>
      </w:r>
      <w:r w:rsidRPr="007502F2">
        <w:t xml:space="preserve"> pkt.</w:t>
      </w:r>
    </w:p>
    <w:p w:rsidR="008040A6" w:rsidRDefault="008040A6" w:rsidP="008040A6">
      <w:pPr>
        <w:tabs>
          <w:tab w:val="left" w:pos="426"/>
        </w:tabs>
        <w:ind w:left="284"/>
      </w:pPr>
      <w:r w:rsidRPr="007502F2">
        <w:t xml:space="preserve">3 dni – </w:t>
      </w:r>
      <w:r>
        <w:t>9</w:t>
      </w:r>
      <w:r w:rsidRPr="007502F2">
        <w:t xml:space="preserve"> pkt.</w:t>
      </w:r>
    </w:p>
    <w:p w:rsidR="008040A6" w:rsidRDefault="008040A6" w:rsidP="008040A6">
      <w:pPr>
        <w:tabs>
          <w:tab w:val="left" w:pos="426"/>
        </w:tabs>
        <w:ind w:left="284"/>
      </w:pPr>
      <w:r>
        <w:t>4 dni – 6 pkt.</w:t>
      </w:r>
    </w:p>
    <w:p w:rsidR="008040A6" w:rsidRDefault="008040A6" w:rsidP="008040A6">
      <w:pPr>
        <w:tabs>
          <w:tab w:val="left" w:pos="426"/>
        </w:tabs>
        <w:ind w:left="284"/>
      </w:pPr>
      <w:r>
        <w:t>5 dni – 3 pkt.</w:t>
      </w:r>
    </w:p>
    <w:p w:rsidR="008040A6" w:rsidRPr="007502F2" w:rsidRDefault="008040A6" w:rsidP="00B92B6B">
      <w:pPr>
        <w:tabs>
          <w:tab w:val="left" w:pos="426"/>
        </w:tabs>
        <w:ind w:left="284"/>
      </w:pPr>
    </w:p>
    <w:p w:rsidR="00B92B6B" w:rsidRPr="007502F2" w:rsidRDefault="00B92B6B" w:rsidP="00B92B6B">
      <w:pPr>
        <w:tabs>
          <w:tab w:val="left" w:pos="426"/>
        </w:tabs>
        <w:jc w:val="both"/>
      </w:pPr>
      <w:r w:rsidRPr="007502F2">
        <w:t>2.5.</w:t>
      </w:r>
      <w:r w:rsidRPr="007502F2">
        <w:rPr>
          <w:b/>
        </w:rPr>
        <w:t xml:space="preserve"> Punkty za termin </w:t>
      </w:r>
      <w:r>
        <w:rPr>
          <w:b/>
        </w:rPr>
        <w:t>gwarancji na naprawę</w:t>
      </w:r>
      <w:r w:rsidRPr="007502F2">
        <w:rPr>
          <w:b/>
        </w:rPr>
        <w:t xml:space="preserve"> </w:t>
      </w:r>
      <w:r w:rsidRPr="00E90DE3">
        <w:rPr>
          <w:b/>
        </w:rPr>
        <w:t xml:space="preserve">zgodnie z </w:t>
      </w:r>
      <w:r w:rsidR="00E90DE3" w:rsidRPr="00E90DE3">
        <w:rPr>
          <w:b/>
        </w:rPr>
        <w:t>Załącznikiem nr 1 i 3 do SIWZ</w:t>
      </w:r>
      <w:r w:rsidRPr="007502F2">
        <w:t xml:space="preserve"> (wymiana min</w:t>
      </w:r>
      <w:r w:rsidR="003A254C">
        <w:t xml:space="preserve">. 6 miesięcy, </w:t>
      </w:r>
      <w:r>
        <w:t xml:space="preserve">max. 12 miesięcy  </w:t>
      </w:r>
      <w:r w:rsidRPr="007502F2">
        <w:t>) wyliczmy:</w:t>
      </w:r>
    </w:p>
    <w:p w:rsidR="00B92B6B" w:rsidRPr="007502F2" w:rsidRDefault="00B92B6B" w:rsidP="00B92B6B">
      <w:pPr>
        <w:tabs>
          <w:tab w:val="left" w:pos="426"/>
        </w:tabs>
        <w:ind w:left="284"/>
        <w:jc w:val="both"/>
      </w:pPr>
      <w:r w:rsidRPr="007502F2">
        <w:t>(1 % = 1 pkt.)</w:t>
      </w:r>
    </w:p>
    <w:p w:rsidR="00B92B6B" w:rsidRPr="007502F2" w:rsidRDefault="00B92B6B" w:rsidP="00B92B6B">
      <w:pPr>
        <w:tabs>
          <w:tab w:val="left" w:pos="426"/>
        </w:tabs>
        <w:ind w:left="284"/>
      </w:pPr>
      <w:r>
        <w:t>6 miesięcy  – 10</w:t>
      </w:r>
      <w:r w:rsidRPr="007502F2">
        <w:t xml:space="preserve"> pkt.</w:t>
      </w:r>
    </w:p>
    <w:p w:rsidR="00B92B6B" w:rsidRDefault="00B92B6B" w:rsidP="00B92B6B">
      <w:pPr>
        <w:tabs>
          <w:tab w:val="left" w:pos="426"/>
        </w:tabs>
        <w:ind w:left="284"/>
      </w:pPr>
      <w:r>
        <w:t>1</w:t>
      </w:r>
      <w:r w:rsidRPr="007502F2">
        <w:t xml:space="preserve">2 </w:t>
      </w:r>
      <w:r>
        <w:t>miesięcy – 15</w:t>
      </w:r>
      <w:r w:rsidRPr="007502F2">
        <w:t xml:space="preserve"> pkt.</w:t>
      </w:r>
    </w:p>
    <w:p w:rsidR="00B92B6B" w:rsidRPr="007502F2" w:rsidRDefault="00B92B6B" w:rsidP="00B92B6B">
      <w:pPr>
        <w:tabs>
          <w:tab w:val="left" w:pos="426"/>
        </w:tabs>
        <w:ind w:left="284"/>
      </w:pPr>
    </w:p>
    <w:p w:rsidR="00B92B6B" w:rsidRPr="007502F2" w:rsidRDefault="00B92B6B" w:rsidP="00B92B6B">
      <w:pPr>
        <w:tabs>
          <w:tab w:val="left" w:pos="426"/>
        </w:tabs>
        <w:jc w:val="both"/>
      </w:pPr>
      <w:r w:rsidRPr="007502F2">
        <w:t>2.5.</w:t>
      </w:r>
      <w:r w:rsidRPr="007502F2">
        <w:rPr>
          <w:b/>
        </w:rPr>
        <w:t xml:space="preserve"> Punkty za termin </w:t>
      </w:r>
      <w:r>
        <w:rPr>
          <w:b/>
        </w:rPr>
        <w:t xml:space="preserve">gwarancji na wymienione </w:t>
      </w:r>
      <w:r w:rsidRPr="00E90DE3">
        <w:rPr>
          <w:b/>
        </w:rPr>
        <w:t xml:space="preserve">części  zgodnie z </w:t>
      </w:r>
      <w:r w:rsidR="00E90DE3" w:rsidRPr="00E90DE3">
        <w:rPr>
          <w:b/>
        </w:rPr>
        <w:t xml:space="preserve"> Załącznikiem nr 1 i 3 </w:t>
      </w:r>
      <w:r w:rsidR="00E90DE3">
        <w:rPr>
          <w:b/>
        </w:rPr>
        <w:br w:type="textWrapping" w:clear="all"/>
      </w:r>
      <w:r w:rsidR="00E90DE3" w:rsidRPr="00E90DE3">
        <w:rPr>
          <w:b/>
        </w:rPr>
        <w:t>do SIWZ</w:t>
      </w:r>
      <w:r w:rsidRPr="007502F2">
        <w:t xml:space="preserve"> (wymiana min. </w:t>
      </w:r>
      <w:r w:rsidR="003A254C">
        <w:t xml:space="preserve">12 miesięcy, </w:t>
      </w:r>
      <w:r w:rsidRPr="007502F2">
        <w:t xml:space="preserve">max. </w:t>
      </w:r>
      <w:r>
        <w:t xml:space="preserve">24 miesiące  </w:t>
      </w:r>
      <w:r w:rsidRPr="007502F2">
        <w:t>) wyliczmy:</w:t>
      </w:r>
    </w:p>
    <w:p w:rsidR="00B92B6B" w:rsidRPr="007502F2" w:rsidRDefault="00B92B6B" w:rsidP="00B92B6B">
      <w:pPr>
        <w:tabs>
          <w:tab w:val="left" w:pos="426"/>
        </w:tabs>
        <w:ind w:left="284"/>
        <w:jc w:val="both"/>
      </w:pPr>
      <w:r w:rsidRPr="007502F2">
        <w:t>(1 % = 1 pkt.)</w:t>
      </w:r>
    </w:p>
    <w:p w:rsidR="00B92B6B" w:rsidRPr="007502F2" w:rsidRDefault="00B92B6B" w:rsidP="00B92B6B">
      <w:pPr>
        <w:tabs>
          <w:tab w:val="left" w:pos="426"/>
        </w:tabs>
        <w:ind w:left="284"/>
      </w:pPr>
      <w:r>
        <w:t>12 miesięcy – 5</w:t>
      </w:r>
      <w:r w:rsidRPr="007502F2">
        <w:t xml:space="preserve"> pkt.</w:t>
      </w:r>
    </w:p>
    <w:p w:rsidR="00B92B6B" w:rsidRPr="007502F2" w:rsidRDefault="00B92B6B" w:rsidP="00B92B6B">
      <w:pPr>
        <w:tabs>
          <w:tab w:val="left" w:pos="426"/>
        </w:tabs>
        <w:ind w:left="284"/>
      </w:pPr>
      <w:r>
        <w:t>24 miesiące  – 10</w:t>
      </w:r>
      <w:r w:rsidRPr="007502F2">
        <w:t xml:space="preserve"> pkt.</w:t>
      </w:r>
    </w:p>
    <w:p w:rsidR="003C0105" w:rsidRPr="003C0105" w:rsidRDefault="003C0105" w:rsidP="00984777">
      <w:pPr>
        <w:tabs>
          <w:tab w:val="left" w:pos="426"/>
        </w:tabs>
        <w:spacing w:after="200" w:line="276" w:lineRule="auto"/>
        <w:ind w:left="426"/>
        <w:contextualSpacing/>
        <w:jc w:val="both"/>
      </w:pPr>
    </w:p>
    <w:p w:rsidR="003C0105" w:rsidRPr="003C0105" w:rsidRDefault="003C0105" w:rsidP="003C0105">
      <w:pPr>
        <w:jc w:val="both"/>
      </w:pPr>
      <w:r w:rsidRPr="00356378">
        <w:rPr>
          <w:b/>
        </w:rPr>
        <w:t>2.</w:t>
      </w:r>
      <w:r w:rsidR="00356378" w:rsidRPr="00356378">
        <w:rPr>
          <w:b/>
        </w:rPr>
        <w:t>6</w:t>
      </w:r>
      <w:r w:rsidRPr="003C0105">
        <w:t xml:space="preserve">. </w:t>
      </w:r>
      <w:r w:rsidRPr="003C0105">
        <w:rPr>
          <w:b/>
        </w:rPr>
        <w:t>Ocena końcowa oferty</w:t>
      </w:r>
      <w:r w:rsidRPr="003C0105">
        <w:t>:</w:t>
      </w:r>
    </w:p>
    <w:p w:rsidR="003C0105" w:rsidRPr="003C0105" w:rsidRDefault="003C0105" w:rsidP="003C0105">
      <w:pPr>
        <w:ind w:left="426"/>
        <w:jc w:val="both"/>
      </w:pPr>
      <w:r w:rsidRPr="003C0105">
        <w:t>Jest to suma punktów uzyskanych za powyżej wymienione kryteria.</w:t>
      </w:r>
    </w:p>
    <w:p w:rsidR="008040A6" w:rsidRDefault="008040A6" w:rsidP="0038240C">
      <w:pPr>
        <w:jc w:val="center"/>
        <w:rPr>
          <w:b/>
          <w:u w:val="single"/>
        </w:rPr>
      </w:pPr>
    </w:p>
    <w:p w:rsidR="003A254C" w:rsidRDefault="003A254C"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9D3DEB" w:rsidRDefault="009D3DEB" w:rsidP="0038240C">
      <w:pPr>
        <w:rPr>
          <w:b/>
          <w:u w:val="single"/>
        </w:rPr>
      </w:pP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rsidR="00585125">
        <w:rPr>
          <w:b/>
        </w:rPr>
        <w:t>a,b,c</w:t>
      </w:r>
      <w:r>
        <w:rPr>
          <w:b/>
        </w:rPr>
        <w:t>,</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pPr>
      <w:r>
        <w:t>Oprócz przesłanek wymienionych w  art. 144 ust. 1 Pzp Zamawiający przewiduje następujący zakres zmian w umowie, które będą mogły być wprowadzone w formie aneksu:</w:t>
      </w:r>
    </w:p>
    <w:p w:rsidR="00A85B5B" w:rsidRPr="000D7AB1" w:rsidRDefault="00A85B5B" w:rsidP="00A85B5B">
      <w:pPr>
        <w:numPr>
          <w:ilvl w:val="0"/>
          <w:numId w:val="4"/>
        </w:numPr>
        <w:spacing w:line="276" w:lineRule="auto"/>
        <w:jc w:val="both"/>
      </w:pPr>
      <w:r w:rsidRPr="000D7AB1">
        <w:t xml:space="preserve">Wszystkie wartości netto określone przez Wykonawcę są ustalone na okres </w:t>
      </w:r>
      <w:r>
        <w:t xml:space="preserve">obowiązywania </w:t>
      </w:r>
      <w:r w:rsidRPr="000D7AB1">
        <w:t xml:space="preserve">umowy </w:t>
      </w:r>
      <w:r>
        <w:t xml:space="preserve">  </w:t>
      </w:r>
      <w:r w:rsidRPr="000D7AB1">
        <w:t>i nie wzrosną. Zamawiający dopuszcza zmianę umowy w formie aneksu w przypadku, gdy wartości netto przedmiotu umowy obniżą się, przy czym konsekwencje rachunkowe stosuje się odpowiednio.</w:t>
      </w:r>
    </w:p>
    <w:p w:rsidR="00A85B5B" w:rsidRDefault="00A85B5B" w:rsidP="00A85B5B">
      <w:pPr>
        <w:numPr>
          <w:ilvl w:val="0"/>
          <w:numId w:val="4"/>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w:t>
      </w:r>
      <w:r w:rsidR="00585125">
        <w:t>/</w:t>
      </w:r>
      <w:r w:rsidR="00B95E78">
        <w:t>pakietu.</w:t>
      </w:r>
    </w:p>
    <w:p w:rsidR="00A85B5B" w:rsidRDefault="00A85B5B" w:rsidP="00A85B5B">
      <w:pPr>
        <w:numPr>
          <w:ilvl w:val="0"/>
          <w:numId w:val="4"/>
        </w:numPr>
        <w:spacing w:line="276" w:lineRule="auto"/>
        <w:jc w:val="both"/>
      </w:pPr>
      <w:r>
        <w:t>Strony dopuszczają w formie aneksu zmianę umowy w przypadku zaistnienia okoliczności powodujących konieczność wycofania urządzenia z przedmiotu umowy z jednoczesnym obniżeniem jej wartości.</w:t>
      </w:r>
    </w:p>
    <w:p w:rsidR="00A85B5B" w:rsidRDefault="00A85B5B" w:rsidP="00A85B5B">
      <w:pPr>
        <w:numPr>
          <w:ilvl w:val="0"/>
          <w:numId w:val="4"/>
        </w:numPr>
        <w:spacing w:line="276" w:lineRule="auto"/>
        <w:jc w:val="both"/>
      </w:pPr>
      <w:r>
        <w:t>Wynagrodzenie nie podlega waloryzacji przez okres 12 miesięcy.</w:t>
      </w:r>
    </w:p>
    <w:p w:rsidR="00A85B5B" w:rsidRPr="001D1AD6" w:rsidRDefault="00A85B5B" w:rsidP="00A85B5B">
      <w:pPr>
        <w:numPr>
          <w:ilvl w:val="0"/>
          <w:numId w:val="4"/>
        </w:numPr>
        <w:spacing w:line="276" w:lineRule="auto"/>
        <w:jc w:val="both"/>
      </w:pPr>
      <w:r w:rsidRPr="001D1AD6">
        <w:t xml:space="preserve">Zamawiający </w:t>
      </w:r>
      <w:r w:rsidRPr="00F7223A">
        <w:t xml:space="preserve">dopuszcza w formie aneksu wydłużenie terminu obowiązywania umowy nie więcej jednak niż o </w:t>
      </w:r>
      <w:r>
        <w:t xml:space="preserve">12 miesięcy – Pakiet 1 i 2, 24 miesiące – Pakiet 3 </w:t>
      </w:r>
      <w:r w:rsidRPr="001D1AD6">
        <w:t>od daty jej zakończenia, przy czym wynagrodzenie Wykon</w:t>
      </w:r>
      <w:r>
        <w:t xml:space="preserve">awcy, o którym mowa </w:t>
      </w:r>
      <w:r w:rsidRPr="00B801DA">
        <w:t>w</w:t>
      </w:r>
      <w:r>
        <w:t xml:space="preserve"> Załączniku nr 3a</w:t>
      </w:r>
      <w:r w:rsidR="00585125">
        <w:t>, b, c</w:t>
      </w:r>
      <w:r>
        <w:t xml:space="preserve"> do umowy</w:t>
      </w:r>
      <w:r w:rsidRPr="001D1AD6">
        <w:t xml:space="preserve"> </w:t>
      </w:r>
      <w:r w:rsidR="00585125">
        <w:br w:type="textWrapping" w:clear="all"/>
      </w:r>
      <w:r>
        <w:t xml:space="preserve">( </w:t>
      </w:r>
      <w:r w:rsidR="00585125" w:rsidRPr="001D1AD6">
        <w:t>wzór</w:t>
      </w:r>
      <w:r w:rsidRPr="001D1AD6">
        <w:t xml:space="preserve"> umowy</w:t>
      </w:r>
      <w:r>
        <w:t xml:space="preserve"> )</w:t>
      </w:r>
      <w:r w:rsidRPr="001D1AD6">
        <w:t xml:space="preserve"> może podlegać waloryzacji w trakcie obowiązywania umowy w przypadku zmiany wysokości minimalnego wynagrodzenia za pracę ustalonego na podstawie art. 2 ust. 3-5 ustawy z dnia 10 października 2002 r. o minimalnym wynagrodze</w:t>
      </w:r>
      <w:r>
        <w:t>niu za pracę ( 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w:t>
      </w:r>
      <w:r w:rsidRPr="001D1AD6">
        <w:lastRenderedPageBreak/>
        <w:t xml:space="preserve">zasadność wprowadzenia waloryzacji może zostać wprowadzona waloryzacja sądowa w myśl art. 357 k.c. </w:t>
      </w:r>
    </w:p>
    <w:p w:rsidR="00A85B5B" w:rsidRDefault="00A85B5B" w:rsidP="00A85B5B">
      <w:pPr>
        <w:numPr>
          <w:ilvl w:val="0"/>
          <w:numId w:val="4"/>
        </w:numPr>
        <w:spacing w:line="276" w:lineRule="auto"/>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A85B5B" w:rsidRDefault="00A85B5B" w:rsidP="00A85B5B">
      <w:pPr>
        <w:numPr>
          <w:ilvl w:val="0"/>
          <w:numId w:val="4"/>
        </w:numPr>
        <w:spacing w:line="276" w:lineRule="auto"/>
        <w:jc w:val="both"/>
      </w:pPr>
      <w:r w:rsidRPr="00D47C14">
        <w:t>Zamawiający dopuszcza zmianę umowy w formie aneksu, jeżeli zmiany będą konieczne</w:t>
      </w:r>
      <w:r>
        <w:t xml:space="preserve">                             </w:t>
      </w:r>
      <w:r w:rsidRPr="00D47C14">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85B5B" w:rsidRPr="00012CF2" w:rsidRDefault="00A85B5B" w:rsidP="00A85B5B">
      <w:pPr>
        <w:numPr>
          <w:ilvl w:val="0"/>
          <w:numId w:val="4"/>
        </w:numPr>
        <w:spacing w:line="276" w:lineRule="auto"/>
        <w:jc w:val="both"/>
      </w:pPr>
      <w:r>
        <w:t>Zmiana siedziby Wykonawcy nie stanowi zmiany treści umowy i nie wymaga aneksu do umowy.</w:t>
      </w:r>
    </w:p>
    <w:p w:rsidR="00286AA2"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00286AA2" w:rsidRPr="00F61FF8">
        <w:rPr>
          <w:vertAlign w:val="superscript"/>
        </w:rPr>
        <w:t xml:space="preserve">1 </w:t>
      </w:r>
      <w:r w:rsidR="00286AA2" w:rsidRPr="00F61FF8">
        <w:t>i nast. k.c. pod warunkiem, że nowy Wykonawca nie będzie podlegał wykluczeniu na podstawie art. 24 PZP.  Zmiana  ta wymaga aneksu do umowy</w:t>
      </w:r>
      <w:r w:rsidR="00585125">
        <w:t>.</w:t>
      </w:r>
    </w:p>
    <w:p w:rsidR="0074469E" w:rsidRPr="00A77EBB" w:rsidRDefault="0074469E"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0274E6">
      <w:pPr>
        <w:numPr>
          <w:ilvl w:val="0"/>
          <w:numId w:val="18"/>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0274E6">
      <w:pPr>
        <w:numPr>
          <w:ilvl w:val="0"/>
          <w:numId w:val="18"/>
        </w:numPr>
        <w:spacing w:line="276" w:lineRule="auto"/>
        <w:ind w:left="426"/>
        <w:jc w:val="both"/>
      </w:pPr>
      <w:r>
        <w:t>W celu wyłonienia najkorzystniejszej oferty w świetle kryterium ceny, Zamawiający                            do porównania ofert będzie brał pod uwagę cenę brutto</w:t>
      </w:r>
      <w:r w:rsidR="00B95E78">
        <w:t xml:space="preserve"> pakietu</w:t>
      </w:r>
      <w:r>
        <w:t xml:space="preserve">. </w:t>
      </w:r>
    </w:p>
    <w:p w:rsidR="00692D4A" w:rsidRDefault="00692D4A" w:rsidP="000274E6">
      <w:pPr>
        <w:numPr>
          <w:ilvl w:val="0"/>
          <w:numId w:val="18"/>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0274E6">
      <w:pPr>
        <w:numPr>
          <w:ilvl w:val="0"/>
          <w:numId w:val="19"/>
        </w:numPr>
        <w:spacing w:line="276" w:lineRule="auto"/>
        <w:jc w:val="both"/>
      </w:pPr>
      <w:r>
        <w:t>koszty transportu krajowego i zagranicznego,</w:t>
      </w:r>
    </w:p>
    <w:p w:rsidR="00692D4A" w:rsidRDefault="00692D4A" w:rsidP="000274E6">
      <w:pPr>
        <w:numPr>
          <w:ilvl w:val="0"/>
          <w:numId w:val="19"/>
        </w:numPr>
        <w:spacing w:line="276" w:lineRule="auto"/>
        <w:jc w:val="both"/>
      </w:pPr>
      <w:r>
        <w:t>koszty ubezpieczenia towaru w kraju i za granicą,</w:t>
      </w:r>
    </w:p>
    <w:p w:rsidR="00692D4A" w:rsidRDefault="00692D4A" w:rsidP="000274E6">
      <w:pPr>
        <w:numPr>
          <w:ilvl w:val="0"/>
          <w:numId w:val="19"/>
        </w:numPr>
        <w:spacing w:line="276" w:lineRule="auto"/>
        <w:jc w:val="both"/>
      </w:pPr>
      <w:r>
        <w:t>opłat celnych i granicznych.</w:t>
      </w:r>
    </w:p>
    <w:p w:rsidR="00692D4A" w:rsidRPr="003A254C" w:rsidRDefault="00692D4A" w:rsidP="000274E6">
      <w:pPr>
        <w:numPr>
          <w:ilvl w:val="0"/>
          <w:numId w:val="27"/>
        </w:numPr>
        <w:spacing w:line="276" w:lineRule="auto"/>
        <w:ind w:left="426"/>
        <w:jc w:val="both"/>
        <w:rPr>
          <w:b/>
        </w:rPr>
      </w:pPr>
      <w:r>
        <w:t>Waluta ceny oferowanej PLN.</w:t>
      </w:r>
    </w:p>
    <w:p w:rsidR="003A254C" w:rsidRDefault="003A254C" w:rsidP="003A254C">
      <w:pPr>
        <w:spacing w:line="276" w:lineRule="auto"/>
        <w:jc w:val="both"/>
        <w:rPr>
          <w:b/>
        </w:rPr>
      </w:pPr>
    </w:p>
    <w:p w:rsidR="005D3486" w:rsidRDefault="005D3486" w:rsidP="003A254C">
      <w:pPr>
        <w:spacing w:line="276" w:lineRule="auto"/>
        <w:jc w:val="both"/>
        <w:rPr>
          <w:b/>
        </w:rPr>
      </w:pPr>
    </w:p>
    <w:p w:rsidR="005D3486" w:rsidRPr="004A0B90" w:rsidRDefault="005D3486" w:rsidP="003A254C">
      <w:pPr>
        <w:spacing w:line="276" w:lineRule="auto"/>
        <w:jc w:val="both"/>
        <w:rPr>
          <w:b/>
        </w:rPr>
      </w:pPr>
    </w:p>
    <w:p w:rsidR="00692D4A" w:rsidRPr="004A0B90" w:rsidRDefault="00692D4A" w:rsidP="0093667E">
      <w:pPr>
        <w:spacing w:line="276" w:lineRule="auto"/>
        <w:ind w:firstLine="426"/>
        <w:jc w:val="both"/>
        <w:rPr>
          <w:b/>
        </w:rPr>
      </w:pPr>
      <w:r w:rsidRPr="009060D9">
        <w:rPr>
          <w:b/>
        </w:rPr>
        <w:lastRenderedPageBreak/>
        <w:t>Błąd w obliczeniu ceny spowoduje odrzucenie oferty z zastrzeżeniem art. 87 ust. 2 pkt 2</w:t>
      </w:r>
      <w:r>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Pzp</w:t>
      </w:r>
      <w:r w:rsidRPr="009060D9">
        <w:rPr>
          <w:b/>
        </w:rPr>
        <w:t xml:space="preserve"> i spowoduje sankcję zawartą w art. 89 ust. 1 pkt. 6</w:t>
      </w:r>
      <w:r>
        <w:rPr>
          <w:b/>
        </w:rPr>
        <w:t xml:space="preserve"> Pzp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dnia</w:t>
      </w:r>
      <w:r w:rsidR="004346C2">
        <w:rPr>
          <w:b/>
        </w:rPr>
        <w:t xml:space="preserve"> </w:t>
      </w:r>
      <w:r w:rsidR="0058569E">
        <w:rPr>
          <w:b/>
        </w:rPr>
        <w:t>06</w:t>
      </w:r>
      <w:r w:rsidR="003F181A">
        <w:rPr>
          <w:b/>
        </w:rPr>
        <w:t>.10.</w:t>
      </w:r>
      <w:r w:rsidRPr="00B71D55">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984777" w:rsidRDefault="00984777" w:rsidP="00917E61">
      <w:pPr>
        <w:tabs>
          <w:tab w:val="num" w:pos="360"/>
          <w:tab w:val="left" w:pos="4253"/>
        </w:tabs>
        <w:jc w:val="both"/>
        <w:rPr>
          <w:b/>
        </w:rPr>
      </w:pPr>
      <w:r>
        <w:rPr>
          <w:b/>
        </w:rPr>
        <w:t>Przedłużenie terminu składania ofert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0274E6">
      <w:pPr>
        <w:numPr>
          <w:ilvl w:val="3"/>
          <w:numId w:val="20"/>
        </w:numPr>
        <w:tabs>
          <w:tab w:val="num" w:pos="426"/>
        </w:tabs>
        <w:spacing w:line="276" w:lineRule="auto"/>
        <w:ind w:left="426"/>
        <w:jc w:val="both"/>
      </w:pPr>
      <w:r>
        <w:t>Zamawiający nie zamierza zwołać zebrania Wykonawców.</w:t>
      </w:r>
    </w:p>
    <w:p w:rsidR="00692D4A" w:rsidRDefault="00692D4A" w:rsidP="000274E6">
      <w:pPr>
        <w:numPr>
          <w:ilvl w:val="3"/>
          <w:numId w:val="20"/>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0274E6">
      <w:pPr>
        <w:numPr>
          <w:ilvl w:val="3"/>
          <w:numId w:val="20"/>
        </w:numPr>
        <w:tabs>
          <w:tab w:val="num" w:pos="426"/>
        </w:tabs>
        <w:spacing w:line="276" w:lineRule="auto"/>
        <w:ind w:left="426"/>
        <w:jc w:val="both"/>
      </w:pPr>
      <w:r>
        <w:lastRenderedPageBreak/>
        <w:t xml:space="preserve">Do kontaktu z Wykonawcami (od poniedziałku do piątku w godzinach pracy Zamawiającego 7:30 – 15:00) w sprawach jw. upoważnione są tylko niżej wymienione osoby i tylko pod podanymi numerami telefonów i faksów: </w:t>
      </w:r>
    </w:p>
    <w:p w:rsidR="008C3192" w:rsidRDefault="000E4C14" w:rsidP="000274E6">
      <w:pPr>
        <w:numPr>
          <w:ilvl w:val="0"/>
          <w:numId w:val="32"/>
        </w:numPr>
        <w:tabs>
          <w:tab w:val="num" w:pos="426"/>
        </w:tabs>
        <w:spacing w:line="276" w:lineRule="auto"/>
        <w:ind w:left="851" w:hanging="425"/>
        <w:jc w:val="both"/>
      </w:pPr>
      <w:r>
        <w:rPr>
          <w:b/>
        </w:rPr>
        <w:t>Edyta Janicka</w:t>
      </w:r>
      <w:r w:rsidR="00356378">
        <w:t xml:space="preserve"> </w:t>
      </w:r>
      <w:r w:rsidR="008C3192" w:rsidRPr="00285575">
        <w:t xml:space="preserve">tel. </w:t>
      </w:r>
      <w:r w:rsidR="008C3192">
        <w:t>261</w:t>
      </w:r>
      <w:r w:rsidR="00A65D48">
        <w:t> </w:t>
      </w:r>
      <w:r w:rsidR="008C3192">
        <w:t>660</w:t>
      </w:r>
      <w:r w:rsidR="00356378">
        <w:t> </w:t>
      </w:r>
      <w:r>
        <w:t>468</w:t>
      </w:r>
      <w:r w:rsidR="008C3192">
        <w:t> </w:t>
      </w:r>
      <w:r w:rsidR="0082479B">
        <w:rPr>
          <w:b/>
        </w:rPr>
        <w:t xml:space="preserve"> </w:t>
      </w:r>
      <w:r w:rsidR="008C3192" w:rsidRPr="0013580B">
        <w:rPr>
          <w:b/>
        </w:rPr>
        <w:t>–</w:t>
      </w:r>
      <w:r w:rsidR="00356378">
        <w:rPr>
          <w:b/>
        </w:rPr>
        <w:t xml:space="preserve"> </w:t>
      </w:r>
      <w:r>
        <w:rPr>
          <w:b/>
        </w:rPr>
        <w:t>Sekcja Sprzętu Medycznego</w:t>
      </w:r>
      <w:r w:rsidR="008C3192">
        <w:rPr>
          <w:b/>
        </w:rPr>
        <w:t xml:space="preserve">, </w:t>
      </w:r>
      <w:r w:rsidR="008C3192" w:rsidRPr="00684393">
        <w:t>w sprawach przedmiotu zamówienia</w:t>
      </w:r>
      <w:r w:rsidR="008C3192">
        <w:t>;</w:t>
      </w:r>
    </w:p>
    <w:p w:rsidR="008C3192" w:rsidRPr="0013580B" w:rsidRDefault="000E4C14" w:rsidP="000274E6">
      <w:pPr>
        <w:numPr>
          <w:ilvl w:val="0"/>
          <w:numId w:val="32"/>
        </w:numPr>
        <w:tabs>
          <w:tab w:val="num" w:pos="426"/>
        </w:tabs>
        <w:spacing w:line="276" w:lineRule="auto"/>
        <w:ind w:left="851" w:hanging="425"/>
        <w:jc w:val="both"/>
      </w:pPr>
      <w:r>
        <w:rPr>
          <w:b/>
          <w:szCs w:val="20"/>
        </w:rPr>
        <w:t>Arletta Abadżijewa</w:t>
      </w:r>
      <w:r w:rsidR="00356378">
        <w:rPr>
          <w:b/>
          <w:szCs w:val="20"/>
        </w:rPr>
        <w:t xml:space="preserve">  </w:t>
      </w:r>
      <w:r w:rsidR="008C3192">
        <w:t>tel</w:t>
      </w:r>
      <w:r w:rsidR="008C3192">
        <w:rPr>
          <w:szCs w:val="20"/>
        </w:rPr>
        <w:t>. 261 660 604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0274E6">
      <w:pPr>
        <w:numPr>
          <w:ilvl w:val="0"/>
          <w:numId w:val="32"/>
        </w:numPr>
        <w:tabs>
          <w:tab w:val="num" w:pos="426"/>
        </w:tabs>
        <w:spacing w:line="276" w:lineRule="auto"/>
        <w:ind w:left="851" w:hanging="425"/>
        <w:jc w:val="both"/>
      </w:pPr>
      <w:r w:rsidRPr="0013580B">
        <w:rPr>
          <w:b/>
          <w:szCs w:val="20"/>
        </w:rPr>
        <w:t xml:space="preserve">Fax: </w:t>
      </w:r>
      <w:r w:rsidRPr="00BC6993">
        <w:rPr>
          <w:b/>
          <w:szCs w:val="20"/>
        </w:rPr>
        <w:t>261 660 119</w:t>
      </w:r>
      <w:r w:rsidRPr="0013580B">
        <w:rPr>
          <w:szCs w:val="20"/>
        </w:rPr>
        <w:t xml:space="preserve"> - Sekcja Zamówień Publicznych.</w:t>
      </w: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56378" w:rsidRPr="00A77EBB" w:rsidRDefault="00356378" w:rsidP="0038240C">
      <w:pPr>
        <w:pStyle w:val="Tekstpodstawowy"/>
        <w:jc w:val="left"/>
        <w:rPr>
          <w:sz w:val="24"/>
        </w:rPr>
      </w:pP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3A254C" w:rsidRDefault="003A254C" w:rsidP="0038240C">
      <w:pPr>
        <w:rPr>
          <w:b/>
          <w:u w:val="single"/>
        </w:rPr>
      </w:pPr>
    </w:p>
    <w:p w:rsidR="00692D4A" w:rsidRDefault="00692D4A" w:rsidP="00692D4A">
      <w:pPr>
        <w:spacing w:line="276" w:lineRule="auto"/>
        <w:jc w:val="both"/>
      </w:pPr>
      <w:r>
        <w:t xml:space="preserve">Wykonawca związany jest ofertą przez okres </w:t>
      </w:r>
      <w:r w:rsidRPr="00B95E78">
        <w:rPr>
          <w:b/>
        </w:rPr>
        <w:t>6</w:t>
      </w:r>
      <w:r w:rsidRPr="00B95E78">
        <w:rPr>
          <w:b/>
          <w:color w:val="000000"/>
        </w:rPr>
        <w:t>0 dni</w:t>
      </w:r>
      <w:r>
        <w:rPr>
          <w:color w:val="000000"/>
        </w:rPr>
        <w:t>.</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B7557C" w:rsidRPr="00A77EBB" w:rsidRDefault="00B7557C" w:rsidP="0038240C">
      <w:pPr>
        <w:rPr>
          <w:b/>
          <w:u w:val="single"/>
        </w:rPr>
      </w:pPr>
    </w:p>
    <w:p w:rsidR="00692D4A" w:rsidRPr="00535740" w:rsidRDefault="00692D4A" w:rsidP="000274E6">
      <w:pPr>
        <w:numPr>
          <w:ilvl w:val="0"/>
          <w:numId w:val="21"/>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7978F0">
        <w:rPr>
          <w:b/>
        </w:rPr>
        <w:t xml:space="preserve"> </w:t>
      </w:r>
      <w:r w:rsidR="003F181A">
        <w:rPr>
          <w:b/>
        </w:rPr>
        <w:t>0</w:t>
      </w:r>
      <w:r w:rsidR="0058569E">
        <w:rPr>
          <w:b/>
        </w:rPr>
        <w:t>6</w:t>
      </w:r>
      <w:r w:rsidR="003F181A">
        <w:rPr>
          <w:b/>
        </w:rPr>
        <w:t xml:space="preserve">.10.2016r. </w:t>
      </w:r>
      <w:r w:rsidRPr="00535740">
        <w:rPr>
          <w:b/>
        </w:rPr>
        <w:t>o godz. 11:00. Otwarcie ofert jest jawne</w:t>
      </w:r>
      <w:r w:rsidRPr="00535740">
        <w:t>.</w:t>
      </w:r>
    </w:p>
    <w:p w:rsidR="00692D4A" w:rsidRDefault="00692D4A" w:rsidP="000274E6">
      <w:pPr>
        <w:numPr>
          <w:ilvl w:val="0"/>
          <w:numId w:val="21"/>
        </w:numPr>
        <w:ind w:left="0" w:firstLine="0"/>
        <w:jc w:val="both"/>
      </w:pPr>
      <w:r w:rsidRPr="00535740">
        <w:t>W trakcie otwarcia ofert zostaną ogłoszone co najmniej</w:t>
      </w:r>
      <w:r>
        <w:t>:</w:t>
      </w:r>
    </w:p>
    <w:p w:rsidR="00286AA2" w:rsidRPr="00F61FF8" w:rsidRDefault="00286AA2" w:rsidP="00A54C4D">
      <w:pPr>
        <w:numPr>
          <w:ilvl w:val="0"/>
          <w:numId w:val="37"/>
        </w:numPr>
        <w:ind w:left="284" w:firstLine="0"/>
        <w:jc w:val="both"/>
      </w:pPr>
      <w:r w:rsidRPr="00F61FF8">
        <w:t>kwota gwarantowana, którą Zamawiający zamierza przeznaczyć na realizację zamówienia;</w:t>
      </w:r>
    </w:p>
    <w:p w:rsidR="00F5300C" w:rsidRPr="00F5300C" w:rsidRDefault="00286AA2" w:rsidP="00A54C4D">
      <w:pPr>
        <w:pStyle w:val="Akapitzlist"/>
        <w:numPr>
          <w:ilvl w:val="0"/>
          <w:numId w:val="37"/>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Pr="00F5300C" w:rsidRDefault="00692D4A" w:rsidP="00A54C4D">
      <w:pPr>
        <w:pStyle w:val="Akapitzlist"/>
        <w:numPr>
          <w:ilvl w:val="0"/>
          <w:numId w:val="37"/>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cena oferty, termin wykonania zamówienia,</w:t>
      </w:r>
    </w:p>
    <w:p w:rsidR="00692D4A" w:rsidRDefault="00692D4A" w:rsidP="00A54C4D">
      <w:pPr>
        <w:numPr>
          <w:ilvl w:val="0"/>
          <w:numId w:val="37"/>
        </w:numPr>
        <w:ind w:left="284" w:firstLine="0"/>
        <w:jc w:val="both"/>
      </w:pPr>
      <w:r>
        <w:t>okres ważności warunki płatności zawarte w ofercie.</w:t>
      </w:r>
    </w:p>
    <w:p w:rsidR="00DF053A" w:rsidRDefault="00DF053A" w:rsidP="00DF053A">
      <w:pPr>
        <w:spacing w:line="276" w:lineRule="auto"/>
        <w:jc w:val="both"/>
      </w:pPr>
    </w:p>
    <w:p w:rsidR="0038240C" w:rsidRDefault="00BA235E" w:rsidP="0038240C">
      <w:pPr>
        <w:jc w:val="both"/>
        <w:rPr>
          <w:b/>
          <w:u w:val="single"/>
        </w:rPr>
      </w:pPr>
      <w:r w:rsidRPr="00A77EBB">
        <w:rPr>
          <w:b/>
        </w:rPr>
        <w:lastRenderedPageBreak/>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5D3486" w:rsidRDefault="005D3486" w:rsidP="0038240C">
      <w:pPr>
        <w:jc w:val="both"/>
        <w:rPr>
          <w:b/>
          <w:u w:val="single"/>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B865DC" w:rsidRPr="00B865DC" w:rsidRDefault="00B865DC" w:rsidP="00A54C4D">
      <w:pPr>
        <w:numPr>
          <w:ilvl w:val="0"/>
          <w:numId w:val="45"/>
        </w:numPr>
        <w:spacing w:line="276" w:lineRule="auto"/>
        <w:ind w:left="284" w:hanging="284"/>
      </w:pPr>
      <w:r w:rsidRPr="00B865DC">
        <w:t>Zamawiający informuje niezwłocznie wszystkich wykonawców o:</w:t>
      </w:r>
    </w:p>
    <w:p w:rsidR="00B865DC" w:rsidRPr="00B865DC" w:rsidRDefault="00B865DC" w:rsidP="00A54C4D">
      <w:pPr>
        <w:numPr>
          <w:ilvl w:val="0"/>
          <w:numId w:val="46"/>
        </w:numPr>
        <w:spacing w:line="276" w:lineRule="auto"/>
        <w:ind w:left="284" w:hanging="284"/>
      </w:pPr>
      <w:r w:rsidRPr="00B865DC">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w:t>
      </w:r>
      <w:r w:rsidRPr="00B865DC">
        <w:lastRenderedPageBreak/>
        <w:t>adresy, jeżeli są miejscami wykonywania działalności wykonawców, którzy złożyli oferty, a także punktację przyznaną ofertom w każdym kryterium oceny ofert i łączną punktację,</w:t>
      </w:r>
    </w:p>
    <w:p w:rsidR="00B865DC" w:rsidRPr="00B865DC" w:rsidRDefault="00B865DC" w:rsidP="00A54C4D">
      <w:pPr>
        <w:numPr>
          <w:ilvl w:val="0"/>
          <w:numId w:val="46"/>
        </w:numPr>
        <w:spacing w:line="276" w:lineRule="auto"/>
        <w:ind w:left="284" w:hanging="284"/>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A54C4D">
      <w:pPr>
        <w:numPr>
          <w:ilvl w:val="0"/>
          <w:numId w:val="46"/>
        </w:numPr>
        <w:spacing w:line="276" w:lineRule="auto"/>
        <w:ind w:left="284" w:hanging="284"/>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A54C4D">
      <w:pPr>
        <w:numPr>
          <w:ilvl w:val="0"/>
          <w:numId w:val="46"/>
        </w:numPr>
        <w:spacing w:line="276" w:lineRule="auto"/>
        <w:ind w:left="284" w:hanging="284"/>
      </w:pPr>
      <w:r w:rsidRPr="00B865DC">
        <w:t>unieważnieniu postępowania,</w:t>
      </w:r>
    </w:p>
    <w:p w:rsidR="00B865DC" w:rsidRPr="00B865DC" w:rsidRDefault="00B865DC" w:rsidP="000E4C14">
      <w:pPr>
        <w:spacing w:line="276" w:lineRule="auto"/>
        <w:ind w:left="284" w:hanging="284"/>
      </w:pPr>
      <w:r w:rsidRPr="00B865DC">
        <w:t>- podając uzasadnienie faktyczne i prawne.</w:t>
      </w:r>
    </w:p>
    <w:p w:rsidR="00B865DC" w:rsidRPr="00B865DC" w:rsidRDefault="00B865DC" w:rsidP="00A54C4D">
      <w:pPr>
        <w:numPr>
          <w:ilvl w:val="0"/>
          <w:numId w:val="45"/>
        </w:numPr>
        <w:spacing w:line="276" w:lineRule="auto"/>
        <w:ind w:left="284" w:hanging="284"/>
      </w:pPr>
      <w:r w:rsidRPr="00B865DC">
        <w:t>Zamawiający udostępni informacje, o których mowa w ust. 1 pkt 1 i 4, na stronie internetowej.</w:t>
      </w:r>
    </w:p>
    <w:p w:rsidR="00B865DC" w:rsidRPr="00B865DC" w:rsidRDefault="00B865DC" w:rsidP="00A54C4D">
      <w:pPr>
        <w:numPr>
          <w:ilvl w:val="0"/>
          <w:numId w:val="45"/>
        </w:numPr>
        <w:spacing w:line="276" w:lineRule="auto"/>
        <w:ind w:left="284" w:hanging="284"/>
      </w:pPr>
      <w:r w:rsidRPr="00B865DC">
        <w:t>Terminie, określonym zgodnie z art. 94 ust. 1 lub 2 PZP, po którego upływie umowa w sprawie zamówienia publicznego może być zawarta.</w:t>
      </w:r>
    </w:p>
    <w:p w:rsidR="00B865DC" w:rsidRPr="00B865DC" w:rsidRDefault="00B865DC" w:rsidP="00A54C4D">
      <w:pPr>
        <w:numPr>
          <w:ilvl w:val="0"/>
          <w:numId w:val="45"/>
        </w:numPr>
        <w:spacing w:line="276" w:lineRule="auto"/>
        <w:ind w:left="284" w:hanging="284"/>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252513">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692D4A" w:rsidRDefault="00692D4A" w:rsidP="000274E6">
      <w:pPr>
        <w:numPr>
          <w:ilvl w:val="0"/>
          <w:numId w:val="22"/>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0274E6">
      <w:pPr>
        <w:numPr>
          <w:ilvl w:val="0"/>
          <w:numId w:val="22"/>
        </w:numPr>
        <w:tabs>
          <w:tab w:val="num" w:pos="567"/>
        </w:tabs>
        <w:spacing w:line="276" w:lineRule="auto"/>
        <w:ind w:left="0" w:firstLine="0"/>
        <w:jc w:val="both"/>
      </w:pPr>
      <w:r>
        <w:t>Zamawiający udostępni wskazane dokumenty na pisemny wniosek.</w:t>
      </w:r>
    </w:p>
    <w:p w:rsidR="00692D4A" w:rsidRDefault="00692D4A" w:rsidP="000274E6">
      <w:pPr>
        <w:numPr>
          <w:ilvl w:val="0"/>
          <w:numId w:val="22"/>
        </w:numPr>
        <w:tabs>
          <w:tab w:val="num" w:pos="426"/>
        </w:tabs>
        <w:spacing w:line="276" w:lineRule="auto"/>
        <w:ind w:left="567" w:hanging="567"/>
        <w:jc w:val="both"/>
      </w:pPr>
      <w:r>
        <w:t>Zamawiający wyznacza termin, miejsce oraz zakres udostępnionych dokumentów</w:t>
      </w:r>
    </w:p>
    <w:p w:rsidR="00692D4A" w:rsidRDefault="00692D4A" w:rsidP="00692D4A">
      <w:pPr>
        <w:tabs>
          <w:tab w:val="num" w:pos="426"/>
        </w:tabs>
        <w:spacing w:line="276" w:lineRule="auto"/>
        <w:jc w:val="both"/>
      </w:pPr>
      <w:r>
        <w:t xml:space="preserve">      i informacji oraz osobę przy której obecności dokonana zostanie czynność przeglądania </w:t>
      </w:r>
    </w:p>
    <w:p w:rsidR="005D3486" w:rsidRDefault="005D3486">
      <w:pPr>
        <w:jc w:val="both"/>
        <w:rPr>
          <w:b/>
          <w:u w:val="single"/>
        </w:rPr>
      </w:pPr>
    </w:p>
    <w:p w:rsidR="00F61FF8" w:rsidRPr="002B741D" w:rsidRDefault="00033052" w:rsidP="00F61FF8">
      <w:pPr>
        <w:spacing w:line="276" w:lineRule="auto"/>
        <w:jc w:val="both"/>
        <w:rPr>
          <w:b/>
          <w:u w:val="single"/>
        </w:rPr>
      </w:pPr>
      <w:r w:rsidRPr="002B741D">
        <w:rPr>
          <w:b/>
          <w:u w:val="single"/>
        </w:rPr>
        <w:t>Załączniki do SIWZ</w:t>
      </w:r>
      <w:r w:rsidR="00F61FF8" w:rsidRPr="002B741D">
        <w:rPr>
          <w:b/>
          <w:u w:val="single"/>
        </w:rPr>
        <w:t>:</w:t>
      </w:r>
    </w:p>
    <w:p w:rsidR="00F61FF8" w:rsidRDefault="00F61FF8" w:rsidP="00A54C4D">
      <w:pPr>
        <w:numPr>
          <w:ilvl w:val="0"/>
          <w:numId w:val="38"/>
        </w:numPr>
        <w:spacing w:line="276" w:lineRule="auto"/>
        <w:jc w:val="both"/>
      </w:pPr>
      <w:r w:rsidRPr="002B741D">
        <w:t>Formularz ofertowy – załącznik nr 1;</w:t>
      </w:r>
    </w:p>
    <w:p w:rsidR="003A254C" w:rsidRPr="003A254C" w:rsidRDefault="003A254C" w:rsidP="00A54C4D">
      <w:pPr>
        <w:numPr>
          <w:ilvl w:val="0"/>
          <w:numId w:val="38"/>
        </w:numPr>
        <w:spacing w:line="276" w:lineRule="auto"/>
        <w:jc w:val="both"/>
        <w:rPr>
          <w:color w:val="000000"/>
        </w:rPr>
      </w:pPr>
      <w:r w:rsidRPr="002B741D">
        <w:rPr>
          <w:color w:val="000000"/>
        </w:rPr>
        <w:t xml:space="preserve">Zestawienie asortymentowo – cenowe – Załącznik Nr 2; </w:t>
      </w:r>
    </w:p>
    <w:p w:rsidR="00B865DC" w:rsidRPr="002B741D" w:rsidRDefault="00B865DC" w:rsidP="00A54C4D">
      <w:pPr>
        <w:numPr>
          <w:ilvl w:val="0"/>
          <w:numId w:val="38"/>
        </w:numPr>
        <w:spacing w:line="276" w:lineRule="auto"/>
        <w:jc w:val="both"/>
      </w:pPr>
      <w:r w:rsidRPr="002B741D">
        <w:t xml:space="preserve">Jednolity Europejski Dokument Zamówienia – załącznik </w:t>
      </w:r>
      <w:r w:rsidR="00466B59" w:rsidRPr="002B741D">
        <w:t>nr 2</w:t>
      </w:r>
      <w:r w:rsidRPr="002B741D">
        <w:t>a</w:t>
      </w:r>
    </w:p>
    <w:p w:rsidR="00B865DC" w:rsidRPr="002B741D" w:rsidRDefault="00F61FF8" w:rsidP="00A54C4D">
      <w:pPr>
        <w:numPr>
          <w:ilvl w:val="0"/>
          <w:numId w:val="38"/>
        </w:numPr>
        <w:spacing w:line="276" w:lineRule="auto"/>
        <w:jc w:val="both"/>
        <w:rPr>
          <w:color w:val="000000"/>
        </w:rPr>
      </w:pPr>
      <w:r w:rsidRPr="002B741D">
        <w:rPr>
          <w:color w:val="000000"/>
        </w:rPr>
        <w:t>Wzór umowy – załącznik nr 3</w:t>
      </w:r>
      <w:r w:rsidR="000E4C14" w:rsidRPr="002B741D">
        <w:rPr>
          <w:color w:val="000000"/>
        </w:rPr>
        <w:t xml:space="preserve">a – Pakiet 1, załącznik nr 3b – Pakiet 2, </w:t>
      </w:r>
      <w:r w:rsidR="002B741D">
        <w:rPr>
          <w:color w:val="000000"/>
        </w:rPr>
        <w:br w:type="textWrapping" w:clear="all"/>
      </w:r>
      <w:r w:rsidR="000E4C14" w:rsidRPr="002B741D">
        <w:rPr>
          <w:color w:val="000000"/>
        </w:rPr>
        <w:t>załącznik nr 3c – Pakiet 3</w:t>
      </w:r>
      <w:r w:rsidRPr="002B741D">
        <w:rPr>
          <w:color w:val="000000"/>
        </w:rPr>
        <w:t xml:space="preserve"> (zaleca się)</w:t>
      </w:r>
      <w:r w:rsidR="00107337" w:rsidRPr="002B741D">
        <w:rPr>
          <w:color w:val="000000"/>
        </w:rPr>
        <w:t xml:space="preserve"> </w:t>
      </w:r>
    </w:p>
    <w:p w:rsidR="00033052" w:rsidRPr="002B741D" w:rsidRDefault="00033052" w:rsidP="00A54C4D">
      <w:pPr>
        <w:numPr>
          <w:ilvl w:val="0"/>
          <w:numId w:val="38"/>
        </w:numPr>
        <w:spacing w:line="276" w:lineRule="auto"/>
        <w:jc w:val="both"/>
      </w:pPr>
      <w:r w:rsidRPr="002B741D">
        <w:t xml:space="preserve">Oświadczenie o przynależności do grup kapitałowych – (wzór) – Załącznik nr </w:t>
      </w:r>
      <w:r w:rsidR="000E4C14" w:rsidRPr="002B741D">
        <w:t>4</w:t>
      </w:r>
      <w:r w:rsidRPr="002B741D">
        <w:t>.</w:t>
      </w:r>
    </w:p>
    <w:p w:rsidR="00F61FF8" w:rsidRPr="002B741D" w:rsidRDefault="00C703B8" w:rsidP="00A54C4D">
      <w:pPr>
        <w:numPr>
          <w:ilvl w:val="0"/>
          <w:numId w:val="38"/>
        </w:numPr>
        <w:tabs>
          <w:tab w:val="num" w:pos="426"/>
        </w:tabs>
        <w:spacing w:line="276" w:lineRule="auto"/>
        <w:jc w:val="both"/>
      </w:pPr>
      <w:r w:rsidRPr="002B741D">
        <w:t>Oświadczenie o posiadaniu kwalifikacji</w:t>
      </w:r>
      <w:r w:rsidR="00F61FF8" w:rsidRPr="002B741D">
        <w:t xml:space="preserve"> – Załącznik nr </w:t>
      </w:r>
      <w:r w:rsidRPr="002B741D">
        <w:t>5</w:t>
      </w:r>
      <w:r w:rsidR="00F61FF8" w:rsidRPr="002B741D">
        <w:t>.</w:t>
      </w:r>
    </w:p>
    <w:p w:rsidR="00033052" w:rsidRDefault="00033052" w:rsidP="00F61FF8">
      <w:pPr>
        <w:spacing w:line="276" w:lineRule="auto"/>
        <w:jc w:val="both"/>
        <w:rPr>
          <w:color w:val="000000"/>
          <w:sz w:val="18"/>
          <w:szCs w:val="20"/>
        </w:rPr>
      </w:pPr>
    </w:p>
    <w:p w:rsidR="0064583E" w:rsidRPr="00AE3789" w:rsidRDefault="0064583E" w:rsidP="0064583E">
      <w:pPr>
        <w:pStyle w:val="Tytu"/>
        <w:ind w:firstLine="6"/>
        <w:jc w:val="right"/>
        <w:rPr>
          <w:sz w:val="16"/>
          <w:szCs w:val="16"/>
        </w:rPr>
      </w:pPr>
      <w:r w:rsidRPr="00AE3789">
        <w:rPr>
          <w:b/>
          <w:sz w:val="24"/>
        </w:rPr>
        <w:lastRenderedPageBreak/>
        <w:t xml:space="preserve">Załącznik nr </w:t>
      </w:r>
      <w:r>
        <w:rPr>
          <w:b/>
          <w:sz w:val="24"/>
        </w:rPr>
        <w:t>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Cs w:val="20"/>
        </w:rPr>
      </w:pPr>
      <w:r w:rsidRPr="00AE3789">
        <w:rPr>
          <w:b/>
          <w:spacing w:val="60"/>
          <w:szCs w:val="20"/>
        </w:rPr>
        <w:t>OFERTA</w:t>
      </w:r>
    </w:p>
    <w:p w:rsidR="00B95E78" w:rsidRDefault="0064583E" w:rsidP="003A254C">
      <w:pPr>
        <w:jc w:val="center"/>
        <w:rPr>
          <w:b/>
          <w:spacing w:val="60"/>
        </w:rPr>
      </w:pPr>
      <w:r w:rsidRPr="003A254C">
        <w:rPr>
          <w:b/>
          <w:spacing w:val="60"/>
        </w:rPr>
        <w:t>Nawiązując do przetargu nieograniczonego na</w:t>
      </w:r>
    </w:p>
    <w:p w:rsidR="0064583E" w:rsidRPr="003A254C" w:rsidRDefault="002B741D" w:rsidP="003A254C">
      <w:pPr>
        <w:jc w:val="center"/>
        <w:rPr>
          <w:b/>
          <w:spacing w:val="60"/>
        </w:rPr>
      </w:pPr>
      <w:r w:rsidRPr="003A254C">
        <w:rPr>
          <w:b/>
          <w:sz w:val="22"/>
          <w:szCs w:val="22"/>
        </w:rPr>
        <w:t>serwis sprzęt</w:t>
      </w:r>
      <w:r w:rsidR="002C5C99">
        <w:rPr>
          <w:b/>
          <w:sz w:val="22"/>
          <w:szCs w:val="22"/>
        </w:rPr>
        <w:t>u</w:t>
      </w:r>
      <w:r w:rsidRPr="003A254C">
        <w:rPr>
          <w:b/>
          <w:sz w:val="22"/>
          <w:szCs w:val="22"/>
        </w:rPr>
        <w:t xml:space="preserve"> medycznego prod. PHILIPS i Carl Zeiss</w:t>
      </w:r>
      <w:r w:rsidR="0064583E" w:rsidRPr="003A254C">
        <w:rPr>
          <w:b/>
        </w:rPr>
        <w:t>,</w:t>
      </w:r>
      <w:r w:rsidR="0064583E" w:rsidRPr="003A254C">
        <w:rPr>
          <w:b/>
          <w:sz w:val="20"/>
          <w:szCs w:val="20"/>
        </w:rPr>
        <w:t xml:space="preserve"> </w:t>
      </w:r>
      <w:r w:rsidR="0064583E" w:rsidRPr="003A254C">
        <w:rPr>
          <w:b/>
        </w:rPr>
        <w:t xml:space="preserve">  znak sprawy </w:t>
      </w:r>
      <w:r w:rsidRPr="003A254C">
        <w:rPr>
          <w:b/>
        </w:rPr>
        <w:t>71</w:t>
      </w:r>
      <w:r w:rsidR="0064583E" w:rsidRPr="003A254C">
        <w:rPr>
          <w:b/>
        </w:rPr>
        <w:t>/Med./2016</w:t>
      </w:r>
    </w:p>
    <w:p w:rsidR="0064583E" w:rsidRPr="00AE3789" w:rsidRDefault="0064583E" w:rsidP="0064583E">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64583E">
      <w:pPr>
        <w:ind w:left="357"/>
        <w:jc w:val="both"/>
        <w:rPr>
          <w:sz w:val="22"/>
          <w:szCs w:val="22"/>
        </w:rPr>
      </w:pPr>
      <w:r w:rsidRPr="00CA221B">
        <w:rPr>
          <w:sz w:val="22"/>
          <w:szCs w:val="22"/>
        </w:rPr>
        <w:t xml:space="preserve">Oświadczamy, że </w:t>
      </w:r>
      <w:r w:rsidRPr="00CA221B">
        <w:rPr>
          <w:b/>
          <w:sz w:val="22"/>
          <w:szCs w:val="22"/>
        </w:rPr>
        <w:t xml:space="preserve">oferujemy </w:t>
      </w:r>
      <w:r w:rsidR="002C5C99">
        <w:rPr>
          <w:b/>
          <w:sz w:val="22"/>
          <w:szCs w:val="22"/>
        </w:rPr>
        <w:t>serwis sprzętu</w:t>
      </w:r>
      <w:r w:rsidR="002B741D" w:rsidRPr="003361DB">
        <w:rPr>
          <w:b/>
          <w:sz w:val="22"/>
          <w:szCs w:val="22"/>
        </w:rPr>
        <w:t xml:space="preserve"> medycznego prod. PHILIPS i Carl Zeiss</w:t>
      </w:r>
      <w:r w:rsidR="00D95336">
        <w:rPr>
          <w:b/>
          <w:sz w:val="22"/>
          <w:szCs w:val="22"/>
        </w:rPr>
        <w:t xml:space="preserve">, </w:t>
      </w:r>
      <w:r w:rsidRPr="00CA221B">
        <w:rPr>
          <w:rFonts w:eastAsia="Calibri"/>
          <w:b/>
          <w:lang w:eastAsia="en-US"/>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2B741D" w:rsidRDefault="002B741D" w:rsidP="0064583E">
      <w:pPr>
        <w:ind w:left="357"/>
        <w:jc w:val="both"/>
        <w:rPr>
          <w:sz w:val="22"/>
          <w:szCs w:val="22"/>
        </w:rPr>
      </w:pPr>
    </w:p>
    <w:p w:rsidR="0093667E" w:rsidRDefault="002B741D" w:rsidP="002B741D">
      <w:pPr>
        <w:jc w:val="both"/>
        <w:rPr>
          <w:b/>
          <w:sz w:val="22"/>
          <w:szCs w:val="22"/>
        </w:rPr>
      </w:pPr>
      <w:r w:rsidRPr="002B741D">
        <w:rPr>
          <w:b/>
          <w:sz w:val="22"/>
          <w:szCs w:val="22"/>
        </w:rPr>
        <w:t>Pakiet 1:</w:t>
      </w:r>
    </w:p>
    <w:p w:rsidR="00445426" w:rsidRPr="002B741D" w:rsidRDefault="00445426" w:rsidP="002B741D">
      <w:pPr>
        <w:jc w:val="both"/>
        <w:rPr>
          <w:b/>
          <w:sz w:val="22"/>
          <w:szCs w:val="22"/>
        </w:rPr>
      </w:pPr>
    </w:p>
    <w:p w:rsidR="0064583E" w:rsidRPr="0085393B" w:rsidRDefault="0064583E" w:rsidP="0064583E">
      <w:pPr>
        <w:spacing w:line="360" w:lineRule="auto"/>
        <w:jc w:val="both"/>
        <w:rPr>
          <w:sz w:val="22"/>
          <w:szCs w:val="22"/>
        </w:rPr>
      </w:pPr>
      <w:r w:rsidRPr="0085393B">
        <w:rPr>
          <w:b/>
          <w:sz w:val="22"/>
          <w:szCs w:val="22"/>
        </w:rPr>
        <w:t>wartość netto</w:t>
      </w:r>
      <w:r w:rsidRPr="0085393B">
        <w:rPr>
          <w:sz w:val="22"/>
          <w:szCs w:val="22"/>
        </w:rPr>
        <w:t xml:space="preserve">.........................zł  (słownie:…………….……....………………… złotych)    </w:t>
      </w:r>
    </w:p>
    <w:p w:rsidR="0064583E" w:rsidRDefault="0064583E" w:rsidP="0064583E">
      <w:pPr>
        <w:spacing w:line="360" w:lineRule="auto"/>
        <w:jc w:val="both"/>
        <w:rPr>
          <w:sz w:val="22"/>
          <w:szCs w:val="22"/>
        </w:rPr>
      </w:pPr>
      <w:r w:rsidRPr="0085393B">
        <w:rPr>
          <w:b/>
          <w:sz w:val="22"/>
          <w:szCs w:val="22"/>
        </w:rPr>
        <w:t>cena brutto</w:t>
      </w:r>
      <w:r w:rsidRPr="0085393B">
        <w:rPr>
          <w:sz w:val="22"/>
          <w:szCs w:val="22"/>
        </w:rPr>
        <w:t>…………………zł ( słownie:………………………………………….....……złotych)</w:t>
      </w:r>
    </w:p>
    <w:p w:rsidR="0064583E" w:rsidRPr="0085393B" w:rsidRDefault="0064583E" w:rsidP="0064583E">
      <w:pPr>
        <w:jc w:val="both"/>
        <w:rPr>
          <w:sz w:val="22"/>
          <w:szCs w:val="22"/>
        </w:rPr>
      </w:pPr>
      <w:r w:rsidRPr="0085393B">
        <w:rPr>
          <w:b/>
          <w:sz w:val="22"/>
          <w:szCs w:val="22"/>
        </w:rPr>
        <w:t xml:space="preserve">Termin </w:t>
      </w:r>
      <w:r w:rsidR="00E054CA">
        <w:rPr>
          <w:b/>
        </w:rPr>
        <w:t>naprawy</w:t>
      </w:r>
      <w:r>
        <w:rPr>
          <w:b/>
          <w:sz w:val="22"/>
          <w:szCs w:val="22"/>
        </w:rPr>
        <w:t>:</w:t>
      </w:r>
      <w:r w:rsidRPr="0085393B">
        <w:rPr>
          <w:b/>
          <w:i/>
          <w:sz w:val="22"/>
          <w:szCs w:val="22"/>
        </w:rPr>
        <w:t xml:space="preserve">  </w:t>
      </w:r>
      <w:r w:rsidR="00445426">
        <w:rPr>
          <w:b/>
          <w:i/>
          <w:sz w:val="22"/>
          <w:szCs w:val="22"/>
        </w:rPr>
        <w:t xml:space="preserve">……. dni  </w:t>
      </w:r>
      <w:r w:rsidRPr="0085393B">
        <w:rPr>
          <w:b/>
          <w:i/>
          <w:sz w:val="22"/>
          <w:szCs w:val="22"/>
        </w:rPr>
        <w:t>(min. 1 dzień, max.</w:t>
      </w:r>
      <w:r w:rsidR="00E054CA">
        <w:rPr>
          <w:b/>
          <w:i/>
          <w:sz w:val="22"/>
          <w:szCs w:val="22"/>
        </w:rPr>
        <w:t>3</w:t>
      </w:r>
      <w:r w:rsidRPr="0085393B">
        <w:rPr>
          <w:b/>
          <w:i/>
          <w:sz w:val="22"/>
          <w:szCs w:val="22"/>
        </w:rPr>
        <w:t xml:space="preserve"> dni </w:t>
      </w:r>
      <w:r w:rsidRPr="0085393B">
        <w:rPr>
          <w:i/>
          <w:sz w:val="22"/>
          <w:szCs w:val="22"/>
        </w:rPr>
        <w:t>-</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w dniach )</w:t>
      </w:r>
      <w:r w:rsidRPr="0085393B">
        <w:rPr>
          <w:b/>
          <w:i/>
          <w:sz w:val="22"/>
          <w:szCs w:val="22"/>
        </w:rPr>
        <w:t xml:space="preserve"> </w:t>
      </w:r>
    </w:p>
    <w:p w:rsidR="00E054CA" w:rsidRDefault="00E054CA" w:rsidP="00D95336">
      <w:pPr>
        <w:jc w:val="both"/>
        <w:rPr>
          <w:b/>
          <w:sz w:val="22"/>
          <w:szCs w:val="22"/>
        </w:rPr>
      </w:pPr>
    </w:p>
    <w:p w:rsidR="00D95336" w:rsidRDefault="00D95336" w:rsidP="00D95336">
      <w:pPr>
        <w:jc w:val="both"/>
        <w:rPr>
          <w:sz w:val="22"/>
          <w:szCs w:val="22"/>
        </w:rPr>
      </w:pPr>
      <w:r w:rsidRPr="0085393B">
        <w:rPr>
          <w:b/>
          <w:sz w:val="22"/>
          <w:szCs w:val="22"/>
        </w:rPr>
        <w:t>Termin</w:t>
      </w:r>
      <w:r>
        <w:rPr>
          <w:b/>
          <w:sz w:val="22"/>
          <w:szCs w:val="22"/>
        </w:rPr>
        <w:t xml:space="preserve"> </w:t>
      </w:r>
      <w:r w:rsidR="00E054CA">
        <w:rPr>
          <w:b/>
        </w:rPr>
        <w:t>gwarancji na naprawę</w:t>
      </w:r>
      <w:r>
        <w:rPr>
          <w:b/>
          <w:sz w:val="22"/>
          <w:szCs w:val="22"/>
        </w:rPr>
        <w:t>:</w:t>
      </w:r>
      <w:r w:rsidRPr="0085393B">
        <w:rPr>
          <w:b/>
          <w:i/>
          <w:sz w:val="22"/>
          <w:szCs w:val="22"/>
        </w:rPr>
        <w:t xml:space="preserve"> </w:t>
      </w:r>
      <w:r w:rsidR="00445426">
        <w:rPr>
          <w:b/>
          <w:i/>
          <w:sz w:val="22"/>
          <w:szCs w:val="22"/>
        </w:rPr>
        <w:t xml:space="preserve">……. dni  </w:t>
      </w:r>
      <w:r w:rsidR="00765100">
        <w:rPr>
          <w:b/>
          <w:i/>
          <w:sz w:val="22"/>
          <w:szCs w:val="22"/>
        </w:rPr>
        <w:t xml:space="preserve">(min. 6 miesięcy , max 12 miesięcy) </w:t>
      </w:r>
      <w:r w:rsidR="00765100" w:rsidRPr="0085393B">
        <w:rPr>
          <w:i/>
          <w:sz w:val="22"/>
          <w:szCs w:val="22"/>
        </w:rPr>
        <w:t>-</w:t>
      </w:r>
      <w:r w:rsidR="00765100" w:rsidRPr="0085393B">
        <w:rPr>
          <w:b/>
          <w:i/>
          <w:sz w:val="22"/>
          <w:szCs w:val="22"/>
        </w:rPr>
        <w:t xml:space="preserve"> </w:t>
      </w:r>
      <w:r w:rsidR="00765100" w:rsidRPr="0085393B">
        <w:rPr>
          <w:i/>
          <w:sz w:val="22"/>
          <w:szCs w:val="22"/>
        </w:rPr>
        <w:t xml:space="preserve">należy wpisać oferowany termin </w:t>
      </w:r>
      <w:r w:rsidR="00765100" w:rsidRPr="0085393B">
        <w:rPr>
          <w:i/>
          <w:sz w:val="22"/>
          <w:szCs w:val="22"/>
          <w:u w:val="single"/>
        </w:rPr>
        <w:t xml:space="preserve">w </w:t>
      </w:r>
      <w:r w:rsidR="002C1DE0">
        <w:rPr>
          <w:i/>
          <w:sz w:val="22"/>
          <w:szCs w:val="22"/>
          <w:u w:val="single"/>
        </w:rPr>
        <w:t>miesiącach</w:t>
      </w:r>
      <w:r w:rsidR="00765100" w:rsidRPr="0085393B">
        <w:rPr>
          <w:i/>
          <w:sz w:val="22"/>
          <w:szCs w:val="22"/>
          <w:u w:val="single"/>
        </w:rPr>
        <w:t xml:space="preserve"> )</w:t>
      </w:r>
      <w:r w:rsidRPr="0085393B">
        <w:rPr>
          <w:b/>
          <w:i/>
          <w:sz w:val="22"/>
          <w:szCs w:val="22"/>
        </w:rPr>
        <w:t xml:space="preserve"> </w:t>
      </w:r>
    </w:p>
    <w:p w:rsidR="00E054CA" w:rsidRDefault="00E054CA" w:rsidP="00D95336">
      <w:pPr>
        <w:jc w:val="both"/>
        <w:rPr>
          <w:sz w:val="22"/>
          <w:szCs w:val="22"/>
        </w:rPr>
      </w:pPr>
    </w:p>
    <w:p w:rsidR="00765100" w:rsidRDefault="00E054CA" w:rsidP="00765100">
      <w:pPr>
        <w:jc w:val="both"/>
        <w:rPr>
          <w:sz w:val="22"/>
          <w:szCs w:val="22"/>
        </w:rPr>
      </w:pPr>
      <w:r w:rsidRPr="0085393B">
        <w:rPr>
          <w:b/>
          <w:sz w:val="22"/>
          <w:szCs w:val="22"/>
        </w:rPr>
        <w:t>Termin</w:t>
      </w:r>
      <w:r>
        <w:rPr>
          <w:b/>
          <w:sz w:val="22"/>
          <w:szCs w:val="22"/>
        </w:rPr>
        <w:t xml:space="preserve"> </w:t>
      </w:r>
      <w:r w:rsidR="00445426">
        <w:rPr>
          <w:b/>
        </w:rPr>
        <w:t>gwarancji na wymienione części</w:t>
      </w:r>
      <w:r>
        <w:rPr>
          <w:b/>
          <w:sz w:val="22"/>
          <w:szCs w:val="22"/>
        </w:rPr>
        <w:t>:</w:t>
      </w:r>
      <w:r w:rsidRPr="0085393B">
        <w:rPr>
          <w:b/>
          <w:i/>
          <w:sz w:val="22"/>
          <w:szCs w:val="22"/>
        </w:rPr>
        <w:t xml:space="preserve"> </w:t>
      </w:r>
      <w:r>
        <w:rPr>
          <w:b/>
          <w:i/>
          <w:sz w:val="22"/>
          <w:szCs w:val="22"/>
        </w:rPr>
        <w:t xml:space="preserve"> </w:t>
      </w:r>
      <w:r w:rsidR="00445426">
        <w:rPr>
          <w:b/>
          <w:i/>
          <w:sz w:val="22"/>
          <w:szCs w:val="22"/>
        </w:rPr>
        <w:t xml:space="preserve">……. dni </w:t>
      </w:r>
      <w:r w:rsidR="00765100">
        <w:rPr>
          <w:b/>
          <w:i/>
          <w:sz w:val="22"/>
          <w:szCs w:val="22"/>
        </w:rPr>
        <w:t>(min. 12 miesięcy , max. 24 miesięcy)</w:t>
      </w:r>
      <w:r w:rsidR="00765100" w:rsidRPr="0085393B">
        <w:rPr>
          <w:i/>
          <w:sz w:val="22"/>
          <w:szCs w:val="22"/>
        </w:rPr>
        <w:t xml:space="preserve"> -</w:t>
      </w:r>
      <w:r w:rsidR="00765100" w:rsidRPr="0085393B">
        <w:rPr>
          <w:b/>
          <w:i/>
          <w:sz w:val="22"/>
          <w:szCs w:val="22"/>
        </w:rPr>
        <w:t xml:space="preserve"> </w:t>
      </w:r>
      <w:r w:rsidR="00765100" w:rsidRPr="0085393B">
        <w:rPr>
          <w:i/>
          <w:sz w:val="22"/>
          <w:szCs w:val="22"/>
        </w:rPr>
        <w:t xml:space="preserve">należy wpisać oferowany termin </w:t>
      </w:r>
      <w:r w:rsidR="00765100" w:rsidRPr="0085393B">
        <w:rPr>
          <w:i/>
          <w:sz w:val="22"/>
          <w:szCs w:val="22"/>
          <w:u w:val="single"/>
        </w:rPr>
        <w:t xml:space="preserve">w </w:t>
      </w:r>
      <w:r w:rsidR="002C1DE0">
        <w:rPr>
          <w:i/>
          <w:sz w:val="22"/>
          <w:szCs w:val="22"/>
          <w:u w:val="single"/>
        </w:rPr>
        <w:t>miesiącach</w:t>
      </w:r>
      <w:r w:rsidR="00765100" w:rsidRPr="0085393B">
        <w:rPr>
          <w:i/>
          <w:sz w:val="22"/>
          <w:szCs w:val="22"/>
          <w:u w:val="single"/>
        </w:rPr>
        <w:t xml:space="preserve"> )</w:t>
      </w:r>
      <w:r w:rsidR="00765100" w:rsidRPr="0085393B">
        <w:rPr>
          <w:b/>
          <w:i/>
          <w:sz w:val="22"/>
          <w:szCs w:val="22"/>
        </w:rPr>
        <w:t xml:space="preserve"> </w:t>
      </w:r>
    </w:p>
    <w:p w:rsidR="00E054CA" w:rsidRDefault="00E054CA" w:rsidP="00E054CA">
      <w:pPr>
        <w:jc w:val="both"/>
        <w:rPr>
          <w:sz w:val="22"/>
          <w:szCs w:val="22"/>
        </w:rPr>
      </w:pPr>
      <w:r w:rsidRPr="0085393B">
        <w:rPr>
          <w:b/>
          <w:i/>
          <w:sz w:val="22"/>
          <w:szCs w:val="22"/>
        </w:rPr>
        <w:t xml:space="preserve"> </w:t>
      </w:r>
    </w:p>
    <w:p w:rsidR="00765100" w:rsidRDefault="00765100" w:rsidP="00445426">
      <w:pPr>
        <w:jc w:val="both"/>
        <w:rPr>
          <w:b/>
          <w:sz w:val="22"/>
          <w:szCs w:val="22"/>
        </w:rPr>
      </w:pPr>
    </w:p>
    <w:p w:rsidR="00445426" w:rsidRDefault="00445426" w:rsidP="00445426">
      <w:pPr>
        <w:jc w:val="both"/>
        <w:rPr>
          <w:b/>
          <w:sz w:val="22"/>
          <w:szCs w:val="22"/>
        </w:rPr>
      </w:pPr>
      <w:r w:rsidRPr="002B741D">
        <w:rPr>
          <w:b/>
          <w:sz w:val="22"/>
          <w:szCs w:val="22"/>
        </w:rPr>
        <w:t xml:space="preserve">Pakiet </w:t>
      </w:r>
      <w:r>
        <w:rPr>
          <w:b/>
          <w:sz w:val="22"/>
          <w:szCs w:val="22"/>
        </w:rPr>
        <w:t>2</w:t>
      </w:r>
      <w:r w:rsidRPr="002B741D">
        <w:rPr>
          <w:b/>
          <w:sz w:val="22"/>
          <w:szCs w:val="22"/>
        </w:rPr>
        <w:t>:</w:t>
      </w:r>
    </w:p>
    <w:p w:rsidR="00445426" w:rsidRPr="002B741D" w:rsidRDefault="00445426" w:rsidP="00445426">
      <w:pPr>
        <w:jc w:val="both"/>
        <w:rPr>
          <w:b/>
          <w:sz w:val="22"/>
          <w:szCs w:val="22"/>
        </w:rPr>
      </w:pPr>
    </w:p>
    <w:p w:rsidR="00445426" w:rsidRPr="0085393B" w:rsidRDefault="00445426" w:rsidP="00445426">
      <w:pPr>
        <w:spacing w:line="360" w:lineRule="auto"/>
        <w:jc w:val="both"/>
        <w:rPr>
          <w:sz w:val="22"/>
          <w:szCs w:val="22"/>
        </w:rPr>
      </w:pPr>
      <w:r w:rsidRPr="0085393B">
        <w:rPr>
          <w:b/>
          <w:sz w:val="22"/>
          <w:szCs w:val="22"/>
        </w:rPr>
        <w:t>wartość netto</w:t>
      </w:r>
      <w:r w:rsidRPr="0085393B">
        <w:rPr>
          <w:sz w:val="22"/>
          <w:szCs w:val="22"/>
        </w:rPr>
        <w:t xml:space="preserve">.........................zł  (słownie:…………….……....………………… złotych)    </w:t>
      </w:r>
    </w:p>
    <w:p w:rsidR="00445426" w:rsidRDefault="00445426" w:rsidP="00445426">
      <w:pPr>
        <w:spacing w:line="360" w:lineRule="auto"/>
        <w:jc w:val="both"/>
        <w:rPr>
          <w:sz w:val="22"/>
          <w:szCs w:val="22"/>
        </w:rPr>
      </w:pPr>
      <w:r w:rsidRPr="0085393B">
        <w:rPr>
          <w:b/>
          <w:sz w:val="22"/>
          <w:szCs w:val="22"/>
        </w:rPr>
        <w:t>cena brutto</w:t>
      </w:r>
      <w:r w:rsidRPr="0085393B">
        <w:rPr>
          <w:sz w:val="22"/>
          <w:szCs w:val="22"/>
        </w:rPr>
        <w:t>…………………zł ( słownie:………………………………………….....……złotych)</w:t>
      </w:r>
    </w:p>
    <w:p w:rsidR="00445426" w:rsidRPr="0085393B" w:rsidRDefault="00445426" w:rsidP="00445426">
      <w:pPr>
        <w:jc w:val="both"/>
        <w:rPr>
          <w:sz w:val="22"/>
          <w:szCs w:val="22"/>
        </w:rPr>
      </w:pPr>
      <w:r w:rsidRPr="0085393B">
        <w:rPr>
          <w:b/>
          <w:sz w:val="22"/>
          <w:szCs w:val="22"/>
        </w:rPr>
        <w:t xml:space="preserve">Termin </w:t>
      </w:r>
      <w:r>
        <w:rPr>
          <w:b/>
        </w:rPr>
        <w:t>naprawy</w:t>
      </w:r>
      <w:r>
        <w:rPr>
          <w:b/>
          <w:sz w:val="22"/>
          <w:szCs w:val="22"/>
        </w:rPr>
        <w:t>:</w:t>
      </w:r>
      <w:r w:rsidRPr="0085393B">
        <w:rPr>
          <w:b/>
          <w:i/>
          <w:sz w:val="22"/>
          <w:szCs w:val="22"/>
        </w:rPr>
        <w:t xml:space="preserve">  </w:t>
      </w:r>
      <w:r>
        <w:rPr>
          <w:b/>
          <w:i/>
          <w:sz w:val="22"/>
          <w:szCs w:val="22"/>
        </w:rPr>
        <w:t xml:space="preserve">……. dni  </w:t>
      </w:r>
      <w:r w:rsidRPr="0085393B">
        <w:rPr>
          <w:b/>
          <w:i/>
          <w:sz w:val="22"/>
          <w:szCs w:val="22"/>
        </w:rPr>
        <w:t>(min. 1 dzień, max.</w:t>
      </w:r>
      <w:r w:rsidR="00BC50DE">
        <w:rPr>
          <w:b/>
          <w:i/>
          <w:sz w:val="22"/>
          <w:szCs w:val="22"/>
        </w:rPr>
        <w:t>5</w:t>
      </w:r>
      <w:r w:rsidRPr="0085393B">
        <w:rPr>
          <w:b/>
          <w:i/>
          <w:sz w:val="22"/>
          <w:szCs w:val="22"/>
        </w:rPr>
        <w:t xml:space="preserve"> dni </w:t>
      </w:r>
      <w:r w:rsidR="00765100">
        <w:rPr>
          <w:b/>
          <w:i/>
          <w:sz w:val="22"/>
          <w:szCs w:val="22"/>
        </w:rPr>
        <w:t xml:space="preserve">) </w:t>
      </w:r>
      <w:r w:rsidRPr="0085393B">
        <w:rPr>
          <w:i/>
          <w:sz w:val="22"/>
          <w:szCs w:val="22"/>
        </w:rPr>
        <w:t>-</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w dniach )</w:t>
      </w:r>
      <w:r w:rsidRPr="0085393B">
        <w:rPr>
          <w:b/>
          <w:i/>
          <w:sz w:val="22"/>
          <w:szCs w:val="22"/>
        </w:rPr>
        <w:t xml:space="preserve"> </w:t>
      </w:r>
    </w:p>
    <w:p w:rsidR="00445426" w:rsidRDefault="00445426" w:rsidP="00445426">
      <w:pPr>
        <w:jc w:val="both"/>
        <w:rPr>
          <w:b/>
          <w:sz w:val="22"/>
          <w:szCs w:val="22"/>
        </w:rPr>
      </w:pPr>
    </w:p>
    <w:p w:rsidR="00445426" w:rsidRDefault="00445426" w:rsidP="00445426">
      <w:pPr>
        <w:jc w:val="both"/>
        <w:rPr>
          <w:sz w:val="22"/>
          <w:szCs w:val="22"/>
        </w:rPr>
      </w:pPr>
      <w:r w:rsidRPr="0085393B">
        <w:rPr>
          <w:b/>
          <w:sz w:val="22"/>
          <w:szCs w:val="22"/>
        </w:rPr>
        <w:t>Termin</w:t>
      </w:r>
      <w:r>
        <w:rPr>
          <w:b/>
          <w:sz w:val="22"/>
          <w:szCs w:val="22"/>
        </w:rPr>
        <w:t xml:space="preserve"> </w:t>
      </w:r>
      <w:r>
        <w:rPr>
          <w:b/>
        </w:rPr>
        <w:t>gwarancji na naprawę</w:t>
      </w:r>
      <w:r>
        <w:rPr>
          <w:b/>
          <w:sz w:val="22"/>
          <w:szCs w:val="22"/>
        </w:rPr>
        <w:t>:</w:t>
      </w:r>
      <w:r w:rsidRPr="0085393B">
        <w:rPr>
          <w:b/>
          <w:i/>
          <w:sz w:val="22"/>
          <w:szCs w:val="22"/>
        </w:rPr>
        <w:t xml:space="preserve"> </w:t>
      </w:r>
      <w:r>
        <w:rPr>
          <w:b/>
          <w:i/>
          <w:sz w:val="22"/>
          <w:szCs w:val="22"/>
        </w:rPr>
        <w:t xml:space="preserve">……. dni  (min. </w:t>
      </w:r>
      <w:r w:rsidR="00BC50DE">
        <w:rPr>
          <w:b/>
          <w:i/>
          <w:sz w:val="22"/>
          <w:szCs w:val="22"/>
        </w:rPr>
        <w:t xml:space="preserve">6 miesięcy </w:t>
      </w:r>
      <w:r>
        <w:rPr>
          <w:b/>
          <w:i/>
          <w:sz w:val="22"/>
          <w:szCs w:val="22"/>
        </w:rPr>
        <w:t xml:space="preserve">, max </w:t>
      </w:r>
      <w:r w:rsidR="00BC50DE">
        <w:rPr>
          <w:b/>
          <w:i/>
          <w:sz w:val="22"/>
          <w:szCs w:val="22"/>
        </w:rPr>
        <w:t xml:space="preserve">12 miesięcy) </w:t>
      </w:r>
      <w:r w:rsidRPr="0085393B">
        <w:rPr>
          <w:i/>
          <w:sz w:val="22"/>
          <w:szCs w:val="22"/>
        </w:rPr>
        <w:t>-</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 xml:space="preserve">w </w:t>
      </w:r>
      <w:r w:rsidR="002C1DE0">
        <w:rPr>
          <w:i/>
          <w:sz w:val="22"/>
          <w:szCs w:val="22"/>
          <w:u w:val="single"/>
        </w:rPr>
        <w:t>miesiącach</w:t>
      </w:r>
      <w:r w:rsidRPr="0085393B">
        <w:rPr>
          <w:i/>
          <w:sz w:val="22"/>
          <w:szCs w:val="22"/>
          <w:u w:val="single"/>
        </w:rPr>
        <w:t xml:space="preserve"> )</w:t>
      </w:r>
      <w:r w:rsidRPr="0085393B">
        <w:rPr>
          <w:b/>
          <w:i/>
          <w:sz w:val="22"/>
          <w:szCs w:val="22"/>
        </w:rPr>
        <w:t xml:space="preserve"> </w:t>
      </w:r>
    </w:p>
    <w:p w:rsidR="00445426" w:rsidRDefault="00445426" w:rsidP="00445426">
      <w:pPr>
        <w:jc w:val="both"/>
        <w:rPr>
          <w:sz w:val="22"/>
          <w:szCs w:val="22"/>
        </w:rPr>
      </w:pPr>
    </w:p>
    <w:p w:rsidR="00445426" w:rsidRDefault="00445426" w:rsidP="00445426">
      <w:pPr>
        <w:jc w:val="both"/>
        <w:rPr>
          <w:sz w:val="22"/>
          <w:szCs w:val="22"/>
        </w:rPr>
      </w:pPr>
      <w:r w:rsidRPr="0085393B">
        <w:rPr>
          <w:b/>
          <w:sz w:val="22"/>
          <w:szCs w:val="22"/>
        </w:rPr>
        <w:t>Termin</w:t>
      </w:r>
      <w:r>
        <w:rPr>
          <w:b/>
          <w:sz w:val="22"/>
          <w:szCs w:val="22"/>
        </w:rPr>
        <w:t xml:space="preserve"> </w:t>
      </w:r>
      <w:r>
        <w:rPr>
          <w:b/>
        </w:rPr>
        <w:t>gwarancji na wymienione części</w:t>
      </w:r>
      <w:r>
        <w:rPr>
          <w:b/>
          <w:sz w:val="22"/>
          <w:szCs w:val="22"/>
        </w:rPr>
        <w:t>:</w:t>
      </w:r>
      <w:r w:rsidRPr="0085393B">
        <w:rPr>
          <w:b/>
          <w:i/>
          <w:sz w:val="22"/>
          <w:szCs w:val="22"/>
        </w:rPr>
        <w:t xml:space="preserve"> </w:t>
      </w:r>
      <w:r>
        <w:rPr>
          <w:b/>
          <w:i/>
          <w:sz w:val="22"/>
          <w:szCs w:val="22"/>
        </w:rPr>
        <w:t xml:space="preserve"> ……. dni (min. </w:t>
      </w:r>
      <w:r w:rsidR="00765100">
        <w:rPr>
          <w:b/>
          <w:i/>
          <w:sz w:val="22"/>
          <w:szCs w:val="22"/>
        </w:rPr>
        <w:t>12 miesięcy , max. 24 miesięcy)</w:t>
      </w:r>
      <w:r w:rsidR="00765100" w:rsidRPr="0085393B">
        <w:rPr>
          <w:i/>
          <w:sz w:val="22"/>
          <w:szCs w:val="22"/>
        </w:rPr>
        <w:t xml:space="preserve"> </w:t>
      </w:r>
      <w:r w:rsidRPr="0085393B">
        <w:rPr>
          <w:i/>
          <w:sz w:val="22"/>
          <w:szCs w:val="22"/>
        </w:rPr>
        <w:t>-</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 xml:space="preserve">w </w:t>
      </w:r>
      <w:r w:rsidR="002C1DE0">
        <w:rPr>
          <w:i/>
          <w:sz w:val="22"/>
          <w:szCs w:val="22"/>
          <w:u w:val="single"/>
        </w:rPr>
        <w:t>miesiącach</w:t>
      </w:r>
      <w:r w:rsidRPr="0085393B">
        <w:rPr>
          <w:i/>
          <w:sz w:val="22"/>
          <w:szCs w:val="22"/>
          <w:u w:val="single"/>
        </w:rPr>
        <w:t xml:space="preserve"> )</w:t>
      </w:r>
      <w:r w:rsidRPr="0085393B">
        <w:rPr>
          <w:b/>
          <w:i/>
          <w:sz w:val="22"/>
          <w:szCs w:val="22"/>
        </w:rPr>
        <w:t xml:space="preserve"> </w:t>
      </w:r>
    </w:p>
    <w:p w:rsidR="003A254C" w:rsidRDefault="003A254C" w:rsidP="002B741D">
      <w:pPr>
        <w:jc w:val="both"/>
        <w:rPr>
          <w:b/>
          <w:sz w:val="22"/>
          <w:szCs w:val="22"/>
        </w:rPr>
      </w:pPr>
    </w:p>
    <w:p w:rsidR="003A254C" w:rsidRDefault="003A254C" w:rsidP="002B741D">
      <w:pPr>
        <w:jc w:val="both"/>
        <w:rPr>
          <w:b/>
          <w:sz w:val="22"/>
          <w:szCs w:val="22"/>
        </w:rPr>
      </w:pPr>
    </w:p>
    <w:p w:rsidR="00445426" w:rsidRPr="00765100" w:rsidRDefault="00765100" w:rsidP="002B741D">
      <w:pPr>
        <w:jc w:val="both"/>
        <w:rPr>
          <w:b/>
          <w:sz w:val="22"/>
          <w:szCs w:val="22"/>
        </w:rPr>
      </w:pPr>
      <w:r w:rsidRPr="00765100">
        <w:rPr>
          <w:b/>
          <w:sz w:val="22"/>
          <w:szCs w:val="22"/>
        </w:rPr>
        <w:lastRenderedPageBreak/>
        <w:t>Pakiet 3</w:t>
      </w:r>
    </w:p>
    <w:p w:rsidR="00765100" w:rsidRDefault="00765100" w:rsidP="002B741D">
      <w:pPr>
        <w:jc w:val="both"/>
        <w:rPr>
          <w:sz w:val="22"/>
          <w:szCs w:val="22"/>
        </w:rPr>
      </w:pPr>
    </w:p>
    <w:p w:rsidR="00765100" w:rsidRPr="0085393B" w:rsidRDefault="00765100" w:rsidP="00765100">
      <w:pPr>
        <w:spacing w:line="360" w:lineRule="auto"/>
        <w:jc w:val="both"/>
        <w:rPr>
          <w:sz w:val="22"/>
          <w:szCs w:val="22"/>
        </w:rPr>
      </w:pPr>
      <w:r w:rsidRPr="0085393B">
        <w:rPr>
          <w:b/>
          <w:sz w:val="22"/>
          <w:szCs w:val="22"/>
        </w:rPr>
        <w:t>wartość netto</w:t>
      </w:r>
      <w:r w:rsidRPr="0085393B">
        <w:rPr>
          <w:sz w:val="22"/>
          <w:szCs w:val="22"/>
        </w:rPr>
        <w:t xml:space="preserve">.........................zł  (słownie:…………….……....………………… złotych)    </w:t>
      </w:r>
    </w:p>
    <w:p w:rsidR="00765100" w:rsidRDefault="00765100" w:rsidP="00765100">
      <w:pPr>
        <w:spacing w:line="360" w:lineRule="auto"/>
        <w:jc w:val="both"/>
        <w:rPr>
          <w:sz w:val="22"/>
          <w:szCs w:val="22"/>
        </w:rPr>
      </w:pPr>
      <w:r w:rsidRPr="0085393B">
        <w:rPr>
          <w:b/>
          <w:sz w:val="22"/>
          <w:szCs w:val="22"/>
        </w:rPr>
        <w:t>cena brutto</w:t>
      </w:r>
      <w:r w:rsidRPr="0085393B">
        <w:rPr>
          <w:sz w:val="22"/>
          <w:szCs w:val="22"/>
        </w:rPr>
        <w:t>…………………zł ( słownie:………………………………………….....……złotych)</w:t>
      </w:r>
    </w:p>
    <w:p w:rsidR="00765100" w:rsidRPr="0085393B" w:rsidRDefault="00765100" w:rsidP="00765100">
      <w:pPr>
        <w:jc w:val="both"/>
        <w:rPr>
          <w:sz w:val="22"/>
          <w:szCs w:val="22"/>
        </w:rPr>
      </w:pPr>
      <w:r w:rsidRPr="0085393B">
        <w:rPr>
          <w:b/>
          <w:sz w:val="22"/>
          <w:szCs w:val="22"/>
        </w:rPr>
        <w:t xml:space="preserve">Termin </w:t>
      </w:r>
      <w:r>
        <w:rPr>
          <w:b/>
        </w:rPr>
        <w:t>naprawy</w:t>
      </w:r>
      <w:r>
        <w:rPr>
          <w:b/>
          <w:sz w:val="22"/>
          <w:szCs w:val="22"/>
        </w:rPr>
        <w:t>:</w:t>
      </w:r>
      <w:r w:rsidRPr="0085393B">
        <w:rPr>
          <w:b/>
          <w:i/>
          <w:sz w:val="22"/>
          <w:szCs w:val="22"/>
        </w:rPr>
        <w:t xml:space="preserve">  </w:t>
      </w:r>
      <w:r>
        <w:rPr>
          <w:b/>
          <w:i/>
          <w:sz w:val="22"/>
          <w:szCs w:val="22"/>
        </w:rPr>
        <w:t xml:space="preserve">……. dni  </w:t>
      </w:r>
      <w:r w:rsidRPr="0085393B">
        <w:rPr>
          <w:b/>
          <w:i/>
          <w:sz w:val="22"/>
          <w:szCs w:val="22"/>
        </w:rPr>
        <w:t>(min. 1 dzień, max.</w:t>
      </w:r>
      <w:r>
        <w:rPr>
          <w:b/>
          <w:i/>
          <w:sz w:val="22"/>
          <w:szCs w:val="22"/>
        </w:rPr>
        <w:t>3</w:t>
      </w:r>
      <w:r w:rsidRPr="0085393B">
        <w:rPr>
          <w:b/>
          <w:i/>
          <w:sz w:val="22"/>
          <w:szCs w:val="22"/>
        </w:rPr>
        <w:t xml:space="preserve"> dni </w:t>
      </w:r>
      <w:r w:rsidRPr="0085393B">
        <w:rPr>
          <w:i/>
          <w:sz w:val="22"/>
          <w:szCs w:val="22"/>
        </w:rPr>
        <w:t>-</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w dniach )</w:t>
      </w:r>
      <w:r w:rsidRPr="0085393B">
        <w:rPr>
          <w:b/>
          <w:i/>
          <w:sz w:val="22"/>
          <w:szCs w:val="22"/>
        </w:rPr>
        <w:t xml:space="preserve"> </w:t>
      </w:r>
    </w:p>
    <w:p w:rsidR="00765100" w:rsidRDefault="00765100" w:rsidP="00765100">
      <w:pPr>
        <w:jc w:val="both"/>
        <w:rPr>
          <w:b/>
          <w:sz w:val="22"/>
          <w:szCs w:val="22"/>
        </w:rPr>
      </w:pPr>
    </w:p>
    <w:p w:rsidR="00765100" w:rsidRDefault="00765100" w:rsidP="00765100">
      <w:pPr>
        <w:jc w:val="both"/>
        <w:rPr>
          <w:sz w:val="22"/>
          <w:szCs w:val="22"/>
        </w:rPr>
      </w:pPr>
      <w:r w:rsidRPr="0085393B">
        <w:rPr>
          <w:b/>
          <w:sz w:val="22"/>
          <w:szCs w:val="22"/>
        </w:rPr>
        <w:t>Termin</w:t>
      </w:r>
      <w:r>
        <w:rPr>
          <w:b/>
          <w:sz w:val="22"/>
          <w:szCs w:val="22"/>
        </w:rPr>
        <w:t xml:space="preserve"> </w:t>
      </w:r>
      <w:r>
        <w:rPr>
          <w:b/>
        </w:rPr>
        <w:t>gwarancji na naprawę</w:t>
      </w:r>
      <w:r>
        <w:rPr>
          <w:b/>
          <w:sz w:val="22"/>
          <w:szCs w:val="22"/>
        </w:rPr>
        <w:t>:</w:t>
      </w:r>
      <w:r w:rsidRPr="0085393B">
        <w:rPr>
          <w:b/>
          <w:i/>
          <w:sz w:val="22"/>
          <w:szCs w:val="22"/>
        </w:rPr>
        <w:t xml:space="preserve"> </w:t>
      </w:r>
      <w:r>
        <w:rPr>
          <w:b/>
          <w:i/>
          <w:sz w:val="22"/>
          <w:szCs w:val="22"/>
        </w:rPr>
        <w:t xml:space="preserve">……. dni  (min. 6 miesięcy , max 12 miesięcy) </w:t>
      </w:r>
      <w:r w:rsidRPr="0085393B">
        <w:rPr>
          <w:i/>
          <w:sz w:val="22"/>
          <w:szCs w:val="22"/>
        </w:rPr>
        <w:t>-</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 xml:space="preserve">w </w:t>
      </w:r>
      <w:r w:rsidR="002C1DE0">
        <w:rPr>
          <w:i/>
          <w:sz w:val="22"/>
          <w:szCs w:val="22"/>
          <w:u w:val="single"/>
        </w:rPr>
        <w:t>miesiącach</w:t>
      </w:r>
      <w:r w:rsidRPr="0085393B">
        <w:rPr>
          <w:i/>
          <w:sz w:val="22"/>
          <w:szCs w:val="22"/>
          <w:u w:val="single"/>
        </w:rPr>
        <w:t xml:space="preserve"> )</w:t>
      </w:r>
      <w:r w:rsidRPr="0085393B">
        <w:rPr>
          <w:b/>
          <w:i/>
          <w:sz w:val="22"/>
          <w:szCs w:val="22"/>
        </w:rPr>
        <w:t xml:space="preserve"> </w:t>
      </w:r>
    </w:p>
    <w:p w:rsidR="00765100" w:rsidRDefault="00765100" w:rsidP="00765100">
      <w:pPr>
        <w:jc w:val="both"/>
        <w:rPr>
          <w:sz w:val="22"/>
          <w:szCs w:val="22"/>
        </w:rPr>
      </w:pPr>
    </w:p>
    <w:p w:rsidR="00765100" w:rsidRDefault="00765100" w:rsidP="00765100">
      <w:pPr>
        <w:jc w:val="both"/>
        <w:rPr>
          <w:sz w:val="22"/>
          <w:szCs w:val="22"/>
        </w:rPr>
      </w:pPr>
      <w:r w:rsidRPr="0085393B">
        <w:rPr>
          <w:b/>
          <w:sz w:val="22"/>
          <w:szCs w:val="22"/>
        </w:rPr>
        <w:t>Termin</w:t>
      </w:r>
      <w:r>
        <w:rPr>
          <w:b/>
          <w:sz w:val="22"/>
          <w:szCs w:val="22"/>
        </w:rPr>
        <w:t xml:space="preserve"> </w:t>
      </w:r>
      <w:r>
        <w:rPr>
          <w:b/>
        </w:rPr>
        <w:t>gwarancji na wymienione części</w:t>
      </w:r>
      <w:r>
        <w:rPr>
          <w:b/>
          <w:sz w:val="22"/>
          <w:szCs w:val="22"/>
        </w:rPr>
        <w:t>:</w:t>
      </w:r>
      <w:r w:rsidRPr="0085393B">
        <w:rPr>
          <w:b/>
          <w:i/>
          <w:sz w:val="22"/>
          <w:szCs w:val="22"/>
        </w:rPr>
        <w:t xml:space="preserve"> </w:t>
      </w:r>
      <w:r>
        <w:rPr>
          <w:b/>
          <w:i/>
          <w:sz w:val="22"/>
          <w:szCs w:val="22"/>
        </w:rPr>
        <w:t xml:space="preserve"> ……. dni (min. 12 miesięcy , max. 24 miesięcy)</w:t>
      </w:r>
      <w:r w:rsidRPr="0085393B">
        <w:rPr>
          <w:i/>
          <w:sz w:val="22"/>
          <w:szCs w:val="22"/>
        </w:rPr>
        <w:t xml:space="preserve"> -</w:t>
      </w:r>
      <w:r w:rsidRPr="0085393B">
        <w:rPr>
          <w:b/>
          <w:i/>
          <w:sz w:val="22"/>
          <w:szCs w:val="22"/>
        </w:rPr>
        <w:t xml:space="preserve"> </w:t>
      </w:r>
      <w:r w:rsidRPr="0085393B">
        <w:rPr>
          <w:i/>
          <w:sz w:val="22"/>
          <w:szCs w:val="22"/>
        </w:rPr>
        <w:t xml:space="preserve">należy wpisać oferowany termin </w:t>
      </w:r>
      <w:r w:rsidRPr="0085393B">
        <w:rPr>
          <w:i/>
          <w:sz w:val="22"/>
          <w:szCs w:val="22"/>
          <w:u w:val="single"/>
        </w:rPr>
        <w:t xml:space="preserve">w </w:t>
      </w:r>
      <w:r w:rsidR="002C1DE0">
        <w:rPr>
          <w:i/>
          <w:sz w:val="22"/>
          <w:szCs w:val="22"/>
          <w:u w:val="single"/>
        </w:rPr>
        <w:t>miesiącach</w:t>
      </w:r>
      <w:r w:rsidRPr="0085393B">
        <w:rPr>
          <w:i/>
          <w:sz w:val="22"/>
          <w:szCs w:val="22"/>
          <w:u w:val="single"/>
        </w:rPr>
        <w:t xml:space="preserve"> )</w:t>
      </w:r>
      <w:r w:rsidRPr="0085393B">
        <w:rPr>
          <w:b/>
          <w:i/>
          <w:sz w:val="22"/>
          <w:szCs w:val="22"/>
        </w:rPr>
        <w:t xml:space="preserve"> </w:t>
      </w:r>
    </w:p>
    <w:p w:rsidR="00765100" w:rsidRDefault="00765100" w:rsidP="00765100">
      <w:pPr>
        <w:jc w:val="both"/>
        <w:rPr>
          <w:sz w:val="22"/>
          <w:szCs w:val="22"/>
        </w:rPr>
      </w:pPr>
      <w:r w:rsidRPr="0085393B">
        <w:rPr>
          <w:b/>
          <w:i/>
          <w:sz w:val="22"/>
          <w:szCs w:val="22"/>
        </w:rPr>
        <w:t xml:space="preserve"> </w:t>
      </w:r>
    </w:p>
    <w:p w:rsidR="0064583E" w:rsidRPr="0085393B" w:rsidRDefault="0064583E"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765100" w:rsidRDefault="0064583E" w:rsidP="0064583E">
      <w:pPr>
        <w:textAlignment w:val="top"/>
      </w:pPr>
      <w:r w:rsidRPr="00AE3789">
        <w:t xml:space="preserve">   </w:t>
      </w:r>
    </w:p>
    <w:p w:rsidR="0064583E" w:rsidRPr="00AE3789" w:rsidRDefault="0064583E" w:rsidP="0064583E">
      <w:pPr>
        <w:textAlignment w:val="top"/>
        <w:rPr>
          <w:b/>
        </w:rPr>
      </w:pP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64583E" w:rsidRDefault="0064583E" w:rsidP="0064583E">
      <w:pPr>
        <w:jc w:val="center"/>
        <w:rPr>
          <w:b/>
          <w:bCs/>
        </w:rPr>
      </w:pPr>
      <w:r w:rsidRPr="00AE3789">
        <w:rPr>
          <w:b/>
          <w:bCs/>
        </w:rPr>
        <w:t>OŚWIADCZENI</w:t>
      </w:r>
      <w:r>
        <w:rPr>
          <w:b/>
          <w:bCs/>
        </w:rPr>
        <w:t>E¹</w:t>
      </w:r>
    </w:p>
    <w:p w:rsidR="003A254C" w:rsidRPr="00AE3789" w:rsidRDefault="003A254C" w:rsidP="0064583E">
      <w:pPr>
        <w:jc w:val="center"/>
      </w:pP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Default="0064583E" w:rsidP="0064583E">
      <w:pPr>
        <w:jc w:val="both"/>
        <w:rPr>
          <w:sz w:val="18"/>
        </w:rPr>
      </w:pPr>
    </w:p>
    <w:p w:rsidR="00765100" w:rsidRDefault="00765100" w:rsidP="0064583E">
      <w:pPr>
        <w:jc w:val="both"/>
        <w:rPr>
          <w:sz w:val="18"/>
        </w:rPr>
      </w:pPr>
    </w:p>
    <w:p w:rsidR="00765100" w:rsidRPr="00AE3789" w:rsidRDefault="00765100" w:rsidP="0064583E">
      <w:pPr>
        <w:jc w:val="both"/>
        <w:rPr>
          <w:sz w:val="18"/>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Default="0064583E" w:rsidP="0064583E">
      <w:pPr>
        <w:ind w:left="5103"/>
        <w:jc w:val="center"/>
        <w:rPr>
          <w:sz w:val="14"/>
          <w:szCs w:val="14"/>
        </w:rPr>
      </w:pPr>
      <w:r w:rsidRPr="00AE3789">
        <w:rPr>
          <w:sz w:val="14"/>
          <w:szCs w:val="14"/>
        </w:rPr>
        <w:t>posiadających pełnomocnictwo</w:t>
      </w:r>
    </w:p>
    <w:p w:rsidR="00765100" w:rsidRPr="00AE3789" w:rsidRDefault="00765100" w:rsidP="0064583E">
      <w:pPr>
        <w:ind w:left="5103"/>
        <w:jc w:val="center"/>
        <w:rPr>
          <w:b/>
          <w:snapToGrid w:val="0"/>
        </w:rPr>
      </w:pPr>
    </w:p>
    <w:p w:rsidR="0064583E" w:rsidRDefault="0064583E" w:rsidP="00765100">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Pr="00AE3789" w:rsidRDefault="0064583E" w:rsidP="0064583E">
      <w:pPr>
        <w:ind w:firstLine="708"/>
        <w:jc w:val="both"/>
      </w:pPr>
      <w:r w:rsidRPr="00AE3789">
        <w:t>Wybór mojej/naszej oferty będzie prowadził do powstania u Zamawiającego obowiązku podatkowego zgodnie z przepisami o podatku od towarów i usług,</w:t>
      </w:r>
    </w:p>
    <w:p w:rsidR="0064583E" w:rsidRPr="00AE3789" w:rsidRDefault="0064583E" w:rsidP="000274E6">
      <w:pPr>
        <w:numPr>
          <w:ilvl w:val="0"/>
          <w:numId w:val="26"/>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0274E6">
      <w:pPr>
        <w:numPr>
          <w:ilvl w:val="0"/>
          <w:numId w:val="26"/>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r w:rsidR="00765100">
        <w:rPr>
          <w:rStyle w:val="Odwoanieprzypisudolnego"/>
          <w:sz w:val="14"/>
          <w:szCs w:val="14"/>
        </w:rPr>
        <w:footnoteReference w:id="1"/>
      </w:r>
    </w:p>
    <w:p w:rsidR="0064583E" w:rsidRPr="00AE3789" w:rsidRDefault="0064583E" w:rsidP="000274E6">
      <w:pPr>
        <w:numPr>
          <w:ilvl w:val="0"/>
          <w:numId w:val="25"/>
        </w:numPr>
        <w:jc w:val="both"/>
        <w:rPr>
          <w:b/>
          <w:szCs w:val="20"/>
        </w:rPr>
      </w:pPr>
      <w:r w:rsidRPr="00AE3789">
        <w:rPr>
          <w:b/>
          <w:szCs w:val="20"/>
        </w:rPr>
        <w:lastRenderedPageBreak/>
        <w:t>Ponadto oświadczamy, że :</w:t>
      </w:r>
    </w:p>
    <w:p w:rsidR="0064583E" w:rsidRDefault="0064583E" w:rsidP="001504EA">
      <w:pPr>
        <w:numPr>
          <w:ilvl w:val="0"/>
          <w:numId w:val="3"/>
        </w:numPr>
        <w:tabs>
          <w:tab w:val="left" w:pos="426"/>
        </w:tabs>
        <w:ind w:left="1070" w:hanging="1070"/>
        <w:jc w:val="both"/>
        <w:rPr>
          <w:szCs w:val="20"/>
        </w:rPr>
      </w:pPr>
      <w:r w:rsidRPr="00AE3789">
        <w:rPr>
          <w:szCs w:val="20"/>
        </w:rPr>
        <w:t xml:space="preserve">akceptujemy wskazany w SIWZ czas związania ofertą - </w:t>
      </w:r>
      <w:r>
        <w:rPr>
          <w:b/>
          <w:szCs w:val="20"/>
        </w:rPr>
        <w:t xml:space="preserve"> 6</w:t>
      </w:r>
      <w:r w:rsidRPr="00AE3789">
        <w:rPr>
          <w:b/>
          <w:szCs w:val="20"/>
        </w:rPr>
        <w:t>0 dni;</w:t>
      </w:r>
      <w:r w:rsidRPr="00AE3789">
        <w:rPr>
          <w:szCs w:val="20"/>
        </w:rPr>
        <w:t xml:space="preserve"> </w:t>
      </w:r>
    </w:p>
    <w:p w:rsidR="001504EA" w:rsidRPr="00646220" w:rsidRDefault="001504EA" w:rsidP="001504EA">
      <w:pPr>
        <w:numPr>
          <w:ilvl w:val="0"/>
          <w:numId w:val="3"/>
        </w:numPr>
        <w:tabs>
          <w:tab w:val="left" w:pos="426"/>
          <w:tab w:val="left" w:pos="1070"/>
        </w:tabs>
        <w:spacing w:line="360" w:lineRule="auto"/>
        <w:ind w:left="426" w:hanging="426"/>
        <w:jc w:val="both"/>
        <w:rPr>
          <w:i/>
        </w:rPr>
      </w:pPr>
      <w:r w:rsidRPr="009418BB">
        <w:t xml:space="preserve">dostawę będącą przedmiotem zamówienia wykonamy </w:t>
      </w:r>
      <w:r w:rsidRPr="001504EA">
        <w:rPr>
          <w:u w:val="single"/>
        </w:rPr>
        <w:t>sami/z udziałem podwykonawców</w:t>
      </w:r>
      <w:r w:rsidRPr="009418BB">
        <w:rPr>
          <w:rStyle w:val="Odwoanieprzypisudolnego"/>
        </w:rPr>
        <w:footnoteReference w:id="2"/>
      </w:r>
      <w:r w:rsidRPr="009418BB">
        <w:t xml:space="preserve">powierzmy podwykonawcy wykonanie następujących części zamówienia </w:t>
      </w:r>
      <w:r w:rsidRPr="00646220">
        <w:t>…....... …......................................................................................</w:t>
      </w:r>
      <w:r w:rsidRPr="00646220">
        <w:rPr>
          <w:rStyle w:val="Odwoanieprzypisudolnego"/>
        </w:rPr>
        <w:footnoteReference w:id="3"/>
      </w:r>
    </w:p>
    <w:p w:rsidR="0064583E" w:rsidRPr="00646220" w:rsidRDefault="0064583E" w:rsidP="00646220">
      <w:pPr>
        <w:numPr>
          <w:ilvl w:val="0"/>
          <w:numId w:val="3"/>
        </w:numPr>
        <w:tabs>
          <w:tab w:val="left" w:pos="426"/>
        </w:tabs>
        <w:ind w:left="426" w:hanging="426"/>
        <w:jc w:val="both"/>
        <w:rPr>
          <w:i/>
        </w:rPr>
      </w:pPr>
      <w:r w:rsidRPr="00646220">
        <w:t>akceptujemy zawarty w specyfikacji istotnych warunków zamówienia wzór umowy (Załącznik Nr 3</w:t>
      </w:r>
      <w:r w:rsidR="00646220" w:rsidRPr="00646220">
        <w:t>a, 3b,3c – adekwatnie do pakietu</w:t>
      </w:r>
      <w:r w:rsidRPr="00646220">
        <w:t>) z uwzględnieniem modyfikacji jego treści (jeżeli wystąpiły);</w:t>
      </w:r>
    </w:p>
    <w:p w:rsidR="0064583E" w:rsidRPr="00646220" w:rsidRDefault="0064583E" w:rsidP="001504EA">
      <w:pPr>
        <w:numPr>
          <w:ilvl w:val="0"/>
          <w:numId w:val="3"/>
        </w:numPr>
        <w:tabs>
          <w:tab w:val="left" w:pos="426"/>
          <w:tab w:val="left" w:pos="1070"/>
        </w:tabs>
        <w:spacing w:after="120"/>
        <w:ind w:left="0" w:firstLine="0"/>
        <w:jc w:val="both"/>
        <w:rPr>
          <w:i/>
        </w:rPr>
      </w:pPr>
      <w:r w:rsidRPr="00646220">
        <w:t>zapoznaliśmy się z sytuacją finansowo-ekonomiczną Zamawiającego.</w:t>
      </w:r>
    </w:p>
    <w:p w:rsidR="0064583E" w:rsidRPr="00646220" w:rsidRDefault="0064583E" w:rsidP="000274E6">
      <w:pPr>
        <w:pStyle w:val="Akapitzlist"/>
        <w:numPr>
          <w:ilvl w:val="0"/>
          <w:numId w:val="24"/>
        </w:numPr>
        <w:spacing w:after="120"/>
        <w:jc w:val="both"/>
        <w:rPr>
          <w:rFonts w:ascii="Times New Roman" w:hAnsi="Times New Roman"/>
          <w:b/>
          <w:sz w:val="24"/>
          <w:szCs w:val="24"/>
        </w:rPr>
      </w:pPr>
      <w:r w:rsidRPr="00646220">
        <w:rPr>
          <w:rFonts w:ascii="Times New Roman" w:hAnsi="Times New Roman"/>
          <w:b/>
          <w:sz w:val="24"/>
          <w:szCs w:val="24"/>
        </w:rPr>
        <w:t>Ofertę niniejszą składamy na ……… kolejno ponumerowanych stronach.</w:t>
      </w:r>
    </w:p>
    <w:p w:rsidR="0064583E" w:rsidRPr="00646220" w:rsidRDefault="0064583E" w:rsidP="000274E6">
      <w:pPr>
        <w:numPr>
          <w:ilvl w:val="0"/>
          <w:numId w:val="24"/>
        </w:numPr>
        <w:spacing w:line="360" w:lineRule="auto"/>
        <w:ind w:left="357" w:hanging="357"/>
        <w:jc w:val="both"/>
        <w:rPr>
          <w:b/>
        </w:rPr>
      </w:pPr>
      <w:r w:rsidRPr="00646220">
        <w:rPr>
          <w:b/>
        </w:rPr>
        <w:t>Wadium w kwocie …...................... zł zostało wniesione w dniu …................ w formie   …............................................................................................................................................</w:t>
      </w:r>
      <w:r w:rsidR="0093667E" w:rsidRPr="00646220">
        <w:rPr>
          <w:b/>
        </w:rPr>
        <w:t>.....</w:t>
      </w:r>
      <w:r w:rsidRPr="00646220">
        <w:rPr>
          <w:b/>
        </w:rPr>
        <w:t>.</w:t>
      </w:r>
    </w:p>
    <w:p w:rsidR="0064583E" w:rsidRPr="00646220" w:rsidRDefault="0064583E" w:rsidP="000274E6">
      <w:pPr>
        <w:numPr>
          <w:ilvl w:val="0"/>
          <w:numId w:val="24"/>
        </w:numPr>
        <w:spacing w:after="120"/>
        <w:jc w:val="both"/>
        <w:rPr>
          <w:b/>
        </w:rPr>
      </w:pPr>
      <w:r w:rsidRPr="00646220">
        <w:rPr>
          <w:b/>
        </w:rPr>
        <w:t>Oświadczamy,</w:t>
      </w:r>
      <w:r w:rsidRPr="00646220">
        <w:t xml:space="preserve"> że wszystkie załączniki stanowią integralną część oferty.</w:t>
      </w:r>
    </w:p>
    <w:p w:rsidR="0064583E" w:rsidRPr="00646220" w:rsidRDefault="0064583E" w:rsidP="000274E6">
      <w:pPr>
        <w:numPr>
          <w:ilvl w:val="0"/>
          <w:numId w:val="24"/>
        </w:numPr>
        <w:spacing w:after="120"/>
        <w:jc w:val="both"/>
        <w:rPr>
          <w:b/>
        </w:rPr>
      </w:pPr>
      <w:r w:rsidRPr="00646220">
        <w:rPr>
          <w:b/>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6220" w:rsidRDefault="0064583E" w:rsidP="0064583E">
      <w:pPr>
        <w:ind w:left="5103"/>
        <w:jc w:val="center"/>
        <w:rPr>
          <w:sz w:val="16"/>
          <w:szCs w:val="16"/>
        </w:rPr>
        <w:sectPr w:rsidR="00646220" w:rsidSect="005267E6">
          <w:headerReference w:type="default" r:id="rId13"/>
          <w:footerReference w:type="default" r:id="rId14"/>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pełnomocnictwo</w:t>
      </w:r>
    </w:p>
    <w:p w:rsidR="00156F13" w:rsidRDefault="00CF12AA" w:rsidP="0064583E">
      <w:pPr>
        <w:jc w:val="center"/>
        <w:rPr>
          <w:rFonts w:eastAsia="Calibri"/>
          <w:b/>
          <w:lang w:eastAsia="en-US"/>
        </w:rPr>
      </w:pPr>
      <w:r>
        <w:rPr>
          <w:rFonts w:eastAsia="Calibri"/>
          <w:b/>
          <w:lang w:eastAsia="en-US"/>
        </w:rPr>
        <w:lastRenderedPageBreak/>
        <w:t xml:space="preserve">  </w:t>
      </w:r>
    </w:p>
    <w:p w:rsidR="0064583E" w:rsidRDefault="00CF12AA" w:rsidP="00156F13">
      <w:pPr>
        <w:jc w:val="right"/>
        <w:rPr>
          <w:b/>
        </w:rPr>
      </w:pPr>
      <w:r>
        <w:rPr>
          <w:rFonts w:eastAsia="Calibri"/>
          <w:b/>
          <w:lang w:eastAsia="en-US"/>
        </w:rPr>
        <w:t xml:space="preserve">  </w:t>
      </w:r>
      <w:r w:rsidR="0064583E">
        <w:rPr>
          <w:rFonts w:eastAsia="Calibri"/>
          <w:b/>
          <w:lang w:eastAsia="en-US"/>
        </w:rPr>
        <w:t xml:space="preserve"> </w:t>
      </w:r>
      <w:r w:rsidR="0064583E" w:rsidRPr="00172275">
        <w:rPr>
          <w:rFonts w:eastAsia="Calibri"/>
          <w:b/>
          <w:lang w:eastAsia="en-US"/>
        </w:rPr>
        <w:t>ZESTAWIENIE ASORTYMENTOWO – CENOWE</w:t>
      </w:r>
      <w:r w:rsidR="0064583E">
        <w:rPr>
          <w:rFonts w:eastAsia="Calibri"/>
          <w:b/>
          <w:lang w:eastAsia="en-US"/>
        </w:rPr>
        <w:t xml:space="preserve">            </w:t>
      </w:r>
      <w:r w:rsidR="00646220">
        <w:rPr>
          <w:rFonts w:eastAsia="Calibri"/>
          <w:b/>
          <w:lang w:eastAsia="en-US"/>
        </w:rPr>
        <w:t xml:space="preserve">          </w:t>
      </w:r>
      <w:r w:rsidR="0064583E" w:rsidRPr="00AE3789">
        <w:rPr>
          <w:b/>
        </w:rPr>
        <w:t>Załącznik nr 2</w:t>
      </w:r>
    </w:p>
    <w:p w:rsidR="00156F13" w:rsidRDefault="00156F13" w:rsidP="0064583E">
      <w:pPr>
        <w:jc w:val="center"/>
        <w:rPr>
          <w:b/>
        </w:rPr>
      </w:pPr>
    </w:p>
    <w:p w:rsidR="00646220" w:rsidRDefault="00646220" w:rsidP="0064583E">
      <w:pPr>
        <w:jc w:val="center"/>
        <w:rPr>
          <w:b/>
        </w:rPr>
      </w:pPr>
    </w:p>
    <w:p w:rsidR="00646220" w:rsidRPr="00313771" w:rsidRDefault="00646220" w:rsidP="00646220">
      <w:pPr>
        <w:spacing w:line="276" w:lineRule="auto"/>
        <w:rPr>
          <w:b/>
        </w:rPr>
      </w:pPr>
      <w:r>
        <w:rPr>
          <w:b/>
        </w:rPr>
        <w:t>PAKIET I</w:t>
      </w:r>
      <w:r w:rsidR="00313771" w:rsidRPr="00313771">
        <w:rPr>
          <w:sz w:val="20"/>
          <w:szCs w:val="20"/>
        </w:rPr>
        <w:t xml:space="preserve"> </w:t>
      </w:r>
      <w:r w:rsidR="00313771">
        <w:rPr>
          <w:sz w:val="20"/>
          <w:szCs w:val="20"/>
        </w:rPr>
        <w:t xml:space="preserve">- </w:t>
      </w:r>
      <w:r w:rsidR="00313771" w:rsidRPr="00313771">
        <w:t xml:space="preserve">Serwis kardiomonitorów, defibrylatorów,  pulsoksymetrów oraz elektrokardiografu  </w:t>
      </w:r>
    </w:p>
    <w:p w:rsidR="00FB1DEF" w:rsidRDefault="00FB1DEF" w:rsidP="00646220">
      <w:pPr>
        <w:spacing w:line="276" w:lineRule="auto"/>
        <w:rPr>
          <w:b/>
        </w:rPr>
      </w:pPr>
    </w:p>
    <w:p w:rsidR="00FB1DEF" w:rsidRDefault="00FB1DEF" w:rsidP="00FB1DEF">
      <w:pPr>
        <w:spacing w:after="120"/>
        <w:jc w:val="both"/>
        <w:rPr>
          <w:b/>
        </w:rPr>
      </w:pPr>
      <w:r w:rsidRPr="00271FEA">
        <w:rPr>
          <w:i/>
          <w:sz w:val="20"/>
          <w:szCs w:val="20"/>
        </w:rPr>
        <w:t xml:space="preserve">* </w:t>
      </w:r>
      <w:r w:rsidRPr="00F8298F">
        <w:rPr>
          <w:i/>
          <w:sz w:val="19"/>
          <w:szCs w:val="19"/>
        </w:rPr>
        <w:t>Cena brutto (zł), będąca podstawą do wyliczenia punktów za cenę – otrzymujemy ze wzoru: Wartość jed</w:t>
      </w:r>
      <w:r>
        <w:rPr>
          <w:i/>
          <w:sz w:val="19"/>
          <w:szCs w:val="19"/>
        </w:rPr>
        <w:t>nostkowa netto(zł) razy Ilość</w:t>
      </w:r>
      <w:r w:rsidRPr="00F8298F">
        <w:rPr>
          <w:i/>
          <w:sz w:val="19"/>
          <w:szCs w:val="19"/>
        </w:rPr>
        <w:t xml:space="preserve">  – daje Wartość netto (zł), z której to wartości liczymy podatek vat i po dodaniu podatku vat do wartości netto otrzymujemy Cenę brutto (zł).</w:t>
      </w:r>
    </w:p>
    <w:p w:rsidR="00646220" w:rsidRDefault="00646220" w:rsidP="00646220">
      <w:pPr>
        <w:rPr>
          <w:rFonts w:ascii="Tahoma" w:hAnsi="Tahoma" w:cs="Tahoma"/>
          <w:b/>
          <w:sz w:val="20"/>
          <w:szCs w:val="20"/>
        </w:rPr>
      </w:pPr>
    </w:p>
    <w:tbl>
      <w:tblPr>
        <w:tblStyle w:val="Tabela-Siatka4"/>
        <w:tblW w:w="11228" w:type="dxa"/>
        <w:tblInd w:w="-885" w:type="dxa"/>
        <w:tblLayout w:type="fixed"/>
        <w:tblLook w:val="04A0" w:firstRow="1" w:lastRow="0" w:firstColumn="1" w:lastColumn="0" w:noHBand="0" w:noVBand="1"/>
      </w:tblPr>
      <w:tblGrid>
        <w:gridCol w:w="426"/>
        <w:gridCol w:w="1730"/>
        <w:gridCol w:w="1701"/>
        <w:gridCol w:w="1418"/>
        <w:gridCol w:w="1701"/>
        <w:gridCol w:w="1105"/>
        <w:gridCol w:w="596"/>
        <w:gridCol w:w="1388"/>
        <w:gridCol w:w="1163"/>
      </w:tblGrid>
      <w:tr w:rsidR="00AB22A7" w:rsidRPr="00782A58" w:rsidTr="00E26D35">
        <w:trPr>
          <w:trHeight w:val="511"/>
        </w:trPr>
        <w:tc>
          <w:tcPr>
            <w:tcW w:w="426" w:type="dxa"/>
            <w:noWrap/>
            <w:hideMark/>
          </w:tcPr>
          <w:p w:rsidR="00AB22A7" w:rsidRPr="00782A58" w:rsidRDefault="00AB22A7" w:rsidP="00AB22A7">
            <w:pPr>
              <w:jc w:val="center"/>
              <w:rPr>
                <w:b/>
                <w:bCs/>
                <w:sz w:val="16"/>
                <w:szCs w:val="16"/>
              </w:rPr>
            </w:pPr>
            <w:r w:rsidRPr="00782A58">
              <w:rPr>
                <w:b/>
                <w:bCs/>
                <w:sz w:val="16"/>
                <w:szCs w:val="16"/>
              </w:rPr>
              <w:t>LP</w:t>
            </w:r>
          </w:p>
        </w:tc>
        <w:tc>
          <w:tcPr>
            <w:tcW w:w="1730" w:type="dxa"/>
            <w:hideMark/>
          </w:tcPr>
          <w:p w:rsidR="00AB22A7" w:rsidRPr="00782A58" w:rsidRDefault="00AB22A7" w:rsidP="00AB22A7">
            <w:pPr>
              <w:jc w:val="center"/>
              <w:rPr>
                <w:b/>
                <w:bCs/>
                <w:sz w:val="16"/>
                <w:szCs w:val="16"/>
              </w:rPr>
            </w:pPr>
            <w:r w:rsidRPr="00782A58">
              <w:rPr>
                <w:b/>
                <w:bCs/>
                <w:sz w:val="16"/>
                <w:szCs w:val="16"/>
              </w:rPr>
              <w:t>Nazwa urządzenia</w:t>
            </w:r>
          </w:p>
        </w:tc>
        <w:tc>
          <w:tcPr>
            <w:tcW w:w="1701" w:type="dxa"/>
            <w:hideMark/>
          </w:tcPr>
          <w:p w:rsidR="00AB22A7" w:rsidRPr="00782A58" w:rsidRDefault="00AB22A7" w:rsidP="00AB22A7">
            <w:pPr>
              <w:jc w:val="center"/>
              <w:rPr>
                <w:b/>
                <w:bCs/>
                <w:sz w:val="16"/>
                <w:szCs w:val="16"/>
              </w:rPr>
            </w:pPr>
            <w:r w:rsidRPr="00782A58">
              <w:rPr>
                <w:b/>
                <w:bCs/>
                <w:sz w:val="16"/>
                <w:szCs w:val="16"/>
              </w:rPr>
              <w:t>Typ</w:t>
            </w:r>
          </w:p>
        </w:tc>
        <w:tc>
          <w:tcPr>
            <w:tcW w:w="1418" w:type="dxa"/>
            <w:hideMark/>
          </w:tcPr>
          <w:p w:rsidR="00AB22A7" w:rsidRPr="00782A58" w:rsidRDefault="00AB22A7" w:rsidP="00AB22A7">
            <w:pPr>
              <w:jc w:val="center"/>
              <w:rPr>
                <w:b/>
                <w:bCs/>
                <w:sz w:val="16"/>
                <w:szCs w:val="16"/>
              </w:rPr>
            </w:pPr>
            <w:r w:rsidRPr="00782A58">
              <w:rPr>
                <w:b/>
                <w:bCs/>
                <w:sz w:val="16"/>
                <w:szCs w:val="16"/>
              </w:rPr>
              <w:t>Nr Seryjny</w:t>
            </w:r>
          </w:p>
        </w:tc>
        <w:tc>
          <w:tcPr>
            <w:tcW w:w="1701" w:type="dxa"/>
            <w:hideMark/>
          </w:tcPr>
          <w:p w:rsidR="00AB22A7" w:rsidRPr="00782A58" w:rsidRDefault="00AB22A7" w:rsidP="00AB22A7">
            <w:pPr>
              <w:jc w:val="center"/>
              <w:rPr>
                <w:b/>
                <w:bCs/>
                <w:sz w:val="16"/>
                <w:szCs w:val="16"/>
              </w:rPr>
            </w:pPr>
            <w:r w:rsidRPr="00782A58">
              <w:rPr>
                <w:b/>
                <w:bCs/>
                <w:sz w:val="16"/>
                <w:szCs w:val="16"/>
              </w:rPr>
              <w:t>Jednostka Organizacyjna</w:t>
            </w:r>
          </w:p>
        </w:tc>
        <w:tc>
          <w:tcPr>
            <w:tcW w:w="1105" w:type="dxa"/>
          </w:tcPr>
          <w:p w:rsidR="003A254C" w:rsidRPr="00782A58" w:rsidRDefault="003A254C" w:rsidP="003A254C">
            <w:pPr>
              <w:jc w:val="center"/>
              <w:rPr>
                <w:b/>
                <w:sz w:val="16"/>
                <w:szCs w:val="16"/>
              </w:rPr>
            </w:pPr>
            <w:r w:rsidRPr="00782A58">
              <w:rPr>
                <w:b/>
                <w:sz w:val="16"/>
                <w:szCs w:val="16"/>
              </w:rPr>
              <w:t>Ryczałt za m-c netto</w:t>
            </w:r>
          </w:p>
          <w:p w:rsidR="00AB22A7" w:rsidRPr="00782A58" w:rsidRDefault="003A254C" w:rsidP="003A254C">
            <w:pPr>
              <w:jc w:val="center"/>
              <w:rPr>
                <w:b/>
                <w:bCs/>
                <w:sz w:val="16"/>
                <w:szCs w:val="16"/>
              </w:rPr>
            </w:pPr>
            <w:r w:rsidRPr="00782A58">
              <w:rPr>
                <w:b/>
                <w:sz w:val="16"/>
                <w:szCs w:val="16"/>
              </w:rPr>
              <w:t>(zł)</w:t>
            </w:r>
          </w:p>
        </w:tc>
        <w:tc>
          <w:tcPr>
            <w:tcW w:w="596" w:type="dxa"/>
          </w:tcPr>
          <w:p w:rsidR="00AB22A7" w:rsidRPr="00782A58" w:rsidRDefault="003A254C" w:rsidP="00AB22A7">
            <w:pPr>
              <w:jc w:val="center"/>
              <w:rPr>
                <w:b/>
                <w:bCs/>
                <w:sz w:val="16"/>
                <w:szCs w:val="16"/>
              </w:rPr>
            </w:pPr>
            <w:r>
              <w:rPr>
                <w:b/>
                <w:bCs/>
                <w:sz w:val="16"/>
                <w:szCs w:val="16"/>
              </w:rPr>
              <w:t xml:space="preserve">Ilość miesięcy </w:t>
            </w:r>
          </w:p>
        </w:tc>
        <w:tc>
          <w:tcPr>
            <w:tcW w:w="1388" w:type="dxa"/>
          </w:tcPr>
          <w:p w:rsidR="00AB22A7" w:rsidRPr="00782A58" w:rsidRDefault="00AB22A7" w:rsidP="00AB22A7">
            <w:pPr>
              <w:jc w:val="center"/>
              <w:rPr>
                <w:b/>
                <w:sz w:val="16"/>
                <w:szCs w:val="16"/>
              </w:rPr>
            </w:pPr>
            <w:r w:rsidRPr="00782A58">
              <w:rPr>
                <w:b/>
                <w:sz w:val="16"/>
                <w:szCs w:val="16"/>
              </w:rPr>
              <w:t>Wartość netto</w:t>
            </w:r>
          </w:p>
          <w:p w:rsidR="00AB22A7" w:rsidRPr="00782A58" w:rsidRDefault="00AB22A7" w:rsidP="00AB22A7">
            <w:pPr>
              <w:jc w:val="center"/>
              <w:rPr>
                <w:b/>
                <w:bCs/>
                <w:sz w:val="16"/>
                <w:szCs w:val="16"/>
              </w:rPr>
            </w:pPr>
            <w:r w:rsidRPr="00782A58">
              <w:rPr>
                <w:b/>
                <w:sz w:val="16"/>
                <w:szCs w:val="16"/>
              </w:rPr>
              <w:t>(zł)</w:t>
            </w:r>
          </w:p>
        </w:tc>
        <w:tc>
          <w:tcPr>
            <w:tcW w:w="1163" w:type="dxa"/>
          </w:tcPr>
          <w:p w:rsidR="00AB22A7" w:rsidRPr="00782A58" w:rsidRDefault="00AB22A7" w:rsidP="00AB22A7">
            <w:pPr>
              <w:jc w:val="center"/>
              <w:rPr>
                <w:b/>
                <w:bCs/>
                <w:sz w:val="16"/>
                <w:szCs w:val="16"/>
              </w:rPr>
            </w:pPr>
            <w:r w:rsidRPr="00782A58">
              <w:rPr>
                <w:b/>
                <w:sz w:val="16"/>
                <w:szCs w:val="16"/>
              </w:rPr>
              <w:t>Cena brutto</w:t>
            </w:r>
            <w:r w:rsidR="00FB1DEF">
              <w:rPr>
                <w:b/>
                <w:sz w:val="16"/>
                <w:szCs w:val="16"/>
              </w:rPr>
              <w:t>*</w:t>
            </w:r>
            <w:r w:rsidRPr="00782A58">
              <w:rPr>
                <w:b/>
                <w:sz w:val="16"/>
                <w:szCs w:val="16"/>
              </w:rPr>
              <w:t xml:space="preserve"> (zł)</w:t>
            </w: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1.</w:t>
            </w:r>
          </w:p>
        </w:tc>
        <w:tc>
          <w:tcPr>
            <w:tcW w:w="1730" w:type="dxa"/>
            <w:hideMark/>
          </w:tcPr>
          <w:p w:rsidR="003A254C" w:rsidRPr="00745D01" w:rsidRDefault="003A254C" w:rsidP="003A254C">
            <w:pPr>
              <w:rPr>
                <w:sz w:val="18"/>
                <w:szCs w:val="18"/>
              </w:rPr>
            </w:pPr>
            <w:r w:rsidRPr="00745D01">
              <w:rPr>
                <w:sz w:val="18"/>
                <w:szCs w:val="18"/>
              </w:rPr>
              <w:t>Centrala Intensywnego Nadzoru</w:t>
            </w:r>
          </w:p>
        </w:tc>
        <w:tc>
          <w:tcPr>
            <w:tcW w:w="1701" w:type="dxa"/>
            <w:hideMark/>
          </w:tcPr>
          <w:p w:rsidR="003A254C" w:rsidRPr="00745D01" w:rsidRDefault="003A254C" w:rsidP="003A254C">
            <w:pPr>
              <w:rPr>
                <w:sz w:val="18"/>
                <w:szCs w:val="18"/>
              </w:rPr>
            </w:pPr>
            <w:r w:rsidRPr="00745D01">
              <w:rPr>
                <w:sz w:val="18"/>
                <w:szCs w:val="18"/>
              </w:rPr>
              <w:t>M3150B+M3167B</w:t>
            </w:r>
          </w:p>
        </w:tc>
        <w:tc>
          <w:tcPr>
            <w:tcW w:w="1418" w:type="dxa"/>
            <w:hideMark/>
          </w:tcPr>
          <w:p w:rsidR="003A254C" w:rsidRPr="00745D01" w:rsidRDefault="003A254C" w:rsidP="003A254C">
            <w:pPr>
              <w:rPr>
                <w:sz w:val="18"/>
                <w:szCs w:val="18"/>
              </w:rPr>
            </w:pPr>
            <w:r w:rsidRPr="00745D01">
              <w:rPr>
                <w:sz w:val="18"/>
                <w:szCs w:val="18"/>
              </w:rPr>
              <w:t>4318A01910</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2.</w:t>
            </w:r>
          </w:p>
        </w:tc>
        <w:tc>
          <w:tcPr>
            <w:tcW w:w="1730" w:type="dxa"/>
            <w:hideMark/>
          </w:tcPr>
          <w:p w:rsidR="003A254C" w:rsidRPr="00745D01" w:rsidRDefault="003A254C" w:rsidP="003A254C">
            <w:pPr>
              <w:rPr>
                <w:sz w:val="18"/>
                <w:szCs w:val="18"/>
              </w:rPr>
            </w:pPr>
            <w:r w:rsidRPr="00745D01">
              <w:rPr>
                <w:sz w:val="18"/>
                <w:szCs w:val="18"/>
              </w:rPr>
              <w:t>Centrala Intensywnego Nadzoru</w:t>
            </w:r>
          </w:p>
        </w:tc>
        <w:tc>
          <w:tcPr>
            <w:tcW w:w="1701" w:type="dxa"/>
            <w:hideMark/>
          </w:tcPr>
          <w:p w:rsidR="003A254C" w:rsidRPr="00745D01" w:rsidRDefault="003A254C" w:rsidP="003A254C">
            <w:pPr>
              <w:rPr>
                <w:sz w:val="18"/>
                <w:szCs w:val="18"/>
              </w:rPr>
            </w:pPr>
            <w:r w:rsidRPr="00745D01">
              <w:rPr>
                <w:sz w:val="18"/>
                <w:szCs w:val="18"/>
              </w:rPr>
              <w:t>M3150B+M3167B</w:t>
            </w:r>
          </w:p>
        </w:tc>
        <w:tc>
          <w:tcPr>
            <w:tcW w:w="1418" w:type="dxa"/>
            <w:hideMark/>
          </w:tcPr>
          <w:p w:rsidR="003A254C" w:rsidRPr="00745D01" w:rsidRDefault="003A254C" w:rsidP="003A254C">
            <w:pPr>
              <w:rPr>
                <w:sz w:val="18"/>
                <w:szCs w:val="18"/>
              </w:rPr>
            </w:pPr>
            <w:r w:rsidRPr="00745D01">
              <w:rPr>
                <w:sz w:val="18"/>
                <w:szCs w:val="18"/>
              </w:rPr>
              <w:t>4318A01909</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 xml:space="preserve">US0058737379 </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4.</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US00120573</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5.</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US00120572</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6.</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US00120571</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7.</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US00120575</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8.</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US00120576</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9.</w:t>
            </w:r>
          </w:p>
        </w:tc>
        <w:tc>
          <w:tcPr>
            <w:tcW w:w="1730" w:type="dxa"/>
            <w:hideMark/>
          </w:tcPr>
          <w:p w:rsidR="003A254C" w:rsidRPr="00745D01" w:rsidRDefault="003A254C" w:rsidP="003A254C">
            <w:pPr>
              <w:rPr>
                <w:sz w:val="18"/>
                <w:szCs w:val="18"/>
              </w:rPr>
            </w:pPr>
            <w:r w:rsidRPr="00745D01">
              <w:rPr>
                <w:sz w:val="18"/>
                <w:szCs w:val="18"/>
              </w:rPr>
              <w:t>Defibrylator</w:t>
            </w:r>
          </w:p>
        </w:tc>
        <w:tc>
          <w:tcPr>
            <w:tcW w:w="1701" w:type="dxa"/>
            <w:hideMark/>
          </w:tcPr>
          <w:p w:rsidR="003A254C" w:rsidRPr="00745D01" w:rsidRDefault="003A254C" w:rsidP="003A254C">
            <w:pPr>
              <w:rPr>
                <w:sz w:val="18"/>
                <w:szCs w:val="18"/>
              </w:rPr>
            </w:pPr>
            <w:r w:rsidRPr="00745D01">
              <w:rPr>
                <w:sz w:val="18"/>
                <w:szCs w:val="18"/>
              </w:rPr>
              <w:t>Heart Start XL / M4735A</w:t>
            </w:r>
          </w:p>
        </w:tc>
        <w:tc>
          <w:tcPr>
            <w:tcW w:w="1418" w:type="dxa"/>
            <w:hideMark/>
          </w:tcPr>
          <w:p w:rsidR="003A254C" w:rsidRPr="00745D01" w:rsidRDefault="003A254C" w:rsidP="003A254C">
            <w:pPr>
              <w:rPr>
                <w:sz w:val="18"/>
                <w:szCs w:val="18"/>
              </w:rPr>
            </w:pPr>
            <w:r w:rsidRPr="00745D01">
              <w:rPr>
                <w:sz w:val="18"/>
                <w:szCs w:val="18"/>
              </w:rPr>
              <w:t>US00120574</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649"/>
        </w:trPr>
        <w:tc>
          <w:tcPr>
            <w:tcW w:w="426" w:type="dxa"/>
            <w:noWrap/>
            <w:hideMark/>
          </w:tcPr>
          <w:p w:rsidR="003A254C" w:rsidRPr="00782A58" w:rsidRDefault="003A254C" w:rsidP="003A254C">
            <w:pPr>
              <w:rPr>
                <w:sz w:val="16"/>
                <w:szCs w:val="16"/>
              </w:rPr>
            </w:pPr>
            <w:r w:rsidRPr="00782A58">
              <w:rPr>
                <w:sz w:val="16"/>
                <w:szCs w:val="16"/>
              </w:rPr>
              <w:t>10.</w:t>
            </w:r>
          </w:p>
        </w:tc>
        <w:tc>
          <w:tcPr>
            <w:tcW w:w="1730" w:type="dxa"/>
            <w:hideMark/>
          </w:tcPr>
          <w:p w:rsidR="003A254C" w:rsidRPr="00745D01" w:rsidRDefault="003A254C" w:rsidP="003A254C">
            <w:pPr>
              <w:rPr>
                <w:sz w:val="18"/>
                <w:szCs w:val="18"/>
              </w:rPr>
            </w:pPr>
            <w:r w:rsidRPr="00745D01">
              <w:rPr>
                <w:sz w:val="18"/>
                <w:szCs w:val="18"/>
              </w:rPr>
              <w:t>Elektrokardiograf +wózek</w:t>
            </w:r>
          </w:p>
        </w:tc>
        <w:tc>
          <w:tcPr>
            <w:tcW w:w="1701" w:type="dxa"/>
            <w:hideMark/>
          </w:tcPr>
          <w:p w:rsidR="003A254C" w:rsidRPr="00745D01" w:rsidRDefault="003A254C" w:rsidP="003A254C">
            <w:pPr>
              <w:rPr>
                <w:sz w:val="18"/>
                <w:szCs w:val="18"/>
              </w:rPr>
            </w:pPr>
            <w:r w:rsidRPr="00745D01">
              <w:rPr>
                <w:sz w:val="18"/>
                <w:szCs w:val="18"/>
              </w:rPr>
              <w:t>Page Writer 200 (M1771A+M1705B</w:t>
            </w:r>
          </w:p>
        </w:tc>
        <w:tc>
          <w:tcPr>
            <w:tcW w:w="1418" w:type="dxa"/>
            <w:hideMark/>
          </w:tcPr>
          <w:p w:rsidR="003A254C" w:rsidRPr="00745D01" w:rsidRDefault="003A254C" w:rsidP="003A254C">
            <w:pPr>
              <w:rPr>
                <w:sz w:val="18"/>
                <w:szCs w:val="18"/>
              </w:rPr>
            </w:pPr>
            <w:r w:rsidRPr="00745D01">
              <w:rPr>
                <w:sz w:val="18"/>
                <w:szCs w:val="18"/>
              </w:rPr>
              <w:t>US00700190</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11.</w:t>
            </w:r>
          </w:p>
        </w:tc>
        <w:tc>
          <w:tcPr>
            <w:tcW w:w="1730" w:type="dxa"/>
            <w:hideMark/>
          </w:tcPr>
          <w:p w:rsidR="003A254C" w:rsidRPr="00745D01" w:rsidRDefault="003A254C" w:rsidP="003A254C">
            <w:pPr>
              <w:rPr>
                <w:sz w:val="18"/>
                <w:szCs w:val="18"/>
              </w:rPr>
            </w:pPr>
            <w:r w:rsidRPr="00745D01">
              <w:rPr>
                <w:sz w:val="18"/>
                <w:szCs w:val="18"/>
              </w:rPr>
              <w:t>Kardiomonitor modułowy</w:t>
            </w:r>
          </w:p>
        </w:tc>
        <w:tc>
          <w:tcPr>
            <w:tcW w:w="1701" w:type="dxa"/>
            <w:hideMark/>
          </w:tcPr>
          <w:p w:rsidR="003A254C" w:rsidRPr="00745D01" w:rsidRDefault="003A254C" w:rsidP="003A254C">
            <w:pPr>
              <w:rPr>
                <w:sz w:val="18"/>
                <w:szCs w:val="18"/>
              </w:rPr>
            </w:pPr>
            <w:r w:rsidRPr="00745D01">
              <w:rPr>
                <w:sz w:val="18"/>
                <w:szCs w:val="18"/>
              </w:rPr>
              <w:t>MP 90 / M8010A</w:t>
            </w:r>
          </w:p>
        </w:tc>
        <w:tc>
          <w:tcPr>
            <w:tcW w:w="1418" w:type="dxa"/>
            <w:hideMark/>
          </w:tcPr>
          <w:p w:rsidR="003A254C" w:rsidRPr="00745D01" w:rsidRDefault="003A254C" w:rsidP="003A254C">
            <w:pPr>
              <w:rPr>
                <w:sz w:val="18"/>
                <w:szCs w:val="18"/>
              </w:rPr>
            </w:pPr>
            <w:r w:rsidRPr="00745D01">
              <w:rPr>
                <w:sz w:val="18"/>
                <w:szCs w:val="18"/>
              </w:rPr>
              <w:t xml:space="preserve">DE84312325 </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12.</w:t>
            </w:r>
          </w:p>
        </w:tc>
        <w:tc>
          <w:tcPr>
            <w:tcW w:w="1730" w:type="dxa"/>
            <w:hideMark/>
          </w:tcPr>
          <w:p w:rsidR="003A254C" w:rsidRPr="00745D01" w:rsidRDefault="003A254C" w:rsidP="003A254C">
            <w:pPr>
              <w:rPr>
                <w:sz w:val="18"/>
                <w:szCs w:val="18"/>
              </w:rPr>
            </w:pPr>
            <w:r w:rsidRPr="00745D01">
              <w:rPr>
                <w:sz w:val="18"/>
                <w:szCs w:val="18"/>
              </w:rPr>
              <w:t>Kardiomonitor modułowy IntelliVue MP50- zestaw 1</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 xml:space="preserve">DE82089370/DE03768594/DE83721273 </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13.</w:t>
            </w:r>
          </w:p>
        </w:tc>
        <w:tc>
          <w:tcPr>
            <w:tcW w:w="1730" w:type="dxa"/>
            <w:hideMark/>
          </w:tcPr>
          <w:p w:rsidR="003A254C" w:rsidRPr="00745D01" w:rsidRDefault="003A254C" w:rsidP="003A254C">
            <w:pPr>
              <w:rPr>
                <w:sz w:val="18"/>
                <w:szCs w:val="18"/>
              </w:rPr>
            </w:pPr>
            <w:r w:rsidRPr="00745D01">
              <w:rPr>
                <w:sz w:val="18"/>
                <w:szCs w:val="18"/>
              </w:rPr>
              <w:t>Kardiomonitor modułowy IntelliVue MP50- zestaw 2</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DE82089376/DE03764599/DE83721266/DE84100550</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14.</w:t>
            </w:r>
          </w:p>
        </w:tc>
        <w:tc>
          <w:tcPr>
            <w:tcW w:w="1730" w:type="dxa"/>
            <w:hideMark/>
          </w:tcPr>
          <w:p w:rsidR="003A254C" w:rsidRPr="00745D01" w:rsidRDefault="003A254C" w:rsidP="003A254C">
            <w:pPr>
              <w:rPr>
                <w:sz w:val="18"/>
                <w:szCs w:val="18"/>
              </w:rPr>
            </w:pPr>
            <w:r w:rsidRPr="00745D01">
              <w:rPr>
                <w:sz w:val="18"/>
                <w:szCs w:val="18"/>
              </w:rPr>
              <w:t>Kardiomonitor modułowy IntelliVue MP50- zestaw 3</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 xml:space="preserve">DE82089358/DE03768592/DE83721267 </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15.</w:t>
            </w:r>
          </w:p>
        </w:tc>
        <w:tc>
          <w:tcPr>
            <w:tcW w:w="1730" w:type="dxa"/>
            <w:hideMark/>
          </w:tcPr>
          <w:p w:rsidR="003A254C" w:rsidRPr="00745D01" w:rsidRDefault="003A254C" w:rsidP="003A254C">
            <w:pPr>
              <w:rPr>
                <w:sz w:val="18"/>
                <w:szCs w:val="18"/>
              </w:rPr>
            </w:pPr>
            <w:r w:rsidRPr="00745D01">
              <w:rPr>
                <w:sz w:val="18"/>
                <w:szCs w:val="18"/>
              </w:rPr>
              <w:t>Kardiomonitor modułowy IntelliVue MP50- zestaw 4</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 xml:space="preserve">DE82089367/DE03768609/DE83721268 </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lastRenderedPageBreak/>
              <w:t>16.</w:t>
            </w:r>
          </w:p>
        </w:tc>
        <w:tc>
          <w:tcPr>
            <w:tcW w:w="1730" w:type="dxa"/>
            <w:hideMark/>
          </w:tcPr>
          <w:p w:rsidR="003A254C" w:rsidRPr="00745D01" w:rsidRDefault="003A254C" w:rsidP="003A254C">
            <w:pPr>
              <w:rPr>
                <w:sz w:val="18"/>
                <w:szCs w:val="18"/>
              </w:rPr>
            </w:pPr>
            <w:r w:rsidRPr="00745D01">
              <w:rPr>
                <w:sz w:val="18"/>
                <w:szCs w:val="18"/>
              </w:rPr>
              <w:t>Kardiomonitor modułowy zestaw 1</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DE22710406/DE22709607DE907T8005</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17.</w:t>
            </w:r>
          </w:p>
        </w:tc>
        <w:tc>
          <w:tcPr>
            <w:tcW w:w="1730" w:type="dxa"/>
            <w:hideMark/>
          </w:tcPr>
          <w:p w:rsidR="003A254C" w:rsidRPr="00745D01" w:rsidRDefault="003A254C" w:rsidP="003A254C">
            <w:pPr>
              <w:rPr>
                <w:sz w:val="18"/>
                <w:szCs w:val="18"/>
              </w:rPr>
            </w:pPr>
            <w:r w:rsidRPr="00745D01">
              <w:rPr>
                <w:sz w:val="18"/>
                <w:szCs w:val="18"/>
              </w:rPr>
              <w:t>kardiomonitor modułowy zestaw 10</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DE22710380/DE22714937/DE22709609</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601"/>
        </w:trPr>
        <w:tc>
          <w:tcPr>
            <w:tcW w:w="426" w:type="dxa"/>
            <w:noWrap/>
            <w:hideMark/>
          </w:tcPr>
          <w:p w:rsidR="003A254C" w:rsidRPr="00782A58" w:rsidRDefault="003A254C" w:rsidP="003A254C">
            <w:pPr>
              <w:rPr>
                <w:sz w:val="16"/>
                <w:szCs w:val="16"/>
              </w:rPr>
            </w:pPr>
            <w:r w:rsidRPr="00782A58">
              <w:rPr>
                <w:sz w:val="16"/>
                <w:szCs w:val="16"/>
              </w:rPr>
              <w:t>18.</w:t>
            </w:r>
          </w:p>
        </w:tc>
        <w:tc>
          <w:tcPr>
            <w:tcW w:w="1730" w:type="dxa"/>
            <w:hideMark/>
          </w:tcPr>
          <w:p w:rsidR="003A254C" w:rsidRPr="00745D01" w:rsidRDefault="003A254C" w:rsidP="003A254C">
            <w:pPr>
              <w:rPr>
                <w:sz w:val="18"/>
                <w:szCs w:val="18"/>
              </w:rPr>
            </w:pPr>
            <w:r w:rsidRPr="00745D01">
              <w:rPr>
                <w:sz w:val="18"/>
                <w:szCs w:val="18"/>
              </w:rPr>
              <w:t>kardiomonitor modułowy zestaw 11</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DE22710381 / DE22714829 / DE22709525</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669"/>
        </w:trPr>
        <w:tc>
          <w:tcPr>
            <w:tcW w:w="426" w:type="dxa"/>
            <w:noWrap/>
            <w:hideMark/>
          </w:tcPr>
          <w:p w:rsidR="003A254C" w:rsidRPr="00782A58" w:rsidRDefault="003A254C" w:rsidP="003A254C">
            <w:pPr>
              <w:rPr>
                <w:sz w:val="16"/>
                <w:szCs w:val="16"/>
              </w:rPr>
            </w:pPr>
            <w:r w:rsidRPr="00782A58">
              <w:rPr>
                <w:sz w:val="16"/>
                <w:szCs w:val="16"/>
              </w:rPr>
              <w:t>19.</w:t>
            </w:r>
          </w:p>
        </w:tc>
        <w:tc>
          <w:tcPr>
            <w:tcW w:w="1730" w:type="dxa"/>
            <w:hideMark/>
          </w:tcPr>
          <w:p w:rsidR="003A254C" w:rsidRPr="00745D01" w:rsidRDefault="003A254C" w:rsidP="003A254C">
            <w:pPr>
              <w:rPr>
                <w:sz w:val="18"/>
                <w:szCs w:val="18"/>
              </w:rPr>
            </w:pPr>
            <w:r w:rsidRPr="00745D01">
              <w:rPr>
                <w:sz w:val="18"/>
                <w:szCs w:val="18"/>
              </w:rPr>
              <w:t>kardiomonitor modułowy zestaw 12</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DE22710383 / DE22714900 / DE22709409</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90"/>
        </w:trPr>
        <w:tc>
          <w:tcPr>
            <w:tcW w:w="426" w:type="dxa"/>
            <w:noWrap/>
            <w:hideMark/>
          </w:tcPr>
          <w:p w:rsidR="003A254C" w:rsidRPr="00782A58" w:rsidRDefault="003A254C" w:rsidP="003A254C">
            <w:pPr>
              <w:rPr>
                <w:sz w:val="16"/>
                <w:szCs w:val="16"/>
              </w:rPr>
            </w:pPr>
            <w:r w:rsidRPr="00782A58">
              <w:rPr>
                <w:sz w:val="16"/>
                <w:szCs w:val="16"/>
              </w:rPr>
              <w:t>20.</w:t>
            </w:r>
          </w:p>
        </w:tc>
        <w:tc>
          <w:tcPr>
            <w:tcW w:w="1730" w:type="dxa"/>
            <w:hideMark/>
          </w:tcPr>
          <w:p w:rsidR="003A254C" w:rsidRPr="00745D01" w:rsidRDefault="003A254C" w:rsidP="003A254C">
            <w:pPr>
              <w:rPr>
                <w:sz w:val="18"/>
                <w:szCs w:val="18"/>
              </w:rPr>
            </w:pPr>
            <w:r w:rsidRPr="00745D01">
              <w:rPr>
                <w:sz w:val="18"/>
                <w:szCs w:val="18"/>
              </w:rPr>
              <w:t>kardiomonitor modułowy zestaw 13</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DE22741271 / DE22714863 / DE22709410</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698"/>
        </w:trPr>
        <w:tc>
          <w:tcPr>
            <w:tcW w:w="426" w:type="dxa"/>
            <w:noWrap/>
            <w:hideMark/>
          </w:tcPr>
          <w:p w:rsidR="003A254C" w:rsidRPr="00782A58" w:rsidRDefault="003A254C" w:rsidP="003A254C">
            <w:pPr>
              <w:rPr>
                <w:sz w:val="16"/>
                <w:szCs w:val="16"/>
              </w:rPr>
            </w:pPr>
            <w:r w:rsidRPr="00782A58">
              <w:rPr>
                <w:sz w:val="16"/>
                <w:szCs w:val="16"/>
              </w:rPr>
              <w:t>21.</w:t>
            </w:r>
          </w:p>
        </w:tc>
        <w:tc>
          <w:tcPr>
            <w:tcW w:w="1730" w:type="dxa"/>
            <w:hideMark/>
          </w:tcPr>
          <w:p w:rsidR="003A254C" w:rsidRPr="00745D01" w:rsidRDefault="003A254C" w:rsidP="003A254C">
            <w:pPr>
              <w:rPr>
                <w:sz w:val="18"/>
                <w:szCs w:val="18"/>
              </w:rPr>
            </w:pPr>
            <w:r w:rsidRPr="00745D01">
              <w:rPr>
                <w:sz w:val="18"/>
                <w:szCs w:val="18"/>
              </w:rPr>
              <w:t>kardiomonitor modułowy zestaw 14</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DE22710404 /DE227714891 / DE22709400</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53"/>
        </w:trPr>
        <w:tc>
          <w:tcPr>
            <w:tcW w:w="426" w:type="dxa"/>
            <w:noWrap/>
            <w:hideMark/>
          </w:tcPr>
          <w:p w:rsidR="003A254C" w:rsidRPr="00782A58" w:rsidRDefault="003A254C" w:rsidP="003A254C">
            <w:pPr>
              <w:rPr>
                <w:sz w:val="16"/>
                <w:szCs w:val="16"/>
              </w:rPr>
            </w:pPr>
            <w:r w:rsidRPr="00782A58">
              <w:rPr>
                <w:sz w:val="16"/>
                <w:szCs w:val="16"/>
              </w:rPr>
              <w:t>22.</w:t>
            </w:r>
          </w:p>
        </w:tc>
        <w:tc>
          <w:tcPr>
            <w:tcW w:w="1730" w:type="dxa"/>
            <w:hideMark/>
          </w:tcPr>
          <w:p w:rsidR="003A254C" w:rsidRPr="00745D01" w:rsidRDefault="003A254C" w:rsidP="003A254C">
            <w:pPr>
              <w:rPr>
                <w:sz w:val="18"/>
                <w:szCs w:val="18"/>
              </w:rPr>
            </w:pPr>
            <w:r w:rsidRPr="00745D01">
              <w:rPr>
                <w:sz w:val="18"/>
                <w:szCs w:val="18"/>
              </w:rPr>
              <w:t>kardiomonitor modułowy zestaw 15</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DE22710405 /DE22718644/DE22709539</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61"/>
        </w:trPr>
        <w:tc>
          <w:tcPr>
            <w:tcW w:w="426" w:type="dxa"/>
            <w:noWrap/>
            <w:hideMark/>
          </w:tcPr>
          <w:p w:rsidR="003A254C" w:rsidRPr="00782A58" w:rsidRDefault="003A254C" w:rsidP="003A254C">
            <w:pPr>
              <w:rPr>
                <w:sz w:val="16"/>
                <w:szCs w:val="16"/>
              </w:rPr>
            </w:pPr>
            <w:r w:rsidRPr="00782A58">
              <w:rPr>
                <w:sz w:val="16"/>
                <w:szCs w:val="16"/>
              </w:rPr>
              <w:t>23.</w:t>
            </w:r>
          </w:p>
        </w:tc>
        <w:tc>
          <w:tcPr>
            <w:tcW w:w="1730" w:type="dxa"/>
            <w:hideMark/>
          </w:tcPr>
          <w:p w:rsidR="003A254C" w:rsidRPr="00745D01" w:rsidRDefault="003A254C" w:rsidP="003A254C">
            <w:pPr>
              <w:rPr>
                <w:sz w:val="18"/>
                <w:szCs w:val="18"/>
              </w:rPr>
            </w:pPr>
            <w:r w:rsidRPr="00745D01">
              <w:rPr>
                <w:sz w:val="18"/>
                <w:szCs w:val="18"/>
              </w:rPr>
              <w:t>kardiomonitor modułowy zestaw 16</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DE22710407 / DE717M8831/ DE22709610</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55"/>
        </w:trPr>
        <w:tc>
          <w:tcPr>
            <w:tcW w:w="426" w:type="dxa"/>
            <w:noWrap/>
            <w:hideMark/>
          </w:tcPr>
          <w:p w:rsidR="003A254C" w:rsidRPr="00782A58" w:rsidRDefault="003A254C" w:rsidP="003A254C">
            <w:pPr>
              <w:rPr>
                <w:sz w:val="16"/>
                <w:szCs w:val="16"/>
              </w:rPr>
            </w:pPr>
            <w:r w:rsidRPr="00782A58">
              <w:rPr>
                <w:sz w:val="16"/>
                <w:szCs w:val="16"/>
              </w:rPr>
              <w:t>24.</w:t>
            </w:r>
          </w:p>
        </w:tc>
        <w:tc>
          <w:tcPr>
            <w:tcW w:w="1730" w:type="dxa"/>
            <w:hideMark/>
          </w:tcPr>
          <w:p w:rsidR="003A254C" w:rsidRPr="00745D01" w:rsidRDefault="003A254C" w:rsidP="003A254C">
            <w:pPr>
              <w:rPr>
                <w:sz w:val="18"/>
                <w:szCs w:val="18"/>
              </w:rPr>
            </w:pPr>
            <w:r w:rsidRPr="00745D01">
              <w:rPr>
                <w:sz w:val="18"/>
                <w:szCs w:val="18"/>
              </w:rPr>
              <w:t>kardiomonitor modułowy zestaw 17</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DE22710408 /DE22714945 /DE22709346</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49"/>
        </w:trPr>
        <w:tc>
          <w:tcPr>
            <w:tcW w:w="426" w:type="dxa"/>
            <w:noWrap/>
            <w:hideMark/>
          </w:tcPr>
          <w:p w:rsidR="003A254C" w:rsidRPr="00782A58" w:rsidRDefault="003A254C" w:rsidP="003A254C">
            <w:pPr>
              <w:rPr>
                <w:sz w:val="16"/>
                <w:szCs w:val="16"/>
              </w:rPr>
            </w:pPr>
            <w:r w:rsidRPr="00782A58">
              <w:rPr>
                <w:sz w:val="16"/>
                <w:szCs w:val="16"/>
              </w:rPr>
              <w:t>25.</w:t>
            </w:r>
          </w:p>
        </w:tc>
        <w:tc>
          <w:tcPr>
            <w:tcW w:w="1730" w:type="dxa"/>
            <w:hideMark/>
          </w:tcPr>
          <w:p w:rsidR="003A254C" w:rsidRPr="00745D01" w:rsidRDefault="003A254C" w:rsidP="003A254C">
            <w:pPr>
              <w:rPr>
                <w:sz w:val="18"/>
                <w:szCs w:val="18"/>
              </w:rPr>
            </w:pPr>
            <w:r w:rsidRPr="00745D01">
              <w:rPr>
                <w:sz w:val="18"/>
                <w:szCs w:val="18"/>
              </w:rPr>
              <w:t>kardiomonitor modułowy zestaw 18</w:t>
            </w:r>
          </w:p>
        </w:tc>
        <w:tc>
          <w:tcPr>
            <w:tcW w:w="1701" w:type="dxa"/>
            <w:hideMark/>
          </w:tcPr>
          <w:p w:rsidR="003A254C" w:rsidRPr="00745D01" w:rsidRDefault="003A254C" w:rsidP="003A254C">
            <w:pPr>
              <w:rPr>
                <w:sz w:val="18"/>
                <w:szCs w:val="18"/>
              </w:rPr>
            </w:pPr>
            <w:r w:rsidRPr="00745D01">
              <w:rPr>
                <w:sz w:val="18"/>
                <w:szCs w:val="18"/>
              </w:rPr>
              <w:t>MP 90 / M8010A</w:t>
            </w:r>
          </w:p>
        </w:tc>
        <w:tc>
          <w:tcPr>
            <w:tcW w:w="1418" w:type="dxa"/>
            <w:hideMark/>
          </w:tcPr>
          <w:p w:rsidR="003A254C" w:rsidRPr="00745D01" w:rsidRDefault="003A254C" w:rsidP="003A254C">
            <w:pPr>
              <w:rPr>
                <w:sz w:val="18"/>
                <w:szCs w:val="18"/>
              </w:rPr>
            </w:pPr>
            <w:r w:rsidRPr="00745D01">
              <w:rPr>
                <w:sz w:val="18"/>
                <w:szCs w:val="18"/>
              </w:rPr>
              <w:t>DE24900851 /TW43263133 /DE22717158 /DE22709360</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26.</w:t>
            </w:r>
          </w:p>
        </w:tc>
        <w:tc>
          <w:tcPr>
            <w:tcW w:w="1730" w:type="dxa"/>
            <w:hideMark/>
          </w:tcPr>
          <w:p w:rsidR="003A254C" w:rsidRPr="00745D01" w:rsidRDefault="003A254C" w:rsidP="003A254C">
            <w:pPr>
              <w:rPr>
                <w:sz w:val="18"/>
                <w:szCs w:val="18"/>
              </w:rPr>
            </w:pPr>
            <w:r w:rsidRPr="00745D01">
              <w:rPr>
                <w:sz w:val="18"/>
                <w:szCs w:val="18"/>
              </w:rPr>
              <w:t>kardiomonitor modułowy zestaw 19</w:t>
            </w:r>
          </w:p>
        </w:tc>
        <w:tc>
          <w:tcPr>
            <w:tcW w:w="1701" w:type="dxa"/>
            <w:hideMark/>
          </w:tcPr>
          <w:p w:rsidR="003A254C" w:rsidRPr="00745D01" w:rsidRDefault="003A254C" w:rsidP="003A254C">
            <w:pPr>
              <w:rPr>
                <w:sz w:val="18"/>
                <w:szCs w:val="18"/>
              </w:rPr>
            </w:pPr>
            <w:r w:rsidRPr="00745D01">
              <w:rPr>
                <w:sz w:val="18"/>
                <w:szCs w:val="18"/>
              </w:rPr>
              <w:t>MP 90 / M8010A</w:t>
            </w:r>
          </w:p>
        </w:tc>
        <w:tc>
          <w:tcPr>
            <w:tcW w:w="1418" w:type="dxa"/>
            <w:hideMark/>
          </w:tcPr>
          <w:p w:rsidR="003A254C" w:rsidRPr="00745D01" w:rsidRDefault="003A254C" w:rsidP="003A254C">
            <w:pPr>
              <w:rPr>
                <w:sz w:val="18"/>
                <w:szCs w:val="18"/>
              </w:rPr>
            </w:pPr>
            <w:r w:rsidRPr="00745D01">
              <w:rPr>
                <w:sz w:val="18"/>
                <w:szCs w:val="18"/>
              </w:rPr>
              <w:t>DE24900856 /TW43263141/DE22714947 /DE22709527</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27.</w:t>
            </w:r>
          </w:p>
        </w:tc>
        <w:tc>
          <w:tcPr>
            <w:tcW w:w="1730" w:type="dxa"/>
            <w:hideMark/>
          </w:tcPr>
          <w:p w:rsidR="003A254C" w:rsidRPr="00745D01" w:rsidRDefault="003A254C" w:rsidP="003A254C">
            <w:pPr>
              <w:rPr>
                <w:sz w:val="18"/>
                <w:szCs w:val="18"/>
              </w:rPr>
            </w:pPr>
            <w:r w:rsidRPr="00745D01">
              <w:rPr>
                <w:sz w:val="18"/>
                <w:szCs w:val="18"/>
              </w:rPr>
              <w:t>kardiomonitor modułowy zestaw 2</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DE22710362/DE22709611/DE22714949</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28.</w:t>
            </w:r>
          </w:p>
        </w:tc>
        <w:tc>
          <w:tcPr>
            <w:tcW w:w="1730" w:type="dxa"/>
            <w:hideMark/>
          </w:tcPr>
          <w:p w:rsidR="003A254C" w:rsidRPr="00745D01" w:rsidRDefault="003A254C" w:rsidP="003A254C">
            <w:pPr>
              <w:rPr>
                <w:sz w:val="18"/>
                <w:szCs w:val="18"/>
              </w:rPr>
            </w:pPr>
            <w:r w:rsidRPr="00745D01">
              <w:rPr>
                <w:sz w:val="18"/>
                <w:szCs w:val="18"/>
              </w:rPr>
              <w:t>kardiomonitor modułowy zestaw 3</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DE22710363/DE22709612/DE22714860</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29.</w:t>
            </w:r>
          </w:p>
        </w:tc>
        <w:tc>
          <w:tcPr>
            <w:tcW w:w="1730" w:type="dxa"/>
            <w:hideMark/>
          </w:tcPr>
          <w:p w:rsidR="003A254C" w:rsidRPr="00745D01" w:rsidRDefault="003A254C" w:rsidP="003A254C">
            <w:pPr>
              <w:rPr>
                <w:sz w:val="18"/>
                <w:szCs w:val="18"/>
              </w:rPr>
            </w:pPr>
            <w:r w:rsidRPr="00745D01">
              <w:rPr>
                <w:sz w:val="18"/>
                <w:szCs w:val="18"/>
              </w:rPr>
              <w:t>kardiomonitor modułowy zestaw 4</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DE22710365/DE22709416/DE22714596</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30.</w:t>
            </w:r>
          </w:p>
        </w:tc>
        <w:tc>
          <w:tcPr>
            <w:tcW w:w="1730" w:type="dxa"/>
            <w:hideMark/>
          </w:tcPr>
          <w:p w:rsidR="003A254C" w:rsidRPr="00745D01" w:rsidRDefault="003A254C" w:rsidP="003A254C">
            <w:pPr>
              <w:rPr>
                <w:sz w:val="18"/>
                <w:szCs w:val="18"/>
              </w:rPr>
            </w:pPr>
            <w:r w:rsidRPr="00745D01">
              <w:rPr>
                <w:sz w:val="18"/>
                <w:szCs w:val="18"/>
              </w:rPr>
              <w:t>kardiomonitor modułowy zestaw 5</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DE22710367/DE22709425/DE22714889</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31.</w:t>
            </w:r>
          </w:p>
        </w:tc>
        <w:tc>
          <w:tcPr>
            <w:tcW w:w="1730" w:type="dxa"/>
            <w:hideMark/>
          </w:tcPr>
          <w:p w:rsidR="003A254C" w:rsidRPr="00745D01" w:rsidRDefault="003A254C" w:rsidP="003A254C">
            <w:pPr>
              <w:rPr>
                <w:sz w:val="18"/>
                <w:szCs w:val="18"/>
              </w:rPr>
            </w:pPr>
            <w:r w:rsidRPr="00745D01">
              <w:rPr>
                <w:sz w:val="18"/>
                <w:szCs w:val="18"/>
              </w:rPr>
              <w:t>kardiomonitor modułowy zestaw 6</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DE22710368/DE22709357/DE22714893</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32.</w:t>
            </w:r>
          </w:p>
        </w:tc>
        <w:tc>
          <w:tcPr>
            <w:tcW w:w="1730" w:type="dxa"/>
            <w:hideMark/>
          </w:tcPr>
          <w:p w:rsidR="003A254C" w:rsidRPr="00745D01" w:rsidRDefault="003A254C" w:rsidP="003A254C">
            <w:pPr>
              <w:rPr>
                <w:sz w:val="18"/>
                <w:szCs w:val="18"/>
              </w:rPr>
            </w:pPr>
            <w:r w:rsidRPr="00745D01">
              <w:rPr>
                <w:sz w:val="18"/>
                <w:szCs w:val="18"/>
              </w:rPr>
              <w:t>kardiomonitor modułowy zestaw 7</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DE22710370/DE22709608/DE22714958</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33.</w:t>
            </w:r>
          </w:p>
        </w:tc>
        <w:tc>
          <w:tcPr>
            <w:tcW w:w="1730" w:type="dxa"/>
            <w:hideMark/>
          </w:tcPr>
          <w:p w:rsidR="003A254C" w:rsidRPr="00745D01" w:rsidRDefault="003A254C" w:rsidP="003A254C">
            <w:pPr>
              <w:rPr>
                <w:sz w:val="18"/>
                <w:szCs w:val="18"/>
              </w:rPr>
            </w:pPr>
            <w:r w:rsidRPr="00745D01">
              <w:rPr>
                <w:sz w:val="18"/>
                <w:szCs w:val="18"/>
              </w:rPr>
              <w:t>kardiomonitor modułowy zestaw 8</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DE22710375/DE22714892/DE22709606</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34.</w:t>
            </w:r>
          </w:p>
        </w:tc>
        <w:tc>
          <w:tcPr>
            <w:tcW w:w="1730" w:type="dxa"/>
            <w:hideMark/>
          </w:tcPr>
          <w:p w:rsidR="003A254C" w:rsidRPr="00745D01" w:rsidRDefault="003A254C" w:rsidP="003A254C">
            <w:pPr>
              <w:rPr>
                <w:sz w:val="18"/>
                <w:szCs w:val="18"/>
              </w:rPr>
            </w:pPr>
            <w:r w:rsidRPr="00745D01">
              <w:rPr>
                <w:sz w:val="18"/>
                <w:szCs w:val="18"/>
              </w:rPr>
              <w:t>kardiomonitor modułowy zestaw 9</w:t>
            </w:r>
          </w:p>
        </w:tc>
        <w:tc>
          <w:tcPr>
            <w:tcW w:w="1701" w:type="dxa"/>
            <w:hideMark/>
          </w:tcPr>
          <w:p w:rsidR="003A254C" w:rsidRPr="00745D01" w:rsidRDefault="003A254C" w:rsidP="003A254C">
            <w:pPr>
              <w:rPr>
                <w:sz w:val="18"/>
                <w:szCs w:val="18"/>
              </w:rPr>
            </w:pPr>
            <w:r w:rsidRPr="00745D01">
              <w:rPr>
                <w:sz w:val="18"/>
                <w:szCs w:val="18"/>
              </w:rPr>
              <w:t>M8007A</w:t>
            </w:r>
          </w:p>
        </w:tc>
        <w:tc>
          <w:tcPr>
            <w:tcW w:w="1418" w:type="dxa"/>
            <w:hideMark/>
          </w:tcPr>
          <w:p w:rsidR="003A254C" w:rsidRPr="00745D01" w:rsidRDefault="003A254C" w:rsidP="003A254C">
            <w:pPr>
              <w:rPr>
                <w:sz w:val="18"/>
                <w:szCs w:val="18"/>
              </w:rPr>
            </w:pPr>
            <w:r w:rsidRPr="00745D01">
              <w:rPr>
                <w:sz w:val="18"/>
                <w:szCs w:val="18"/>
              </w:rPr>
              <w:t>DE22710377/DE22714897/DE22709444</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35.</w:t>
            </w:r>
          </w:p>
        </w:tc>
        <w:tc>
          <w:tcPr>
            <w:tcW w:w="1730" w:type="dxa"/>
            <w:hideMark/>
          </w:tcPr>
          <w:p w:rsidR="003A254C" w:rsidRPr="00745D01" w:rsidRDefault="003A254C" w:rsidP="003A254C">
            <w:pPr>
              <w:rPr>
                <w:sz w:val="18"/>
                <w:szCs w:val="18"/>
              </w:rPr>
            </w:pPr>
            <w:r w:rsidRPr="00745D01">
              <w:rPr>
                <w:sz w:val="18"/>
                <w:szCs w:val="18"/>
              </w:rPr>
              <w:t>Kardiomonitor transportowy</w:t>
            </w:r>
          </w:p>
        </w:tc>
        <w:tc>
          <w:tcPr>
            <w:tcW w:w="1701" w:type="dxa"/>
            <w:hideMark/>
          </w:tcPr>
          <w:p w:rsidR="003A254C" w:rsidRPr="00745D01" w:rsidRDefault="003A254C" w:rsidP="003A254C">
            <w:pPr>
              <w:rPr>
                <w:sz w:val="18"/>
                <w:szCs w:val="18"/>
              </w:rPr>
            </w:pPr>
            <w:r w:rsidRPr="00745D01">
              <w:rPr>
                <w:sz w:val="18"/>
                <w:szCs w:val="18"/>
              </w:rPr>
              <w:t>IntelliVueMP5 (M8105A)</w:t>
            </w:r>
          </w:p>
        </w:tc>
        <w:tc>
          <w:tcPr>
            <w:tcW w:w="1418" w:type="dxa"/>
            <w:hideMark/>
          </w:tcPr>
          <w:p w:rsidR="003A254C" w:rsidRPr="00745D01" w:rsidRDefault="003A254C" w:rsidP="003A254C">
            <w:pPr>
              <w:rPr>
                <w:sz w:val="18"/>
                <w:szCs w:val="18"/>
              </w:rPr>
            </w:pPr>
            <w:r w:rsidRPr="00745D01">
              <w:rPr>
                <w:sz w:val="18"/>
                <w:szCs w:val="18"/>
              </w:rPr>
              <w:t xml:space="preserve">DE91333811 </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lastRenderedPageBreak/>
              <w:t>36.</w:t>
            </w:r>
          </w:p>
        </w:tc>
        <w:tc>
          <w:tcPr>
            <w:tcW w:w="1730" w:type="dxa"/>
            <w:hideMark/>
          </w:tcPr>
          <w:p w:rsidR="003A254C" w:rsidRPr="00745D01" w:rsidRDefault="003A254C" w:rsidP="003A254C">
            <w:pPr>
              <w:rPr>
                <w:sz w:val="18"/>
                <w:szCs w:val="18"/>
              </w:rPr>
            </w:pPr>
            <w:r w:rsidRPr="00745D01">
              <w:rPr>
                <w:sz w:val="18"/>
                <w:szCs w:val="18"/>
              </w:rPr>
              <w:t>Kardiomonitor transportowy</w:t>
            </w:r>
          </w:p>
        </w:tc>
        <w:tc>
          <w:tcPr>
            <w:tcW w:w="1701" w:type="dxa"/>
            <w:hideMark/>
          </w:tcPr>
          <w:p w:rsidR="003A254C" w:rsidRPr="00745D01" w:rsidRDefault="003A254C" w:rsidP="003A254C">
            <w:pPr>
              <w:rPr>
                <w:sz w:val="18"/>
                <w:szCs w:val="18"/>
              </w:rPr>
            </w:pPr>
            <w:r w:rsidRPr="00745D01">
              <w:rPr>
                <w:sz w:val="18"/>
                <w:szCs w:val="18"/>
              </w:rPr>
              <w:t>M3046A</w:t>
            </w:r>
          </w:p>
        </w:tc>
        <w:tc>
          <w:tcPr>
            <w:tcW w:w="1418" w:type="dxa"/>
            <w:hideMark/>
          </w:tcPr>
          <w:p w:rsidR="003A254C" w:rsidRPr="00745D01" w:rsidRDefault="003A254C" w:rsidP="003A254C">
            <w:pPr>
              <w:rPr>
                <w:sz w:val="18"/>
                <w:szCs w:val="18"/>
              </w:rPr>
            </w:pPr>
            <w:r w:rsidRPr="00745D01">
              <w:rPr>
                <w:sz w:val="18"/>
                <w:szCs w:val="18"/>
              </w:rPr>
              <w:t>DE00842281</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37.</w:t>
            </w:r>
          </w:p>
        </w:tc>
        <w:tc>
          <w:tcPr>
            <w:tcW w:w="1730" w:type="dxa"/>
            <w:hideMark/>
          </w:tcPr>
          <w:p w:rsidR="003A254C" w:rsidRPr="00745D01" w:rsidRDefault="003A254C" w:rsidP="003A254C">
            <w:pPr>
              <w:rPr>
                <w:sz w:val="18"/>
                <w:szCs w:val="18"/>
              </w:rPr>
            </w:pPr>
            <w:r w:rsidRPr="00745D01">
              <w:rPr>
                <w:sz w:val="18"/>
                <w:szCs w:val="18"/>
              </w:rPr>
              <w:t>Pulsoksymetr</w:t>
            </w:r>
          </w:p>
        </w:tc>
        <w:tc>
          <w:tcPr>
            <w:tcW w:w="1701" w:type="dxa"/>
            <w:hideMark/>
          </w:tcPr>
          <w:p w:rsidR="003A254C" w:rsidRPr="00745D01" w:rsidRDefault="003A254C" w:rsidP="003A254C">
            <w:pPr>
              <w:rPr>
                <w:sz w:val="18"/>
                <w:szCs w:val="18"/>
              </w:rPr>
            </w:pPr>
            <w:r w:rsidRPr="00745D01">
              <w:rPr>
                <w:sz w:val="18"/>
                <w:szCs w:val="18"/>
              </w:rPr>
              <w:t>IntelliVueMP2 (M8102A)</w:t>
            </w:r>
          </w:p>
        </w:tc>
        <w:tc>
          <w:tcPr>
            <w:tcW w:w="1418" w:type="dxa"/>
            <w:hideMark/>
          </w:tcPr>
          <w:p w:rsidR="003A254C" w:rsidRPr="00745D01" w:rsidRDefault="003A254C" w:rsidP="003A254C">
            <w:pPr>
              <w:rPr>
                <w:sz w:val="18"/>
                <w:szCs w:val="18"/>
              </w:rPr>
            </w:pPr>
            <w:r w:rsidRPr="00745D01">
              <w:rPr>
                <w:sz w:val="18"/>
                <w:szCs w:val="18"/>
              </w:rPr>
              <w:t xml:space="preserve">DE03708608 </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38.</w:t>
            </w:r>
          </w:p>
        </w:tc>
        <w:tc>
          <w:tcPr>
            <w:tcW w:w="1730" w:type="dxa"/>
            <w:hideMark/>
          </w:tcPr>
          <w:p w:rsidR="003A254C" w:rsidRPr="00745D01" w:rsidRDefault="003A254C" w:rsidP="003A254C">
            <w:pPr>
              <w:rPr>
                <w:sz w:val="18"/>
                <w:szCs w:val="18"/>
              </w:rPr>
            </w:pPr>
            <w:r w:rsidRPr="00745D01">
              <w:rPr>
                <w:sz w:val="18"/>
                <w:szCs w:val="18"/>
              </w:rPr>
              <w:t>Pulsoksymetr</w:t>
            </w:r>
          </w:p>
        </w:tc>
        <w:tc>
          <w:tcPr>
            <w:tcW w:w="1701" w:type="dxa"/>
            <w:hideMark/>
          </w:tcPr>
          <w:p w:rsidR="003A254C" w:rsidRPr="00745D01" w:rsidRDefault="003A254C" w:rsidP="003A254C">
            <w:pPr>
              <w:rPr>
                <w:sz w:val="18"/>
                <w:szCs w:val="18"/>
              </w:rPr>
            </w:pPr>
            <w:r w:rsidRPr="00745D01">
              <w:rPr>
                <w:sz w:val="18"/>
                <w:szCs w:val="18"/>
              </w:rPr>
              <w:t>IntelliVueMP2 (M8102A)</w:t>
            </w:r>
          </w:p>
        </w:tc>
        <w:tc>
          <w:tcPr>
            <w:tcW w:w="1418" w:type="dxa"/>
            <w:hideMark/>
          </w:tcPr>
          <w:p w:rsidR="003A254C" w:rsidRPr="00745D01" w:rsidRDefault="003A254C" w:rsidP="003A254C">
            <w:pPr>
              <w:rPr>
                <w:sz w:val="18"/>
                <w:szCs w:val="18"/>
              </w:rPr>
            </w:pPr>
            <w:r w:rsidRPr="00745D01">
              <w:rPr>
                <w:sz w:val="18"/>
                <w:szCs w:val="18"/>
              </w:rPr>
              <w:t xml:space="preserve">DE03708617 </w:t>
            </w:r>
          </w:p>
        </w:tc>
        <w:tc>
          <w:tcPr>
            <w:tcW w:w="1701" w:type="dxa"/>
            <w:hideMark/>
          </w:tcPr>
          <w:p w:rsidR="003A254C" w:rsidRPr="00745D01" w:rsidRDefault="003A254C" w:rsidP="003A254C">
            <w:pPr>
              <w:rPr>
                <w:sz w:val="18"/>
                <w:szCs w:val="18"/>
              </w:rPr>
            </w:pPr>
            <w:r w:rsidRPr="00745D01">
              <w:rPr>
                <w:sz w:val="18"/>
                <w:szCs w:val="18"/>
              </w:rPr>
              <w:t>Kliniczny Oddział Kardiochirurgiczny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39.</w:t>
            </w:r>
          </w:p>
        </w:tc>
        <w:tc>
          <w:tcPr>
            <w:tcW w:w="1730" w:type="dxa"/>
            <w:hideMark/>
          </w:tcPr>
          <w:p w:rsidR="003A254C" w:rsidRPr="00745D01" w:rsidRDefault="003A254C" w:rsidP="003A254C">
            <w:pPr>
              <w:rPr>
                <w:sz w:val="18"/>
                <w:szCs w:val="18"/>
              </w:rPr>
            </w:pPr>
            <w:r w:rsidRPr="00745D01">
              <w:rPr>
                <w:sz w:val="18"/>
                <w:szCs w:val="18"/>
              </w:rPr>
              <w:t>Centrala Intensywnego Nadzoru</w:t>
            </w:r>
          </w:p>
        </w:tc>
        <w:tc>
          <w:tcPr>
            <w:tcW w:w="1701" w:type="dxa"/>
            <w:hideMark/>
          </w:tcPr>
          <w:p w:rsidR="003A254C" w:rsidRPr="00745D01" w:rsidRDefault="003A254C" w:rsidP="003A254C">
            <w:pPr>
              <w:rPr>
                <w:sz w:val="18"/>
                <w:szCs w:val="18"/>
              </w:rPr>
            </w:pPr>
            <w:r w:rsidRPr="00745D01">
              <w:rPr>
                <w:sz w:val="18"/>
                <w:szCs w:val="18"/>
              </w:rPr>
              <w:t>IntelliVue PIIC iX 866389/866424</w:t>
            </w:r>
          </w:p>
        </w:tc>
        <w:tc>
          <w:tcPr>
            <w:tcW w:w="1418" w:type="dxa"/>
            <w:hideMark/>
          </w:tcPr>
          <w:p w:rsidR="003A254C" w:rsidRPr="00745D01" w:rsidRDefault="003A254C" w:rsidP="003A254C">
            <w:pPr>
              <w:rPr>
                <w:sz w:val="18"/>
                <w:szCs w:val="18"/>
              </w:rPr>
            </w:pPr>
            <w:r w:rsidRPr="00745D01">
              <w:rPr>
                <w:sz w:val="18"/>
                <w:szCs w:val="18"/>
              </w:rPr>
              <w:t>2B67-7XLV-M/US433054003</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40.</w:t>
            </w:r>
          </w:p>
        </w:tc>
        <w:tc>
          <w:tcPr>
            <w:tcW w:w="1730" w:type="dxa"/>
            <w:hideMark/>
          </w:tcPr>
          <w:p w:rsidR="003A254C" w:rsidRPr="00745D01" w:rsidRDefault="003A254C" w:rsidP="003A254C">
            <w:pPr>
              <w:rPr>
                <w:sz w:val="18"/>
                <w:szCs w:val="18"/>
              </w:rPr>
            </w:pPr>
            <w:r w:rsidRPr="00745D01">
              <w:rPr>
                <w:sz w:val="18"/>
                <w:szCs w:val="18"/>
              </w:rPr>
              <w:t>Kardiomonitor modułowy IntelliVue MP50- zestaw 1</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 xml:space="preserve">DE82089370/DE03768594/DE83721273 </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41.</w:t>
            </w:r>
          </w:p>
        </w:tc>
        <w:tc>
          <w:tcPr>
            <w:tcW w:w="1730" w:type="dxa"/>
            <w:hideMark/>
          </w:tcPr>
          <w:p w:rsidR="003A254C" w:rsidRPr="00745D01" w:rsidRDefault="003A254C" w:rsidP="003A254C">
            <w:pPr>
              <w:rPr>
                <w:sz w:val="18"/>
                <w:szCs w:val="18"/>
              </w:rPr>
            </w:pPr>
            <w:r w:rsidRPr="00745D01">
              <w:rPr>
                <w:sz w:val="18"/>
                <w:szCs w:val="18"/>
              </w:rPr>
              <w:t>Kardiomonitor modułowy IntelliVue MP50- zestaw 2</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DE82089376/DE03764599/DE83721266/DE84100550</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42.</w:t>
            </w:r>
          </w:p>
        </w:tc>
        <w:tc>
          <w:tcPr>
            <w:tcW w:w="1730" w:type="dxa"/>
            <w:hideMark/>
          </w:tcPr>
          <w:p w:rsidR="003A254C" w:rsidRPr="00745D01" w:rsidRDefault="003A254C" w:rsidP="003A254C">
            <w:pPr>
              <w:rPr>
                <w:sz w:val="18"/>
                <w:szCs w:val="18"/>
              </w:rPr>
            </w:pPr>
            <w:r w:rsidRPr="00745D01">
              <w:rPr>
                <w:sz w:val="18"/>
                <w:szCs w:val="18"/>
              </w:rPr>
              <w:t>Kardiomonitor modułowy IntelliVue MP50- zestaw 3</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 xml:space="preserve">DE82089358/DE03768592/DE83721267 </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43.</w:t>
            </w:r>
          </w:p>
        </w:tc>
        <w:tc>
          <w:tcPr>
            <w:tcW w:w="1730" w:type="dxa"/>
            <w:hideMark/>
          </w:tcPr>
          <w:p w:rsidR="003A254C" w:rsidRPr="00745D01" w:rsidRDefault="003A254C" w:rsidP="003A254C">
            <w:pPr>
              <w:rPr>
                <w:sz w:val="18"/>
                <w:szCs w:val="18"/>
              </w:rPr>
            </w:pPr>
            <w:r w:rsidRPr="00745D01">
              <w:rPr>
                <w:sz w:val="18"/>
                <w:szCs w:val="18"/>
              </w:rPr>
              <w:t>Kardiomonitor modułowy IntelliVue MP50- zestaw 4</w:t>
            </w:r>
          </w:p>
        </w:tc>
        <w:tc>
          <w:tcPr>
            <w:tcW w:w="1701" w:type="dxa"/>
            <w:hideMark/>
          </w:tcPr>
          <w:p w:rsidR="003A254C" w:rsidRPr="00745D01" w:rsidRDefault="003A254C" w:rsidP="003A254C">
            <w:pPr>
              <w:rPr>
                <w:sz w:val="18"/>
                <w:szCs w:val="18"/>
              </w:rPr>
            </w:pPr>
            <w:r w:rsidRPr="00745D01">
              <w:rPr>
                <w:sz w:val="18"/>
                <w:szCs w:val="18"/>
              </w:rPr>
              <w:t>M8004A</w:t>
            </w:r>
          </w:p>
        </w:tc>
        <w:tc>
          <w:tcPr>
            <w:tcW w:w="1418" w:type="dxa"/>
            <w:hideMark/>
          </w:tcPr>
          <w:p w:rsidR="003A254C" w:rsidRPr="00745D01" w:rsidRDefault="003A254C" w:rsidP="003A254C">
            <w:pPr>
              <w:rPr>
                <w:sz w:val="18"/>
                <w:szCs w:val="18"/>
              </w:rPr>
            </w:pPr>
            <w:r w:rsidRPr="00745D01">
              <w:rPr>
                <w:sz w:val="18"/>
                <w:szCs w:val="18"/>
              </w:rPr>
              <w:t xml:space="preserve">DE82089367/DE03768609/DE83721268 </w:t>
            </w:r>
          </w:p>
        </w:tc>
        <w:tc>
          <w:tcPr>
            <w:tcW w:w="1701" w:type="dxa"/>
            <w:hideMark/>
          </w:tcPr>
          <w:p w:rsidR="003A254C" w:rsidRPr="00745D01" w:rsidRDefault="003A254C" w:rsidP="003A254C">
            <w:pPr>
              <w:rPr>
                <w:sz w:val="18"/>
                <w:szCs w:val="18"/>
              </w:rPr>
            </w:pPr>
            <w:r w:rsidRPr="00745D01">
              <w:rPr>
                <w:sz w:val="18"/>
                <w:szCs w:val="18"/>
              </w:rPr>
              <w:t>Kliniczny Oddział Chirurgii Naczyniowej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44.</w:t>
            </w:r>
          </w:p>
        </w:tc>
        <w:tc>
          <w:tcPr>
            <w:tcW w:w="1730" w:type="dxa"/>
            <w:hideMark/>
          </w:tcPr>
          <w:p w:rsidR="003A254C" w:rsidRPr="00745D01" w:rsidRDefault="003A254C" w:rsidP="003A254C">
            <w:pPr>
              <w:rPr>
                <w:sz w:val="18"/>
                <w:szCs w:val="18"/>
              </w:rPr>
            </w:pPr>
            <w:r w:rsidRPr="00745D01">
              <w:rPr>
                <w:sz w:val="18"/>
                <w:szCs w:val="18"/>
              </w:rPr>
              <w:t>System monitorowania z centralą I-typ IntelliVue M3150</w:t>
            </w:r>
          </w:p>
        </w:tc>
        <w:tc>
          <w:tcPr>
            <w:tcW w:w="1701" w:type="dxa"/>
            <w:hideMark/>
          </w:tcPr>
          <w:p w:rsidR="003A254C" w:rsidRPr="00745D01" w:rsidRDefault="003A254C" w:rsidP="003A254C">
            <w:pPr>
              <w:rPr>
                <w:sz w:val="18"/>
                <w:szCs w:val="18"/>
              </w:rPr>
            </w:pPr>
            <w:r w:rsidRPr="00745D01">
              <w:rPr>
                <w:sz w:val="18"/>
                <w:szCs w:val="18"/>
              </w:rPr>
              <w:t>Centrala IntelliVue M3150</w:t>
            </w:r>
          </w:p>
        </w:tc>
        <w:tc>
          <w:tcPr>
            <w:tcW w:w="1418" w:type="dxa"/>
            <w:hideMark/>
          </w:tcPr>
          <w:p w:rsidR="003A254C" w:rsidRPr="00745D01" w:rsidRDefault="003A254C" w:rsidP="003A254C">
            <w:pPr>
              <w:rPr>
                <w:sz w:val="18"/>
                <w:szCs w:val="18"/>
              </w:rPr>
            </w:pPr>
            <w:r w:rsidRPr="00745D01">
              <w:rPr>
                <w:sz w:val="18"/>
                <w:szCs w:val="18"/>
              </w:rPr>
              <w:t>5330A00972</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45.</w:t>
            </w:r>
          </w:p>
        </w:tc>
        <w:tc>
          <w:tcPr>
            <w:tcW w:w="1730" w:type="dxa"/>
            <w:hideMark/>
          </w:tcPr>
          <w:p w:rsidR="003A254C" w:rsidRPr="00745D01" w:rsidRDefault="003A254C" w:rsidP="003A254C">
            <w:pPr>
              <w:rPr>
                <w:sz w:val="18"/>
                <w:szCs w:val="18"/>
              </w:rPr>
            </w:pPr>
            <w:r w:rsidRPr="00745D01">
              <w:rPr>
                <w:sz w:val="18"/>
                <w:szCs w:val="18"/>
              </w:rPr>
              <w:t>Kardiomonitor MP5</w:t>
            </w:r>
          </w:p>
        </w:tc>
        <w:tc>
          <w:tcPr>
            <w:tcW w:w="1701" w:type="dxa"/>
            <w:hideMark/>
          </w:tcPr>
          <w:p w:rsidR="003A254C" w:rsidRPr="00745D01" w:rsidRDefault="003A254C" w:rsidP="003A254C">
            <w:pPr>
              <w:rPr>
                <w:sz w:val="18"/>
                <w:szCs w:val="18"/>
              </w:rPr>
            </w:pPr>
            <w:r w:rsidRPr="00745D01">
              <w:rPr>
                <w:sz w:val="18"/>
                <w:szCs w:val="18"/>
              </w:rPr>
              <w:t>MP5</w:t>
            </w:r>
          </w:p>
        </w:tc>
        <w:tc>
          <w:tcPr>
            <w:tcW w:w="1418" w:type="dxa"/>
            <w:hideMark/>
          </w:tcPr>
          <w:p w:rsidR="003A254C" w:rsidRPr="00745D01" w:rsidRDefault="003A254C" w:rsidP="003A254C">
            <w:pPr>
              <w:rPr>
                <w:sz w:val="18"/>
                <w:szCs w:val="18"/>
              </w:rPr>
            </w:pPr>
            <w:r w:rsidRPr="00745D01">
              <w:rPr>
                <w:sz w:val="18"/>
                <w:szCs w:val="18"/>
              </w:rPr>
              <w:t>DE21072856</w:t>
            </w:r>
          </w:p>
        </w:tc>
        <w:tc>
          <w:tcPr>
            <w:tcW w:w="1701" w:type="dxa"/>
            <w:hideMark/>
          </w:tcPr>
          <w:p w:rsidR="003A254C" w:rsidRPr="00745D01" w:rsidRDefault="003A254C" w:rsidP="003A254C">
            <w:pPr>
              <w:rPr>
                <w:sz w:val="18"/>
                <w:szCs w:val="18"/>
              </w:rPr>
            </w:pPr>
            <w:r w:rsidRPr="00745D01">
              <w:rPr>
                <w:sz w:val="18"/>
                <w:szCs w:val="18"/>
              </w:rPr>
              <w:t>MEDYCYNA RATUNKOWA</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46.</w:t>
            </w:r>
          </w:p>
        </w:tc>
        <w:tc>
          <w:tcPr>
            <w:tcW w:w="1730" w:type="dxa"/>
            <w:hideMark/>
          </w:tcPr>
          <w:p w:rsidR="003A254C" w:rsidRPr="00745D01" w:rsidRDefault="003A254C" w:rsidP="003A254C">
            <w:pPr>
              <w:rPr>
                <w:sz w:val="18"/>
                <w:szCs w:val="18"/>
              </w:rPr>
            </w:pPr>
            <w:r w:rsidRPr="00745D01">
              <w:rPr>
                <w:sz w:val="18"/>
                <w:szCs w:val="18"/>
              </w:rPr>
              <w:t>Kardiomonitor MP5</w:t>
            </w:r>
          </w:p>
        </w:tc>
        <w:tc>
          <w:tcPr>
            <w:tcW w:w="1701" w:type="dxa"/>
            <w:hideMark/>
          </w:tcPr>
          <w:p w:rsidR="003A254C" w:rsidRPr="00745D01" w:rsidRDefault="003A254C" w:rsidP="003A254C">
            <w:pPr>
              <w:rPr>
                <w:sz w:val="18"/>
                <w:szCs w:val="18"/>
              </w:rPr>
            </w:pPr>
            <w:r w:rsidRPr="00745D01">
              <w:rPr>
                <w:sz w:val="18"/>
                <w:szCs w:val="18"/>
              </w:rPr>
              <w:t>MP5</w:t>
            </w:r>
          </w:p>
        </w:tc>
        <w:tc>
          <w:tcPr>
            <w:tcW w:w="1418" w:type="dxa"/>
            <w:hideMark/>
          </w:tcPr>
          <w:p w:rsidR="003A254C" w:rsidRPr="00745D01" w:rsidRDefault="003A254C" w:rsidP="003A254C">
            <w:pPr>
              <w:rPr>
                <w:sz w:val="18"/>
                <w:szCs w:val="18"/>
              </w:rPr>
            </w:pPr>
            <w:r w:rsidRPr="00745D01">
              <w:rPr>
                <w:sz w:val="18"/>
                <w:szCs w:val="18"/>
              </w:rPr>
              <w:t>DE21072786</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47.</w:t>
            </w:r>
          </w:p>
        </w:tc>
        <w:tc>
          <w:tcPr>
            <w:tcW w:w="1730" w:type="dxa"/>
            <w:hideMark/>
          </w:tcPr>
          <w:p w:rsidR="003A254C" w:rsidRPr="00745D01" w:rsidRDefault="003A254C" w:rsidP="003A254C">
            <w:pPr>
              <w:rPr>
                <w:sz w:val="18"/>
                <w:szCs w:val="18"/>
              </w:rPr>
            </w:pPr>
            <w:r w:rsidRPr="00745D01">
              <w:rPr>
                <w:sz w:val="18"/>
                <w:szCs w:val="18"/>
              </w:rPr>
              <w:t>Kardiomonitor MP5</w:t>
            </w:r>
          </w:p>
        </w:tc>
        <w:tc>
          <w:tcPr>
            <w:tcW w:w="1701" w:type="dxa"/>
            <w:hideMark/>
          </w:tcPr>
          <w:p w:rsidR="003A254C" w:rsidRPr="00745D01" w:rsidRDefault="003A254C" w:rsidP="003A254C">
            <w:pPr>
              <w:rPr>
                <w:sz w:val="18"/>
                <w:szCs w:val="18"/>
              </w:rPr>
            </w:pPr>
            <w:r w:rsidRPr="00745D01">
              <w:rPr>
                <w:sz w:val="18"/>
                <w:szCs w:val="18"/>
              </w:rPr>
              <w:t>MP5</w:t>
            </w:r>
          </w:p>
        </w:tc>
        <w:tc>
          <w:tcPr>
            <w:tcW w:w="1418" w:type="dxa"/>
            <w:hideMark/>
          </w:tcPr>
          <w:p w:rsidR="003A254C" w:rsidRPr="00745D01" w:rsidRDefault="003A254C" w:rsidP="003A254C">
            <w:pPr>
              <w:rPr>
                <w:sz w:val="18"/>
                <w:szCs w:val="18"/>
              </w:rPr>
            </w:pPr>
            <w:r w:rsidRPr="00745D01">
              <w:rPr>
                <w:sz w:val="18"/>
                <w:szCs w:val="18"/>
              </w:rPr>
              <w:t>DE21072798</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48.</w:t>
            </w:r>
          </w:p>
        </w:tc>
        <w:tc>
          <w:tcPr>
            <w:tcW w:w="1730" w:type="dxa"/>
            <w:hideMark/>
          </w:tcPr>
          <w:p w:rsidR="003A254C" w:rsidRPr="00745D01" w:rsidRDefault="003A254C" w:rsidP="003A254C">
            <w:pPr>
              <w:rPr>
                <w:sz w:val="18"/>
                <w:szCs w:val="18"/>
              </w:rPr>
            </w:pPr>
            <w:r w:rsidRPr="00745D01">
              <w:rPr>
                <w:sz w:val="18"/>
                <w:szCs w:val="18"/>
              </w:rPr>
              <w:t>Kardiomonitor MP5</w:t>
            </w:r>
          </w:p>
        </w:tc>
        <w:tc>
          <w:tcPr>
            <w:tcW w:w="1701" w:type="dxa"/>
            <w:hideMark/>
          </w:tcPr>
          <w:p w:rsidR="003A254C" w:rsidRPr="00745D01" w:rsidRDefault="003A254C" w:rsidP="003A254C">
            <w:pPr>
              <w:rPr>
                <w:sz w:val="18"/>
                <w:szCs w:val="18"/>
              </w:rPr>
            </w:pPr>
            <w:r w:rsidRPr="00745D01">
              <w:rPr>
                <w:sz w:val="18"/>
                <w:szCs w:val="18"/>
              </w:rPr>
              <w:t>MP5</w:t>
            </w:r>
          </w:p>
        </w:tc>
        <w:tc>
          <w:tcPr>
            <w:tcW w:w="1418" w:type="dxa"/>
            <w:hideMark/>
          </w:tcPr>
          <w:p w:rsidR="003A254C" w:rsidRPr="00745D01" w:rsidRDefault="003A254C" w:rsidP="003A254C">
            <w:pPr>
              <w:rPr>
                <w:sz w:val="18"/>
                <w:szCs w:val="18"/>
              </w:rPr>
            </w:pPr>
            <w:r w:rsidRPr="00745D01">
              <w:rPr>
                <w:sz w:val="18"/>
                <w:szCs w:val="18"/>
              </w:rPr>
              <w:t>DE21072890</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49.</w:t>
            </w:r>
          </w:p>
        </w:tc>
        <w:tc>
          <w:tcPr>
            <w:tcW w:w="1730" w:type="dxa"/>
            <w:hideMark/>
          </w:tcPr>
          <w:p w:rsidR="003A254C" w:rsidRPr="00745D01" w:rsidRDefault="003A254C" w:rsidP="003A254C">
            <w:pPr>
              <w:rPr>
                <w:sz w:val="18"/>
                <w:szCs w:val="18"/>
              </w:rPr>
            </w:pPr>
            <w:r w:rsidRPr="00745D01">
              <w:rPr>
                <w:sz w:val="18"/>
                <w:szCs w:val="18"/>
              </w:rPr>
              <w:t>Kardiomonitor MP5</w:t>
            </w:r>
          </w:p>
        </w:tc>
        <w:tc>
          <w:tcPr>
            <w:tcW w:w="1701" w:type="dxa"/>
            <w:hideMark/>
          </w:tcPr>
          <w:p w:rsidR="003A254C" w:rsidRPr="00745D01" w:rsidRDefault="003A254C" w:rsidP="003A254C">
            <w:pPr>
              <w:rPr>
                <w:sz w:val="18"/>
                <w:szCs w:val="18"/>
              </w:rPr>
            </w:pPr>
            <w:r w:rsidRPr="00745D01">
              <w:rPr>
                <w:sz w:val="18"/>
                <w:szCs w:val="18"/>
              </w:rPr>
              <w:t>MP5</w:t>
            </w:r>
          </w:p>
        </w:tc>
        <w:tc>
          <w:tcPr>
            <w:tcW w:w="1418" w:type="dxa"/>
            <w:hideMark/>
          </w:tcPr>
          <w:p w:rsidR="003A254C" w:rsidRPr="00745D01" w:rsidRDefault="003A254C" w:rsidP="003A254C">
            <w:pPr>
              <w:rPr>
                <w:sz w:val="18"/>
                <w:szCs w:val="18"/>
              </w:rPr>
            </w:pPr>
            <w:r w:rsidRPr="00745D01">
              <w:rPr>
                <w:sz w:val="18"/>
                <w:szCs w:val="18"/>
              </w:rPr>
              <w:t>DE21072851</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50.</w:t>
            </w:r>
          </w:p>
        </w:tc>
        <w:tc>
          <w:tcPr>
            <w:tcW w:w="1730" w:type="dxa"/>
            <w:hideMark/>
          </w:tcPr>
          <w:p w:rsidR="003A254C" w:rsidRPr="00745D01" w:rsidRDefault="003A254C" w:rsidP="003A254C">
            <w:pPr>
              <w:rPr>
                <w:sz w:val="18"/>
                <w:szCs w:val="18"/>
              </w:rPr>
            </w:pPr>
            <w:r w:rsidRPr="00745D01">
              <w:rPr>
                <w:sz w:val="18"/>
                <w:szCs w:val="18"/>
              </w:rPr>
              <w:t>Kardiomonitor MP5</w:t>
            </w:r>
          </w:p>
        </w:tc>
        <w:tc>
          <w:tcPr>
            <w:tcW w:w="1701" w:type="dxa"/>
            <w:hideMark/>
          </w:tcPr>
          <w:p w:rsidR="003A254C" w:rsidRPr="00745D01" w:rsidRDefault="003A254C" w:rsidP="003A254C">
            <w:pPr>
              <w:rPr>
                <w:sz w:val="18"/>
                <w:szCs w:val="18"/>
              </w:rPr>
            </w:pPr>
            <w:r w:rsidRPr="00745D01">
              <w:rPr>
                <w:sz w:val="18"/>
                <w:szCs w:val="18"/>
              </w:rPr>
              <w:t>MP5</w:t>
            </w:r>
          </w:p>
        </w:tc>
        <w:tc>
          <w:tcPr>
            <w:tcW w:w="1418" w:type="dxa"/>
            <w:hideMark/>
          </w:tcPr>
          <w:p w:rsidR="003A254C" w:rsidRPr="00745D01" w:rsidRDefault="003A254C" w:rsidP="003A254C">
            <w:pPr>
              <w:rPr>
                <w:sz w:val="18"/>
                <w:szCs w:val="18"/>
              </w:rPr>
            </w:pPr>
            <w:r w:rsidRPr="00745D01">
              <w:rPr>
                <w:sz w:val="18"/>
                <w:szCs w:val="18"/>
              </w:rPr>
              <w:t>DE21072885</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780"/>
        </w:trPr>
        <w:tc>
          <w:tcPr>
            <w:tcW w:w="426" w:type="dxa"/>
            <w:noWrap/>
            <w:hideMark/>
          </w:tcPr>
          <w:p w:rsidR="003A254C" w:rsidRPr="00782A58" w:rsidRDefault="003A254C" w:rsidP="003A254C">
            <w:pPr>
              <w:rPr>
                <w:sz w:val="16"/>
                <w:szCs w:val="16"/>
              </w:rPr>
            </w:pPr>
            <w:r w:rsidRPr="00782A58">
              <w:rPr>
                <w:sz w:val="16"/>
                <w:szCs w:val="16"/>
              </w:rPr>
              <w:t>51.</w:t>
            </w:r>
          </w:p>
        </w:tc>
        <w:tc>
          <w:tcPr>
            <w:tcW w:w="1730" w:type="dxa"/>
            <w:hideMark/>
          </w:tcPr>
          <w:p w:rsidR="003A254C" w:rsidRPr="00745D01" w:rsidRDefault="003A254C" w:rsidP="003A254C">
            <w:pPr>
              <w:rPr>
                <w:sz w:val="18"/>
                <w:szCs w:val="18"/>
              </w:rPr>
            </w:pPr>
            <w:r w:rsidRPr="00745D01">
              <w:rPr>
                <w:sz w:val="18"/>
                <w:szCs w:val="18"/>
              </w:rPr>
              <w:t>Kardiomonitor transportowy X2</w:t>
            </w:r>
          </w:p>
        </w:tc>
        <w:tc>
          <w:tcPr>
            <w:tcW w:w="1701" w:type="dxa"/>
            <w:hideMark/>
          </w:tcPr>
          <w:p w:rsidR="003A254C" w:rsidRPr="00745D01" w:rsidRDefault="003A254C" w:rsidP="003A254C">
            <w:pPr>
              <w:rPr>
                <w:sz w:val="18"/>
                <w:szCs w:val="18"/>
              </w:rPr>
            </w:pPr>
            <w:r w:rsidRPr="00745D01">
              <w:rPr>
                <w:sz w:val="18"/>
                <w:szCs w:val="18"/>
              </w:rPr>
              <w:t>M3002A</w:t>
            </w:r>
          </w:p>
        </w:tc>
        <w:tc>
          <w:tcPr>
            <w:tcW w:w="1418" w:type="dxa"/>
            <w:hideMark/>
          </w:tcPr>
          <w:p w:rsidR="003A254C" w:rsidRPr="00745D01" w:rsidRDefault="003A254C" w:rsidP="003A254C">
            <w:pPr>
              <w:rPr>
                <w:sz w:val="18"/>
                <w:szCs w:val="18"/>
              </w:rPr>
            </w:pPr>
            <w:r w:rsidRPr="00745D01">
              <w:rPr>
                <w:sz w:val="18"/>
                <w:szCs w:val="18"/>
              </w:rPr>
              <w:t>DE315E1066</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491"/>
        </w:trPr>
        <w:tc>
          <w:tcPr>
            <w:tcW w:w="426" w:type="dxa"/>
            <w:noWrap/>
            <w:hideMark/>
          </w:tcPr>
          <w:p w:rsidR="003A254C" w:rsidRPr="00782A58" w:rsidRDefault="003A254C" w:rsidP="003A254C">
            <w:pPr>
              <w:rPr>
                <w:sz w:val="16"/>
                <w:szCs w:val="16"/>
              </w:rPr>
            </w:pPr>
            <w:r w:rsidRPr="00782A58">
              <w:rPr>
                <w:sz w:val="16"/>
                <w:szCs w:val="16"/>
              </w:rPr>
              <w:t>52.</w:t>
            </w:r>
          </w:p>
        </w:tc>
        <w:tc>
          <w:tcPr>
            <w:tcW w:w="1730" w:type="dxa"/>
            <w:hideMark/>
          </w:tcPr>
          <w:p w:rsidR="003A254C" w:rsidRPr="00745D01" w:rsidRDefault="003A254C" w:rsidP="003A254C">
            <w:pPr>
              <w:rPr>
                <w:sz w:val="18"/>
                <w:szCs w:val="18"/>
              </w:rPr>
            </w:pPr>
            <w:r w:rsidRPr="00745D01">
              <w:rPr>
                <w:sz w:val="18"/>
                <w:szCs w:val="18"/>
              </w:rPr>
              <w:t>Kardiomonitor transportowy X2</w:t>
            </w:r>
          </w:p>
        </w:tc>
        <w:tc>
          <w:tcPr>
            <w:tcW w:w="1701" w:type="dxa"/>
            <w:hideMark/>
          </w:tcPr>
          <w:p w:rsidR="003A254C" w:rsidRPr="00745D01" w:rsidRDefault="003A254C" w:rsidP="003A254C">
            <w:pPr>
              <w:rPr>
                <w:sz w:val="18"/>
                <w:szCs w:val="18"/>
              </w:rPr>
            </w:pPr>
            <w:r w:rsidRPr="00745D01">
              <w:rPr>
                <w:sz w:val="18"/>
                <w:szCs w:val="18"/>
              </w:rPr>
              <w:t>M3002A</w:t>
            </w:r>
          </w:p>
        </w:tc>
        <w:tc>
          <w:tcPr>
            <w:tcW w:w="1418" w:type="dxa"/>
            <w:hideMark/>
          </w:tcPr>
          <w:p w:rsidR="003A254C" w:rsidRPr="00745D01" w:rsidRDefault="003A254C" w:rsidP="003A254C">
            <w:pPr>
              <w:rPr>
                <w:sz w:val="18"/>
                <w:szCs w:val="18"/>
              </w:rPr>
            </w:pPr>
            <w:r w:rsidRPr="00745D01">
              <w:rPr>
                <w:sz w:val="18"/>
                <w:szCs w:val="18"/>
              </w:rPr>
              <w:t>DE315E1055</w:t>
            </w:r>
          </w:p>
        </w:tc>
        <w:tc>
          <w:tcPr>
            <w:tcW w:w="1701" w:type="dxa"/>
            <w:hideMark/>
          </w:tcPr>
          <w:p w:rsidR="003A254C" w:rsidRPr="00745D01" w:rsidRDefault="003A254C" w:rsidP="003A254C">
            <w:pPr>
              <w:rPr>
                <w:sz w:val="18"/>
                <w:szCs w:val="18"/>
              </w:rPr>
            </w:pPr>
            <w:r w:rsidRPr="00745D01">
              <w:rPr>
                <w:sz w:val="18"/>
                <w:szCs w:val="18"/>
              </w:rPr>
              <w:t>SZPITALNY ODDZIAŁ RATUNKOWY</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525"/>
        </w:trPr>
        <w:tc>
          <w:tcPr>
            <w:tcW w:w="426" w:type="dxa"/>
            <w:noWrap/>
            <w:hideMark/>
          </w:tcPr>
          <w:p w:rsidR="003A254C" w:rsidRPr="00782A58" w:rsidRDefault="003A254C" w:rsidP="003A254C">
            <w:pPr>
              <w:rPr>
                <w:sz w:val="16"/>
                <w:szCs w:val="16"/>
              </w:rPr>
            </w:pPr>
            <w:r w:rsidRPr="00782A58">
              <w:rPr>
                <w:sz w:val="16"/>
                <w:szCs w:val="16"/>
              </w:rPr>
              <w:t>53.</w:t>
            </w:r>
          </w:p>
        </w:tc>
        <w:tc>
          <w:tcPr>
            <w:tcW w:w="1730" w:type="dxa"/>
            <w:hideMark/>
          </w:tcPr>
          <w:p w:rsidR="003A254C" w:rsidRPr="00745D01" w:rsidRDefault="003A254C" w:rsidP="003A254C">
            <w:pPr>
              <w:rPr>
                <w:sz w:val="18"/>
                <w:szCs w:val="18"/>
              </w:rPr>
            </w:pPr>
            <w:r w:rsidRPr="00745D01">
              <w:rPr>
                <w:sz w:val="18"/>
                <w:szCs w:val="18"/>
              </w:rPr>
              <w:t>Kardiomonitor transportowy</w:t>
            </w:r>
          </w:p>
        </w:tc>
        <w:tc>
          <w:tcPr>
            <w:tcW w:w="1701" w:type="dxa"/>
            <w:hideMark/>
          </w:tcPr>
          <w:p w:rsidR="003A254C" w:rsidRPr="00745D01" w:rsidRDefault="003A254C" w:rsidP="003A254C">
            <w:pPr>
              <w:rPr>
                <w:sz w:val="18"/>
                <w:szCs w:val="18"/>
              </w:rPr>
            </w:pPr>
            <w:r w:rsidRPr="00745D01">
              <w:rPr>
                <w:sz w:val="18"/>
                <w:szCs w:val="18"/>
              </w:rPr>
              <w:t>IntelliVueMP5 (M8105A)</w:t>
            </w:r>
          </w:p>
        </w:tc>
        <w:tc>
          <w:tcPr>
            <w:tcW w:w="1418" w:type="dxa"/>
            <w:hideMark/>
          </w:tcPr>
          <w:p w:rsidR="003A254C" w:rsidRPr="00745D01" w:rsidRDefault="003A254C" w:rsidP="003A254C">
            <w:pPr>
              <w:rPr>
                <w:sz w:val="18"/>
                <w:szCs w:val="18"/>
              </w:rPr>
            </w:pPr>
            <w:r w:rsidRPr="00745D01">
              <w:rPr>
                <w:sz w:val="18"/>
                <w:szCs w:val="18"/>
              </w:rPr>
              <w:t>DE21068688</w:t>
            </w:r>
          </w:p>
        </w:tc>
        <w:tc>
          <w:tcPr>
            <w:tcW w:w="1701" w:type="dxa"/>
            <w:hideMark/>
          </w:tcPr>
          <w:p w:rsidR="003A254C" w:rsidRPr="00745D01" w:rsidRDefault="003A254C" w:rsidP="003A254C">
            <w:pPr>
              <w:rPr>
                <w:sz w:val="18"/>
                <w:szCs w:val="18"/>
              </w:rPr>
            </w:pPr>
            <w:r w:rsidRPr="00745D01">
              <w:rPr>
                <w:sz w:val="18"/>
                <w:szCs w:val="18"/>
              </w:rPr>
              <w:t>Kliniczny Oddział Intensywnej Terapii</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3A254C" w:rsidTr="00E26D35">
        <w:trPr>
          <w:trHeight w:val="629"/>
        </w:trPr>
        <w:tc>
          <w:tcPr>
            <w:tcW w:w="426" w:type="dxa"/>
            <w:noWrap/>
            <w:hideMark/>
          </w:tcPr>
          <w:p w:rsidR="003A254C" w:rsidRPr="00782A58" w:rsidRDefault="003A254C" w:rsidP="003A254C">
            <w:pPr>
              <w:rPr>
                <w:sz w:val="16"/>
                <w:szCs w:val="16"/>
              </w:rPr>
            </w:pPr>
            <w:r w:rsidRPr="00782A58">
              <w:rPr>
                <w:sz w:val="16"/>
                <w:szCs w:val="16"/>
              </w:rPr>
              <w:lastRenderedPageBreak/>
              <w:t>54.</w:t>
            </w:r>
          </w:p>
        </w:tc>
        <w:tc>
          <w:tcPr>
            <w:tcW w:w="1730" w:type="dxa"/>
            <w:hideMark/>
          </w:tcPr>
          <w:p w:rsidR="003A254C" w:rsidRPr="00745D01" w:rsidRDefault="003A254C" w:rsidP="003A254C">
            <w:pPr>
              <w:rPr>
                <w:sz w:val="18"/>
                <w:szCs w:val="18"/>
              </w:rPr>
            </w:pPr>
            <w:r w:rsidRPr="00745D01">
              <w:rPr>
                <w:sz w:val="18"/>
                <w:szCs w:val="18"/>
              </w:rPr>
              <w:t>Kardiomonitor transportowy</w:t>
            </w:r>
          </w:p>
        </w:tc>
        <w:tc>
          <w:tcPr>
            <w:tcW w:w="1701" w:type="dxa"/>
            <w:hideMark/>
          </w:tcPr>
          <w:p w:rsidR="003A254C" w:rsidRPr="00745D01" w:rsidRDefault="003A254C" w:rsidP="003A254C">
            <w:pPr>
              <w:rPr>
                <w:sz w:val="18"/>
                <w:szCs w:val="18"/>
              </w:rPr>
            </w:pPr>
            <w:r w:rsidRPr="00745D01">
              <w:rPr>
                <w:sz w:val="18"/>
                <w:szCs w:val="18"/>
              </w:rPr>
              <w:t>IntelliVueMP5 (M8105A)</w:t>
            </w:r>
          </w:p>
        </w:tc>
        <w:tc>
          <w:tcPr>
            <w:tcW w:w="1418" w:type="dxa"/>
            <w:hideMark/>
          </w:tcPr>
          <w:p w:rsidR="003A254C" w:rsidRPr="00745D01" w:rsidRDefault="003A254C" w:rsidP="003A254C">
            <w:pPr>
              <w:rPr>
                <w:sz w:val="18"/>
                <w:szCs w:val="18"/>
              </w:rPr>
            </w:pPr>
            <w:r w:rsidRPr="00745D01">
              <w:rPr>
                <w:sz w:val="18"/>
                <w:szCs w:val="18"/>
              </w:rPr>
              <w:t>DE21068685</w:t>
            </w:r>
          </w:p>
        </w:tc>
        <w:tc>
          <w:tcPr>
            <w:tcW w:w="1701" w:type="dxa"/>
            <w:hideMark/>
          </w:tcPr>
          <w:p w:rsidR="003A254C" w:rsidRPr="00745D01" w:rsidRDefault="003A254C" w:rsidP="003A254C">
            <w:pPr>
              <w:rPr>
                <w:sz w:val="18"/>
                <w:szCs w:val="18"/>
              </w:rPr>
            </w:pPr>
            <w:r>
              <w:rPr>
                <w:sz w:val="18"/>
                <w:szCs w:val="18"/>
              </w:rPr>
              <w:t>Pracownia Elektrofizjologii  Inwazyjnej</w:t>
            </w:r>
          </w:p>
        </w:tc>
        <w:tc>
          <w:tcPr>
            <w:tcW w:w="1105" w:type="dxa"/>
            <w:vAlign w:val="center"/>
          </w:tcPr>
          <w:p w:rsidR="003A254C" w:rsidRDefault="003A254C" w:rsidP="003A254C">
            <w:pPr>
              <w:jc w:val="center"/>
            </w:pPr>
          </w:p>
        </w:tc>
        <w:tc>
          <w:tcPr>
            <w:tcW w:w="596" w:type="dxa"/>
            <w:vAlign w:val="center"/>
          </w:tcPr>
          <w:p w:rsidR="003A254C" w:rsidRPr="003A254C" w:rsidRDefault="003A254C" w:rsidP="003A254C">
            <w:pPr>
              <w:jc w:val="center"/>
              <w:rPr>
                <w:b/>
              </w:rPr>
            </w:pPr>
            <w:r w:rsidRPr="003A254C">
              <w:rPr>
                <w:b/>
              </w:rPr>
              <w:t>36</w:t>
            </w:r>
          </w:p>
        </w:tc>
        <w:tc>
          <w:tcPr>
            <w:tcW w:w="1388" w:type="dxa"/>
            <w:vAlign w:val="center"/>
          </w:tcPr>
          <w:p w:rsidR="003A254C" w:rsidRPr="003A254C" w:rsidRDefault="003A254C" w:rsidP="003A254C">
            <w:pPr>
              <w:jc w:val="center"/>
              <w:rPr>
                <w:b/>
                <w:sz w:val="18"/>
                <w:szCs w:val="18"/>
              </w:rPr>
            </w:pPr>
          </w:p>
        </w:tc>
        <w:tc>
          <w:tcPr>
            <w:tcW w:w="1163" w:type="dxa"/>
            <w:vAlign w:val="center"/>
          </w:tcPr>
          <w:p w:rsidR="003A254C" w:rsidRPr="003A254C" w:rsidRDefault="003A254C" w:rsidP="003A254C">
            <w:pPr>
              <w:jc w:val="center"/>
              <w:rPr>
                <w:b/>
                <w:sz w:val="18"/>
                <w:szCs w:val="18"/>
              </w:rPr>
            </w:pPr>
          </w:p>
        </w:tc>
      </w:tr>
      <w:tr w:rsidR="003A254C" w:rsidRPr="00167FEE" w:rsidTr="00A30B7D">
        <w:trPr>
          <w:trHeight w:val="629"/>
        </w:trPr>
        <w:tc>
          <w:tcPr>
            <w:tcW w:w="8081" w:type="dxa"/>
            <w:gridSpan w:val="6"/>
            <w:noWrap/>
          </w:tcPr>
          <w:p w:rsidR="003A254C" w:rsidRPr="00A30B7D" w:rsidRDefault="00FB1DEF" w:rsidP="00FB1DEF">
            <w:pPr>
              <w:rPr>
                <w:b/>
                <w:sz w:val="20"/>
                <w:szCs w:val="20"/>
              </w:rPr>
            </w:pPr>
            <w:r>
              <w:rPr>
                <w:b/>
                <w:sz w:val="20"/>
                <w:szCs w:val="20"/>
              </w:rPr>
              <w:t>RAZEM r</w:t>
            </w:r>
            <w:r w:rsidR="003A254C" w:rsidRPr="00A30B7D">
              <w:rPr>
                <w:b/>
                <w:sz w:val="20"/>
                <w:szCs w:val="20"/>
              </w:rPr>
              <w:t>yczałt  ( serwis bez części zamiennych  -</w:t>
            </w:r>
            <w:r w:rsidR="00494C9C">
              <w:rPr>
                <w:b/>
                <w:sz w:val="20"/>
                <w:szCs w:val="20"/>
              </w:rPr>
              <w:t xml:space="preserve"> przeglądy,</w:t>
            </w:r>
            <w:r w:rsidR="003A254C" w:rsidRPr="00A30B7D">
              <w:rPr>
                <w:b/>
                <w:sz w:val="20"/>
                <w:szCs w:val="20"/>
              </w:rPr>
              <w:t xml:space="preserve"> diagnostyka, naprawa, dojazd, transport sprzętu do serwisu)</w:t>
            </w:r>
          </w:p>
        </w:tc>
        <w:tc>
          <w:tcPr>
            <w:tcW w:w="596" w:type="dxa"/>
            <w:vAlign w:val="center"/>
          </w:tcPr>
          <w:p w:rsidR="003A254C" w:rsidRPr="00167FEE" w:rsidRDefault="003A254C" w:rsidP="00AB22A7">
            <w:pPr>
              <w:jc w:val="center"/>
              <w:rPr>
                <w:sz w:val="18"/>
                <w:szCs w:val="18"/>
              </w:rPr>
            </w:pPr>
          </w:p>
        </w:tc>
        <w:tc>
          <w:tcPr>
            <w:tcW w:w="1388" w:type="dxa"/>
            <w:vAlign w:val="center"/>
          </w:tcPr>
          <w:p w:rsidR="003A254C" w:rsidRPr="00167FEE" w:rsidRDefault="003A254C" w:rsidP="00AB22A7">
            <w:pPr>
              <w:jc w:val="center"/>
              <w:rPr>
                <w:sz w:val="18"/>
                <w:szCs w:val="18"/>
              </w:rPr>
            </w:pPr>
          </w:p>
        </w:tc>
        <w:tc>
          <w:tcPr>
            <w:tcW w:w="1163" w:type="dxa"/>
            <w:vAlign w:val="center"/>
          </w:tcPr>
          <w:p w:rsidR="003A254C" w:rsidRPr="00167FEE" w:rsidRDefault="003A254C" w:rsidP="00AB22A7">
            <w:pPr>
              <w:jc w:val="center"/>
              <w:rPr>
                <w:sz w:val="18"/>
                <w:szCs w:val="18"/>
              </w:rPr>
            </w:pPr>
          </w:p>
        </w:tc>
      </w:tr>
      <w:tr w:rsidR="003A254C" w:rsidRPr="009E5BFC" w:rsidTr="00A30B7D">
        <w:trPr>
          <w:trHeight w:val="567"/>
        </w:trPr>
        <w:tc>
          <w:tcPr>
            <w:tcW w:w="426" w:type="dxa"/>
            <w:noWrap/>
          </w:tcPr>
          <w:p w:rsidR="003A254C" w:rsidRPr="00A30B7D" w:rsidRDefault="003A254C" w:rsidP="00AB22A7">
            <w:pPr>
              <w:rPr>
                <w:sz w:val="16"/>
                <w:szCs w:val="16"/>
              </w:rPr>
            </w:pPr>
            <w:r w:rsidRPr="00A30B7D">
              <w:rPr>
                <w:sz w:val="16"/>
                <w:szCs w:val="16"/>
              </w:rPr>
              <w:t>55.</w:t>
            </w:r>
          </w:p>
        </w:tc>
        <w:tc>
          <w:tcPr>
            <w:tcW w:w="8251" w:type="dxa"/>
            <w:gridSpan w:val="6"/>
            <w:vAlign w:val="center"/>
          </w:tcPr>
          <w:p w:rsidR="003A254C" w:rsidRPr="009E5BFC" w:rsidRDefault="003A254C" w:rsidP="00A30B7D">
            <w:pPr>
              <w:rPr>
                <w:b/>
                <w:sz w:val="18"/>
                <w:szCs w:val="18"/>
              </w:rPr>
            </w:pPr>
            <w:r w:rsidRPr="009E5BFC">
              <w:rPr>
                <w:b/>
                <w:sz w:val="18"/>
                <w:szCs w:val="18"/>
              </w:rPr>
              <w:t>Części zamienne do urządzeń z poz. 1-54</w:t>
            </w:r>
          </w:p>
        </w:tc>
        <w:tc>
          <w:tcPr>
            <w:tcW w:w="1388" w:type="dxa"/>
            <w:vAlign w:val="center"/>
          </w:tcPr>
          <w:p w:rsidR="003A254C" w:rsidRPr="009E5BFC" w:rsidRDefault="003A254C" w:rsidP="00A30B7D">
            <w:pPr>
              <w:jc w:val="center"/>
              <w:rPr>
                <w:b/>
                <w:sz w:val="18"/>
                <w:szCs w:val="18"/>
              </w:rPr>
            </w:pPr>
            <w:r>
              <w:rPr>
                <w:b/>
                <w:sz w:val="18"/>
                <w:szCs w:val="18"/>
              </w:rPr>
              <w:t>210</w:t>
            </w:r>
            <w:r w:rsidR="00A30B7D">
              <w:rPr>
                <w:b/>
                <w:sz w:val="18"/>
                <w:szCs w:val="18"/>
              </w:rPr>
              <w:t xml:space="preserve"> </w:t>
            </w:r>
            <w:r>
              <w:rPr>
                <w:b/>
                <w:sz w:val="18"/>
                <w:szCs w:val="18"/>
              </w:rPr>
              <w:t>000,00</w:t>
            </w:r>
          </w:p>
        </w:tc>
        <w:tc>
          <w:tcPr>
            <w:tcW w:w="1163" w:type="dxa"/>
            <w:vAlign w:val="center"/>
          </w:tcPr>
          <w:p w:rsidR="003A254C" w:rsidRPr="009E5BFC" w:rsidRDefault="003A254C" w:rsidP="00A30B7D">
            <w:pPr>
              <w:jc w:val="center"/>
              <w:rPr>
                <w:b/>
                <w:sz w:val="18"/>
                <w:szCs w:val="18"/>
              </w:rPr>
            </w:pPr>
            <w:r>
              <w:rPr>
                <w:b/>
                <w:sz w:val="18"/>
                <w:szCs w:val="18"/>
              </w:rPr>
              <w:t>258</w:t>
            </w:r>
            <w:r w:rsidR="00A30B7D">
              <w:rPr>
                <w:b/>
                <w:sz w:val="18"/>
                <w:szCs w:val="18"/>
              </w:rPr>
              <w:t xml:space="preserve"> </w:t>
            </w:r>
            <w:r>
              <w:rPr>
                <w:b/>
                <w:sz w:val="18"/>
                <w:szCs w:val="18"/>
              </w:rPr>
              <w:t>300,00</w:t>
            </w:r>
          </w:p>
        </w:tc>
      </w:tr>
      <w:tr w:rsidR="00AB22A7" w:rsidRPr="00167FEE" w:rsidTr="00A30B7D">
        <w:trPr>
          <w:trHeight w:val="567"/>
        </w:trPr>
        <w:tc>
          <w:tcPr>
            <w:tcW w:w="8677" w:type="dxa"/>
            <w:gridSpan w:val="7"/>
            <w:noWrap/>
            <w:vAlign w:val="center"/>
          </w:tcPr>
          <w:p w:rsidR="00AB22A7" w:rsidRPr="009E5BFC" w:rsidRDefault="00AB22A7" w:rsidP="00AB22A7">
            <w:pPr>
              <w:jc w:val="right"/>
              <w:rPr>
                <w:b/>
                <w:sz w:val="18"/>
                <w:szCs w:val="18"/>
              </w:rPr>
            </w:pPr>
            <w:r w:rsidRPr="009E5BFC">
              <w:rPr>
                <w:b/>
                <w:sz w:val="18"/>
                <w:szCs w:val="18"/>
              </w:rPr>
              <w:t>RAZEM</w:t>
            </w:r>
          </w:p>
        </w:tc>
        <w:tc>
          <w:tcPr>
            <w:tcW w:w="1388" w:type="dxa"/>
            <w:vAlign w:val="center"/>
          </w:tcPr>
          <w:p w:rsidR="00AB22A7" w:rsidRPr="00167FEE" w:rsidRDefault="00AB22A7" w:rsidP="00AB22A7">
            <w:pPr>
              <w:jc w:val="center"/>
              <w:rPr>
                <w:sz w:val="18"/>
                <w:szCs w:val="18"/>
              </w:rPr>
            </w:pPr>
          </w:p>
        </w:tc>
        <w:tc>
          <w:tcPr>
            <w:tcW w:w="1163" w:type="dxa"/>
            <w:vAlign w:val="center"/>
          </w:tcPr>
          <w:p w:rsidR="00AB22A7" w:rsidRPr="00167FEE" w:rsidRDefault="00AB22A7" w:rsidP="00AB22A7">
            <w:pPr>
              <w:jc w:val="center"/>
              <w:rPr>
                <w:sz w:val="18"/>
                <w:szCs w:val="18"/>
              </w:rPr>
            </w:pPr>
          </w:p>
        </w:tc>
      </w:tr>
    </w:tbl>
    <w:p w:rsidR="00AB22A7" w:rsidRDefault="00AB22A7" w:rsidP="00646220">
      <w:pPr>
        <w:rPr>
          <w:rFonts w:ascii="Tahoma" w:hAnsi="Tahoma" w:cs="Tahoma"/>
          <w:b/>
          <w:sz w:val="20"/>
          <w:szCs w:val="20"/>
        </w:rPr>
      </w:pPr>
    </w:p>
    <w:p w:rsidR="00A30B7D" w:rsidRPr="00AE3789" w:rsidRDefault="00A30B7D" w:rsidP="00A30B7D">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A30B7D" w:rsidRPr="00AE3789" w:rsidRDefault="00A30B7D" w:rsidP="00A30B7D">
      <w:pPr>
        <w:ind w:left="5103"/>
        <w:jc w:val="center"/>
        <w:rPr>
          <w:sz w:val="16"/>
          <w:szCs w:val="16"/>
        </w:rPr>
      </w:pPr>
      <w:r w:rsidRPr="00AE3789">
        <w:rPr>
          <w:sz w:val="16"/>
          <w:szCs w:val="16"/>
        </w:rPr>
        <w:t>podpis i  pieczęć  osób wskazanych w dokumencie</w:t>
      </w:r>
    </w:p>
    <w:p w:rsidR="00A30B7D" w:rsidRDefault="00A30B7D" w:rsidP="00A30B7D">
      <w:pPr>
        <w:ind w:left="5103"/>
        <w:jc w:val="center"/>
        <w:rPr>
          <w:sz w:val="16"/>
          <w:szCs w:val="16"/>
        </w:rPr>
        <w:sectPr w:rsidR="00A30B7D" w:rsidSect="005267E6">
          <w:headerReference w:type="default" r:id="rId15"/>
          <w:footerReference w:type="default" r:id="rId16"/>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pełnomocnictwo</w:t>
      </w:r>
    </w:p>
    <w:p w:rsidR="00B95E78" w:rsidRDefault="00B95E78" w:rsidP="00B95E78">
      <w:pPr>
        <w:jc w:val="right"/>
        <w:rPr>
          <w:b/>
        </w:rPr>
      </w:pPr>
      <w:r w:rsidRPr="00172275">
        <w:rPr>
          <w:rFonts w:eastAsia="Calibri"/>
          <w:b/>
          <w:lang w:eastAsia="en-US"/>
        </w:rPr>
        <w:lastRenderedPageBreak/>
        <w:t>ZESTAWIENIE ASORTYMENTOWO – CENOWE</w:t>
      </w:r>
      <w:r>
        <w:rPr>
          <w:rFonts w:eastAsia="Calibri"/>
          <w:b/>
          <w:lang w:eastAsia="en-US"/>
        </w:rPr>
        <w:t xml:space="preserve">                      </w:t>
      </w:r>
      <w:r w:rsidRPr="00AE3789">
        <w:rPr>
          <w:b/>
        </w:rPr>
        <w:t>Załącznik nr 2</w:t>
      </w:r>
    </w:p>
    <w:p w:rsidR="00A30B7D" w:rsidRDefault="00A30B7D" w:rsidP="00A30B7D">
      <w:pPr>
        <w:rPr>
          <w:b/>
        </w:rPr>
      </w:pPr>
    </w:p>
    <w:p w:rsidR="00646220" w:rsidRPr="00313771" w:rsidRDefault="00313771" w:rsidP="00313771">
      <w:r>
        <w:rPr>
          <w:b/>
        </w:rPr>
        <w:t xml:space="preserve">Pakiet 2 - </w:t>
      </w:r>
      <w:r>
        <w:t>Serwis aparatów RTG przyłóż</w:t>
      </w:r>
      <w:r w:rsidRPr="00313771">
        <w:t>kowych z wyposażeniem Practix 33 plus oraz dwugłowicowej gamma kamery Spect</w:t>
      </w:r>
    </w:p>
    <w:p w:rsidR="00B95E78" w:rsidRDefault="00B95E78" w:rsidP="00A30B7D">
      <w:pPr>
        <w:rPr>
          <w:b/>
        </w:rPr>
      </w:pPr>
    </w:p>
    <w:p w:rsidR="00FB1DEF" w:rsidRDefault="00FB1DEF" w:rsidP="00FB1DEF">
      <w:pPr>
        <w:spacing w:after="120"/>
        <w:jc w:val="both"/>
        <w:rPr>
          <w:b/>
        </w:rPr>
      </w:pPr>
      <w:r w:rsidRPr="00271FEA">
        <w:rPr>
          <w:i/>
          <w:sz w:val="20"/>
          <w:szCs w:val="20"/>
        </w:rPr>
        <w:t xml:space="preserve">* </w:t>
      </w:r>
      <w:r w:rsidRPr="00F8298F">
        <w:rPr>
          <w:i/>
          <w:sz w:val="19"/>
          <w:szCs w:val="19"/>
        </w:rPr>
        <w:t>Cena brutto (zł), będąca podstawą do wyliczenia punktów za cenę – otrzymujemy ze wzoru: Wartość jed</w:t>
      </w:r>
      <w:r>
        <w:rPr>
          <w:i/>
          <w:sz w:val="19"/>
          <w:szCs w:val="19"/>
        </w:rPr>
        <w:t>nostkowa netto(zł) razy Ilość</w:t>
      </w:r>
      <w:r w:rsidRPr="00F8298F">
        <w:rPr>
          <w:i/>
          <w:sz w:val="19"/>
          <w:szCs w:val="19"/>
        </w:rPr>
        <w:t xml:space="preserve">  – daje Wartość netto (zł), z której to wartości liczymy podatek vat i po dodaniu podatku vat do wartości netto otrzymujemy Cenę brutto (zł).</w:t>
      </w:r>
    </w:p>
    <w:p w:rsidR="00A30B7D" w:rsidRDefault="00A30B7D" w:rsidP="00A30B7D">
      <w:pPr>
        <w:rPr>
          <w:b/>
        </w:rPr>
      </w:pPr>
    </w:p>
    <w:p w:rsidR="00AB22A7" w:rsidRDefault="00AB22A7" w:rsidP="0064583E">
      <w:pPr>
        <w:jc w:val="center"/>
        <w:rPr>
          <w:b/>
        </w:rPr>
      </w:pPr>
    </w:p>
    <w:tbl>
      <w:tblPr>
        <w:tblStyle w:val="Tabela-Siatka4"/>
        <w:tblW w:w="11058" w:type="dxa"/>
        <w:tblInd w:w="-885" w:type="dxa"/>
        <w:tblLayout w:type="fixed"/>
        <w:tblLook w:val="04A0" w:firstRow="1" w:lastRow="0" w:firstColumn="1" w:lastColumn="0" w:noHBand="0" w:noVBand="1"/>
      </w:tblPr>
      <w:tblGrid>
        <w:gridCol w:w="567"/>
        <w:gridCol w:w="1986"/>
        <w:gridCol w:w="1417"/>
        <w:gridCol w:w="1134"/>
        <w:gridCol w:w="2126"/>
        <w:gridCol w:w="993"/>
        <w:gridCol w:w="992"/>
        <w:gridCol w:w="992"/>
        <w:gridCol w:w="851"/>
      </w:tblGrid>
      <w:tr w:rsidR="00AB22A7" w:rsidRPr="00167FEE" w:rsidTr="00AB22A7">
        <w:trPr>
          <w:trHeight w:val="511"/>
        </w:trPr>
        <w:tc>
          <w:tcPr>
            <w:tcW w:w="567" w:type="dxa"/>
            <w:noWrap/>
            <w:hideMark/>
          </w:tcPr>
          <w:p w:rsidR="00AB22A7" w:rsidRPr="00745D01" w:rsidRDefault="00AB22A7" w:rsidP="00AB22A7">
            <w:pPr>
              <w:rPr>
                <w:b/>
                <w:bCs/>
                <w:sz w:val="18"/>
                <w:szCs w:val="18"/>
              </w:rPr>
            </w:pPr>
            <w:r w:rsidRPr="00745D01">
              <w:rPr>
                <w:b/>
                <w:bCs/>
                <w:sz w:val="18"/>
                <w:szCs w:val="18"/>
              </w:rPr>
              <w:t>LP</w:t>
            </w:r>
          </w:p>
        </w:tc>
        <w:tc>
          <w:tcPr>
            <w:tcW w:w="1986" w:type="dxa"/>
            <w:hideMark/>
          </w:tcPr>
          <w:p w:rsidR="00AB22A7" w:rsidRPr="00745D01" w:rsidRDefault="00AB22A7" w:rsidP="00AB22A7">
            <w:pPr>
              <w:rPr>
                <w:b/>
                <w:bCs/>
                <w:sz w:val="18"/>
                <w:szCs w:val="18"/>
              </w:rPr>
            </w:pPr>
            <w:r w:rsidRPr="00745D01">
              <w:rPr>
                <w:b/>
                <w:bCs/>
                <w:sz w:val="18"/>
                <w:szCs w:val="18"/>
              </w:rPr>
              <w:t>Nazwa urządzenia</w:t>
            </w:r>
          </w:p>
        </w:tc>
        <w:tc>
          <w:tcPr>
            <w:tcW w:w="1417" w:type="dxa"/>
            <w:hideMark/>
          </w:tcPr>
          <w:p w:rsidR="00AB22A7" w:rsidRPr="00745D01" w:rsidRDefault="00AB22A7" w:rsidP="00AB22A7">
            <w:pPr>
              <w:rPr>
                <w:b/>
                <w:bCs/>
                <w:sz w:val="18"/>
                <w:szCs w:val="18"/>
              </w:rPr>
            </w:pPr>
            <w:r w:rsidRPr="00745D01">
              <w:rPr>
                <w:b/>
                <w:bCs/>
                <w:sz w:val="18"/>
                <w:szCs w:val="18"/>
              </w:rPr>
              <w:t>Typ</w:t>
            </w:r>
          </w:p>
        </w:tc>
        <w:tc>
          <w:tcPr>
            <w:tcW w:w="1134" w:type="dxa"/>
            <w:hideMark/>
          </w:tcPr>
          <w:p w:rsidR="00AB22A7" w:rsidRPr="00745D01" w:rsidRDefault="00AB22A7" w:rsidP="00AB22A7">
            <w:pPr>
              <w:rPr>
                <w:b/>
                <w:bCs/>
                <w:sz w:val="18"/>
                <w:szCs w:val="18"/>
              </w:rPr>
            </w:pPr>
            <w:r w:rsidRPr="00745D01">
              <w:rPr>
                <w:b/>
                <w:bCs/>
                <w:sz w:val="18"/>
                <w:szCs w:val="18"/>
              </w:rPr>
              <w:t>Nr Seryjny</w:t>
            </w:r>
          </w:p>
        </w:tc>
        <w:tc>
          <w:tcPr>
            <w:tcW w:w="2126" w:type="dxa"/>
            <w:hideMark/>
          </w:tcPr>
          <w:p w:rsidR="00AB22A7" w:rsidRPr="00745D01" w:rsidRDefault="00AB22A7" w:rsidP="00AB22A7">
            <w:pPr>
              <w:rPr>
                <w:b/>
                <w:bCs/>
                <w:sz w:val="18"/>
                <w:szCs w:val="18"/>
              </w:rPr>
            </w:pPr>
            <w:r w:rsidRPr="00745D01">
              <w:rPr>
                <w:b/>
                <w:bCs/>
                <w:sz w:val="18"/>
                <w:szCs w:val="18"/>
              </w:rPr>
              <w:t>Jednostka Organizacyjna</w:t>
            </w:r>
          </w:p>
        </w:tc>
        <w:tc>
          <w:tcPr>
            <w:tcW w:w="993" w:type="dxa"/>
            <w:vAlign w:val="center"/>
          </w:tcPr>
          <w:p w:rsidR="00AB22A7" w:rsidRPr="00167FEE" w:rsidRDefault="00A30B7D" w:rsidP="00AB22A7">
            <w:pPr>
              <w:jc w:val="center"/>
              <w:rPr>
                <w:b/>
                <w:bCs/>
                <w:sz w:val="18"/>
                <w:szCs w:val="18"/>
              </w:rPr>
            </w:pPr>
            <w:r w:rsidRPr="00167FEE">
              <w:rPr>
                <w:b/>
                <w:sz w:val="18"/>
                <w:szCs w:val="18"/>
              </w:rPr>
              <w:t>Ryczałt za m-c netto (zł)</w:t>
            </w:r>
          </w:p>
        </w:tc>
        <w:tc>
          <w:tcPr>
            <w:tcW w:w="992" w:type="dxa"/>
            <w:vAlign w:val="center"/>
          </w:tcPr>
          <w:p w:rsidR="00AB22A7" w:rsidRPr="00167FEE" w:rsidRDefault="00A30B7D" w:rsidP="00AB22A7">
            <w:pPr>
              <w:jc w:val="center"/>
              <w:rPr>
                <w:b/>
                <w:bCs/>
                <w:sz w:val="18"/>
                <w:szCs w:val="18"/>
              </w:rPr>
            </w:pPr>
            <w:r>
              <w:rPr>
                <w:b/>
                <w:bCs/>
                <w:sz w:val="18"/>
                <w:szCs w:val="18"/>
              </w:rPr>
              <w:t xml:space="preserve">Ilość miesięcy </w:t>
            </w:r>
          </w:p>
        </w:tc>
        <w:tc>
          <w:tcPr>
            <w:tcW w:w="992" w:type="dxa"/>
            <w:vAlign w:val="center"/>
          </w:tcPr>
          <w:p w:rsidR="00AB22A7" w:rsidRPr="00167FEE" w:rsidRDefault="00AB22A7" w:rsidP="00AB22A7">
            <w:pPr>
              <w:jc w:val="center"/>
              <w:rPr>
                <w:b/>
                <w:sz w:val="18"/>
                <w:szCs w:val="18"/>
              </w:rPr>
            </w:pPr>
            <w:r w:rsidRPr="00167FEE">
              <w:rPr>
                <w:b/>
                <w:sz w:val="18"/>
                <w:szCs w:val="18"/>
              </w:rPr>
              <w:t>Wartość netto</w:t>
            </w:r>
          </w:p>
          <w:p w:rsidR="00AB22A7" w:rsidRPr="00167FEE" w:rsidRDefault="00AB22A7" w:rsidP="00AB22A7">
            <w:pPr>
              <w:jc w:val="center"/>
              <w:rPr>
                <w:b/>
                <w:bCs/>
                <w:sz w:val="18"/>
                <w:szCs w:val="18"/>
              </w:rPr>
            </w:pPr>
            <w:r w:rsidRPr="00167FEE">
              <w:rPr>
                <w:b/>
                <w:sz w:val="18"/>
                <w:szCs w:val="18"/>
              </w:rPr>
              <w:t>(zł)</w:t>
            </w:r>
          </w:p>
        </w:tc>
        <w:tc>
          <w:tcPr>
            <w:tcW w:w="851" w:type="dxa"/>
            <w:vAlign w:val="center"/>
          </w:tcPr>
          <w:p w:rsidR="00AB22A7" w:rsidRPr="00167FEE" w:rsidRDefault="00AB22A7" w:rsidP="00AB22A7">
            <w:pPr>
              <w:jc w:val="center"/>
              <w:rPr>
                <w:b/>
                <w:bCs/>
                <w:sz w:val="18"/>
                <w:szCs w:val="18"/>
              </w:rPr>
            </w:pPr>
            <w:r w:rsidRPr="00167FEE">
              <w:rPr>
                <w:b/>
                <w:sz w:val="18"/>
                <w:szCs w:val="18"/>
              </w:rPr>
              <w:t>Cena brutto</w:t>
            </w:r>
            <w:r w:rsidR="00FB1DEF">
              <w:rPr>
                <w:b/>
                <w:sz w:val="18"/>
                <w:szCs w:val="18"/>
              </w:rPr>
              <w:t>*</w:t>
            </w:r>
            <w:r w:rsidRPr="00167FEE">
              <w:rPr>
                <w:b/>
                <w:sz w:val="18"/>
                <w:szCs w:val="18"/>
              </w:rPr>
              <w:t xml:space="preserve"> (zł)</w:t>
            </w:r>
          </w:p>
        </w:tc>
      </w:tr>
      <w:tr w:rsidR="00A30B7D" w:rsidRPr="00167FEE" w:rsidTr="00A30B7D">
        <w:trPr>
          <w:trHeight w:val="695"/>
        </w:trPr>
        <w:tc>
          <w:tcPr>
            <w:tcW w:w="567" w:type="dxa"/>
            <w:noWrap/>
            <w:hideMark/>
          </w:tcPr>
          <w:p w:rsidR="00A30B7D" w:rsidRPr="00167FEE" w:rsidRDefault="00A30B7D" w:rsidP="00A30B7D">
            <w:pPr>
              <w:rPr>
                <w:sz w:val="18"/>
                <w:szCs w:val="18"/>
              </w:rPr>
            </w:pPr>
            <w:r>
              <w:rPr>
                <w:sz w:val="18"/>
                <w:szCs w:val="18"/>
              </w:rPr>
              <w:t>1.</w:t>
            </w:r>
          </w:p>
        </w:tc>
        <w:tc>
          <w:tcPr>
            <w:tcW w:w="1986" w:type="dxa"/>
            <w:hideMark/>
          </w:tcPr>
          <w:p w:rsidR="00A30B7D" w:rsidRPr="00167FEE" w:rsidRDefault="00A30B7D" w:rsidP="00A30B7D">
            <w:pPr>
              <w:rPr>
                <w:sz w:val="18"/>
                <w:szCs w:val="18"/>
              </w:rPr>
            </w:pPr>
            <w:r w:rsidRPr="00167FEE">
              <w:rPr>
                <w:sz w:val="18"/>
                <w:szCs w:val="18"/>
              </w:rPr>
              <w:t>Aparat RTG przyłóżkowy z wyposażeniem</w:t>
            </w:r>
          </w:p>
        </w:tc>
        <w:tc>
          <w:tcPr>
            <w:tcW w:w="1417" w:type="dxa"/>
            <w:hideMark/>
          </w:tcPr>
          <w:p w:rsidR="00A30B7D" w:rsidRPr="00167FEE" w:rsidRDefault="00A30B7D" w:rsidP="00A30B7D">
            <w:pPr>
              <w:rPr>
                <w:sz w:val="18"/>
                <w:szCs w:val="18"/>
              </w:rPr>
            </w:pPr>
            <w:r w:rsidRPr="00167FEE">
              <w:rPr>
                <w:sz w:val="18"/>
                <w:szCs w:val="18"/>
              </w:rPr>
              <w:t>Practix 33 plus</w:t>
            </w:r>
          </w:p>
        </w:tc>
        <w:tc>
          <w:tcPr>
            <w:tcW w:w="1134" w:type="dxa"/>
            <w:hideMark/>
          </w:tcPr>
          <w:p w:rsidR="00A30B7D" w:rsidRPr="00167FEE" w:rsidRDefault="00A30B7D" w:rsidP="00A30B7D">
            <w:pPr>
              <w:rPr>
                <w:sz w:val="18"/>
                <w:szCs w:val="18"/>
              </w:rPr>
            </w:pPr>
            <w:r w:rsidRPr="00167FEE">
              <w:rPr>
                <w:sz w:val="18"/>
                <w:szCs w:val="18"/>
              </w:rPr>
              <w:t>PS-523 / 468-1413</w:t>
            </w:r>
          </w:p>
        </w:tc>
        <w:tc>
          <w:tcPr>
            <w:tcW w:w="2126" w:type="dxa"/>
            <w:hideMark/>
          </w:tcPr>
          <w:p w:rsidR="00A30B7D" w:rsidRPr="00167FEE" w:rsidRDefault="00A30B7D" w:rsidP="00A30B7D">
            <w:pPr>
              <w:rPr>
                <w:sz w:val="18"/>
                <w:szCs w:val="18"/>
              </w:rPr>
            </w:pPr>
            <w:r w:rsidRPr="00167FEE">
              <w:rPr>
                <w:sz w:val="18"/>
                <w:szCs w:val="18"/>
              </w:rPr>
              <w:t>Kliniczny Oddział Intensywnej Terapii</w:t>
            </w:r>
          </w:p>
        </w:tc>
        <w:tc>
          <w:tcPr>
            <w:tcW w:w="993" w:type="dxa"/>
            <w:vAlign w:val="center"/>
          </w:tcPr>
          <w:p w:rsidR="00A30B7D" w:rsidRPr="00167FEE" w:rsidRDefault="00A30B7D" w:rsidP="00A30B7D">
            <w:pPr>
              <w:jc w:val="center"/>
              <w:rPr>
                <w:sz w:val="18"/>
                <w:szCs w:val="18"/>
              </w:rPr>
            </w:pPr>
          </w:p>
        </w:tc>
        <w:tc>
          <w:tcPr>
            <w:tcW w:w="992" w:type="dxa"/>
            <w:vAlign w:val="center"/>
          </w:tcPr>
          <w:p w:rsidR="00A30B7D" w:rsidRPr="00A30B7D" w:rsidRDefault="00A30B7D" w:rsidP="00A30B7D">
            <w:pPr>
              <w:jc w:val="center"/>
              <w:rPr>
                <w:b/>
              </w:rPr>
            </w:pPr>
            <w:r w:rsidRPr="00A30B7D">
              <w:rPr>
                <w:b/>
              </w:rPr>
              <w:t>36</w:t>
            </w:r>
          </w:p>
        </w:tc>
        <w:tc>
          <w:tcPr>
            <w:tcW w:w="992" w:type="dxa"/>
            <w:vAlign w:val="center"/>
          </w:tcPr>
          <w:p w:rsidR="00A30B7D" w:rsidRPr="00167FEE" w:rsidRDefault="00A30B7D" w:rsidP="00A30B7D">
            <w:pPr>
              <w:jc w:val="center"/>
              <w:rPr>
                <w:sz w:val="18"/>
                <w:szCs w:val="18"/>
              </w:rPr>
            </w:pPr>
          </w:p>
        </w:tc>
        <w:tc>
          <w:tcPr>
            <w:tcW w:w="851" w:type="dxa"/>
            <w:vAlign w:val="center"/>
          </w:tcPr>
          <w:p w:rsidR="00A30B7D" w:rsidRPr="00167FEE" w:rsidRDefault="00A30B7D" w:rsidP="00A30B7D">
            <w:pPr>
              <w:jc w:val="center"/>
              <w:rPr>
                <w:sz w:val="18"/>
                <w:szCs w:val="18"/>
              </w:rPr>
            </w:pPr>
          </w:p>
        </w:tc>
      </w:tr>
      <w:tr w:rsidR="00A30B7D" w:rsidRPr="00167FEE" w:rsidTr="00A30B7D">
        <w:trPr>
          <w:trHeight w:val="705"/>
        </w:trPr>
        <w:tc>
          <w:tcPr>
            <w:tcW w:w="567" w:type="dxa"/>
            <w:noWrap/>
            <w:hideMark/>
          </w:tcPr>
          <w:p w:rsidR="00A30B7D" w:rsidRPr="00167FEE" w:rsidRDefault="00A30B7D" w:rsidP="00A30B7D">
            <w:pPr>
              <w:rPr>
                <w:sz w:val="18"/>
                <w:szCs w:val="18"/>
              </w:rPr>
            </w:pPr>
            <w:r>
              <w:rPr>
                <w:sz w:val="18"/>
                <w:szCs w:val="18"/>
              </w:rPr>
              <w:t>2</w:t>
            </w:r>
            <w:r w:rsidRPr="00167FEE">
              <w:rPr>
                <w:sz w:val="18"/>
                <w:szCs w:val="18"/>
              </w:rPr>
              <w:t>.</w:t>
            </w:r>
          </w:p>
        </w:tc>
        <w:tc>
          <w:tcPr>
            <w:tcW w:w="1986" w:type="dxa"/>
            <w:hideMark/>
          </w:tcPr>
          <w:p w:rsidR="00A30B7D" w:rsidRPr="00167FEE" w:rsidRDefault="00A30B7D" w:rsidP="00A30B7D">
            <w:pPr>
              <w:rPr>
                <w:sz w:val="18"/>
                <w:szCs w:val="18"/>
              </w:rPr>
            </w:pPr>
            <w:r w:rsidRPr="00167FEE">
              <w:rPr>
                <w:sz w:val="18"/>
                <w:szCs w:val="18"/>
              </w:rPr>
              <w:t>Aparat RTG przyłóżkowy z wyposażeniem</w:t>
            </w:r>
          </w:p>
        </w:tc>
        <w:tc>
          <w:tcPr>
            <w:tcW w:w="1417" w:type="dxa"/>
            <w:hideMark/>
          </w:tcPr>
          <w:p w:rsidR="00A30B7D" w:rsidRPr="00167FEE" w:rsidRDefault="00A30B7D" w:rsidP="00A30B7D">
            <w:pPr>
              <w:rPr>
                <w:sz w:val="18"/>
                <w:szCs w:val="18"/>
              </w:rPr>
            </w:pPr>
            <w:r w:rsidRPr="00167FEE">
              <w:rPr>
                <w:sz w:val="18"/>
                <w:szCs w:val="18"/>
              </w:rPr>
              <w:t>Practix 33 plus</w:t>
            </w:r>
          </w:p>
        </w:tc>
        <w:tc>
          <w:tcPr>
            <w:tcW w:w="1134" w:type="dxa"/>
            <w:hideMark/>
          </w:tcPr>
          <w:p w:rsidR="00A30B7D" w:rsidRPr="00167FEE" w:rsidRDefault="00A30B7D" w:rsidP="00A30B7D">
            <w:pPr>
              <w:rPr>
                <w:sz w:val="18"/>
                <w:szCs w:val="18"/>
              </w:rPr>
            </w:pPr>
            <w:r w:rsidRPr="00167FEE">
              <w:rPr>
                <w:sz w:val="18"/>
                <w:szCs w:val="18"/>
              </w:rPr>
              <w:t>PS-524 / 468-1414</w:t>
            </w:r>
          </w:p>
        </w:tc>
        <w:tc>
          <w:tcPr>
            <w:tcW w:w="2126" w:type="dxa"/>
            <w:hideMark/>
          </w:tcPr>
          <w:p w:rsidR="00A30B7D" w:rsidRPr="00167FEE" w:rsidRDefault="00A30B7D" w:rsidP="00A30B7D">
            <w:pPr>
              <w:rPr>
                <w:sz w:val="18"/>
                <w:szCs w:val="18"/>
              </w:rPr>
            </w:pPr>
            <w:r w:rsidRPr="00167FEE">
              <w:rPr>
                <w:sz w:val="18"/>
                <w:szCs w:val="18"/>
              </w:rPr>
              <w:t>Kliniczny Oddział Kardiochirurgiczny</w:t>
            </w:r>
          </w:p>
        </w:tc>
        <w:tc>
          <w:tcPr>
            <w:tcW w:w="993" w:type="dxa"/>
            <w:vAlign w:val="center"/>
          </w:tcPr>
          <w:p w:rsidR="00A30B7D" w:rsidRPr="00167FEE" w:rsidRDefault="00A30B7D" w:rsidP="00A30B7D">
            <w:pPr>
              <w:jc w:val="center"/>
              <w:rPr>
                <w:sz w:val="18"/>
                <w:szCs w:val="18"/>
              </w:rPr>
            </w:pPr>
          </w:p>
        </w:tc>
        <w:tc>
          <w:tcPr>
            <w:tcW w:w="992" w:type="dxa"/>
            <w:vAlign w:val="center"/>
          </w:tcPr>
          <w:p w:rsidR="00A30B7D" w:rsidRPr="00A30B7D" w:rsidRDefault="00A30B7D" w:rsidP="00A30B7D">
            <w:pPr>
              <w:jc w:val="center"/>
              <w:rPr>
                <w:b/>
              </w:rPr>
            </w:pPr>
            <w:r w:rsidRPr="00A30B7D">
              <w:rPr>
                <w:b/>
              </w:rPr>
              <w:t>36</w:t>
            </w:r>
          </w:p>
        </w:tc>
        <w:tc>
          <w:tcPr>
            <w:tcW w:w="992" w:type="dxa"/>
            <w:vAlign w:val="center"/>
          </w:tcPr>
          <w:p w:rsidR="00A30B7D" w:rsidRPr="00167FEE" w:rsidRDefault="00A30B7D" w:rsidP="00A30B7D">
            <w:pPr>
              <w:jc w:val="center"/>
              <w:rPr>
                <w:sz w:val="18"/>
                <w:szCs w:val="18"/>
              </w:rPr>
            </w:pPr>
          </w:p>
        </w:tc>
        <w:tc>
          <w:tcPr>
            <w:tcW w:w="851" w:type="dxa"/>
            <w:vAlign w:val="center"/>
          </w:tcPr>
          <w:p w:rsidR="00A30B7D" w:rsidRPr="00167FEE" w:rsidRDefault="00A30B7D" w:rsidP="00A30B7D">
            <w:pPr>
              <w:jc w:val="center"/>
              <w:rPr>
                <w:sz w:val="18"/>
                <w:szCs w:val="18"/>
              </w:rPr>
            </w:pPr>
          </w:p>
        </w:tc>
      </w:tr>
      <w:tr w:rsidR="00A30B7D" w:rsidRPr="00167FEE" w:rsidTr="00A30B7D">
        <w:trPr>
          <w:trHeight w:val="965"/>
        </w:trPr>
        <w:tc>
          <w:tcPr>
            <w:tcW w:w="567" w:type="dxa"/>
            <w:noWrap/>
            <w:hideMark/>
          </w:tcPr>
          <w:p w:rsidR="00A30B7D" w:rsidRPr="00167FEE" w:rsidRDefault="00A30B7D" w:rsidP="00A30B7D">
            <w:pPr>
              <w:rPr>
                <w:sz w:val="18"/>
                <w:szCs w:val="18"/>
              </w:rPr>
            </w:pPr>
            <w:r>
              <w:rPr>
                <w:sz w:val="18"/>
                <w:szCs w:val="18"/>
              </w:rPr>
              <w:t>3</w:t>
            </w:r>
            <w:r w:rsidRPr="00167FEE">
              <w:rPr>
                <w:sz w:val="18"/>
                <w:szCs w:val="18"/>
              </w:rPr>
              <w:t>.</w:t>
            </w:r>
          </w:p>
        </w:tc>
        <w:tc>
          <w:tcPr>
            <w:tcW w:w="1986" w:type="dxa"/>
            <w:hideMark/>
          </w:tcPr>
          <w:p w:rsidR="00A30B7D" w:rsidRPr="00167FEE" w:rsidRDefault="00A30B7D" w:rsidP="00A30B7D">
            <w:pPr>
              <w:rPr>
                <w:sz w:val="18"/>
                <w:szCs w:val="18"/>
              </w:rPr>
            </w:pPr>
            <w:r w:rsidRPr="00167FEE">
              <w:rPr>
                <w:sz w:val="18"/>
                <w:szCs w:val="18"/>
              </w:rPr>
              <w:t>Aparat RTG przyłóżkowy z wyposażeniem</w:t>
            </w:r>
          </w:p>
        </w:tc>
        <w:tc>
          <w:tcPr>
            <w:tcW w:w="1417" w:type="dxa"/>
            <w:hideMark/>
          </w:tcPr>
          <w:p w:rsidR="00A30B7D" w:rsidRPr="00167FEE" w:rsidRDefault="00A30B7D" w:rsidP="00A30B7D">
            <w:pPr>
              <w:rPr>
                <w:sz w:val="18"/>
                <w:szCs w:val="18"/>
              </w:rPr>
            </w:pPr>
            <w:r w:rsidRPr="00167FEE">
              <w:rPr>
                <w:sz w:val="18"/>
                <w:szCs w:val="18"/>
              </w:rPr>
              <w:t>Practix 33 plus</w:t>
            </w:r>
          </w:p>
        </w:tc>
        <w:tc>
          <w:tcPr>
            <w:tcW w:w="1134" w:type="dxa"/>
            <w:hideMark/>
          </w:tcPr>
          <w:p w:rsidR="00A30B7D" w:rsidRPr="00167FEE" w:rsidRDefault="00A30B7D" w:rsidP="00A30B7D">
            <w:pPr>
              <w:rPr>
                <w:sz w:val="18"/>
                <w:szCs w:val="18"/>
              </w:rPr>
            </w:pPr>
            <w:r w:rsidRPr="00167FEE">
              <w:rPr>
                <w:sz w:val="18"/>
                <w:szCs w:val="18"/>
              </w:rPr>
              <w:t>PS-525 / 468-1415</w:t>
            </w:r>
          </w:p>
        </w:tc>
        <w:tc>
          <w:tcPr>
            <w:tcW w:w="2126" w:type="dxa"/>
            <w:hideMark/>
          </w:tcPr>
          <w:p w:rsidR="00A30B7D" w:rsidRPr="00167FEE" w:rsidRDefault="00A30B7D" w:rsidP="00A30B7D">
            <w:pPr>
              <w:rPr>
                <w:sz w:val="18"/>
                <w:szCs w:val="18"/>
              </w:rPr>
            </w:pPr>
            <w:r w:rsidRPr="00167FEE">
              <w:rPr>
                <w:sz w:val="18"/>
                <w:szCs w:val="18"/>
              </w:rPr>
              <w:t>ZAKŁAD RADIOLOGII LEKARSKIEJ I DIAGNOSTYKI OBRAZOWEJ</w:t>
            </w:r>
          </w:p>
        </w:tc>
        <w:tc>
          <w:tcPr>
            <w:tcW w:w="993" w:type="dxa"/>
            <w:vAlign w:val="center"/>
          </w:tcPr>
          <w:p w:rsidR="00A30B7D" w:rsidRPr="00167FEE" w:rsidRDefault="00A30B7D" w:rsidP="00A30B7D">
            <w:pPr>
              <w:jc w:val="center"/>
              <w:rPr>
                <w:sz w:val="18"/>
                <w:szCs w:val="18"/>
              </w:rPr>
            </w:pPr>
          </w:p>
        </w:tc>
        <w:tc>
          <w:tcPr>
            <w:tcW w:w="992" w:type="dxa"/>
            <w:vAlign w:val="center"/>
          </w:tcPr>
          <w:p w:rsidR="00A30B7D" w:rsidRPr="00A30B7D" w:rsidRDefault="00A30B7D" w:rsidP="00A30B7D">
            <w:pPr>
              <w:jc w:val="center"/>
              <w:rPr>
                <w:b/>
              </w:rPr>
            </w:pPr>
            <w:r w:rsidRPr="00A30B7D">
              <w:rPr>
                <w:b/>
              </w:rPr>
              <w:t>36</w:t>
            </w:r>
          </w:p>
        </w:tc>
        <w:tc>
          <w:tcPr>
            <w:tcW w:w="992" w:type="dxa"/>
            <w:vAlign w:val="center"/>
          </w:tcPr>
          <w:p w:rsidR="00A30B7D" w:rsidRPr="00167FEE" w:rsidRDefault="00A30B7D" w:rsidP="00A30B7D">
            <w:pPr>
              <w:jc w:val="center"/>
              <w:rPr>
                <w:sz w:val="18"/>
                <w:szCs w:val="18"/>
              </w:rPr>
            </w:pPr>
          </w:p>
        </w:tc>
        <w:tc>
          <w:tcPr>
            <w:tcW w:w="851" w:type="dxa"/>
            <w:vAlign w:val="center"/>
          </w:tcPr>
          <w:p w:rsidR="00A30B7D" w:rsidRPr="00167FEE" w:rsidRDefault="00A30B7D" w:rsidP="00A30B7D">
            <w:pPr>
              <w:jc w:val="center"/>
              <w:rPr>
                <w:sz w:val="18"/>
                <w:szCs w:val="18"/>
              </w:rPr>
            </w:pPr>
          </w:p>
        </w:tc>
      </w:tr>
      <w:tr w:rsidR="00A30B7D" w:rsidRPr="00167FEE" w:rsidTr="00A30B7D">
        <w:trPr>
          <w:trHeight w:val="567"/>
        </w:trPr>
        <w:tc>
          <w:tcPr>
            <w:tcW w:w="567" w:type="dxa"/>
            <w:noWrap/>
            <w:hideMark/>
          </w:tcPr>
          <w:p w:rsidR="00A30B7D" w:rsidRPr="00167FEE" w:rsidRDefault="00A30B7D" w:rsidP="00A30B7D">
            <w:pPr>
              <w:rPr>
                <w:sz w:val="18"/>
                <w:szCs w:val="18"/>
              </w:rPr>
            </w:pPr>
            <w:r>
              <w:rPr>
                <w:sz w:val="18"/>
                <w:szCs w:val="18"/>
              </w:rPr>
              <w:t>4.</w:t>
            </w:r>
            <w:r w:rsidRPr="00167FEE">
              <w:rPr>
                <w:sz w:val="18"/>
                <w:szCs w:val="18"/>
              </w:rPr>
              <w:t>.</w:t>
            </w:r>
          </w:p>
        </w:tc>
        <w:tc>
          <w:tcPr>
            <w:tcW w:w="1986" w:type="dxa"/>
            <w:hideMark/>
          </w:tcPr>
          <w:p w:rsidR="00A30B7D" w:rsidRPr="00167FEE" w:rsidRDefault="00A30B7D" w:rsidP="00A30B7D">
            <w:pPr>
              <w:rPr>
                <w:sz w:val="18"/>
                <w:szCs w:val="18"/>
              </w:rPr>
            </w:pPr>
            <w:r w:rsidRPr="00167FEE">
              <w:rPr>
                <w:sz w:val="18"/>
                <w:szCs w:val="18"/>
              </w:rPr>
              <w:t>Dwugłowicowa gamma kamera SPECT</w:t>
            </w:r>
          </w:p>
        </w:tc>
        <w:tc>
          <w:tcPr>
            <w:tcW w:w="1417" w:type="dxa"/>
            <w:hideMark/>
          </w:tcPr>
          <w:p w:rsidR="00A30B7D" w:rsidRPr="00167FEE" w:rsidRDefault="00A30B7D" w:rsidP="00A30B7D">
            <w:pPr>
              <w:rPr>
                <w:sz w:val="18"/>
                <w:szCs w:val="18"/>
              </w:rPr>
            </w:pPr>
            <w:r w:rsidRPr="00167FEE">
              <w:rPr>
                <w:sz w:val="18"/>
                <w:szCs w:val="18"/>
              </w:rPr>
              <w:t>Bright View X</w:t>
            </w:r>
          </w:p>
        </w:tc>
        <w:tc>
          <w:tcPr>
            <w:tcW w:w="1134" w:type="dxa"/>
            <w:hideMark/>
          </w:tcPr>
          <w:p w:rsidR="00A30B7D" w:rsidRPr="00167FEE" w:rsidRDefault="00A30B7D" w:rsidP="00A30B7D">
            <w:pPr>
              <w:rPr>
                <w:sz w:val="18"/>
                <w:szCs w:val="18"/>
              </w:rPr>
            </w:pPr>
            <w:r w:rsidRPr="00167FEE">
              <w:rPr>
                <w:sz w:val="18"/>
                <w:szCs w:val="18"/>
              </w:rPr>
              <w:t xml:space="preserve">11000035 </w:t>
            </w:r>
          </w:p>
        </w:tc>
        <w:tc>
          <w:tcPr>
            <w:tcW w:w="2126" w:type="dxa"/>
            <w:hideMark/>
          </w:tcPr>
          <w:p w:rsidR="00A30B7D" w:rsidRPr="00167FEE" w:rsidRDefault="00A30B7D" w:rsidP="00A30B7D">
            <w:pPr>
              <w:rPr>
                <w:sz w:val="18"/>
                <w:szCs w:val="18"/>
              </w:rPr>
            </w:pPr>
            <w:r w:rsidRPr="00167FEE">
              <w:rPr>
                <w:sz w:val="18"/>
                <w:szCs w:val="18"/>
              </w:rPr>
              <w:t xml:space="preserve">ZAKŁAD MEDYCYNY NUKLEARNEJ </w:t>
            </w:r>
          </w:p>
        </w:tc>
        <w:tc>
          <w:tcPr>
            <w:tcW w:w="993" w:type="dxa"/>
            <w:vAlign w:val="center"/>
          </w:tcPr>
          <w:p w:rsidR="00A30B7D" w:rsidRPr="00167FEE" w:rsidRDefault="00A30B7D" w:rsidP="00A30B7D">
            <w:pPr>
              <w:jc w:val="center"/>
              <w:rPr>
                <w:sz w:val="18"/>
                <w:szCs w:val="18"/>
              </w:rPr>
            </w:pPr>
          </w:p>
        </w:tc>
        <w:tc>
          <w:tcPr>
            <w:tcW w:w="992" w:type="dxa"/>
            <w:vAlign w:val="center"/>
          </w:tcPr>
          <w:p w:rsidR="00A30B7D" w:rsidRPr="00A30B7D" w:rsidRDefault="00A30B7D" w:rsidP="00A30B7D">
            <w:pPr>
              <w:jc w:val="center"/>
              <w:rPr>
                <w:b/>
              </w:rPr>
            </w:pPr>
            <w:r w:rsidRPr="00A30B7D">
              <w:rPr>
                <w:b/>
              </w:rPr>
              <w:t>36</w:t>
            </w:r>
          </w:p>
        </w:tc>
        <w:tc>
          <w:tcPr>
            <w:tcW w:w="992" w:type="dxa"/>
            <w:vAlign w:val="center"/>
          </w:tcPr>
          <w:p w:rsidR="00A30B7D" w:rsidRPr="00167FEE" w:rsidRDefault="00A30B7D" w:rsidP="00A30B7D">
            <w:pPr>
              <w:jc w:val="center"/>
              <w:rPr>
                <w:sz w:val="18"/>
                <w:szCs w:val="18"/>
              </w:rPr>
            </w:pPr>
          </w:p>
        </w:tc>
        <w:tc>
          <w:tcPr>
            <w:tcW w:w="851" w:type="dxa"/>
            <w:vAlign w:val="center"/>
          </w:tcPr>
          <w:p w:rsidR="00A30B7D" w:rsidRPr="00167FEE" w:rsidRDefault="00A30B7D" w:rsidP="00A30B7D">
            <w:pPr>
              <w:jc w:val="center"/>
              <w:rPr>
                <w:sz w:val="18"/>
                <w:szCs w:val="18"/>
              </w:rPr>
            </w:pPr>
          </w:p>
        </w:tc>
      </w:tr>
      <w:tr w:rsidR="00AB22A7" w:rsidRPr="009E5BFC" w:rsidTr="00AB22A7">
        <w:trPr>
          <w:trHeight w:val="567"/>
        </w:trPr>
        <w:tc>
          <w:tcPr>
            <w:tcW w:w="8223" w:type="dxa"/>
            <w:gridSpan w:val="6"/>
            <w:noWrap/>
            <w:vAlign w:val="center"/>
          </w:tcPr>
          <w:p w:rsidR="006102F6" w:rsidRDefault="00FB1DEF" w:rsidP="006102F6">
            <w:pPr>
              <w:spacing w:line="256" w:lineRule="auto"/>
              <w:jc w:val="right"/>
              <w:rPr>
                <w:b/>
                <w:sz w:val="20"/>
                <w:szCs w:val="20"/>
              </w:rPr>
            </w:pPr>
            <w:r>
              <w:rPr>
                <w:b/>
                <w:sz w:val="20"/>
                <w:szCs w:val="20"/>
              </w:rPr>
              <w:t xml:space="preserve">RAZEM </w:t>
            </w:r>
            <w:r w:rsidR="00494C9C">
              <w:rPr>
                <w:b/>
                <w:sz w:val="20"/>
                <w:szCs w:val="20"/>
              </w:rPr>
              <w:t xml:space="preserve">ryczałt - </w:t>
            </w:r>
            <w:r>
              <w:rPr>
                <w:b/>
                <w:sz w:val="20"/>
                <w:szCs w:val="20"/>
              </w:rPr>
              <w:t>serwis</w:t>
            </w:r>
            <w:r w:rsidR="006102F6">
              <w:rPr>
                <w:b/>
                <w:sz w:val="20"/>
                <w:szCs w:val="20"/>
              </w:rPr>
              <w:t xml:space="preserve"> wraz z dostawą części zamiennych</w:t>
            </w:r>
            <w:r>
              <w:rPr>
                <w:b/>
                <w:sz w:val="20"/>
                <w:szCs w:val="20"/>
              </w:rPr>
              <w:t xml:space="preserve"> </w:t>
            </w:r>
          </w:p>
          <w:p w:rsidR="00AB22A7" w:rsidRPr="009E5BFC" w:rsidRDefault="00AB22A7" w:rsidP="006102F6">
            <w:pPr>
              <w:spacing w:line="256" w:lineRule="auto"/>
              <w:jc w:val="right"/>
              <w:rPr>
                <w:b/>
                <w:sz w:val="18"/>
                <w:szCs w:val="18"/>
              </w:rPr>
            </w:pPr>
          </w:p>
        </w:tc>
        <w:tc>
          <w:tcPr>
            <w:tcW w:w="992" w:type="dxa"/>
            <w:vAlign w:val="center"/>
          </w:tcPr>
          <w:p w:rsidR="00AB22A7" w:rsidRPr="009E5BFC" w:rsidRDefault="00AB22A7" w:rsidP="00AB22A7">
            <w:pPr>
              <w:jc w:val="right"/>
              <w:rPr>
                <w:b/>
                <w:sz w:val="18"/>
                <w:szCs w:val="18"/>
              </w:rPr>
            </w:pPr>
          </w:p>
        </w:tc>
        <w:tc>
          <w:tcPr>
            <w:tcW w:w="992" w:type="dxa"/>
            <w:vAlign w:val="center"/>
          </w:tcPr>
          <w:p w:rsidR="00AB22A7" w:rsidRPr="009E5BFC" w:rsidRDefault="00AB22A7" w:rsidP="00AB22A7">
            <w:pPr>
              <w:jc w:val="right"/>
              <w:rPr>
                <w:b/>
                <w:sz w:val="18"/>
                <w:szCs w:val="18"/>
              </w:rPr>
            </w:pPr>
          </w:p>
        </w:tc>
        <w:tc>
          <w:tcPr>
            <w:tcW w:w="851" w:type="dxa"/>
            <w:vAlign w:val="center"/>
          </w:tcPr>
          <w:p w:rsidR="00AB22A7" w:rsidRPr="009E5BFC" w:rsidRDefault="00AB22A7" w:rsidP="00AB22A7">
            <w:pPr>
              <w:jc w:val="right"/>
              <w:rPr>
                <w:b/>
                <w:sz w:val="18"/>
                <w:szCs w:val="18"/>
              </w:rPr>
            </w:pPr>
          </w:p>
        </w:tc>
      </w:tr>
    </w:tbl>
    <w:p w:rsidR="00AB22A7" w:rsidRDefault="00AB22A7" w:rsidP="0064583E">
      <w:pPr>
        <w:jc w:val="center"/>
        <w:rPr>
          <w:b/>
        </w:rPr>
      </w:pPr>
    </w:p>
    <w:p w:rsidR="00496DB9" w:rsidRDefault="00496DB9" w:rsidP="0064583E">
      <w:pPr>
        <w:jc w:val="center"/>
        <w:rPr>
          <w:b/>
        </w:rPr>
      </w:pPr>
    </w:p>
    <w:p w:rsidR="00496DB9" w:rsidRDefault="00496DB9" w:rsidP="0064583E">
      <w:pPr>
        <w:jc w:val="center"/>
        <w:rPr>
          <w:b/>
        </w:rPr>
      </w:pPr>
    </w:p>
    <w:p w:rsidR="00A30B7D" w:rsidRPr="00AE3789" w:rsidRDefault="00A30B7D" w:rsidP="00A30B7D">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A30B7D" w:rsidRPr="00AE3789" w:rsidRDefault="00A30B7D" w:rsidP="00A30B7D">
      <w:pPr>
        <w:ind w:left="5103"/>
        <w:jc w:val="center"/>
        <w:rPr>
          <w:sz w:val="16"/>
          <w:szCs w:val="16"/>
        </w:rPr>
      </w:pPr>
      <w:r w:rsidRPr="00AE3789">
        <w:rPr>
          <w:sz w:val="16"/>
          <w:szCs w:val="16"/>
        </w:rPr>
        <w:t>podpis i  pieczęć  osób wskazanych w dokumencie</w:t>
      </w:r>
    </w:p>
    <w:p w:rsidR="00A30B7D" w:rsidRDefault="00A30B7D" w:rsidP="00A30B7D">
      <w:pPr>
        <w:ind w:left="5103"/>
        <w:jc w:val="center"/>
        <w:rPr>
          <w:sz w:val="16"/>
          <w:szCs w:val="16"/>
        </w:rPr>
        <w:sectPr w:rsidR="00A30B7D" w:rsidSect="005267E6">
          <w:headerReference w:type="default" r:id="rId17"/>
          <w:footerReference w:type="default" r:id="rId18"/>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pełnomocnictwo</w:t>
      </w:r>
    </w:p>
    <w:p w:rsidR="00B95E78" w:rsidRDefault="00B95E78" w:rsidP="00B95E78">
      <w:pPr>
        <w:jc w:val="right"/>
        <w:rPr>
          <w:b/>
        </w:rPr>
      </w:pPr>
      <w:r w:rsidRPr="00172275">
        <w:rPr>
          <w:rFonts w:eastAsia="Calibri"/>
          <w:b/>
          <w:lang w:eastAsia="en-US"/>
        </w:rPr>
        <w:lastRenderedPageBreak/>
        <w:t>ZESTAWIENIE ASORTYMENTOWO – CENOWE</w:t>
      </w:r>
      <w:r>
        <w:rPr>
          <w:rFonts w:eastAsia="Calibri"/>
          <w:b/>
          <w:lang w:eastAsia="en-US"/>
        </w:rPr>
        <w:t xml:space="preserve">                      </w:t>
      </w:r>
      <w:r w:rsidRPr="00AE3789">
        <w:rPr>
          <w:b/>
        </w:rPr>
        <w:t>Załącznik nr 2</w:t>
      </w:r>
    </w:p>
    <w:p w:rsidR="00496DB9" w:rsidRDefault="00496DB9" w:rsidP="0064583E">
      <w:pPr>
        <w:jc w:val="center"/>
        <w:rPr>
          <w:b/>
        </w:rPr>
      </w:pPr>
    </w:p>
    <w:p w:rsidR="00496DB9" w:rsidRDefault="00496DB9" w:rsidP="0064583E">
      <w:pPr>
        <w:jc w:val="center"/>
        <w:rPr>
          <w:b/>
        </w:rPr>
      </w:pPr>
    </w:p>
    <w:p w:rsidR="00496DB9" w:rsidRDefault="00AB22A7" w:rsidP="00FB1DEF">
      <w:pPr>
        <w:rPr>
          <w:b/>
        </w:rPr>
      </w:pPr>
      <w:r>
        <w:rPr>
          <w:b/>
        </w:rPr>
        <w:t>Pakiet 3</w:t>
      </w:r>
      <w:r w:rsidR="00313771" w:rsidRPr="00313771">
        <w:rPr>
          <w:b/>
          <w:sz w:val="22"/>
          <w:szCs w:val="22"/>
        </w:rPr>
        <w:t xml:space="preserve"> </w:t>
      </w:r>
      <w:r w:rsidR="00313771">
        <w:rPr>
          <w:b/>
          <w:sz w:val="22"/>
          <w:szCs w:val="22"/>
        </w:rPr>
        <w:t xml:space="preserve">- </w:t>
      </w:r>
      <w:r w:rsidR="00313771" w:rsidRPr="00313771">
        <w:t>Serwis  sprzętu medycznego prod. Carl Zeiss</w:t>
      </w:r>
    </w:p>
    <w:p w:rsidR="00FB1DEF" w:rsidRDefault="00FB1DEF" w:rsidP="00FB1DEF">
      <w:pPr>
        <w:rPr>
          <w:b/>
        </w:rPr>
      </w:pPr>
    </w:p>
    <w:p w:rsidR="00FB1DEF" w:rsidRDefault="00FB1DEF" w:rsidP="00FB1DEF">
      <w:pPr>
        <w:spacing w:after="120"/>
        <w:jc w:val="both"/>
        <w:rPr>
          <w:b/>
        </w:rPr>
      </w:pPr>
      <w:r w:rsidRPr="00271FEA">
        <w:rPr>
          <w:i/>
          <w:sz w:val="20"/>
          <w:szCs w:val="20"/>
        </w:rPr>
        <w:t xml:space="preserve">* </w:t>
      </w:r>
      <w:r w:rsidRPr="00F8298F">
        <w:rPr>
          <w:i/>
          <w:sz w:val="19"/>
          <w:szCs w:val="19"/>
        </w:rPr>
        <w:t>Cena brutto (zł), będąca podstawą do wyliczenia punktów za cenę – otrzymujemy ze wzoru: Wartość jed</w:t>
      </w:r>
      <w:r>
        <w:rPr>
          <w:i/>
          <w:sz w:val="19"/>
          <w:szCs w:val="19"/>
        </w:rPr>
        <w:t>nostkowa netto(zł) razy Ilość</w:t>
      </w:r>
      <w:r w:rsidRPr="00F8298F">
        <w:rPr>
          <w:i/>
          <w:sz w:val="19"/>
          <w:szCs w:val="19"/>
        </w:rPr>
        <w:t xml:space="preserve">  – daje Wartość netto (zł), z której to wartości liczymy podatek vat i po dodaniu podatku vat do wartości netto otrzymujemy Cenę brutto (zł).</w:t>
      </w:r>
    </w:p>
    <w:p w:rsidR="00496DB9" w:rsidRDefault="00496DB9" w:rsidP="0064583E">
      <w:pPr>
        <w:jc w:val="center"/>
        <w:rPr>
          <w:b/>
        </w:rPr>
      </w:pPr>
    </w:p>
    <w:p w:rsidR="00646220" w:rsidRDefault="00646220" w:rsidP="0064583E">
      <w:pPr>
        <w:jc w:val="center"/>
        <w:rPr>
          <w:b/>
        </w:rPr>
      </w:pPr>
    </w:p>
    <w:tbl>
      <w:tblPr>
        <w:tblW w:w="10170"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3" w:type="dxa"/>
          <w:right w:w="33" w:type="dxa"/>
        </w:tblCellMar>
        <w:tblLook w:val="04A0" w:firstRow="1" w:lastRow="0" w:firstColumn="1" w:lastColumn="0" w:noHBand="0" w:noVBand="1"/>
      </w:tblPr>
      <w:tblGrid>
        <w:gridCol w:w="426"/>
        <w:gridCol w:w="2410"/>
        <w:gridCol w:w="1559"/>
        <w:gridCol w:w="1701"/>
        <w:gridCol w:w="850"/>
        <w:gridCol w:w="992"/>
        <w:gridCol w:w="1098"/>
        <w:gridCol w:w="1134"/>
      </w:tblGrid>
      <w:tr w:rsidR="00496DB9" w:rsidTr="00496DB9">
        <w:trPr>
          <w:trHeight w:val="144"/>
        </w:trPr>
        <w:tc>
          <w:tcPr>
            <w:tcW w:w="426" w:type="dxa"/>
            <w:tcBorders>
              <w:top w:val="single" w:sz="2" w:space="0" w:color="auto"/>
              <w:left w:val="single" w:sz="2" w:space="0" w:color="auto"/>
              <w:bottom w:val="single" w:sz="2" w:space="0" w:color="auto"/>
              <w:right w:val="single" w:sz="2" w:space="0" w:color="auto"/>
            </w:tcBorders>
            <w:noWrap/>
            <w:vAlign w:val="bottom"/>
            <w:hideMark/>
          </w:tcPr>
          <w:p w:rsidR="00496DB9" w:rsidRDefault="00496DB9">
            <w:pPr>
              <w:spacing w:line="256" w:lineRule="auto"/>
              <w:rPr>
                <w:b/>
                <w:bCs/>
                <w:sz w:val="18"/>
                <w:szCs w:val="18"/>
                <w:lang w:eastAsia="en-US"/>
              </w:rPr>
            </w:pPr>
            <w:r>
              <w:rPr>
                <w:b/>
                <w:bCs/>
                <w:sz w:val="18"/>
                <w:szCs w:val="18"/>
                <w:lang w:eastAsia="en-US"/>
              </w:rPr>
              <w:t>LP</w:t>
            </w:r>
          </w:p>
        </w:tc>
        <w:tc>
          <w:tcPr>
            <w:tcW w:w="2410" w:type="dxa"/>
            <w:tcBorders>
              <w:top w:val="single" w:sz="2" w:space="0" w:color="auto"/>
              <w:left w:val="single" w:sz="2" w:space="0" w:color="auto"/>
              <w:bottom w:val="single" w:sz="2" w:space="0" w:color="auto"/>
              <w:right w:val="single" w:sz="2" w:space="0" w:color="auto"/>
            </w:tcBorders>
            <w:vAlign w:val="bottom"/>
            <w:hideMark/>
          </w:tcPr>
          <w:p w:rsidR="00496DB9" w:rsidRDefault="00496DB9">
            <w:pPr>
              <w:spacing w:line="256" w:lineRule="auto"/>
              <w:rPr>
                <w:b/>
                <w:bCs/>
                <w:sz w:val="18"/>
                <w:szCs w:val="18"/>
                <w:lang w:eastAsia="en-US"/>
              </w:rPr>
            </w:pPr>
            <w:r>
              <w:rPr>
                <w:b/>
                <w:bCs/>
                <w:sz w:val="18"/>
                <w:szCs w:val="18"/>
                <w:lang w:eastAsia="en-US"/>
              </w:rPr>
              <w:t>Nazwa urządzenia</w:t>
            </w:r>
          </w:p>
        </w:tc>
        <w:tc>
          <w:tcPr>
            <w:tcW w:w="1559" w:type="dxa"/>
            <w:tcBorders>
              <w:top w:val="single" w:sz="2" w:space="0" w:color="auto"/>
              <w:left w:val="single" w:sz="2" w:space="0" w:color="auto"/>
              <w:bottom w:val="single" w:sz="2" w:space="0" w:color="auto"/>
              <w:right w:val="single" w:sz="2" w:space="0" w:color="auto"/>
            </w:tcBorders>
            <w:vAlign w:val="bottom"/>
            <w:hideMark/>
          </w:tcPr>
          <w:p w:rsidR="00496DB9" w:rsidRDefault="00496DB9">
            <w:pPr>
              <w:spacing w:line="256" w:lineRule="auto"/>
              <w:rPr>
                <w:b/>
                <w:bCs/>
                <w:sz w:val="18"/>
                <w:szCs w:val="18"/>
                <w:lang w:eastAsia="en-US"/>
              </w:rPr>
            </w:pPr>
            <w:r>
              <w:rPr>
                <w:b/>
                <w:bCs/>
                <w:sz w:val="18"/>
                <w:szCs w:val="18"/>
                <w:lang w:eastAsia="en-US"/>
              </w:rPr>
              <w:t>Typ</w:t>
            </w:r>
          </w:p>
        </w:tc>
        <w:tc>
          <w:tcPr>
            <w:tcW w:w="1701" w:type="dxa"/>
            <w:tcBorders>
              <w:top w:val="single" w:sz="2" w:space="0" w:color="auto"/>
              <w:left w:val="single" w:sz="2" w:space="0" w:color="auto"/>
              <w:bottom w:val="single" w:sz="2" w:space="0" w:color="auto"/>
              <w:right w:val="single" w:sz="2" w:space="0" w:color="auto"/>
            </w:tcBorders>
            <w:vAlign w:val="bottom"/>
            <w:hideMark/>
          </w:tcPr>
          <w:p w:rsidR="00496DB9" w:rsidRDefault="00496DB9">
            <w:pPr>
              <w:spacing w:line="256" w:lineRule="auto"/>
              <w:rPr>
                <w:b/>
                <w:bCs/>
                <w:sz w:val="18"/>
                <w:szCs w:val="18"/>
                <w:lang w:eastAsia="en-US"/>
              </w:rPr>
            </w:pPr>
            <w:r>
              <w:rPr>
                <w:b/>
                <w:bCs/>
                <w:sz w:val="18"/>
                <w:szCs w:val="18"/>
                <w:lang w:eastAsia="en-US"/>
              </w:rPr>
              <w:t>Nr Seryjny</w:t>
            </w:r>
          </w:p>
        </w:tc>
        <w:tc>
          <w:tcPr>
            <w:tcW w:w="850" w:type="dxa"/>
            <w:tcBorders>
              <w:top w:val="single" w:sz="2" w:space="0" w:color="auto"/>
              <w:left w:val="single" w:sz="2" w:space="0" w:color="auto"/>
              <w:bottom w:val="single" w:sz="2" w:space="0" w:color="auto"/>
              <w:right w:val="single" w:sz="2" w:space="0" w:color="auto"/>
            </w:tcBorders>
            <w:hideMark/>
          </w:tcPr>
          <w:p w:rsidR="00496DB9" w:rsidRDefault="00496DB9" w:rsidP="00B95E78">
            <w:pPr>
              <w:spacing w:line="256" w:lineRule="auto"/>
              <w:jc w:val="center"/>
              <w:rPr>
                <w:b/>
                <w:bCs/>
                <w:sz w:val="18"/>
                <w:szCs w:val="18"/>
                <w:lang w:eastAsia="en-US"/>
              </w:rPr>
            </w:pPr>
            <w:r>
              <w:rPr>
                <w:b/>
                <w:bCs/>
                <w:sz w:val="18"/>
                <w:szCs w:val="18"/>
                <w:lang w:eastAsia="en-US"/>
              </w:rPr>
              <w:t>Ilość miesięcy</w:t>
            </w:r>
          </w:p>
        </w:tc>
        <w:tc>
          <w:tcPr>
            <w:tcW w:w="992" w:type="dxa"/>
            <w:tcBorders>
              <w:top w:val="single" w:sz="2" w:space="0" w:color="auto"/>
              <w:left w:val="single" w:sz="2" w:space="0" w:color="auto"/>
              <w:bottom w:val="single" w:sz="2" w:space="0" w:color="auto"/>
              <w:right w:val="single" w:sz="2" w:space="0" w:color="auto"/>
            </w:tcBorders>
            <w:hideMark/>
          </w:tcPr>
          <w:p w:rsidR="00496DB9" w:rsidRDefault="00496DB9" w:rsidP="00B95E78">
            <w:pPr>
              <w:spacing w:line="256" w:lineRule="auto"/>
              <w:jc w:val="center"/>
              <w:rPr>
                <w:b/>
                <w:bCs/>
                <w:sz w:val="18"/>
                <w:szCs w:val="18"/>
                <w:lang w:eastAsia="en-US"/>
              </w:rPr>
            </w:pPr>
            <w:r>
              <w:rPr>
                <w:b/>
                <w:bCs/>
                <w:sz w:val="18"/>
                <w:szCs w:val="18"/>
                <w:lang w:eastAsia="en-US"/>
              </w:rPr>
              <w:t>Ryczałt  za m-c ( zł)</w:t>
            </w:r>
          </w:p>
        </w:tc>
        <w:tc>
          <w:tcPr>
            <w:tcW w:w="1098" w:type="dxa"/>
            <w:tcBorders>
              <w:top w:val="single" w:sz="2" w:space="0" w:color="auto"/>
              <w:left w:val="single" w:sz="2" w:space="0" w:color="auto"/>
              <w:bottom w:val="single" w:sz="2" w:space="0" w:color="auto"/>
              <w:right w:val="single" w:sz="2" w:space="0" w:color="auto"/>
            </w:tcBorders>
            <w:hideMark/>
          </w:tcPr>
          <w:p w:rsidR="00496DB9" w:rsidRDefault="00496DB9" w:rsidP="00B95E78">
            <w:pPr>
              <w:spacing w:line="256" w:lineRule="auto"/>
              <w:jc w:val="center"/>
              <w:rPr>
                <w:b/>
                <w:bCs/>
                <w:sz w:val="18"/>
                <w:szCs w:val="18"/>
                <w:lang w:eastAsia="en-US"/>
              </w:rPr>
            </w:pPr>
            <w:r>
              <w:rPr>
                <w:b/>
                <w:bCs/>
                <w:sz w:val="18"/>
                <w:szCs w:val="18"/>
                <w:lang w:eastAsia="en-US"/>
              </w:rPr>
              <w:t>Wartość netto (zł)</w:t>
            </w:r>
          </w:p>
        </w:tc>
        <w:tc>
          <w:tcPr>
            <w:tcW w:w="1134" w:type="dxa"/>
            <w:tcBorders>
              <w:top w:val="single" w:sz="2" w:space="0" w:color="auto"/>
              <w:left w:val="single" w:sz="2" w:space="0" w:color="auto"/>
              <w:bottom w:val="single" w:sz="2" w:space="0" w:color="auto"/>
              <w:right w:val="single" w:sz="2" w:space="0" w:color="auto"/>
            </w:tcBorders>
            <w:hideMark/>
          </w:tcPr>
          <w:p w:rsidR="00496DB9" w:rsidRDefault="00496DB9" w:rsidP="00B95E78">
            <w:pPr>
              <w:spacing w:line="256" w:lineRule="auto"/>
              <w:jc w:val="center"/>
              <w:rPr>
                <w:b/>
                <w:bCs/>
                <w:sz w:val="18"/>
                <w:szCs w:val="18"/>
                <w:lang w:eastAsia="en-US"/>
              </w:rPr>
            </w:pPr>
            <w:r>
              <w:rPr>
                <w:b/>
                <w:bCs/>
                <w:sz w:val="18"/>
                <w:szCs w:val="18"/>
                <w:lang w:eastAsia="en-US"/>
              </w:rPr>
              <w:t>Cena brutto</w:t>
            </w:r>
            <w:r w:rsidR="00FB1DEF">
              <w:rPr>
                <w:b/>
                <w:bCs/>
                <w:sz w:val="18"/>
                <w:szCs w:val="18"/>
                <w:lang w:eastAsia="en-US"/>
              </w:rPr>
              <w:t>*</w:t>
            </w:r>
            <w:r>
              <w:rPr>
                <w:b/>
                <w:bCs/>
                <w:sz w:val="18"/>
                <w:szCs w:val="18"/>
                <w:lang w:eastAsia="en-US"/>
              </w:rPr>
              <w:t xml:space="preserve"> (zł)</w:t>
            </w: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Mikoskop operacyjny</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OPMI VISU 150</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351284 / 358212</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2.</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Funduskamera z systemem VISUPAC</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FF450 plus IR</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821273</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3.</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Lampa szczelinowa</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SL -115</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798990</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4.</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Lampa szczelinowa</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SL -115</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798989</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5.</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Laser okulistyczny YAG</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Visulas YAG III</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1041749</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6.</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Laser z wyposażeniem</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VISULAS 532</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789560 (650)</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7.</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Mikroskop chirurgiczny do operacji laryngologicznych</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OPMI SENSERA</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457319,6628505899</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8</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Mikroskop chirurgiczny do operacji neuochirurgicznych</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OPMI Vario</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507572,6629120928</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196"/>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9.</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MIKROSKOP OPERACYJNY</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OPMI Lumera T</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6215145243</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10.</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Mikroskop operacyjny uszny na statywie</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OPMI MDM</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203823 / 305911</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11.</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Perymetr komputerowy</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HFA II 740i</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704i-16580</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12.</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Perymetr komputerowy</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HFA II 745</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745-1374</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252"/>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13.</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Tomograf okulistyczny, optyczny</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OCT STRATUS</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3000-9021</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pPr>
              <w:spacing w:line="256" w:lineRule="auto"/>
              <w:jc w:val="center"/>
              <w:rPr>
                <w:b/>
                <w:lang w:eastAsia="en-US"/>
              </w:rPr>
            </w:pPr>
            <w:r w:rsidRPr="00496DB9">
              <w:rPr>
                <w:b/>
                <w:sz w:val="18"/>
                <w:szCs w:val="18"/>
                <w:lang w:eastAsia="en-US"/>
              </w:rPr>
              <w:t>24</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144"/>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14.</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rPr>
                <w:sz w:val="18"/>
                <w:szCs w:val="18"/>
                <w:lang w:eastAsia="en-US"/>
              </w:rPr>
            </w:pPr>
            <w:r>
              <w:rPr>
                <w:sz w:val="18"/>
                <w:szCs w:val="18"/>
                <w:lang w:eastAsia="en-US"/>
              </w:rPr>
              <w:t>Tomograf okulistyczny optyczny</w:t>
            </w:r>
          </w:p>
          <w:p w:rsidR="00496DB9" w:rsidRDefault="00496DB9" w:rsidP="00496DB9">
            <w:pPr>
              <w:spacing w:line="256" w:lineRule="auto"/>
              <w:rPr>
                <w:sz w:val="18"/>
                <w:szCs w:val="18"/>
                <w:lang w:eastAsia="en-US"/>
              </w:rPr>
            </w:pPr>
            <w:r>
              <w:rPr>
                <w:sz w:val="18"/>
                <w:szCs w:val="18"/>
                <w:lang w:eastAsia="en-US"/>
              </w:rPr>
              <w:t xml:space="preserve">GWARANCJA </w:t>
            </w:r>
            <w:r w:rsidRPr="00B95E78">
              <w:rPr>
                <w:sz w:val="18"/>
                <w:szCs w:val="18"/>
                <w:u w:val="single"/>
                <w:lang w:eastAsia="en-US"/>
              </w:rPr>
              <w:t>DO 17.11.2016</w:t>
            </w:r>
          </w:p>
        </w:tc>
        <w:tc>
          <w:tcPr>
            <w:tcW w:w="1559"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Cirrus HD-OCT</w:t>
            </w:r>
          </w:p>
        </w:tc>
        <w:tc>
          <w:tcPr>
            <w:tcW w:w="1701" w:type="dxa"/>
            <w:tcBorders>
              <w:top w:val="single" w:sz="2" w:space="0" w:color="auto"/>
              <w:left w:val="single" w:sz="2" w:space="0" w:color="auto"/>
              <w:bottom w:val="single" w:sz="2" w:space="0" w:color="auto"/>
              <w:right w:val="single" w:sz="2" w:space="0" w:color="auto"/>
            </w:tcBorders>
            <w:vAlign w:val="center"/>
            <w:hideMark/>
          </w:tcPr>
          <w:p w:rsidR="00496DB9" w:rsidRDefault="00496DB9" w:rsidP="00496DB9">
            <w:pPr>
              <w:spacing w:line="256" w:lineRule="auto"/>
              <w:jc w:val="center"/>
              <w:rPr>
                <w:sz w:val="18"/>
                <w:szCs w:val="18"/>
                <w:lang w:eastAsia="en-US"/>
              </w:rPr>
            </w:pPr>
            <w:r>
              <w:rPr>
                <w:sz w:val="18"/>
                <w:szCs w:val="18"/>
                <w:lang w:eastAsia="en-US"/>
              </w:rPr>
              <w:t>5000-4633</w:t>
            </w: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496DB9" w:rsidRDefault="00496DB9" w:rsidP="00FB1DEF">
            <w:pPr>
              <w:spacing w:line="256" w:lineRule="auto"/>
              <w:jc w:val="center"/>
              <w:rPr>
                <w:b/>
                <w:lang w:eastAsia="en-US"/>
              </w:rPr>
            </w:pPr>
            <w:r w:rsidRPr="00496DB9">
              <w:rPr>
                <w:b/>
                <w:sz w:val="18"/>
                <w:szCs w:val="18"/>
                <w:lang w:eastAsia="en-US"/>
              </w:rPr>
              <w:t>2</w:t>
            </w:r>
            <w:r w:rsidR="00FB1DEF">
              <w:rPr>
                <w:b/>
                <w:sz w:val="18"/>
                <w:szCs w:val="18"/>
                <w:lang w:eastAsia="en-US"/>
              </w:rPr>
              <w:t>3</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496DB9" w:rsidTr="00496DB9">
        <w:trPr>
          <w:trHeight w:val="144"/>
        </w:trPr>
        <w:tc>
          <w:tcPr>
            <w:tcW w:w="426" w:type="dxa"/>
            <w:tcBorders>
              <w:top w:val="single" w:sz="2" w:space="0" w:color="auto"/>
              <w:left w:val="single" w:sz="2" w:space="0" w:color="auto"/>
              <w:bottom w:val="single" w:sz="2" w:space="0" w:color="auto"/>
              <w:right w:val="single" w:sz="2" w:space="0" w:color="auto"/>
            </w:tcBorders>
            <w:noWrap/>
            <w:vAlign w:val="center"/>
            <w:hideMark/>
          </w:tcPr>
          <w:p w:rsidR="00496DB9" w:rsidRDefault="00496DB9">
            <w:pPr>
              <w:spacing w:line="256" w:lineRule="auto"/>
              <w:jc w:val="center"/>
              <w:rPr>
                <w:sz w:val="18"/>
                <w:szCs w:val="18"/>
                <w:lang w:eastAsia="en-US"/>
              </w:rPr>
            </w:pPr>
            <w:r>
              <w:rPr>
                <w:sz w:val="18"/>
                <w:szCs w:val="18"/>
                <w:lang w:eastAsia="en-US"/>
              </w:rPr>
              <w:t>15.</w:t>
            </w:r>
          </w:p>
        </w:tc>
        <w:tc>
          <w:tcPr>
            <w:tcW w:w="2410" w:type="dxa"/>
            <w:tcBorders>
              <w:top w:val="single" w:sz="2" w:space="0" w:color="auto"/>
              <w:left w:val="single" w:sz="2" w:space="0" w:color="auto"/>
              <w:bottom w:val="single" w:sz="2" w:space="0" w:color="auto"/>
              <w:right w:val="single" w:sz="2" w:space="0" w:color="auto"/>
            </w:tcBorders>
            <w:vAlign w:val="center"/>
          </w:tcPr>
          <w:p w:rsidR="00496DB9" w:rsidRDefault="00496DB9" w:rsidP="00496DB9">
            <w:pPr>
              <w:spacing w:line="256" w:lineRule="auto"/>
              <w:rPr>
                <w:sz w:val="18"/>
                <w:szCs w:val="18"/>
                <w:lang w:eastAsia="en-US"/>
              </w:rPr>
            </w:pPr>
            <w:r>
              <w:rPr>
                <w:sz w:val="18"/>
                <w:szCs w:val="18"/>
                <w:lang w:eastAsia="en-US"/>
              </w:rPr>
              <w:t>Mikroskop  operacyjny</w:t>
            </w:r>
          </w:p>
          <w:p w:rsidR="00496DB9" w:rsidRDefault="00496DB9" w:rsidP="00B95E78">
            <w:pPr>
              <w:spacing w:line="256" w:lineRule="auto"/>
              <w:rPr>
                <w:sz w:val="18"/>
                <w:szCs w:val="18"/>
                <w:lang w:eastAsia="en-US"/>
              </w:rPr>
            </w:pPr>
            <w:r>
              <w:rPr>
                <w:sz w:val="18"/>
                <w:szCs w:val="18"/>
                <w:lang w:eastAsia="en-US"/>
              </w:rPr>
              <w:t xml:space="preserve">GWARANCJA </w:t>
            </w:r>
            <w:r w:rsidRPr="00B95E78">
              <w:rPr>
                <w:sz w:val="18"/>
                <w:szCs w:val="18"/>
                <w:u w:val="single"/>
                <w:lang w:eastAsia="en-US"/>
              </w:rPr>
              <w:t>DO 16.11.2016</w:t>
            </w:r>
          </w:p>
        </w:tc>
        <w:tc>
          <w:tcPr>
            <w:tcW w:w="1559" w:type="dxa"/>
            <w:tcBorders>
              <w:top w:val="single" w:sz="2" w:space="0" w:color="auto"/>
              <w:left w:val="single" w:sz="2" w:space="0" w:color="auto"/>
              <w:bottom w:val="single" w:sz="2" w:space="0" w:color="auto"/>
              <w:right w:val="single" w:sz="2" w:space="0" w:color="auto"/>
            </w:tcBorders>
            <w:vAlign w:val="center"/>
          </w:tcPr>
          <w:p w:rsidR="00496DB9" w:rsidRDefault="00496DB9" w:rsidP="00496DB9">
            <w:pPr>
              <w:spacing w:line="256" w:lineRule="auto"/>
              <w:jc w:val="center"/>
              <w:rPr>
                <w:sz w:val="18"/>
                <w:szCs w:val="18"/>
                <w:lang w:eastAsia="en-US"/>
              </w:rPr>
            </w:pPr>
            <w:r>
              <w:rPr>
                <w:sz w:val="18"/>
                <w:szCs w:val="18"/>
                <w:lang w:eastAsia="en-US"/>
              </w:rPr>
              <w:t>OPMI PROergo</w:t>
            </w:r>
          </w:p>
          <w:p w:rsidR="00496DB9" w:rsidRDefault="00496DB9" w:rsidP="00496DB9">
            <w:pPr>
              <w:spacing w:line="256" w:lineRule="auto"/>
              <w:jc w:val="center"/>
              <w:rPr>
                <w:sz w:val="18"/>
                <w:szCs w:val="18"/>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rsidR="00496DB9" w:rsidRDefault="00496DB9" w:rsidP="00496DB9">
            <w:pPr>
              <w:spacing w:line="256" w:lineRule="auto"/>
              <w:jc w:val="center"/>
              <w:rPr>
                <w:sz w:val="18"/>
                <w:szCs w:val="18"/>
                <w:lang w:eastAsia="en-US"/>
              </w:rPr>
            </w:pPr>
            <w:r>
              <w:rPr>
                <w:sz w:val="18"/>
                <w:szCs w:val="18"/>
                <w:lang w:eastAsia="en-US"/>
              </w:rPr>
              <w:t>6209101895</w:t>
            </w:r>
          </w:p>
          <w:p w:rsidR="00496DB9" w:rsidRDefault="00496DB9" w:rsidP="00496DB9">
            <w:pPr>
              <w:spacing w:line="256" w:lineRule="auto"/>
              <w:jc w:val="center"/>
              <w:rPr>
                <w:sz w:val="18"/>
                <w:szCs w:val="18"/>
                <w:lang w:eastAsia="en-US"/>
              </w:rPr>
            </w:pPr>
          </w:p>
        </w:tc>
        <w:tc>
          <w:tcPr>
            <w:tcW w:w="850" w:type="dxa"/>
            <w:tcBorders>
              <w:top w:val="single" w:sz="2" w:space="0" w:color="auto"/>
              <w:left w:val="single" w:sz="2" w:space="0" w:color="auto"/>
              <w:bottom w:val="single" w:sz="2" w:space="0" w:color="auto"/>
              <w:right w:val="single" w:sz="2" w:space="0" w:color="auto"/>
            </w:tcBorders>
            <w:vAlign w:val="center"/>
            <w:hideMark/>
          </w:tcPr>
          <w:p w:rsidR="00496DB9" w:rsidRPr="009A2A98" w:rsidRDefault="009A2A98">
            <w:pPr>
              <w:spacing w:line="256" w:lineRule="auto"/>
              <w:jc w:val="center"/>
              <w:rPr>
                <w:b/>
                <w:lang w:eastAsia="en-US"/>
              </w:rPr>
            </w:pPr>
            <w:r w:rsidRPr="009A2A98">
              <w:rPr>
                <w:b/>
                <w:sz w:val="18"/>
                <w:szCs w:val="18"/>
                <w:lang w:eastAsia="en-US"/>
              </w:rPr>
              <w:t>23</w:t>
            </w:r>
          </w:p>
        </w:tc>
        <w:tc>
          <w:tcPr>
            <w:tcW w:w="992"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sz w:val="18"/>
                <w:szCs w:val="18"/>
                <w:lang w:eastAsia="en-US"/>
              </w:rPr>
            </w:pPr>
          </w:p>
        </w:tc>
      </w:tr>
      <w:tr w:rsidR="000465CE" w:rsidTr="003F181A">
        <w:trPr>
          <w:trHeight w:val="144"/>
        </w:trPr>
        <w:tc>
          <w:tcPr>
            <w:tcW w:w="7938" w:type="dxa"/>
            <w:gridSpan w:val="6"/>
            <w:tcBorders>
              <w:top w:val="single" w:sz="2" w:space="0" w:color="auto"/>
              <w:left w:val="single" w:sz="2" w:space="0" w:color="auto"/>
              <w:bottom w:val="single" w:sz="2" w:space="0" w:color="auto"/>
              <w:right w:val="single" w:sz="2" w:space="0" w:color="auto"/>
            </w:tcBorders>
            <w:noWrap/>
            <w:vAlign w:val="center"/>
          </w:tcPr>
          <w:p w:rsidR="000465CE" w:rsidRPr="00FB1DEF" w:rsidRDefault="00FB1DEF" w:rsidP="00FB1DEF">
            <w:pPr>
              <w:spacing w:line="256" w:lineRule="auto"/>
              <w:rPr>
                <w:b/>
                <w:sz w:val="18"/>
                <w:szCs w:val="18"/>
                <w:lang w:eastAsia="en-US"/>
              </w:rPr>
            </w:pPr>
            <w:r>
              <w:rPr>
                <w:b/>
                <w:sz w:val="18"/>
                <w:szCs w:val="18"/>
                <w:lang w:eastAsia="en-US"/>
              </w:rPr>
              <w:t>RAZEM r</w:t>
            </w:r>
            <w:r w:rsidRPr="00FB1DEF">
              <w:rPr>
                <w:b/>
                <w:sz w:val="18"/>
                <w:szCs w:val="18"/>
                <w:lang w:eastAsia="en-US"/>
              </w:rPr>
              <w:t xml:space="preserve">yczałt  ( serwis bez części zamiennych  - </w:t>
            </w:r>
            <w:r w:rsidR="00494C9C">
              <w:rPr>
                <w:b/>
                <w:sz w:val="18"/>
                <w:szCs w:val="18"/>
                <w:lang w:eastAsia="en-US"/>
              </w:rPr>
              <w:t xml:space="preserve">przeglądy, </w:t>
            </w:r>
            <w:r w:rsidRPr="00FB1DEF">
              <w:rPr>
                <w:b/>
                <w:sz w:val="18"/>
                <w:szCs w:val="18"/>
                <w:lang w:eastAsia="en-US"/>
              </w:rPr>
              <w:t>diagnostyka, napraw</w:t>
            </w:r>
            <w:r>
              <w:rPr>
                <w:b/>
                <w:sz w:val="18"/>
                <w:szCs w:val="18"/>
                <w:lang w:eastAsia="en-US"/>
              </w:rPr>
              <w:t>a, dojazd, transport sprzętu</w:t>
            </w:r>
            <w:r w:rsidR="00494C9C">
              <w:rPr>
                <w:b/>
                <w:sz w:val="18"/>
                <w:szCs w:val="18"/>
                <w:lang w:eastAsia="en-US"/>
              </w:rPr>
              <w:t xml:space="preserve"> </w:t>
            </w:r>
            <w:r>
              <w:rPr>
                <w:b/>
                <w:sz w:val="18"/>
                <w:szCs w:val="18"/>
                <w:lang w:eastAsia="en-US"/>
              </w:rPr>
              <w:t xml:space="preserve">do </w:t>
            </w:r>
            <w:r w:rsidRPr="00FB1DEF">
              <w:rPr>
                <w:b/>
                <w:sz w:val="18"/>
                <w:szCs w:val="18"/>
                <w:lang w:eastAsia="en-US"/>
              </w:rPr>
              <w:t>serwisu)</w:t>
            </w:r>
          </w:p>
        </w:tc>
        <w:tc>
          <w:tcPr>
            <w:tcW w:w="1098" w:type="dxa"/>
            <w:tcBorders>
              <w:top w:val="single" w:sz="2" w:space="0" w:color="auto"/>
              <w:left w:val="single" w:sz="2" w:space="0" w:color="auto"/>
              <w:bottom w:val="single" w:sz="2" w:space="0" w:color="auto"/>
              <w:right w:val="single" w:sz="2" w:space="0" w:color="auto"/>
            </w:tcBorders>
            <w:vAlign w:val="center"/>
          </w:tcPr>
          <w:p w:rsidR="000465CE" w:rsidRDefault="000465CE">
            <w:pPr>
              <w:spacing w:line="256" w:lineRule="auto"/>
              <w:jc w:val="center"/>
              <w:rPr>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0465CE" w:rsidRDefault="000465CE">
            <w:pPr>
              <w:spacing w:line="256" w:lineRule="auto"/>
              <w:jc w:val="center"/>
              <w:rPr>
                <w:sz w:val="18"/>
                <w:szCs w:val="18"/>
                <w:lang w:eastAsia="en-US"/>
              </w:rPr>
            </w:pPr>
          </w:p>
        </w:tc>
      </w:tr>
      <w:tr w:rsidR="00FB1DEF" w:rsidTr="003F181A">
        <w:trPr>
          <w:trHeight w:val="144"/>
        </w:trPr>
        <w:tc>
          <w:tcPr>
            <w:tcW w:w="426" w:type="dxa"/>
            <w:tcBorders>
              <w:top w:val="single" w:sz="2" w:space="0" w:color="auto"/>
              <w:left w:val="single" w:sz="2" w:space="0" w:color="auto"/>
              <w:bottom w:val="single" w:sz="2" w:space="0" w:color="auto"/>
              <w:right w:val="single" w:sz="2" w:space="0" w:color="auto"/>
            </w:tcBorders>
            <w:noWrap/>
            <w:vAlign w:val="center"/>
          </w:tcPr>
          <w:p w:rsidR="00FB1DEF" w:rsidRDefault="00FB1DEF">
            <w:pPr>
              <w:spacing w:line="256" w:lineRule="auto"/>
              <w:jc w:val="center"/>
              <w:rPr>
                <w:sz w:val="18"/>
                <w:szCs w:val="18"/>
                <w:lang w:eastAsia="en-US"/>
              </w:rPr>
            </w:pPr>
            <w:r>
              <w:rPr>
                <w:sz w:val="18"/>
                <w:szCs w:val="18"/>
                <w:lang w:eastAsia="en-US"/>
              </w:rPr>
              <w:t>16</w:t>
            </w:r>
          </w:p>
        </w:tc>
        <w:tc>
          <w:tcPr>
            <w:tcW w:w="7512" w:type="dxa"/>
            <w:gridSpan w:val="5"/>
            <w:tcBorders>
              <w:top w:val="single" w:sz="2" w:space="0" w:color="auto"/>
              <w:left w:val="single" w:sz="2" w:space="0" w:color="auto"/>
              <w:bottom w:val="single" w:sz="2" w:space="0" w:color="auto"/>
              <w:right w:val="single" w:sz="2" w:space="0" w:color="auto"/>
            </w:tcBorders>
            <w:vAlign w:val="center"/>
          </w:tcPr>
          <w:p w:rsidR="00FB1DEF" w:rsidRDefault="00FB1DEF" w:rsidP="00496DB9">
            <w:pPr>
              <w:spacing w:line="256" w:lineRule="auto"/>
              <w:rPr>
                <w:sz w:val="18"/>
                <w:szCs w:val="18"/>
                <w:lang w:eastAsia="en-US"/>
              </w:rPr>
            </w:pPr>
          </w:p>
          <w:p w:rsidR="00FB1DEF" w:rsidRDefault="00FB1DEF" w:rsidP="00496DB9">
            <w:pPr>
              <w:spacing w:line="256" w:lineRule="auto"/>
              <w:rPr>
                <w:sz w:val="18"/>
                <w:szCs w:val="18"/>
                <w:lang w:eastAsia="en-US"/>
              </w:rPr>
            </w:pPr>
            <w:r>
              <w:rPr>
                <w:sz w:val="18"/>
                <w:szCs w:val="18"/>
                <w:lang w:eastAsia="en-US"/>
              </w:rPr>
              <w:t>Części zamienne do urządzeń z poz. 1-1</w:t>
            </w:r>
            <w:r w:rsidR="00B95E78">
              <w:rPr>
                <w:sz w:val="18"/>
                <w:szCs w:val="18"/>
                <w:lang w:eastAsia="en-US"/>
              </w:rPr>
              <w:t>5</w:t>
            </w:r>
          </w:p>
          <w:p w:rsidR="00FB1DEF" w:rsidRDefault="00FB1DEF" w:rsidP="00FB1DEF">
            <w:pPr>
              <w:spacing w:line="256" w:lineRule="auto"/>
              <w:rPr>
                <w:sz w:val="18"/>
                <w:szCs w:val="18"/>
                <w:lang w:eastAsia="en-US"/>
              </w:rPr>
            </w:pPr>
          </w:p>
        </w:tc>
        <w:tc>
          <w:tcPr>
            <w:tcW w:w="1098" w:type="dxa"/>
            <w:tcBorders>
              <w:top w:val="single" w:sz="2" w:space="0" w:color="auto"/>
              <w:left w:val="single" w:sz="2" w:space="0" w:color="auto"/>
              <w:bottom w:val="single" w:sz="2" w:space="0" w:color="auto"/>
              <w:right w:val="single" w:sz="2" w:space="0" w:color="auto"/>
            </w:tcBorders>
            <w:vAlign w:val="center"/>
          </w:tcPr>
          <w:p w:rsidR="00FB1DEF" w:rsidRPr="00496DB9" w:rsidRDefault="00FB1DEF">
            <w:pPr>
              <w:spacing w:line="256" w:lineRule="auto"/>
              <w:jc w:val="center"/>
              <w:rPr>
                <w:b/>
                <w:sz w:val="18"/>
                <w:szCs w:val="18"/>
                <w:lang w:eastAsia="en-US"/>
              </w:rPr>
            </w:pPr>
            <w:r w:rsidRPr="00496DB9">
              <w:rPr>
                <w:b/>
                <w:sz w:val="18"/>
                <w:szCs w:val="18"/>
                <w:lang w:eastAsia="en-US"/>
              </w:rPr>
              <w:t>179 075,00</w:t>
            </w:r>
          </w:p>
        </w:tc>
        <w:tc>
          <w:tcPr>
            <w:tcW w:w="1134" w:type="dxa"/>
            <w:tcBorders>
              <w:top w:val="single" w:sz="2" w:space="0" w:color="auto"/>
              <w:left w:val="single" w:sz="2" w:space="0" w:color="auto"/>
              <w:bottom w:val="single" w:sz="2" w:space="0" w:color="auto"/>
              <w:right w:val="single" w:sz="2" w:space="0" w:color="auto"/>
            </w:tcBorders>
            <w:vAlign w:val="center"/>
          </w:tcPr>
          <w:p w:rsidR="00FB1DEF" w:rsidRPr="00496DB9" w:rsidRDefault="00FB1DEF">
            <w:pPr>
              <w:spacing w:line="256" w:lineRule="auto"/>
              <w:jc w:val="center"/>
              <w:rPr>
                <w:b/>
                <w:sz w:val="18"/>
                <w:szCs w:val="18"/>
                <w:lang w:eastAsia="en-US"/>
              </w:rPr>
            </w:pPr>
            <w:r w:rsidRPr="00496DB9">
              <w:rPr>
                <w:b/>
                <w:sz w:val="18"/>
                <w:szCs w:val="18"/>
                <w:lang w:eastAsia="en-US"/>
              </w:rPr>
              <w:t>220 262,25</w:t>
            </w:r>
          </w:p>
        </w:tc>
      </w:tr>
      <w:tr w:rsidR="00496DB9" w:rsidTr="00496DB9">
        <w:trPr>
          <w:trHeight w:val="144"/>
        </w:trPr>
        <w:tc>
          <w:tcPr>
            <w:tcW w:w="7938" w:type="dxa"/>
            <w:gridSpan w:val="6"/>
            <w:tcBorders>
              <w:top w:val="single" w:sz="2" w:space="0" w:color="auto"/>
              <w:left w:val="single" w:sz="2" w:space="0" w:color="auto"/>
              <w:bottom w:val="single" w:sz="2" w:space="0" w:color="auto"/>
              <w:right w:val="single" w:sz="2" w:space="0" w:color="auto"/>
            </w:tcBorders>
            <w:noWrap/>
            <w:vAlign w:val="center"/>
          </w:tcPr>
          <w:p w:rsidR="00496DB9" w:rsidRPr="00496DB9" w:rsidRDefault="00496DB9" w:rsidP="00496DB9">
            <w:pPr>
              <w:spacing w:line="256" w:lineRule="auto"/>
              <w:jc w:val="right"/>
              <w:rPr>
                <w:b/>
                <w:sz w:val="18"/>
                <w:szCs w:val="18"/>
                <w:lang w:eastAsia="en-US"/>
              </w:rPr>
            </w:pPr>
            <w:r w:rsidRPr="00496DB9">
              <w:rPr>
                <w:b/>
                <w:sz w:val="18"/>
                <w:szCs w:val="18"/>
                <w:lang w:eastAsia="en-US"/>
              </w:rPr>
              <w:t>RAZEM Pakiet 3</w:t>
            </w:r>
          </w:p>
        </w:tc>
        <w:tc>
          <w:tcPr>
            <w:tcW w:w="1098" w:type="dxa"/>
            <w:tcBorders>
              <w:top w:val="single" w:sz="2" w:space="0" w:color="auto"/>
              <w:left w:val="single" w:sz="2" w:space="0" w:color="auto"/>
              <w:bottom w:val="single" w:sz="2" w:space="0" w:color="auto"/>
              <w:right w:val="single" w:sz="2" w:space="0" w:color="auto"/>
            </w:tcBorders>
            <w:vAlign w:val="center"/>
          </w:tcPr>
          <w:p w:rsidR="00496DB9" w:rsidRDefault="00496DB9">
            <w:pPr>
              <w:spacing w:line="256" w:lineRule="auto"/>
              <w:jc w:val="center"/>
              <w:rPr>
                <w:b/>
                <w:sz w:val="18"/>
                <w:szCs w:val="18"/>
                <w:lang w:eastAsia="en-US"/>
              </w:rPr>
            </w:pPr>
          </w:p>
          <w:p w:rsidR="00496DB9" w:rsidRDefault="00496DB9">
            <w:pPr>
              <w:spacing w:line="256" w:lineRule="auto"/>
              <w:jc w:val="center"/>
              <w:rPr>
                <w:b/>
                <w:sz w:val="18"/>
                <w:szCs w:val="18"/>
                <w:lang w:eastAsia="en-US"/>
              </w:rPr>
            </w:pPr>
          </w:p>
          <w:p w:rsidR="00496DB9" w:rsidRPr="00496DB9" w:rsidRDefault="00496DB9">
            <w:pPr>
              <w:spacing w:line="256" w:lineRule="auto"/>
              <w:jc w:val="center"/>
              <w:rPr>
                <w:b/>
                <w:sz w:val="18"/>
                <w:szCs w:val="18"/>
                <w:lang w:eastAsia="en-US"/>
              </w:rPr>
            </w:pPr>
          </w:p>
        </w:tc>
        <w:tc>
          <w:tcPr>
            <w:tcW w:w="1134" w:type="dxa"/>
            <w:tcBorders>
              <w:top w:val="single" w:sz="2" w:space="0" w:color="auto"/>
              <w:left w:val="single" w:sz="2" w:space="0" w:color="auto"/>
              <w:bottom w:val="single" w:sz="2" w:space="0" w:color="auto"/>
              <w:right w:val="single" w:sz="2" w:space="0" w:color="auto"/>
            </w:tcBorders>
            <w:vAlign w:val="center"/>
          </w:tcPr>
          <w:p w:rsidR="00496DB9" w:rsidRPr="00496DB9" w:rsidRDefault="00496DB9">
            <w:pPr>
              <w:spacing w:line="256" w:lineRule="auto"/>
              <w:jc w:val="center"/>
              <w:rPr>
                <w:b/>
                <w:sz w:val="18"/>
                <w:szCs w:val="18"/>
                <w:lang w:eastAsia="en-US"/>
              </w:rPr>
            </w:pPr>
          </w:p>
        </w:tc>
      </w:tr>
    </w:tbl>
    <w:p w:rsidR="00646220" w:rsidRDefault="00646220" w:rsidP="0064583E">
      <w:pPr>
        <w:jc w:val="center"/>
        <w:rPr>
          <w:b/>
        </w:rPr>
      </w:pPr>
    </w:p>
    <w:p w:rsidR="00156F13" w:rsidRDefault="00156F13" w:rsidP="00156F13">
      <w:pPr>
        <w:rPr>
          <w:b/>
          <w:sz w:val="20"/>
          <w:szCs w:val="20"/>
        </w:rPr>
      </w:pPr>
    </w:p>
    <w:p w:rsidR="00496DB9" w:rsidRDefault="00496DB9" w:rsidP="00156F13">
      <w:pPr>
        <w:rPr>
          <w:b/>
          <w:sz w:val="20"/>
          <w:szCs w:val="20"/>
        </w:rPr>
      </w:pPr>
    </w:p>
    <w:p w:rsidR="00496DB9" w:rsidRPr="00BF7378" w:rsidRDefault="00496DB9" w:rsidP="00156F13">
      <w:pPr>
        <w:rPr>
          <w:b/>
          <w:sz w:val="20"/>
          <w:szCs w:val="20"/>
        </w:rPr>
      </w:pPr>
    </w:p>
    <w:p w:rsidR="00B95E78" w:rsidRPr="00AE3789" w:rsidRDefault="00B95E78" w:rsidP="00B95E78">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B95E78" w:rsidRPr="00AE3789" w:rsidRDefault="00B95E78" w:rsidP="00B95E78">
      <w:pPr>
        <w:ind w:left="5103"/>
        <w:jc w:val="center"/>
        <w:rPr>
          <w:sz w:val="16"/>
          <w:szCs w:val="16"/>
        </w:rPr>
      </w:pPr>
      <w:r w:rsidRPr="00AE3789">
        <w:rPr>
          <w:sz w:val="16"/>
          <w:szCs w:val="16"/>
        </w:rPr>
        <w:t>podpis i  pieczęć  osób wskazanych w dokumencie</w:t>
      </w:r>
    </w:p>
    <w:p w:rsidR="00B95E78" w:rsidRDefault="00B95E78" w:rsidP="00B95E78">
      <w:pPr>
        <w:ind w:left="5103"/>
        <w:jc w:val="center"/>
        <w:rPr>
          <w:sz w:val="16"/>
          <w:szCs w:val="16"/>
        </w:rPr>
        <w:sectPr w:rsidR="00B95E78" w:rsidSect="005267E6">
          <w:headerReference w:type="default" r:id="rId19"/>
          <w:footerReference w:type="default" r:id="rId20"/>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pełnomocnictwo</w:t>
      </w:r>
    </w:p>
    <w:p w:rsidR="00C42DA9" w:rsidRDefault="0064583E" w:rsidP="00B95E78">
      <w:pPr>
        <w:jc w:val="right"/>
        <w:rPr>
          <w:b/>
        </w:rPr>
      </w:pPr>
      <w:r>
        <w:rPr>
          <w:b/>
        </w:rPr>
        <w:lastRenderedPageBreak/>
        <w:t xml:space="preserve">Załącznik nr </w:t>
      </w:r>
      <w:r w:rsidR="00466B59">
        <w:rPr>
          <w:b/>
        </w:rPr>
        <w:t>2a</w:t>
      </w:r>
      <w:r w:rsidR="00E6246A">
        <w:rPr>
          <w:b/>
        </w:rPr>
        <w:t xml:space="preserve">- </w:t>
      </w:r>
      <w:r w:rsidR="00E6246A">
        <w:t>Jednolity Europejski Dokument Zamówienia</w:t>
      </w:r>
      <w:r w:rsidR="00E6246A">
        <w:rPr>
          <w:b/>
        </w:rPr>
        <w:t xml:space="preserve"> </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C42DA9" w:rsidRDefault="001D03D5" w:rsidP="00E65130">
            <w:r>
              <w:rPr>
                <w:b/>
                <w:sz w:val="22"/>
                <w:szCs w:val="22"/>
              </w:rPr>
              <w:t>S</w:t>
            </w:r>
            <w:r w:rsidRPr="003A254C">
              <w:rPr>
                <w:b/>
                <w:sz w:val="22"/>
                <w:szCs w:val="22"/>
              </w:rPr>
              <w:t>erwis sprzęt</w:t>
            </w:r>
            <w:r w:rsidR="002C5C99">
              <w:rPr>
                <w:b/>
                <w:sz w:val="22"/>
                <w:szCs w:val="22"/>
              </w:rPr>
              <w:t>u</w:t>
            </w:r>
            <w:r w:rsidRPr="003A254C">
              <w:rPr>
                <w:b/>
                <w:sz w:val="22"/>
                <w:szCs w:val="22"/>
              </w:rPr>
              <w:t xml:space="preserve"> medycznego prod. PHILIPS i Carl Zeiss</w:t>
            </w:r>
            <w:r w:rsidRPr="00226855">
              <w:t xml:space="preserve"> </w:t>
            </w:r>
          </w:p>
          <w:p w:rsidR="001D03D5" w:rsidRPr="00226855" w:rsidRDefault="001D03D5" w:rsidP="00E65130"/>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A2483F" w:rsidP="00A82E6F">
            <w:pPr>
              <w:rPr>
                <w:b/>
              </w:rPr>
            </w:pPr>
            <w:r>
              <w:rPr>
                <w:b/>
              </w:rPr>
              <w:t>71/Med./2016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lastRenderedPageBreak/>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 xml:space="preserve">przedstawić informacje, które </w:t>
            </w:r>
            <w:r w:rsidRPr="00FA6E3A">
              <w:lastRenderedPageBreak/>
              <w:t>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Czy wykonawca bierze udział w postępowaniu o</w:t>
            </w:r>
          </w:p>
          <w:p w:rsidR="00C42DA9" w:rsidRPr="00FA6E3A" w:rsidRDefault="00C42DA9" w:rsidP="00C42DA9">
            <w:pPr>
              <w:pStyle w:val="Bezodstpw"/>
            </w:pPr>
            <w:r w:rsidRPr="00FA6E3A">
              <w:t>udzielenie   zamówienia   wspólnie   z   innymi</w:t>
            </w:r>
          </w:p>
          <w:p w:rsidR="00C42DA9" w:rsidRPr="00FA6E3A" w:rsidRDefault="00C42DA9" w:rsidP="00C42DA9">
            <w:pPr>
              <w:pStyle w:val="Bezodstpw"/>
              <w:rPr>
                <w:b/>
              </w:rPr>
            </w:pP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zamówienia, w odniesieniu do której (których)</w:t>
            </w:r>
          </w:p>
          <w:p w:rsidR="00C42DA9" w:rsidRPr="00FA6E3A" w:rsidRDefault="00C42DA9" w:rsidP="00C42DA9">
            <w:pPr>
              <w:pStyle w:val="Bezodstpw"/>
              <w:rPr>
                <w:b/>
              </w:rPr>
            </w:pPr>
            <w:r w:rsidRPr="00FA6E3A">
              <w:t>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Default="008C3192" w:rsidP="00C42DA9">
      <w:pPr>
        <w:pStyle w:val="Bezodstpw"/>
        <w:jc w:val="center"/>
        <w:rPr>
          <w:b/>
          <w:sz w:val="20"/>
          <w:szCs w:val="20"/>
        </w:rPr>
      </w:pPr>
    </w:p>
    <w:p w:rsidR="00B95E78" w:rsidRDefault="00B95E78" w:rsidP="00C42DA9">
      <w:pPr>
        <w:pStyle w:val="Bezodstpw"/>
        <w:jc w:val="center"/>
        <w:rPr>
          <w:b/>
          <w:sz w:val="20"/>
          <w:szCs w:val="20"/>
        </w:rPr>
      </w:pPr>
    </w:p>
    <w:p w:rsidR="00B95E78" w:rsidRPr="00226855" w:rsidRDefault="00B95E78" w:rsidP="00C42DA9">
      <w:pPr>
        <w:pStyle w:val="Bezodstpw"/>
        <w:jc w:val="center"/>
        <w:rPr>
          <w:b/>
          <w:sz w:val="20"/>
          <w:szCs w:val="20"/>
        </w:rPr>
      </w:pPr>
    </w:p>
    <w:p w:rsidR="00C42DA9" w:rsidRPr="00C77DCC" w:rsidRDefault="00C42DA9" w:rsidP="00C42DA9">
      <w:pPr>
        <w:pStyle w:val="Bezodstpw"/>
        <w:jc w:val="center"/>
        <w:rPr>
          <w:b/>
        </w:rPr>
      </w:pPr>
      <w:r w:rsidRPr="00C77DCC">
        <w:rPr>
          <w:b/>
        </w:rPr>
        <w:lastRenderedPageBreak/>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b) wskazać, kto został skazany [ ];</w:t>
            </w:r>
          </w:p>
          <w:p w:rsidR="00C42DA9" w:rsidRPr="00FA6E3A" w:rsidRDefault="00C42DA9" w:rsidP="00C42DA9">
            <w:pPr>
              <w:pStyle w:val="Bezodstpw"/>
            </w:pPr>
            <w:r w:rsidRPr="00FA6E3A">
              <w:rPr>
                <w:b/>
                <w:bCs/>
              </w:rPr>
              <w:lastRenderedPageBreak/>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t>b) [……]</w:t>
            </w:r>
          </w:p>
          <w:p w:rsidR="00C42DA9" w:rsidRPr="00FA6E3A" w:rsidRDefault="00C42DA9" w:rsidP="00C42DA9">
            <w:pPr>
              <w:pStyle w:val="Bezodstpw"/>
            </w:pPr>
            <w:r w:rsidRPr="00FA6E3A">
              <w:lastRenderedPageBreak/>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4"/>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5"/>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6"/>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6C5C4A" w:rsidP="00C42DA9">
            <w:pPr>
              <w:pStyle w:val="Bezodstpw"/>
            </w:pPr>
            <w:r>
              <w:rPr>
                <w:noProof/>
              </w:rPr>
              <mc:AlternateContent>
                <mc:Choice Requires="wps">
                  <w:drawing>
                    <wp:anchor distT="0" distB="0" distL="114300" distR="114300" simplePos="0" relativeHeight="251659776" behindDoc="1" locked="0" layoutInCell="0" allowOverlap="1">
                      <wp:simplePos x="0" y="0"/>
                      <wp:positionH relativeFrom="column">
                        <wp:posOffset>-74295</wp:posOffset>
                      </wp:positionH>
                      <wp:positionV relativeFrom="paragraph">
                        <wp:posOffset>-661035</wp:posOffset>
                      </wp:positionV>
                      <wp:extent cx="12065" cy="12700"/>
                      <wp:effectExtent l="0" t="127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36F8F" id="Rectangle 8" o:spid="_x0000_s1026" style="position:absolute;margin-left:-5.85pt;margin-top:-52.0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Ws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DuM&#10;FOmgRZ+ANKJ2kqN5oKc3roKoR/NgQ4HObDT96pDSyxai+J21um85YQAqC/HJswPBcHAUbfv3mkF2&#10;svc6MnVsbBcSAgfoGBvydGkIP3pE4WOWp9MJRhQ8WT5LY7sSUp2PGuv8W647FDY1tgA8piaHjfMB&#10;CqnOIRG6loKthZTRsLvtUlp0IEEZ8RfRQ4XXYVKFYKXDsSHj8AUQwh3BF7DGTv8os7xI7/NytJ7O&#10;Z6NiXUxG5Sydj9KsvC+naVEWq/XPADArqlYwxtVGKH5WXVa8rKsn/Q96ibpDfY3LST6JtT9D715W&#10;ZCc8DKEUXY3nFyZIFbr6RjEom1SeCDnsk+fwI8vAwfk/shI1ENo+yGer2RNIwGpoEgwhPBewabX9&#10;jlEPo1dj921PLMdIvlMgozIrijCr0SgmsxwMe+3ZXnuIopCqxh6jYbv0w3zvjRW7Fm7KIjFK34H0&#10;GhGFEWQ5oDoJFsYrVnB6CsL8Xtsx6veDtfgFAAD//wMAUEsDBBQABgAIAAAAIQDpocQL4AAAAAwB&#10;AAAPAAAAZHJzL2Rvd25yZXYueG1sTI/BTsMwEETvSPyDtUjcUttRgTbEqSgSRyRaONCbEy9J1Hgd&#10;bLcNfD0uF7jt7oxm35SryQ7siD70jhTImQCG1DjTU6vg7fUpWwALUZPRgyNU8IUBVtXlRakL4060&#10;weM2tiyFUCi0gi7GseA8NB1aHWZuRErah/NWx7T6lhuvTyncDjwX4pZb3VP60OkRHzts9tuDVbBe&#10;LtafL3N6/t7UO9y91/ub3Aulrq+mh3tgEaf4Z4YzfkKHKjHV7kAmsEFBJuVdsp4HMZfAkiVbpjL1&#10;7yWXwKuS/y9R/QAAAP//AwBQSwECLQAUAAYACAAAACEAtoM4kv4AAADhAQAAEwAAAAAAAAAAAAAA&#10;AAAAAAAAW0NvbnRlbnRfVHlwZXNdLnhtbFBLAQItABQABgAIAAAAIQA4/SH/1gAAAJQBAAALAAAA&#10;AAAAAAAAAAAAAC8BAABfcmVscy8ucmVsc1BLAQItABQABgAIAAAAIQDAhWWsdAIAAPgEAAAOAAAA&#10;AAAAAAAAAAAAAC4CAABkcnMvZTJvRG9jLnhtbFBLAQItABQABgAIAAAAIQDpocQL4AAAAAwBAAAP&#10;AAAAAAAAAAAAAAAAAM4EAABkcnMvZG93bnJldi54bWxQSwUGAAAAAAQABADzAAAA2wUAAAAA&#10;" o:allowincell="f" fillcolor="black" stroked="f"/>
                  </w:pict>
                </mc:Fallback>
              </mc:AlternateConten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C42DA9">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Default="00C42DA9" w:rsidP="00C42DA9">
            <w:pPr>
              <w:pStyle w:val="Bezodstpw"/>
            </w:pPr>
            <w:r w:rsidRPr="006503A4">
              <w:t>[……]</w:t>
            </w:r>
          </w:p>
          <w:p w:rsidR="00E26D35" w:rsidRPr="006503A4" w:rsidRDefault="00E26D35" w:rsidP="00C42DA9">
            <w:pPr>
              <w:pStyle w:val="Bezodstpw"/>
            </w:pPr>
          </w:p>
        </w:tc>
      </w:tr>
      <w:tr w:rsidR="00C42DA9" w:rsidRPr="004A0D50" w:rsidTr="00C42DA9">
        <w:tc>
          <w:tcPr>
            <w:tcW w:w="4606" w:type="dxa"/>
          </w:tcPr>
          <w:p w:rsidR="00C42DA9" w:rsidRPr="006503A4" w:rsidRDefault="00C42DA9" w:rsidP="00C42DA9">
            <w:pPr>
              <w:pStyle w:val="Bezodstpw"/>
            </w:pPr>
            <w:r w:rsidRPr="006503A4">
              <w:lastRenderedPageBreak/>
              <w:t>Czy wykonawca znajduje się w jednej z</w:t>
            </w:r>
            <w:r>
              <w:t xml:space="preserve"> </w:t>
            </w:r>
            <w:r w:rsidRPr="006503A4">
              <w:t>następujących sytuacji:</w:t>
            </w:r>
          </w:p>
          <w:p w:rsidR="00C42DA9" w:rsidRPr="006503A4" w:rsidRDefault="00C42DA9" w:rsidP="00C42DA9">
            <w:pPr>
              <w:pStyle w:val="Bezodstpw"/>
            </w:pPr>
            <w:r w:rsidRPr="006503A4">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lastRenderedPageBreak/>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E26D35">
        <w:trPr>
          <w:trHeight w:val="1363"/>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lastRenderedPageBreak/>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lastRenderedPageBreak/>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lastRenderedPageBreak/>
              <w:t>technicznych, w szczególności tych</w:t>
            </w:r>
            <w:r>
              <w:t xml:space="preserve"> </w:t>
            </w:r>
            <w:r w:rsidRPr="00284956">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7"/>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tcPr>
          <w:p w:rsidR="00C42DA9" w:rsidRPr="00284956" w:rsidRDefault="00C42DA9" w:rsidP="00C42DA9">
            <w:pPr>
              <w:pStyle w:val="Bezodstpw"/>
            </w:pPr>
            <w:r w:rsidRPr="00284956">
              <w:t>[] Tak [] Nie</w:t>
            </w:r>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 sam usługodawca lub wykonawca:lub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Default="00C42DA9" w:rsidP="00C42DA9"/>
    <w:p w:rsidR="00E26D35" w:rsidRDefault="00E26D35" w:rsidP="00C42DA9"/>
    <w:p w:rsidR="00E26D35" w:rsidRDefault="00E26D35" w:rsidP="00C42DA9"/>
    <w:p w:rsidR="00E26D35" w:rsidRDefault="00E26D35" w:rsidP="00C42DA9"/>
    <w:p w:rsidR="00E26D35" w:rsidRDefault="00E26D35" w:rsidP="00C42DA9"/>
    <w:p w:rsidR="00E26D35" w:rsidRDefault="00E26D35" w:rsidP="00C42DA9"/>
    <w:p w:rsidR="00E26D35" w:rsidRPr="00226855" w:rsidRDefault="00E26D35" w:rsidP="00C42DA9"/>
    <w:p w:rsidR="00C42DA9" w:rsidRPr="00226855" w:rsidRDefault="00C42DA9" w:rsidP="005F5211">
      <w:pPr>
        <w:pStyle w:val="Bezodstpw"/>
        <w:jc w:val="center"/>
        <w:rPr>
          <w:b/>
          <w:bCs/>
          <w:sz w:val="18"/>
          <w:szCs w:val="18"/>
        </w:rPr>
      </w:pPr>
      <w:r w:rsidRPr="00C77DCC">
        <w:rPr>
          <w:b/>
        </w:rPr>
        <w:lastRenderedPageBreak/>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0274E6">
      <w:pPr>
        <w:pStyle w:val="Akapitzlist"/>
        <w:widowControl w:val="0"/>
        <w:numPr>
          <w:ilvl w:val="0"/>
          <w:numId w:val="28"/>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0274E6">
      <w:pPr>
        <w:pStyle w:val="Akapitzlist"/>
        <w:widowControl w:val="0"/>
        <w:numPr>
          <w:ilvl w:val="0"/>
          <w:numId w:val="28"/>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56F13">
          <w:footerReference w:type="default" r:id="rId21"/>
          <w:pgSz w:w="12240" w:h="15840"/>
          <w:pgMar w:top="1418" w:right="1418" w:bottom="1134" w:left="1418" w:header="709" w:footer="709" w:gutter="0"/>
          <w:cols w:space="708"/>
          <w:titlePg/>
          <w:docGrid w:linePitch="326"/>
        </w:sectPr>
      </w:pPr>
    </w:p>
    <w:p w:rsidR="002C1DE0" w:rsidRDefault="002C1DE0" w:rsidP="002C1DE0">
      <w:pPr>
        <w:spacing w:line="276" w:lineRule="auto"/>
        <w:ind w:left="7227"/>
        <w:jc w:val="center"/>
        <w:rPr>
          <w:b/>
          <w:color w:val="000000"/>
        </w:rPr>
      </w:pPr>
      <w:r>
        <w:rPr>
          <w:b/>
          <w:color w:val="000000"/>
        </w:rPr>
        <w:lastRenderedPageBreak/>
        <w:t>Załącznik nr 3a</w:t>
      </w:r>
    </w:p>
    <w:p w:rsidR="002C1DE0" w:rsidRDefault="002C1DE0" w:rsidP="002C1DE0">
      <w:pPr>
        <w:jc w:val="center"/>
        <w:rPr>
          <w:b/>
          <w:i/>
        </w:rPr>
      </w:pPr>
    </w:p>
    <w:p w:rsidR="002C1DE0" w:rsidRPr="001F23BA" w:rsidRDefault="002C1DE0" w:rsidP="002C1DE0">
      <w:pPr>
        <w:jc w:val="center"/>
        <w:rPr>
          <w:i/>
        </w:rPr>
      </w:pPr>
      <w:r>
        <w:rPr>
          <w:b/>
          <w:i/>
        </w:rPr>
        <w:t xml:space="preserve">Pakiet 1 - </w:t>
      </w:r>
      <w:r w:rsidRPr="001F23BA">
        <w:rPr>
          <w:b/>
          <w:i/>
        </w:rPr>
        <w:t xml:space="preserve">Wzór umowy </w:t>
      </w:r>
      <w:r w:rsidRPr="001F23BA">
        <w:rPr>
          <w:i/>
        </w:rPr>
        <w:t xml:space="preserve">( proszę wypełnić miejsca wypunktowane z wyjątkiem numeru umowy, daty jej zawarcia i § </w:t>
      </w:r>
      <w:r>
        <w:rPr>
          <w:i/>
        </w:rPr>
        <w:t>7</w:t>
      </w:r>
      <w:r w:rsidRPr="001F23BA">
        <w:rPr>
          <w:i/>
        </w:rPr>
        <w:t xml:space="preserve"> ust. </w:t>
      </w:r>
      <w:r>
        <w:rPr>
          <w:i/>
        </w:rPr>
        <w:t>2i ust.5</w:t>
      </w:r>
      <w:r w:rsidRPr="001F23BA">
        <w:rPr>
          <w:i/>
        </w:rPr>
        <w:t xml:space="preserve"> )</w:t>
      </w:r>
    </w:p>
    <w:p w:rsidR="002C1DE0" w:rsidRPr="001F23BA" w:rsidRDefault="002C1DE0" w:rsidP="002C1DE0">
      <w:pPr>
        <w:jc w:val="center"/>
        <w:rPr>
          <w:b/>
        </w:rPr>
      </w:pPr>
    </w:p>
    <w:p w:rsidR="002C1DE0" w:rsidRPr="001F23BA" w:rsidRDefault="002C1DE0" w:rsidP="002C1DE0">
      <w:pPr>
        <w:keepNext/>
        <w:ind w:left="-332"/>
        <w:jc w:val="center"/>
        <w:outlineLvl w:val="4"/>
        <w:rPr>
          <w:b/>
          <w:i/>
        </w:rPr>
      </w:pPr>
      <w:r w:rsidRPr="001F23BA">
        <w:rPr>
          <w:b/>
        </w:rPr>
        <w:t>UMOWA nr ....... /</w:t>
      </w:r>
      <w:r>
        <w:rPr>
          <w:b/>
        </w:rPr>
        <w:t>71</w:t>
      </w:r>
      <w:r w:rsidRPr="001F23BA">
        <w:rPr>
          <w:b/>
        </w:rPr>
        <w:t>/Med./2016</w:t>
      </w:r>
    </w:p>
    <w:p w:rsidR="002C1DE0" w:rsidRPr="00090681" w:rsidRDefault="002C1DE0" w:rsidP="002C1DE0">
      <w:pPr>
        <w:spacing w:line="276" w:lineRule="auto"/>
        <w:jc w:val="center"/>
        <w:rPr>
          <w:rFonts w:eastAsia="Calibri"/>
          <w:b/>
        </w:rPr>
      </w:pPr>
    </w:p>
    <w:p w:rsidR="002C1DE0" w:rsidRPr="00090681" w:rsidRDefault="002C1DE0" w:rsidP="002C1DE0">
      <w:pPr>
        <w:spacing w:line="276" w:lineRule="auto"/>
        <w:jc w:val="both"/>
        <w:rPr>
          <w:rFonts w:eastAsia="Calibri"/>
        </w:rPr>
      </w:pPr>
      <w:r w:rsidRPr="00090681">
        <w:rPr>
          <w:rFonts w:eastAsia="Calibri"/>
        </w:rPr>
        <w:t xml:space="preserve">Zawarta w dniu </w:t>
      </w:r>
      <w:r>
        <w:rPr>
          <w:rFonts w:eastAsia="Calibri"/>
          <w:b/>
        </w:rPr>
        <w:t>……………………….</w:t>
      </w:r>
      <w:r w:rsidRPr="00090681">
        <w:rPr>
          <w:rFonts w:eastAsia="Calibri"/>
        </w:rPr>
        <w:t>we Wrocławiu pomiędzy:</w:t>
      </w:r>
    </w:p>
    <w:p w:rsidR="002C1DE0" w:rsidRPr="00090681" w:rsidRDefault="002C1DE0" w:rsidP="002C1DE0">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2C1DE0" w:rsidRDefault="002C1DE0" w:rsidP="002C1DE0">
      <w:pPr>
        <w:spacing w:line="276" w:lineRule="auto"/>
        <w:jc w:val="both"/>
        <w:rPr>
          <w:rFonts w:eastAsia="Calibri"/>
        </w:rPr>
      </w:pPr>
      <w:r w:rsidRPr="00090681">
        <w:rPr>
          <w:rFonts w:eastAsia="Calibri"/>
        </w:rPr>
        <w:t xml:space="preserve">reprezentowanym przez: </w:t>
      </w:r>
    </w:p>
    <w:p w:rsidR="002C1DE0" w:rsidRPr="00090681" w:rsidRDefault="002C1DE0" w:rsidP="002C1DE0">
      <w:pPr>
        <w:spacing w:line="276" w:lineRule="auto"/>
        <w:jc w:val="both"/>
        <w:rPr>
          <w:rFonts w:eastAsia="Calibri"/>
          <w:b/>
        </w:rPr>
      </w:pPr>
      <w:r w:rsidRPr="00090681">
        <w:rPr>
          <w:rFonts w:eastAsia="Calibri"/>
          <w:b/>
        </w:rPr>
        <w:t xml:space="preserve">Komendanta </w:t>
      </w:r>
      <w:r>
        <w:rPr>
          <w:rFonts w:eastAsia="Calibri"/>
          <w:b/>
        </w:rPr>
        <w:t>–</w:t>
      </w:r>
      <w:r w:rsidRPr="00090681">
        <w:rPr>
          <w:rFonts w:eastAsia="Calibri"/>
          <w:b/>
        </w:rPr>
        <w:t xml:space="preserve"> </w:t>
      </w:r>
      <w:r>
        <w:rPr>
          <w:rFonts w:eastAsia="Calibri"/>
          <w:b/>
        </w:rPr>
        <w:t>płk lek. Wojciecha TAŃSKIEGO</w:t>
      </w:r>
    </w:p>
    <w:p w:rsidR="002C1DE0" w:rsidRPr="00090681" w:rsidRDefault="002C1DE0" w:rsidP="002C1DE0">
      <w:pPr>
        <w:spacing w:line="276" w:lineRule="auto"/>
        <w:jc w:val="both"/>
        <w:rPr>
          <w:rFonts w:eastAsia="Calibri"/>
          <w:b/>
        </w:rPr>
      </w:pPr>
      <w:r w:rsidRPr="00090681">
        <w:rPr>
          <w:rFonts w:eastAsia="Calibri"/>
        </w:rPr>
        <w:t xml:space="preserve">zwanym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2C1DE0" w:rsidRDefault="002C1DE0" w:rsidP="002C1DE0">
      <w:pPr>
        <w:spacing w:line="276" w:lineRule="auto"/>
        <w:jc w:val="both"/>
        <w:rPr>
          <w:rFonts w:eastAsia="Calibri"/>
        </w:rPr>
      </w:pPr>
      <w:r w:rsidRPr="00090681">
        <w:rPr>
          <w:rFonts w:eastAsia="Calibri"/>
        </w:rPr>
        <w:t xml:space="preserve">a </w:t>
      </w:r>
    </w:p>
    <w:p w:rsidR="002C1DE0" w:rsidRDefault="002C1DE0" w:rsidP="002C1DE0">
      <w:pPr>
        <w:spacing w:line="276" w:lineRule="auto"/>
        <w:jc w:val="both"/>
        <w:rPr>
          <w:rFonts w:eastAsia="Calibri"/>
          <w:b/>
        </w:rPr>
      </w:pPr>
      <w:r>
        <w:rPr>
          <w:rFonts w:eastAsia="Calibri"/>
          <w:b/>
        </w:rPr>
        <w:t>…………………………………………………………………………………………………..</w:t>
      </w:r>
    </w:p>
    <w:p w:rsidR="002C1DE0" w:rsidRDefault="002C1DE0" w:rsidP="002C1DE0">
      <w:pPr>
        <w:spacing w:line="276" w:lineRule="auto"/>
        <w:jc w:val="both"/>
        <w:rPr>
          <w:rFonts w:eastAsia="Calibri"/>
          <w:b/>
        </w:rPr>
      </w:pPr>
    </w:p>
    <w:p w:rsidR="002C1DE0" w:rsidRPr="00090681" w:rsidRDefault="002C1DE0" w:rsidP="002C1DE0">
      <w:pPr>
        <w:spacing w:line="276" w:lineRule="auto"/>
        <w:jc w:val="both"/>
        <w:rPr>
          <w:rFonts w:eastAsia="Calibri"/>
          <w:b/>
        </w:rPr>
      </w:pPr>
      <w:r w:rsidRPr="00090681">
        <w:rPr>
          <w:rFonts w:eastAsia="Calibri"/>
        </w:rPr>
        <w:t xml:space="preserve">zwanym dalej </w:t>
      </w:r>
      <w:r w:rsidRPr="00090681">
        <w:rPr>
          <w:rFonts w:eastAsia="Calibri"/>
          <w:b/>
        </w:rPr>
        <w:t>WYKONAWCĄ.</w:t>
      </w:r>
    </w:p>
    <w:p w:rsidR="002C1DE0" w:rsidRPr="00090681" w:rsidRDefault="002C1DE0" w:rsidP="002C1DE0">
      <w:pPr>
        <w:spacing w:line="276" w:lineRule="auto"/>
        <w:jc w:val="both"/>
        <w:rPr>
          <w:rFonts w:eastAsia="Calibri"/>
        </w:rPr>
      </w:pPr>
    </w:p>
    <w:p w:rsidR="002C1DE0" w:rsidRPr="00090681" w:rsidRDefault="002C1DE0" w:rsidP="002C1DE0">
      <w:pPr>
        <w:ind w:firstLine="708"/>
        <w:jc w:val="both"/>
        <w:rPr>
          <w:b/>
        </w:rPr>
      </w:pPr>
      <w:r w:rsidRPr="00CF6EE5">
        <w:t>Niniejsza umowa jest następstwem przeprowadzonego postępowania w trybie przetargu nieograniczonego zgodnie z ustawą Prawo zamówień publicznych (t.j. Dz.</w:t>
      </w:r>
      <w:r w:rsidR="001D03D5">
        <w:t xml:space="preserve"> U. z </w:t>
      </w:r>
      <w:r w:rsidRPr="00CF6EE5">
        <w:t>2015r., poz. 2164</w:t>
      </w:r>
      <w:r>
        <w:t xml:space="preserve"> </w:t>
      </w:r>
      <w:r w:rsidR="001D03D5">
        <w:br w:type="textWrapping" w:clear="all"/>
      </w:r>
      <w:r>
        <w:t xml:space="preserve">z późn. zm. </w:t>
      </w:r>
      <w:r w:rsidRPr="00CF6EE5">
        <w:t>) o wartości powyżej 135 000 EURO. Umowę będzie uznawało się za zawartą w dacie wymienionej we wstępie umowy.</w:t>
      </w:r>
    </w:p>
    <w:p w:rsidR="002C1DE0" w:rsidRPr="00090681"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1</w:t>
      </w:r>
    </w:p>
    <w:p w:rsidR="002C1DE0" w:rsidRPr="00090681" w:rsidRDefault="002C1DE0" w:rsidP="002C1DE0">
      <w:pPr>
        <w:jc w:val="center"/>
        <w:rPr>
          <w:rFonts w:eastAsia="Calibri"/>
          <w:b/>
        </w:rPr>
      </w:pPr>
    </w:p>
    <w:p w:rsidR="002C1DE0" w:rsidRPr="00CE7EAB" w:rsidRDefault="002C1DE0" w:rsidP="002C1DE0">
      <w:pPr>
        <w:ind w:firstLine="709"/>
        <w:jc w:val="both"/>
        <w:rPr>
          <w:rFonts w:eastAsia="Calibri"/>
        </w:rPr>
      </w:pPr>
      <w:r w:rsidRPr="00CE7EAB">
        <w:rPr>
          <w:rFonts w:eastAsia="Calibri"/>
        </w:rPr>
        <w:t>Wszystkie czynności związane z utrzymaniem aparatów będą wykonywane zgodnie z zaleceniami producenta, przy użyciu oryginalnych materiałów eksploatacyjnych i części zamiennych.</w:t>
      </w:r>
    </w:p>
    <w:p w:rsidR="002C1DE0" w:rsidRPr="00090681" w:rsidRDefault="002C1DE0" w:rsidP="002C1DE0">
      <w:pPr>
        <w:jc w:val="center"/>
        <w:rPr>
          <w:rFonts w:eastAsia="Calibri"/>
          <w:b/>
        </w:rPr>
      </w:pPr>
      <w:r w:rsidRPr="00090681">
        <w:rPr>
          <w:rFonts w:eastAsia="Calibri"/>
          <w:b/>
        </w:rPr>
        <w:t>§ 2</w:t>
      </w:r>
    </w:p>
    <w:p w:rsidR="002C1DE0" w:rsidRPr="00090681" w:rsidRDefault="002C1DE0" w:rsidP="002C1DE0">
      <w:pPr>
        <w:jc w:val="center"/>
        <w:rPr>
          <w:rFonts w:eastAsia="Calibri"/>
          <w:b/>
          <w:u w:val="single"/>
        </w:rPr>
      </w:pPr>
      <w:r w:rsidRPr="00090681">
        <w:rPr>
          <w:rFonts w:eastAsia="Calibri"/>
          <w:b/>
          <w:u w:val="single"/>
        </w:rPr>
        <w:t>Przedmiot umowy</w:t>
      </w:r>
    </w:p>
    <w:p w:rsidR="002C1DE0" w:rsidRPr="00090681" w:rsidRDefault="002C1DE0" w:rsidP="002C1DE0">
      <w:pPr>
        <w:jc w:val="center"/>
        <w:rPr>
          <w:rFonts w:eastAsia="Calibri"/>
          <w:b/>
          <w:u w:val="single"/>
        </w:rPr>
      </w:pPr>
    </w:p>
    <w:p w:rsidR="002C1DE0" w:rsidRDefault="002C1DE0" w:rsidP="00A54C4D">
      <w:pPr>
        <w:numPr>
          <w:ilvl w:val="0"/>
          <w:numId w:val="47"/>
        </w:numPr>
        <w:spacing w:line="276" w:lineRule="auto"/>
        <w:jc w:val="both"/>
        <w:rPr>
          <w:rFonts w:eastAsia="Calibri"/>
        </w:rPr>
      </w:pPr>
      <w:r w:rsidRPr="00090681">
        <w:rPr>
          <w:rFonts w:eastAsia="Calibri"/>
        </w:rPr>
        <w:t>Zamawiający zleca, a Wykonawca przyjmuje do realizacji świadczenie usług serwisowych sprzętu medycznego, wymienionego poniżej:</w:t>
      </w:r>
    </w:p>
    <w:tbl>
      <w:tblPr>
        <w:tblStyle w:val="Tabela-Siatka4"/>
        <w:tblW w:w="10774" w:type="dxa"/>
        <w:tblInd w:w="-885" w:type="dxa"/>
        <w:tblLayout w:type="fixed"/>
        <w:tblLook w:val="04A0" w:firstRow="1" w:lastRow="0" w:firstColumn="1" w:lastColumn="0" w:noHBand="0" w:noVBand="1"/>
      </w:tblPr>
      <w:tblGrid>
        <w:gridCol w:w="567"/>
        <w:gridCol w:w="2562"/>
        <w:gridCol w:w="2117"/>
        <w:gridCol w:w="2977"/>
        <w:gridCol w:w="2551"/>
      </w:tblGrid>
      <w:tr w:rsidR="002C1DE0" w:rsidRPr="00745D01" w:rsidTr="003F181A">
        <w:trPr>
          <w:trHeight w:val="693"/>
        </w:trPr>
        <w:tc>
          <w:tcPr>
            <w:tcW w:w="567" w:type="dxa"/>
            <w:noWrap/>
            <w:vAlign w:val="center"/>
            <w:hideMark/>
          </w:tcPr>
          <w:p w:rsidR="002C1DE0" w:rsidRPr="00745D01" w:rsidRDefault="002C1DE0" w:rsidP="003F181A">
            <w:pPr>
              <w:jc w:val="center"/>
              <w:rPr>
                <w:b/>
                <w:bCs/>
                <w:sz w:val="20"/>
                <w:szCs w:val="20"/>
              </w:rPr>
            </w:pPr>
            <w:r w:rsidRPr="00745D01">
              <w:rPr>
                <w:b/>
                <w:bCs/>
                <w:sz w:val="20"/>
                <w:szCs w:val="20"/>
              </w:rPr>
              <w:t>LP</w:t>
            </w:r>
          </w:p>
        </w:tc>
        <w:tc>
          <w:tcPr>
            <w:tcW w:w="2562" w:type="dxa"/>
            <w:vAlign w:val="center"/>
            <w:hideMark/>
          </w:tcPr>
          <w:p w:rsidR="002C1DE0" w:rsidRPr="00745D01" w:rsidRDefault="002C1DE0" w:rsidP="003F181A">
            <w:pPr>
              <w:jc w:val="center"/>
              <w:rPr>
                <w:b/>
                <w:bCs/>
                <w:sz w:val="20"/>
                <w:szCs w:val="20"/>
              </w:rPr>
            </w:pPr>
            <w:r w:rsidRPr="00745D01">
              <w:rPr>
                <w:b/>
                <w:bCs/>
                <w:sz w:val="20"/>
                <w:szCs w:val="20"/>
              </w:rPr>
              <w:t>Nazwa urządzenia</w:t>
            </w:r>
          </w:p>
        </w:tc>
        <w:tc>
          <w:tcPr>
            <w:tcW w:w="2117" w:type="dxa"/>
            <w:vAlign w:val="center"/>
            <w:hideMark/>
          </w:tcPr>
          <w:p w:rsidR="002C1DE0" w:rsidRPr="00745D01" w:rsidRDefault="002C1DE0" w:rsidP="003F181A">
            <w:pPr>
              <w:jc w:val="center"/>
              <w:rPr>
                <w:b/>
                <w:bCs/>
                <w:sz w:val="20"/>
                <w:szCs w:val="20"/>
              </w:rPr>
            </w:pPr>
            <w:r w:rsidRPr="00745D01">
              <w:rPr>
                <w:b/>
                <w:bCs/>
                <w:sz w:val="20"/>
                <w:szCs w:val="20"/>
              </w:rPr>
              <w:t>Typ</w:t>
            </w:r>
          </w:p>
        </w:tc>
        <w:tc>
          <w:tcPr>
            <w:tcW w:w="2977" w:type="dxa"/>
            <w:vAlign w:val="center"/>
            <w:hideMark/>
          </w:tcPr>
          <w:p w:rsidR="002C1DE0" w:rsidRPr="00745D01" w:rsidRDefault="002C1DE0" w:rsidP="003F181A">
            <w:pPr>
              <w:jc w:val="center"/>
              <w:rPr>
                <w:b/>
                <w:bCs/>
                <w:sz w:val="20"/>
                <w:szCs w:val="20"/>
              </w:rPr>
            </w:pPr>
            <w:r w:rsidRPr="00745D01">
              <w:rPr>
                <w:b/>
                <w:bCs/>
                <w:sz w:val="20"/>
                <w:szCs w:val="20"/>
              </w:rPr>
              <w:t>Nr Seryjny</w:t>
            </w:r>
          </w:p>
        </w:tc>
        <w:tc>
          <w:tcPr>
            <w:tcW w:w="2551" w:type="dxa"/>
            <w:vAlign w:val="center"/>
            <w:hideMark/>
          </w:tcPr>
          <w:p w:rsidR="002C1DE0" w:rsidRPr="00745D01" w:rsidRDefault="002C1DE0" w:rsidP="003F181A">
            <w:pPr>
              <w:jc w:val="center"/>
              <w:rPr>
                <w:b/>
                <w:bCs/>
                <w:sz w:val="20"/>
                <w:szCs w:val="20"/>
              </w:rPr>
            </w:pPr>
            <w:r w:rsidRPr="00745D01">
              <w:rPr>
                <w:b/>
                <w:bCs/>
                <w:sz w:val="20"/>
                <w:szCs w:val="20"/>
              </w:rPr>
              <w:t>Jednostka Organizacyjna</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1.</w:t>
            </w:r>
          </w:p>
        </w:tc>
        <w:tc>
          <w:tcPr>
            <w:tcW w:w="2562" w:type="dxa"/>
            <w:hideMark/>
          </w:tcPr>
          <w:p w:rsidR="002C1DE0" w:rsidRPr="00745D01" w:rsidRDefault="002C1DE0" w:rsidP="003F181A">
            <w:pPr>
              <w:rPr>
                <w:sz w:val="20"/>
                <w:szCs w:val="20"/>
              </w:rPr>
            </w:pPr>
            <w:r w:rsidRPr="00745D01">
              <w:rPr>
                <w:sz w:val="20"/>
                <w:szCs w:val="20"/>
              </w:rPr>
              <w:t>Centrala Intensywnego Nadzoru</w:t>
            </w:r>
          </w:p>
        </w:tc>
        <w:tc>
          <w:tcPr>
            <w:tcW w:w="2117" w:type="dxa"/>
            <w:hideMark/>
          </w:tcPr>
          <w:p w:rsidR="002C1DE0" w:rsidRPr="00745D01" w:rsidRDefault="002C1DE0" w:rsidP="003F181A">
            <w:pPr>
              <w:rPr>
                <w:sz w:val="20"/>
                <w:szCs w:val="20"/>
              </w:rPr>
            </w:pPr>
            <w:r w:rsidRPr="00745D01">
              <w:rPr>
                <w:sz w:val="20"/>
                <w:szCs w:val="20"/>
              </w:rPr>
              <w:t>M3150B+M3167B</w:t>
            </w:r>
          </w:p>
        </w:tc>
        <w:tc>
          <w:tcPr>
            <w:tcW w:w="2977" w:type="dxa"/>
            <w:hideMark/>
          </w:tcPr>
          <w:p w:rsidR="002C1DE0" w:rsidRPr="00745D01" w:rsidRDefault="002C1DE0" w:rsidP="003F181A">
            <w:pPr>
              <w:rPr>
                <w:sz w:val="20"/>
                <w:szCs w:val="20"/>
              </w:rPr>
            </w:pPr>
            <w:r w:rsidRPr="00745D01">
              <w:rPr>
                <w:sz w:val="20"/>
                <w:szCs w:val="20"/>
              </w:rPr>
              <w:t>4318A01910</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2.</w:t>
            </w:r>
          </w:p>
        </w:tc>
        <w:tc>
          <w:tcPr>
            <w:tcW w:w="2562" w:type="dxa"/>
            <w:hideMark/>
          </w:tcPr>
          <w:p w:rsidR="002C1DE0" w:rsidRPr="00745D01" w:rsidRDefault="002C1DE0" w:rsidP="003F181A">
            <w:pPr>
              <w:rPr>
                <w:sz w:val="20"/>
                <w:szCs w:val="20"/>
              </w:rPr>
            </w:pPr>
            <w:r w:rsidRPr="00745D01">
              <w:rPr>
                <w:sz w:val="20"/>
                <w:szCs w:val="20"/>
              </w:rPr>
              <w:t>Centrala Intensywnego Nadzoru</w:t>
            </w:r>
          </w:p>
        </w:tc>
        <w:tc>
          <w:tcPr>
            <w:tcW w:w="2117" w:type="dxa"/>
            <w:hideMark/>
          </w:tcPr>
          <w:p w:rsidR="002C1DE0" w:rsidRPr="00745D01" w:rsidRDefault="002C1DE0" w:rsidP="003F181A">
            <w:pPr>
              <w:rPr>
                <w:sz w:val="20"/>
                <w:szCs w:val="20"/>
              </w:rPr>
            </w:pPr>
            <w:r w:rsidRPr="00745D01">
              <w:rPr>
                <w:sz w:val="20"/>
                <w:szCs w:val="20"/>
              </w:rPr>
              <w:t>M3150B+M3167B</w:t>
            </w:r>
          </w:p>
        </w:tc>
        <w:tc>
          <w:tcPr>
            <w:tcW w:w="2977" w:type="dxa"/>
            <w:hideMark/>
          </w:tcPr>
          <w:p w:rsidR="002C1DE0" w:rsidRPr="00745D01" w:rsidRDefault="002C1DE0" w:rsidP="003F181A">
            <w:pPr>
              <w:rPr>
                <w:sz w:val="20"/>
                <w:szCs w:val="20"/>
              </w:rPr>
            </w:pPr>
            <w:r w:rsidRPr="00745D01">
              <w:rPr>
                <w:sz w:val="20"/>
                <w:szCs w:val="20"/>
              </w:rPr>
              <w:t>4318A01909</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3.</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 xml:space="preserve">US0058737379 </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4.</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US00120573</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lastRenderedPageBreak/>
              <w:t>5.</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US00120572</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83"/>
        </w:trPr>
        <w:tc>
          <w:tcPr>
            <w:tcW w:w="567" w:type="dxa"/>
            <w:noWrap/>
            <w:hideMark/>
          </w:tcPr>
          <w:p w:rsidR="002C1DE0" w:rsidRPr="00745D01" w:rsidRDefault="002C1DE0" w:rsidP="003F181A">
            <w:pPr>
              <w:rPr>
                <w:sz w:val="20"/>
                <w:szCs w:val="20"/>
              </w:rPr>
            </w:pPr>
            <w:r w:rsidRPr="00745D01">
              <w:rPr>
                <w:sz w:val="20"/>
                <w:szCs w:val="20"/>
              </w:rPr>
              <w:t>6.</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US00120571</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47"/>
        </w:trPr>
        <w:tc>
          <w:tcPr>
            <w:tcW w:w="567" w:type="dxa"/>
            <w:noWrap/>
            <w:hideMark/>
          </w:tcPr>
          <w:p w:rsidR="002C1DE0" w:rsidRPr="00745D01" w:rsidRDefault="002C1DE0" w:rsidP="003F181A">
            <w:pPr>
              <w:rPr>
                <w:sz w:val="20"/>
                <w:szCs w:val="20"/>
              </w:rPr>
            </w:pPr>
            <w:r w:rsidRPr="00745D01">
              <w:rPr>
                <w:sz w:val="20"/>
                <w:szCs w:val="20"/>
              </w:rPr>
              <w:t>7.</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US00120575</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25"/>
        </w:trPr>
        <w:tc>
          <w:tcPr>
            <w:tcW w:w="567" w:type="dxa"/>
            <w:noWrap/>
            <w:hideMark/>
          </w:tcPr>
          <w:p w:rsidR="002C1DE0" w:rsidRPr="00745D01" w:rsidRDefault="002C1DE0" w:rsidP="003F181A">
            <w:pPr>
              <w:rPr>
                <w:sz w:val="20"/>
                <w:szCs w:val="20"/>
              </w:rPr>
            </w:pPr>
            <w:r w:rsidRPr="00745D01">
              <w:rPr>
                <w:sz w:val="20"/>
                <w:szCs w:val="20"/>
              </w:rPr>
              <w:t>8.</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US00120576</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88"/>
        </w:trPr>
        <w:tc>
          <w:tcPr>
            <w:tcW w:w="567" w:type="dxa"/>
            <w:noWrap/>
            <w:hideMark/>
          </w:tcPr>
          <w:p w:rsidR="002C1DE0" w:rsidRPr="00745D01" w:rsidRDefault="002C1DE0" w:rsidP="003F181A">
            <w:pPr>
              <w:rPr>
                <w:sz w:val="20"/>
                <w:szCs w:val="20"/>
              </w:rPr>
            </w:pPr>
            <w:r w:rsidRPr="00745D01">
              <w:rPr>
                <w:sz w:val="20"/>
                <w:szCs w:val="20"/>
              </w:rPr>
              <w:t>9.</w:t>
            </w:r>
          </w:p>
        </w:tc>
        <w:tc>
          <w:tcPr>
            <w:tcW w:w="2562" w:type="dxa"/>
            <w:hideMark/>
          </w:tcPr>
          <w:p w:rsidR="002C1DE0" w:rsidRPr="00745D01" w:rsidRDefault="002C1DE0" w:rsidP="003F181A">
            <w:pPr>
              <w:rPr>
                <w:sz w:val="20"/>
                <w:szCs w:val="20"/>
              </w:rPr>
            </w:pPr>
            <w:r w:rsidRPr="00745D01">
              <w:rPr>
                <w:sz w:val="20"/>
                <w:szCs w:val="20"/>
              </w:rPr>
              <w:t>Defibrylator</w:t>
            </w:r>
          </w:p>
        </w:tc>
        <w:tc>
          <w:tcPr>
            <w:tcW w:w="2117" w:type="dxa"/>
            <w:hideMark/>
          </w:tcPr>
          <w:p w:rsidR="002C1DE0" w:rsidRPr="00745D01" w:rsidRDefault="002C1DE0" w:rsidP="003F181A">
            <w:pPr>
              <w:rPr>
                <w:sz w:val="20"/>
                <w:szCs w:val="20"/>
              </w:rPr>
            </w:pPr>
            <w:r w:rsidRPr="00745D01">
              <w:rPr>
                <w:sz w:val="20"/>
                <w:szCs w:val="20"/>
              </w:rPr>
              <w:t>Heart Start XL / M4735A</w:t>
            </w:r>
          </w:p>
        </w:tc>
        <w:tc>
          <w:tcPr>
            <w:tcW w:w="2977" w:type="dxa"/>
            <w:hideMark/>
          </w:tcPr>
          <w:p w:rsidR="002C1DE0" w:rsidRPr="00745D01" w:rsidRDefault="002C1DE0" w:rsidP="003F181A">
            <w:pPr>
              <w:rPr>
                <w:sz w:val="20"/>
                <w:szCs w:val="20"/>
              </w:rPr>
            </w:pPr>
            <w:r w:rsidRPr="00745D01">
              <w:rPr>
                <w:sz w:val="20"/>
                <w:szCs w:val="20"/>
              </w:rPr>
              <w:t>US00120574</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98"/>
        </w:trPr>
        <w:tc>
          <w:tcPr>
            <w:tcW w:w="567" w:type="dxa"/>
            <w:noWrap/>
            <w:hideMark/>
          </w:tcPr>
          <w:p w:rsidR="002C1DE0" w:rsidRPr="00745D01" w:rsidRDefault="002C1DE0" w:rsidP="003F181A">
            <w:pPr>
              <w:rPr>
                <w:sz w:val="20"/>
                <w:szCs w:val="20"/>
              </w:rPr>
            </w:pPr>
            <w:r w:rsidRPr="00745D01">
              <w:rPr>
                <w:sz w:val="20"/>
                <w:szCs w:val="20"/>
              </w:rPr>
              <w:t>10.</w:t>
            </w:r>
          </w:p>
        </w:tc>
        <w:tc>
          <w:tcPr>
            <w:tcW w:w="2562" w:type="dxa"/>
            <w:hideMark/>
          </w:tcPr>
          <w:p w:rsidR="002C1DE0" w:rsidRPr="00745D01" w:rsidRDefault="002C1DE0" w:rsidP="003F181A">
            <w:pPr>
              <w:rPr>
                <w:sz w:val="20"/>
                <w:szCs w:val="20"/>
              </w:rPr>
            </w:pPr>
            <w:r w:rsidRPr="00745D01">
              <w:rPr>
                <w:sz w:val="20"/>
                <w:szCs w:val="20"/>
              </w:rPr>
              <w:t>Elektrokardiograf +wózek</w:t>
            </w:r>
          </w:p>
        </w:tc>
        <w:tc>
          <w:tcPr>
            <w:tcW w:w="2117" w:type="dxa"/>
            <w:hideMark/>
          </w:tcPr>
          <w:p w:rsidR="002C1DE0" w:rsidRPr="00745D01" w:rsidRDefault="002C1DE0" w:rsidP="003F181A">
            <w:pPr>
              <w:rPr>
                <w:sz w:val="20"/>
                <w:szCs w:val="20"/>
              </w:rPr>
            </w:pPr>
            <w:r w:rsidRPr="00745D01">
              <w:rPr>
                <w:sz w:val="20"/>
                <w:szCs w:val="20"/>
              </w:rPr>
              <w:t>Page Writer 200 (M1771A+M1705B</w:t>
            </w:r>
          </w:p>
        </w:tc>
        <w:tc>
          <w:tcPr>
            <w:tcW w:w="2977" w:type="dxa"/>
            <w:hideMark/>
          </w:tcPr>
          <w:p w:rsidR="002C1DE0" w:rsidRPr="00745D01" w:rsidRDefault="002C1DE0" w:rsidP="003F181A">
            <w:pPr>
              <w:rPr>
                <w:sz w:val="20"/>
                <w:szCs w:val="20"/>
              </w:rPr>
            </w:pPr>
            <w:r w:rsidRPr="00745D01">
              <w:rPr>
                <w:sz w:val="20"/>
                <w:szCs w:val="20"/>
              </w:rPr>
              <w:t>US00700190</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188"/>
        </w:trPr>
        <w:tc>
          <w:tcPr>
            <w:tcW w:w="567" w:type="dxa"/>
            <w:noWrap/>
            <w:hideMark/>
          </w:tcPr>
          <w:p w:rsidR="002C1DE0" w:rsidRPr="00745D01" w:rsidRDefault="002C1DE0" w:rsidP="003F181A">
            <w:pPr>
              <w:rPr>
                <w:sz w:val="20"/>
                <w:szCs w:val="20"/>
              </w:rPr>
            </w:pPr>
            <w:r w:rsidRPr="00745D01">
              <w:rPr>
                <w:sz w:val="20"/>
                <w:szCs w:val="20"/>
              </w:rPr>
              <w:t>11.</w:t>
            </w:r>
          </w:p>
        </w:tc>
        <w:tc>
          <w:tcPr>
            <w:tcW w:w="2562" w:type="dxa"/>
            <w:hideMark/>
          </w:tcPr>
          <w:p w:rsidR="002C1DE0" w:rsidRPr="00745D01" w:rsidRDefault="002C1DE0" w:rsidP="003F181A">
            <w:pPr>
              <w:rPr>
                <w:sz w:val="20"/>
                <w:szCs w:val="20"/>
              </w:rPr>
            </w:pPr>
            <w:r w:rsidRPr="00745D01">
              <w:rPr>
                <w:sz w:val="20"/>
                <w:szCs w:val="20"/>
              </w:rPr>
              <w:t>Kardiomonitor modułowy</w:t>
            </w:r>
          </w:p>
        </w:tc>
        <w:tc>
          <w:tcPr>
            <w:tcW w:w="2117" w:type="dxa"/>
            <w:hideMark/>
          </w:tcPr>
          <w:p w:rsidR="002C1DE0" w:rsidRPr="00745D01" w:rsidRDefault="002C1DE0" w:rsidP="003F181A">
            <w:pPr>
              <w:rPr>
                <w:sz w:val="20"/>
                <w:szCs w:val="20"/>
              </w:rPr>
            </w:pPr>
            <w:r w:rsidRPr="00745D01">
              <w:rPr>
                <w:sz w:val="20"/>
                <w:szCs w:val="20"/>
              </w:rPr>
              <w:t>MP 90 / M8010A</w:t>
            </w:r>
          </w:p>
        </w:tc>
        <w:tc>
          <w:tcPr>
            <w:tcW w:w="2977" w:type="dxa"/>
            <w:hideMark/>
          </w:tcPr>
          <w:p w:rsidR="002C1DE0" w:rsidRPr="00745D01" w:rsidRDefault="002C1DE0" w:rsidP="003F181A">
            <w:pPr>
              <w:rPr>
                <w:sz w:val="20"/>
                <w:szCs w:val="20"/>
              </w:rPr>
            </w:pPr>
            <w:r w:rsidRPr="00745D01">
              <w:rPr>
                <w:sz w:val="20"/>
                <w:szCs w:val="20"/>
              </w:rPr>
              <w:t xml:space="preserve">DE84312325 </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84"/>
        </w:trPr>
        <w:tc>
          <w:tcPr>
            <w:tcW w:w="567" w:type="dxa"/>
            <w:noWrap/>
            <w:hideMark/>
          </w:tcPr>
          <w:p w:rsidR="002C1DE0" w:rsidRPr="00745D01" w:rsidRDefault="002C1DE0" w:rsidP="003F181A">
            <w:pPr>
              <w:rPr>
                <w:sz w:val="20"/>
                <w:szCs w:val="20"/>
              </w:rPr>
            </w:pPr>
            <w:r w:rsidRPr="00745D01">
              <w:rPr>
                <w:sz w:val="20"/>
                <w:szCs w:val="20"/>
              </w:rPr>
              <w:t>12.</w:t>
            </w:r>
          </w:p>
        </w:tc>
        <w:tc>
          <w:tcPr>
            <w:tcW w:w="2562" w:type="dxa"/>
            <w:hideMark/>
          </w:tcPr>
          <w:p w:rsidR="002C1DE0" w:rsidRPr="00745D01" w:rsidRDefault="002C1DE0" w:rsidP="003F181A">
            <w:pPr>
              <w:rPr>
                <w:sz w:val="20"/>
                <w:szCs w:val="20"/>
              </w:rPr>
            </w:pPr>
            <w:r w:rsidRPr="00745D01">
              <w:rPr>
                <w:sz w:val="20"/>
                <w:szCs w:val="20"/>
              </w:rPr>
              <w:t>Kardiomonitor modułowy IntelliVue MP50- zestaw 1</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 xml:space="preserve">DE82089370/DE03768594/DE83721273 </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489"/>
        </w:trPr>
        <w:tc>
          <w:tcPr>
            <w:tcW w:w="567" w:type="dxa"/>
            <w:noWrap/>
            <w:hideMark/>
          </w:tcPr>
          <w:p w:rsidR="002C1DE0" w:rsidRPr="00745D01" w:rsidRDefault="002C1DE0" w:rsidP="003F181A">
            <w:pPr>
              <w:rPr>
                <w:sz w:val="20"/>
                <w:szCs w:val="20"/>
              </w:rPr>
            </w:pPr>
            <w:r w:rsidRPr="00745D01">
              <w:rPr>
                <w:sz w:val="20"/>
                <w:szCs w:val="20"/>
              </w:rPr>
              <w:t>13.</w:t>
            </w:r>
          </w:p>
        </w:tc>
        <w:tc>
          <w:tcPr>
            <w:tcW w:w="2562" w:type="dxa"/>
            <w:hideMark/>
          </w:tcPr>
          <w:p w:rsidR="002C1DE0" w:rsidRPr="00745D01" w:rsidRDefault="002C1DE0" w:rsidP="003F181A">
            <w:pPr>
              <w:rPr>
                <w:sz w:val="20"/>
                <w:szCs w:val="20"/>
              </w:rPr>
            </w:pPr>
            <w:r w:rsidRPr="00745D01">
              <w:rPr>
                <w:sz w:val="20"/>
                <w:szCs w:val="20"/>
              </w:rPr>
              <w:t>Kardiomonitor modułowy IntelliVue MP50- zestaw 2</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DE82089376/DE03764599/DE83721266/DE84100550</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426"/>
        </w:trPr>
        <w:tc>
          <w:tcPr>
            <w:tcW w:w="567" w:type="dxa"/>
            <w:noWrap/>
            <w:hideMark/>
          </w:tcPr>
          <w:p w:rsidR="002C1DE0" w:rsidRPr="00745D01" w:rsidRDefault="002C1DE0" w:rsidP="003F181A">
            <w:pPr>
              <w:rPr>
                <w:sz w:val="20"/>
                <w:szCs w:val="20"/>
              </w:rPr>
            </w:pPr>
            <w:r w:rsidRPr="00745D01">
              <w:rPr>
                <w:sz w:val="20"/>
                <w:szCs w:val="20"/>
              </w:rPr>
              <w:t>14.</w:t>
            </w:r>
          </w:p>
        </w:tc>
        <w:tc>
          <w:tcPr>
            <w:tcW w:w="2562" w:type="dxa"/>
            <w:hideMark/>
          </w:tcPr>
          <w:p w:rsidR="002C1DE0" w:rsidRPr="00745D01" w:rsidRDefault="002C1DE0" w:rsidP="003F181A">
            <w:pPr>
              <w:rPr>
                <w:sz w:val="20"/>
                <w:szCs w:val="20"/>
              </w:rPr>
            </w:pPr>
            <w:r w:rsidRPr="00745D01">
              <w:rPr>
                <w:sz w:val="20"/>
                <w:szCs w:val="20"/>
              </w:rPr>
              <w:t>Kardiomonitor modułowy IntelliVue MP50- zestaw 3</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 xml:space="preserve">DE82089358/DE03768592/DE83721267 </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362"/>
        </w:trPr>
        <w:tc>
          <w:tcPr>
            <w:tcW w:w="567" w:type="dxa"/>
            <w:noWrap/>
            <w:hideMark/>
          </w:tcPr>
          <w:p w:rsidR="002C1DE0" w:rsidRPr="00745D01" w:rsidRDefault="002C1DE0" w:rsidP="003F181A">
            <w:pPr>
              <w:rPr>
                <w:sz w:val="20"/>
                <w:szCs w:val="20"/>
              </w:rPr>
            </w:pPr>
            <w:r w:rsidRPr="00745D01">
              <w:rPr>
                <w:sz w:val="20"/>
                <w:szCs w:val="20"/>
              </w:rPr>
              <w:t>15.</w:t>
            </w:r>
          </w:p>
        </w:tc>
        <w:tc>
          <w:tcPr>
            <w:tcW w:w="2562" w:type="dxa"/>
            <w:hideMark/>
          </w:tcPr>
          <w:p w:rsidR="002C1DE0" w:rsidRPr="00745D01" w:rsidRDefault="002C1DE0" w:rsidP="003F181A">
            <w:pPr>
              <w:rPr>
                <w:sz w:val="20"/>
                <w:szCs w:val="20"/>
              </w:rPr>
            </w:pPr>
            <w:r w:rsidRPr="00745D01">
              <w:rPr>
                <w:sz w:val="20"/>
                <w:szCs w:val="20"/>
              </w:rPr>
              <w:t>Kardiomonitor modułowy IntelliVue MP50- zestaw 4</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 xml:space="preserve">DE82089367/DE03768609/DE83721268 </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326"/>
        </w:trPr>
        <w:tc>
          <w:tcPr>
            <w:tcW w:w="567" w:type="dxa"/>
            <w:noWrap/>
            <w:hideMark/>
          </w:tcPr>
          <w:p w:rsidR="002C1DE0" w:rsidRPr="00745D01" w:rsidRDefault="002C1DE0" w:rsidP="003F181A">
            <w:pPr>
              <w:rPr>
                <w:sz w:val="20"/>
                <w:szCs w:val="20"/>
              </w:rPr>
            </w:pPr>
            <w:r w:rsidRPr="00745D01">
              <w:rPr>
                <w:sz w:val="20"/>
                <w:szCs w:val="20"/>
              </w:rPr>
              <w:t>16.</w:t>
            </w:r>
          </w:p>
        </w:tc>
        <w:tc>
          <w:tcPr>
            <w:tcW w:w="2562" w:type="dxa"/>
            <w:hideMark/>
          </w:tcPr>
          <w:p w:rsidR="002C1DE0" w:rsidRPr="00745D01" w:rsidRDefault="002C1DE0" w:rsidP="003F181A">
            <w:pPr>
              <w:rPr>
                <w:sz w:val="20"/>
                <w:szCs w:val="20"/>
              </w:rPr>
            </w:pPr>
            <w:r w:rsidRPr="00745D01">
              <w:rPr>
                <w:sz w:val="20"/>
                <w:szCs w:val="20"/>
              </w:rPr>
              <w:t>Kardiomonitor modułowy zestaw 1</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DE22710406/DE22709607DE907T8005</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90"/>
        </w:trPr>
        <w:tc>
          <w:tcPr>
            <w:tcW w:w="567" w:type="dxa"/>
            <w:noWrap/>
            <w:hideMark/>
          </w:tcPr>
          <w:p w:rsidR="002C1DE0" w:rsidRPr="00745D01" w:rsidRDefault="002C1DE0" w:rsidP="003F181A">
            <w:pPr>
              <w:rPr>
                <w:sz w:val="20"/>
                <w:szCs w:val="20"/>
              </w:rPr>
            </w:pPr>
            <w:r w:rsidRPr="00745D01">
              <w:rPr>
                <w:sz w:val="20"/>
                <w:szCs w:val="20"/>
              </w:rPr>
              <w:t>17.</w:t>
            </w:r>
          </w:p>
        </w:tc>
        <w:tc>
          <w:tcPr>
            <w:tcW w:w="2562" w:type="dxa"/>
            <w:hideMark/>
          </w:tcPr>
          <w:p w:rsidR="002C1DE0" w:rsidRPr="00745D01" w:rsidRDefault="002C1DE0" w:rsidP="003F181A">
            <w:pPr>
              <w:rPr>
                <w:sz w:val="20"/>
                <w:szCs w:val="20"/>
              </w:rPr>
            </w:pPr>
            <w:r w:rsidRPr="00745D01">
              <w:rPr>
                <w:sz w:val="20"/>
                <w:szCs w:val="20"/>
              </w:rPr>
              <w:t>kardiomonitor modułowy zestaw 10</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DE22710380/DE22714937/DE22709609</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40"/>
        </w:trPr>
        <w:tc>
          <w:tcPr>
            <w:tcW w:w="567" w:type="dxa"/>
            <w:noWrap/>
            <w:hideMark/>
          </w:tcPr>
          <w:p w:rsidR="002C1DE0" w:rsidRPr="00745D01" w:rsidRDefault="002C1DE0" w:rsidP="003F181A">
            <w:pPr>
              <w:rPr>
                <w:sz w:val="20"/>
                <w:szCs w:val="20"/>
              </w:rPr>
            </w:pPr>
            <w:r w:rsidRPr="00745D01">
              <w:rPr>
                <w:sz w:val="20"/>
                <w:szCs w:val="20"/>
              </w:rPr>
              <w:t>18.</w:t>
            </w:r>
          </w:p>
        </w:tc>
        <w:tc>
          <w:tcPr>
            <w:tcW w:w="2562" w:type="dxa"/>
            <w:hideMark/>
          </w:tcPr>
          <w:p w:rsidR="002C1DE0" w:rsidRPr="00745D01" w:rsidRDefault="002C1DE0" w:rsidP="003F181A">
            <w:pPr>
              <w:rPr>
                <w:sz w:val="20"/>
                <w:szCs w:val="20"/>
              </w:rPr>
            </w:pPr>
            <w:r w:rsidRPr="00745D01">
              <w:rPr>
                <w:sz w:val="20"/>
                <w:szCs w:val="20"/>
              </w:rPr>
              <w:t>kardiomonitor modułowy zestaw 11</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DE22710381 / DE22714829 / DE22709525</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31"/>
        </w:trPr>
        <w:tc>
          <w:tcPr>
            <w:tcW w:w="567" w:type="dxa"/>
            <w:noWrap/>
            <w:hideMark/>
          </w:tcPr>
          <w:p w:rsidR="002C1DE0" w:rsidRPr="00745D01" w:rsidRDefault="002C1DE0" w:rsidP="003F181A">
            <w:pPr>
              <w:rPr>
                <w:sz w:val="20"/>
                <w:szCs w:val="20"/>
              </w:rPr>
            </w:pPr>
            <w:r w:rsidRPr="00745D01">
              <w:rPr>
                <w:sz w:val="20"/>
                <w:szCs w:val="20"/>
              </w:rPr>
              <w:t>19.</w:t>
            </w:r>
          </w:p>
        </w:tc>
        <w:tc>
          <w:tcPr>
            <w:tcW w:w="2562" w:type="dxa"/>
            <w:hideMark/>
          </w:tcPr>
          <w:p w:rsidR="002C1DE0" w:rsidRPr="00745D01" w:rsidRDefault="002C1DE0" w:rsidP="003F181A">
            <w:pPr>
              <w:rPr>
                <w:sz w:val="20"/>
                <w:szCs w:val="20"/>
              </w:rPr>
            </w:pPr>
            <w:r w:rsidRPr="00745D01">
              <w:rPr>
                <w:sz w:val="20"/>
                <w:szCs w:val="20"/>
              </w:rPr>
              <w:t>kardiomonitor modułowy zestaw 12</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DE22710383 / DE22714900 / DE22709409</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96"/>
        </w:trPr>
        <w:tc>
          <w:tcPr>
            <w:tcW w:w="567" w:type="dxa"/>
            <w:noWrap/>
            <w:hideMark/>
          </w:tcPr>
          <w:p w:rsidR="002C1DE0" w:rsidRPr="00745D01" w:rsidRDefault="002C1DE0" w:rsidP="003F181A">
            <w:pPr>
              <w:rPr>
                <w:sz w:val="20"/>
                <w:szCs w:val="20"/>
              </w:rPr>
            </w:pPr>
            <w:r w:rsidRPr="00745D01">
              <w:rPr>
                <w:sz w:val="20"/>
                <w:szCs w:val="20"/>
              </w:rPr>
              <w:t>20.</w:t>
            </w:r>
          </w:p>
        </w:tc>
        <w:tc>
          <w:tcPr>
            <w:tcW w:w="2562" w:type="dxa"/>
            <w:hideMark/>
          </w:tcPr>
          <w:p w:rsidR="002C1DE0" w:rsidRPr="00745D01" w:rsidRDefault="002C1DE0" w:rsidP="003F181A">
            <w:pPr>
              <w:rPr>
                <w:sz w:val="20"/>
                <w:szCs w:val="20"/>
              </w:rPr>
            </w:pPr>
            <w:r w:rsidRPr="00745D01">
              <w:rPr>
                <w:sz w:val="20"/>
                <w:szCs w:val="20"/>
              </w:rPr>
              <w:t>kardiomonitor modułowy zestaw 13</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DE22741271 / DE22714863 / DE22709410</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46"/>
        </w:trPr>
        <w:tc>
          <w:tcPr>
            <w:tcW w:w="567" w:type="dxa"/>
            <w:noWrap/>
            <w:hideMark/>
          </w:tcPr>
          <w:p w:rsidR="002C1DE0" w:rsidRPr="00745D01" w:rsidRDefault="002C1DE0" w:rsidP="003F181A">
            <w:pPr>
              <w:rPr>
                <w:sz w:val="20"/>
                <w:szCs w:val="20"/>
              </w:rPr>
            </w:pPr>
            <w:r w:rsidRPr="00745D01">
              <w:rPr>
                <w:sz w:val="20"/>
                <w:szCs w:val="20"/>
              </w:rPr>
              <w:t>21.</w:t>
            </w:r>
          </w:p>
        </w:tc>
        <w:tc>
          <w:tcPr>
            <w:tcW w:w="2562" w:type="dxa"/>
            <w:hideMark/>
          </w:tcPr>
          <w:p w:rsidR="002C1DE0" w:rsidRPr="00745D01" w:rsidRDefault="002C1DE0" w:rsidP="003F181A">
            <w:pPr>
              <w:rPr>
                <w:sz w:val="20"/>
                <w:szCs w:val="20"/>
              </w:rPr>
            </w:pPr>
            <w:r w:rsidRPr="00745D01">
              <w:rPr>
                <w:sz w:val="20"/>
                <w:szCs w:val="20"/>
              </w:rPr>
              <w:t>kardiomonitor modułowy zestaw 14</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DE22710404 /DE227714891 / DE22709400</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38"/>
        </w:trPr>
        <w:tc>
          <w:tcPr>
            <w:tcW w:w="567" w:type="dxa"/>
            <w:noWrap/>
            <w:hideMark/>
          </w:tcPr>
          <w:p w:rsidR="002C1DE0" w:rsidRPr="00745D01" w:rsidRDefault="002C1DE0" w:rsidP="003F181A">
            <w:pPr>
              <w:rPr>
                <w:sz w:val="20"/>
                <w:szCs w:val="20"/>
              </w:rPr>
            </w:pPr>
            <w:r w:rsidRPr="00745D01">
              <w:rPr>
                <w:sz w:val="20"/>
                <w:szCs w:val="20"/>
              </w:rPr>
              <w:t>22.</w:t>
            </w:r>
          </w:p>
        </w:tc>
        <w:tc>
          <w:tcPr>
            <w:tcW w:w="2562" w:type="dxa"/>
            <w:hideMark/>
          </w:tcPr>
          <w:p w:rsidR="002C1DE0" w:rsidRPr="00745D01" w:rsidRDefault="002C1DE0" w:rsidP="003F181A">
            <w:pPr>
              <w:rPr>
                <w:sz w:val="20"/>
                <w:szCs w:val="20"/>
              </w:rPr>
            </w:pPr>
            <w:r w:rsidRPr="00745D01">
              <w:rPr>
                <w:sz w:val="20"/>
                <w:szCs w:val="20"/>
              </w:rPr>
              <w:t>kardiomonitor modułowy zestaw 15</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DE22710405 /DE22718644/DE22709539</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02"/>
        </w:trPr>
        <w:tc>
          <w:tcPr>
            <w:tcW w:w="567" w:type="dxa"/>
            <w:noWrap/>
            <w:hideMark/>
          </w:tcPr>
          <w:p w:rsidR="002C1DE0" w:rsidRPr="00745D01" w:rsidRDefault="002C1DE0" w:rsidP="003F181A">
            <w:pPr>
              <w:rPr>
                <w:sz w:val="20"/>
                <w:szCs w:val="20"/>
              </w:rPr>
            </w:pPr>
            <w:r w:rsidRPr="00745D01">
              <w:rPr>
                <w:sz w:val="20"/>
                <w:szCs w:val="20"/>
              </w:rPr>
              <w:t>23.</w:t>
            </w:r>
          </w:p>
        </w:tc>
        <w:tc>
          <w:tcPr>
            <w:tcW w:w="2562" w:type="dxa"/>
            <w:hideMark/>
          </w:tcPr>
          <w:p w:rsidR="002C1DE0" w:rsidRPr="00745D01" w:rsidRDefault="002C1DE0" w:rsidP="003F181A">
            <w:pPr>
              <w:rPr>
                <w:sz w:val="20"/>
                <w:szCs w:val="20"/>
              </w:rPr>
            </w:pPr>
            <w:r w:rsidRPr="00745D01">
              <w:rPr>
                <w:sz w:val="20"/>
                <w:szCs w:val="20"/>
              </w:rPr>
              <w:t>kardiomonitor modułowy zestaw 16</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DE22710407 / DE717M8831/ DE22709610</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94"/>
        </w:trPr>
        <w:tc>
          <w:tcPr>
            <w:tcW w:w="567" w:type="dxa"/>
            <w:noWrap/>
            <w:hideMark/>
          </w:tcPr>
          <w:p w:rsidR="002C1DE0" w:rsidRPr="00745D01" w:rsidRDefault="002C1DE0" w:rsidP="003F181A">
            <w:pPr>
              <w:rPr>
                <w:sz w:val="20"/>
                <w:szCs w:val="20"/>
              </w:rPr>
            </w:pPr>
            <w:r w:rsidRPr="00745D01">
              <w:rPr>
                <w:sz w:val="20"/>
                <w:szCs w:val="20"/>
              </w:rPr>
              <w:t>24.</w:t>
            </w:r>
          </w:p>
        </w:tc>
        <w:tc>
          <w:tcPr>
            <w:tcW w:w="2562" w:type="dxa"/>
            <w:hideMark/>
          </w:tcPr>
          <w:p w:rsidR="002C1DE0" w:rsidRPr="00745D01" w:rsidRDefault="002C1DE0" w:rsidP="003F181A">
            <w:pPr>
              <w:rPr>
                <w:sz w:val="20"/>
                <w:szCs w:val="20"/>
              </w:rPr>
            </w:pPr>
            <w:r w:rsidRPr="00745D01">
              <w:rPr>
                <w:sz w:val="20"/>
                <w:szCs w:val="20"/>
              </w:rPr>
              <w:t>kardiomonitor modułowy zestaw 17</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DE22710408 /DE22714945 /DE22709346</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58"/>
        </w:trPr>
        <w:tc>
          <w:tcPr>
            <w:tcW w:w="567" w:type="dxa"/>
            <w:noWrap/>
            <w:hideMark/>
          </w:tcPr>
          <w:p w:rsidR="002C1DE0" w:rsidRPr="00745D01" w:rsidRDefault="002C1DE0" w:rsidP="003F181A">
            <w:pPr>
              <w:rPr>
                <w:sz w:val="20"/>
                <w:szCs w:val="20"/>
              </w:rPr>
            </w:pPr>
            <w:r w:rsidRPr="00745D01">
              <w:rPr>
                <w:sz w:val="20"/>
                <w:szCs w:val="20"/>
              </w:rPr>
              <w:t>25.</w:t>
            </w:r>
          </w:p>
        </w:tc>
        <w:tc>
          <w:tcPr>
            <w:tcW w:w="2562" w:type="dxa"/>
            <w:hideMark/>
          </w:tcPr>
          <w:p w:rsidR="002C1DE0" w:rsidRPr="00745D01" w:rsidRDefault="002C1DE0" w:rsidP="003F181A">
            <w:pPr>
              <w:rPr>
                <w:sz w:val="20"/>
                <w:szCs w:val="20"/>
              </w:rPr>
            </w:pPr>
            <w:r w:rsidRPr="00745D01">
              <w:rPr>
                <w:sz w:val="20"/>
                <w:szCs w:val="20"/>
              </w:rPr>
              <w:t>kardiomonitor modułowy zestaw 18</w:t>
            </w:r>
          </w:p>
        </w:tc>
        <w:tc>
          <w:tcPr>
            <w:tcW w:w="2117" w:type="dxa"/>
            <w:hideMark/>
          </w:tcPr>
          <w:p w:rsidR="002C1DE0" w:rsidRPr="00745D01" w:rsidRDefault="002C1DE0" w:rsidP="003F181A">
            <w:pPr>
              <w:rPr>
                <w:sz w:val="20"/>
                <w:szCs w:val="20"/>
              </w:rPr>
            </w:pPr>
            <w:r w:rsidRPr="00745D01">
              <w:rPr>
                <w:sz w:val="20"/>
                <w:szCs w:val="20"/>
              </w:rPr>
              <w:t>MP 90 / M8010A</w:t>
            </w:r>
          </w:p>
        </w:tc>
        <w:tc>
          <w:tcPr>
            <w:tcW w:w="2977" w:type="dxa"/>
            <w:hideMark/>
          </w:tcPr>
          <w:p w:rsidR="002C1DE0" w:rsidRPr="00745D01" w:rsidRDefault="002C1DE0" w:rsidP="003F181A">
            <w:pPr>
              <w:rPr>
                <w:sz w:val="20"/>
                <w:szCs w:val="20"/>
              </w:rPr>
            </w:pPr>
            <w:r w:rsidRPr="00745D01">
              <w:rPr>
                <w:sz w:val="20"/>
                <w:szCs w:val="20"/>
              </w:rPr>
              <w:t>DE24900851 /TW43263133 /DE22717158 /DE22709360</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08"/>
        </w:trPr>
        <w:tc>
          <w:tcPr>
            <w:tcW w:w="567" w:type="dxa"/>
            <w:noWrap/>
            <w:hideMark/>
          </w:tcPr>
          <w:p w:rsidR="002C1DE0" w:rsidRPr="00745D01" w:rsidRDefault="002C1DE0" w:rsidP="003F181A">
            <w:pPr>
              <w:rPr>
                <w:sz w:val="20"/>
                <w:szCs w:val="20"/>
              </w:rPr>
            </w:pPr>
            <w:r w:rsidRPr="00745D01">
              <w:rPr>
                <w:sz w:val="20"/>
                <w:szCs w:val="20"/>
              </w:rPr>
              <w:t>26.</w:t>
            </w:r>
          </w:p>
        </w:tc>
        <w:tc>
          <w:tcPr>
            <w:tcW w:w="2562" w:type="dxa"/>
            <w:hideMark/>
          </w:tcPr>
          <w:p w:rsidR="002C1DE0" w:rsidRPr="00745D01" w:rsidRDefault="002C1DE0" w:rsidP="003F181A">
            <w:pPr>
              <w:rPr>
                <w:sz w:val="20"/>
                <w:szCs w:val="20"/>
              </w:rPr>
            </w:pPr>
            <w:r w:rsidRPr="00745D01">
              <w:rPr>
                <w:sz w:val="20"/>
                <w:szCs w:val="20"/>
              </w:rPr>
              <w:t>kardiomonitor modułowy zestaw 19</w:t>
            </w:r>
          </w:p>
        </w:tc>
        <w:tc>
          <w:tcPr>
            <w:tcW w:w="2117" w:type="dxa"/>
            <w:hideMark/>
          </w:tcPr>
          <w:p w:rsidR="002C1DE0" w:rsidRPr="00745D01" w:rsidRDefault="002C1DE0" w:rsidP="003F181A">
            <w:pPr>
              <w:rPr>
                <w:sz w:val="20"/>
                <w:szCs w:val="20"/>
              </w:rPr>
            </w:pPr>
            <w:r w:rsidRPr="00745D01">
              <w:rPr>
                <w:sz w:val="20"/>
                <w:szCs w:val="20"/>
              </w:rPr>
              <w:t>MP 90 / M8010A</w:t>
            </w:r>
          </w:p>
        </w:tc>
        <w:tc>
          <w:tcPr>
            <w:tcW w:w="2977" w:type="dxa"/>
            <w:hideMark/>
          </w:tcPr>
          <w:p w:rsidR="002C1DE0" w:rsidRPr="00745D01" w:rsidRDefault="002C1DE0" w:rsidP="003F181A">
            <w:pPr>
              <w:rPr>
                <w:sz w:val="20"/>
                <w:szCs w:val="20"/>
              </w:rPr>
            </w:pPr>
            <w:r w:rsidRPr="00745D01">
              <w:rPr>
                <w:sz w:val="20"/>
                <w:szCs w:val="20"/>
              </w:rPr>
              <w:t>DE24900856 /TW43263141/DE22714947 /DE22709527</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56"/>
        </w:trPr>
        <w:tc>
          <w:tcPr>
            <w:tcW w:w="567" w:type="dxa"/>
            <w:noWrap/>
            <w:hideMark/>
          </w:tcPr>
          <w:p w:rsidR="002C1DE0" w:rsidRPr="00745D01" w:rsidRDefault="002C1DE0" w:rsidP="003F181A">
            <w:pPr>
              <w:rPr>
                <w:sz w:val="20"/>
                <w:szCs w:val="20"/>
              </w:rPr>
            </w:pPr>
            <w:r w:rsidRPr="00745D01">
              <w:rPr>
                <w:sz w:val="20"/>
                <w:szCs w:val="20"/>
              </w:rPr>
              <w:t>27.</w:t>
            </w:r>
          </w:p>
        </w:tc>
        <w:tc>
          <w:tcPr>
            <w:tcW w:w="2562" w:type="dxa"/>
            <w:hideMark/>
          </w:tcPr>
          <w:p w:rsidR="002C1DE0" w:rsidRPr="00745D01" w:rsidRDefault="002C1DE0" w:rsidP="003F181A">
            <w:pPr>
              <w:rPr>
                <w:sz w:val="20"/>
                <w:szCs w:val="20"/>
              </w:rPr>
            </w:pPr>
            <w:r w:rsidRPr="00745D01">
              <w:rPr>
                <w:sz w:val="20"/>
                <w:szCs w:val="20"/>
              </w:rPr>
              <w:t>kardiomonitor modułowy zestaw 2</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DE22710362/DE22709611/DE22714949</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164"/>
        </w:trPr>
        <w:tc>
          <w:tcPr>
            <w:tcW w:w="567" w:type="dxa"/>
            <w:noWrap/>
            <w:hideMark/>
          </w:tcPr>
          <w:p w:rsidR="002C1DE0" w:rsidRPr="00745D01" w:rsidRDefault="002C1DE0" w:rsidP="003F181A">
            <w:pPr>
              <w:rPr>
                <w:sz w:val="20"/>
                <w:szCs w:val="20"/>
              </w:rPr>
            </w:pPr>
            <w:r w:rsidRPr="00745D01">
              <w:rPr>
                <w:sz w:val="20"/>
                <w:szCs w:val="20"/>
              </w:rPr>
              <w:t>28.</w:t>
            </w:r>
          </w:p>
        </w:tc>
        <w:tc>
          <w:tcPr>
            <w:tcW w:w="2562" w:type="dxa"/>
            <w:hideMark/>
          </w:tcPr>
          <w:p w:rsidR="002C1DE0" w:rsidRPr="00745D01" w:rsidRDefault="002C1DE0" w:rsidP="003F181A">
            <w:pPr>
              <w:rPr>
                <w:sz w:val="20"/>
                <w:szCs w:val="20"/>
              </w:rPr>
            </w:pPr>
            <w:r w:rsidRPr="00745D01">
              <w:rPr>
                <w:sz w:val="20"/>
                <w:szCs w:val="20"/>
              </w:rPr>
              <w:t>kardiomonitor modułowy zestaw 3</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DE22710363/DE22709612/DE22714860</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70"/>
        </w:trPr>
        <w:tc>
          <w:tcPr>
            <w:tcW w:w="567" w:type="dxa"/>
            <w:noWrap/>
            <w:hideMark/>
          </w:tcPr>
          <w:p w:rsidR="002C1DE0" w:rsidRPr="00745D01" w:rsidRDefault="002C1DE0" w:rsidP="003F181A">
            <w:pPr>
              <w:rPr>
                <w:sz w:val="20"/>
                <w:szCs w:val="20"/>
              </w:rPr>
            </w:pPr>
            <w:r w:rsidRPr="00745D01">
              <w:rPr>
                <w:sz w:val="20"/>
                <w:szCs w:val="20"/>
              </w:rPr>
              <w:t>29.</w:t>
            </w:r>
          </w:p>
        </w:tc>
        <w:tc>
          <w:tcPr>
            <w:tcW w:w="2562" w:type="dxa"/>
            <w:hideMark/>
          </w:tcPr>
          <w:p w:rsidR="002C1DE0" w:rsidRPr="00745D01" w:rsidRDefault="002C1DE0" w:rsidP="003F181A">
            <w:pPr>
              <w:rPr>
                <w:sz w:val="20"/>
                <w:szCs w:val="20"/>
              </w:rPr>
            </w:pPr>
            <w:r w:rsidRPr="00745D01">
              <w:rPr>
                <w:sz w:val="20"/>
                <w:szCs w:val="20"/>
              </w:rPr>
              <w:t>kardiomonitor modułowy zestaw 4</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DE22710365/DE22709416/DE22714596</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76"/>
        </w:trPr>
        <w:tc>
          <w:tcPr>
            <w:tcW w:w="567" w:type="dxa"/>
            <w:noWrap/>
            <w:hideMark/>
          </w:tcPr>
          <w:p w:rsidR="002C1DE0" w:rsidRPr="00745D01" w:rsidRDefault="002C1DE0" w:rsidP="003F181A">
            <w:pPr>
              <w:rPr>
                <w:sz w:val="20"/>
                <w:szCs w:val="20"/>
              </w:rPr>
            </w:pPr>
            <w:r w:rsidRPr="00745D01">
              <w:rPr>
                <w:sz w:val="20"/>
                <w:szCs w:val="20"/>
              </w:rPr>
              <w:t>30.</w:t>
            </w:r>
          </w:p>
        </w:tc>
        <w:tc>
          <w:tcPr>
            <w:tcW w:w="2562" w:type="dxa"/>
            <w:hideMark/>
          </w:tcPr>
          <w:p w:rsidR="002C1DE0" w:rsidRPr="00745D01" w:rsidRDefault="002C1DE0" w:rsidP="003F181A">
            <w:pPr>
              <w:rPr>
                <w:sz w:val="20"/>
                <w:szCs w:val="20"/>
              </w:rPr>
            </w:pPr>
            <w:r w:rsidRPr="00745D01">
              <w:rPr>
                <w:sz w:val="20"/>
                <w:szCs w:val="20"/>
              </w:rPr>
              <w:t>kardiomonitor modułowy zestaw 5</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DE22710367/DE22709425/DE22714889</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170"/>
        </w:trPr>
        <w:tc>
          <w:tcPr>
            <w:tcW w:w="567" w:type="dxa"/>
            <w:noWrap/>
            <w:hideMark/>
          </w:tcPr>
          <w:p w:rsidR="002C1DE0" w:rsidRPr="00745D01" w:rsidRDefault="002C1DE0" w:rsidP="003F181A">
            <w:pPr>
              <w:rPr>
                <w:sz w:val="20"/>
                <w:szCs w:val="20"/>
              </w:rPr>
            </w:pPr>
            <w:r w:rsidRPr="00745D01">
              <w:rPr>
                <w:sz w:val="20"/>
                <w:szCs w:val="20"/>
              </w:rPr>
              <w:t>31.</w:t>
            </w:r>
          </w:p>
        </w:tc>
        <w:tc>
          <w:tcPr>
            <w:tcW w:w="2562" w:type="dxa"/>
            <w:hideMark/>
          </w:tcPr>
          <w:p w:rsidR="002C1DE0" w:rsidRPr="00745D01" w:rsidRDefault="002C1DE0" w:rsidP="003F181A">
            <w:pPr>
              <w:rPr>
                <w:sz w:val="20"/>
                <w:szCs w:val="20"/>
              </w:rPr>
            </w:pPr>
            <w:r w:rsidRPr="00745D01">
              <w:rPr>
                <w:sz w:val="20"/>
                <w:szCs w:val="20"/>
              </w:rPr>
              <w:t>kardiomonitor modułowy zestaw 6</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DE22710368/DE22709357/DE22714893</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134"/>
        </w:trPr>
        <w:tc>
          <w:tcPr>
            <w:tcW w:w="567" w:type="dxa"/>
            <w:noWrap/>
            <w:hideMark/>
          </w:tcPr>
          <w:p w:rsidR="002C1DE0" w:rsidRPr="00745D01" w:rsidRDefault="002C1DE0" w:rsidP="003F181A">
            <w:pPr>
              <w:rPr>
                <w:sz w:val="20"/>
                <w:szCs w:val="20"/>
              </w:rPr>
            </w:pPr>
            <w:r w:rsidRPr="00745D01">
              <w:rPr>
                <w:sz w:val="20"/>
                <w:szCs w:val="20"/>
              </w:rPr>
              <w:lastRenderedPageBreak/>
              <w:t>32.</w:t>
            </w:r>
          </w:p>
        </w:tc>
        <w:tc>
          <w:tcPr>
            <w:tcW w:w="2562" w:type="dxa"/>
            <w:hideMark/>
          </w:tcPr>
          <w:p w:rsidR="002C1DE0" w:rsidRPr="00745D01" w:rsidRDefault="002C1DE0" w:rsidP="003F181A">
            <w:pPr>
              <w:rPr>
                <w:sz w:val="20"/>
                <w:szCs w:val="20"/>
              </w:rPr>
            </w:pPr>
            <w:r w:rsidRPr="00745D01">
              <w:rPr>
                <w:sz w:val="20"/>
                <w:szCs w:val="20"/>
              </w:rPr>
              <w:t>kardiomonitor modułowy zestaw 7</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DE22710370/DE22709608/DE22714958</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33.</w:t>
            </w:r>
          </w:p>
        </w:tc>
        <w:tc>
          <w:tcPr>
            <w:tcW w:w="2562" w:type="dxa"/>
            <w:hideMark/>
          </w:tcPr>
          <w:p w:rsidR="002C1DE0" w:rsidRPr="00745D01" w:rsidRDefault="002C1DE0" w:rsidP="003F181A">
            <w:pPr>
              <w:rPr>
                <w:sz w:val="20"/>
                <w:szCs w:val="20"/>
              </w:rPr>
            </w:pPr>
            <w:r w:rsidRPr="00745D01">
              <w:rPr>
                <w:sz w:val="20"/>
                <w:szCs w:val="20"/>
              </w:rPr>
              <w:t>kardiomonitor modułowy zestaw 8</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DE22710375/DE22714892/DE22709606</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283"/>
        </w:trPr>
        <w:tc>
          <w:tcPr>
            <w:tcW w:w="567" w:type="dxa"/>
            <w:noWrap/>
            <w:hideMark/>
          </w:tcPr>
          <w:p w:rsidR="002C1DE0" w:rsidRPr="00745D01" w:rsidRDefault="002C1DE0" w:rsidP="003F181A">
            <w:pPr>
              <w:rPr>
                <w:sz w:val="20"/>
                <w:szCs w:val="20"/>
              </w:rPr>
            </w:pPr>
            <w:r w:rsidRPr="00745D01">
              <w:rPr>
                <w:sz w:val="20"/>
                <w:szCs w:val="20"/>
              </w:rPr>
              <w:t>34.</w:t>
            </w:r>
          </w:p>
        </w:tc>
        <w:tc>
          <w:tcPr>
            <w:tcW w:w="2562" w:type="dxa"/>
            <w:hideMark/>
          </w:tcPr>
          <w:p w:rsidR="002C1DE0" w:rsidRPr="00745D01" w:rsidRDefault="002C1DE0" w:rsidP="003F181A">
            <w:pPr>
              <w:rPr>
                <w:sz w:val="20"/>
                <w:szCs w:val="20"/>
              </w:rPr>
            </w:pPr>
            <w:r w:rsidRPr="00745D01">
              <w:rPr>
                <w:sz w:val="20"/>
                <w:szCs w:val="20"/>
              </w:rPr>
              <w:t>kardiomonitor modułowy zestaw 9</w:t>
            </w:r>
          </w:p>
        </w:tc>
        <w:tc>
          <w:tcPr>
            <w:tcW w:w="2117" w:type="dxa"/>
            <w:hideMark/>
          </w:tcPr>
          <w:p w:rsidR="002C1DE0" w:rsidRPr="00745D01" w:rsidRDefault="002C1DE0" w:rsidP="003F181A">
            <w:pPr>
              <w:rPr>
                <w:sz w:val="20"/>
                <w:szCs w:val="20"/>
              </w:rPr>
            </w:pPr>
            <w:r w:rsidRPr="00745D01">
              <w:rPr>
                <w:sz w:val="20"/>
                <w:szCs w:val="20"/>
              </w:rPr>
              <w:t>M8007A</w:t>
            </w:r>
          </w:p>
        </w:tc>
        <w:tc>
          <w:tcPr>
            <w:tcW w:w="2977" w:type="dxa"/>
            <w:hideMark/>
          </w:tcPr>
          <w:p w:rsidR="002C1DE0" w:rsidRPr="00745D01" w:rsidRDefault="002C1DE0" w:rsidP="003F181A">
            <w:pPr>
              <w:rPr>
                <w:sz w:val="20"/>
                <w:szCs w:val="20"/>
              </w:rPr>
            </w:pPr>
            <w:r w:rsidRPr="00745D01">
              <w:rPr>
                <w:sz w:val="20"/>
                <w:szCs w:val="20"/>
              </w:rPr>
              <w:t>DE22710377/DE22714897/DE22709444</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35.</w:t>
            </w:r>
          </w:p>
        </w:tc>
        <w:tc>
          <w:tcPr>
            <w:tcW w:w="2562" w:type="dxa"/>
            <w:hideMark/>
          </w:tcPr>
          <w:p w:rsidR="002C1DE0" w:rsidRPr="00745D01" w:rsidRDefault="002C1DE0" w:rsidP="003F181A">
            <w:pPr>
              <w:rPr>
                <w:sz w:val="20"/>
                <w:szCs w:val="20"/>
              </w:rPr>
            </w:pPr>
            <w:r w:rsidRPr="00745D01">
              <w:rPr>
                <w:sz w:val="20"/>
                <w:szCs w:val="20"/>
              </w:rPr>
              <w:t>Kardiomonitor transportowy</w:t>
            </w:r>
          </w:p>
        </w:tc>
        <w:tc>
          <w:tcPr>
            <w:tcW w:w="2117" w:type="dxa"/>
            <w:hideMark/>
          </w:tcPr>
          <w:p w:rsidR="002C1DE0" w:rsidRPr="00745D01" w:rsidRDefault="002C1DE0" w:rsidP="003F181A">
            <w:pPr>
              <w:rPr>
                <w:sz w:val="20"/>
                <w:szCs w:val="20"/>
              </w:rPr>
            </w:pPr>
            <w:r w:rsidRPr="00745D01">
              <w:rPr>
                <w:sz w:val="20"/>
                <w:szCs w:val="20"/>
              </w:rPr>
              <w:t>IntelliVueMP5 (M8105A)</w:t>
            </w:r>
          </w:p>
        </w:tc>
        <w:tc>
          <w:tcPr>
            <w:tcW w:w="2977" w:type="dxa"/>
            <w:hideMark/>
          </w:tcPr>
          <w:p w:rsidR="002C1DE0" w:rsidRPr="00745D01" w:rsidRDefault="002C1DE0" w:rsidP="003F181A">
            <w:pPr>
              <w:rPr>
                <w:sz w:val="20"/>
                <w:szCs w:val="20"/>
              </w:rPr>
            </w:pPr>
            <w:r w:rsidRPr="00745D01">
              <w:rPr>
                <w:sz w:val="20"/>
                <w:szCs w:val="20"/>
              </w:rPr>
              <w:t xml:space="preserve">DE91333811 </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163"/>
        </w:trPr>
        <w:tc>
          <w:tcPr>
            <w:tcW w:w="567" w:type="dxa"/>
            <w:noWrap/>
            <w:hideMark/>
          </w:tcPr>
          <w:p w:rsidR="002C1DE0" w:rsidRPr="00745D01" w:rsidRDefault="002C1DE0" w:rsidP="003F181A">
            <w:pPr>
              <w:rPr>
                <w:sz w:val="20"/>
                <w:szCs w:val="20"/>
              </w:rPr>
            </w:pPr>
            <w:r w:rsidRPr="00745D01">
              <w:rPr>
                <w:sz w:val="20"/>
                <w:szCs w:val="20"/>
              </w:rPr>
              <w:t>36.</w:t>
            </w:r>
          </w:p>
        </w:tc>
        <w:tc>
          <w:tcPr>
            <w:tcW w:w="2562" w:type="dxa"/>
            <w:hideMark/>
          </w:tcPr>
          <w:p w:rsidR="002C1DE0" w:rsidRPr="00745D01" w:rsidRDefault="002C1DE0" w:rsidP="003F181A">
            <w:pPr>
              <w:rPr>
                <w:sz w:val="20"/>
                <w:szCs w:val="20"/>
              </w:rPr>
            </w:pPr>
            <w:r w:rsidRPr="00745D01">
              <w:rPr>
                <w:sz w:val="20"/>
                <w:szCs w:val="20"/>
              </w:rPr>
              <w:t>Kardiomonitor transportowy</w:t>
            </w:r>
          </w:p>
        </w:tc>
        <w:tc>
          <w:tcPr>
            <w:tcW w:w="2117" w:type="dxa"/>
            <w:hideMark/>
          </w:tcPr>
          <w:p w:rsidR="002C1DE0" w:rsidRPr="00745D01" w:rsidRDefault="002C1DE0" w:rsidP="003F181A">
            <w:pPr>
              <w:rPr>
                <w:sz w:val="20"/>
                <w:szCs w:val="20"/>
              </w:rPr>
            </w:pPr>
            <w:r w:rsidRPr="00745D01">
              <w:rPr>
                <w:sz w:val="20"/>
                <w:szCs w:val="20"/>
              </w:rPr>
              <w:t>M3046A</w:t>
            </w:r>
          </w:p>
        </w:tc>
        <w:tc>
          <w:tcPr>
            <w:tcW w:w="2977" w:type="dxa"/>
            <w:hideMark/>
          </w:tcPr>
          <w:p w:rsidR="002C1DE0" w:rsidRPr="00745D01" w:rsidRDefault="002C1DE0" w:rsidP="003F181A">
            <w:pPr>
              <w:rPr>
                <w:sz w:val="20"/>
                <w:szCs w:val="20"/>
              </w:rPr>
            </w:pPr>
            <w:r w:rsidRPr="00745D01">
              <w:rPr>
                <w:sz w:val="20"/>
                <w:szCs w:val="20"/>
              </w:rPr>
              <w:t>DE00842281</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128"/>
        </w:trPr>
        <w:tc>
          <w:tcPr>
            <w:tcW w:w="567" w:type="dxa"/>
            <w:noWrap/>
            <w:hideMark/>
          </w:tcPr>
          <w:p w:rsidR="002C1DE0" w:rsidRPr="00745D01" w:rsidRDefault="002C1DE0" w:rsidP="003F181A">
            <w:pPr>
              <w:rPr>
                <w:sz w:val="20"/>
                <w:szCs w:val="20"/>
              </w:rPr>
            </w:pPr>
            <w:r w:rsidRPr="00745D01">
              <w:rPr>
                <w:sz w:val="20"/>
                <w:szCs w:val="20"/>
              </w:rPr>
              <w:t>37.</w:t>
            </w:r>
          </w:p>
        </w:tc>
        <w:tc>
          <w:tcPr>
            <w:tcW w:w="2562" w:type="dxa"/>
            <w:hideMark/>
          </w:tcPr>
          <w:p w:rsidR="002C1DE0" w:rsidRPr="00745D01" w:rsidRDefault="002C1DE0" w:rsidP="003F181A">
            <w:pPr>
              <w:rPr>
                <w:sz w:val="20"/>
                <w:szCs w:val="20"/>
              </w:rPr>
            </w:pPr>
            <w:r w:rsidRPr="00745D01">
              <w:rPr>
                <w:sz w:val="20"/>
                <w:szCs w:val="20"/>
              </w:rPr>
              <w:t>Pulsoksymetr</w:t>
            </w:r>
          </w:p>
        </w:tc>
        <w:tc>
          <w:tcPr>
            <w:tcW w:w="2117" w:type="dxa"/>
            <w:hideMark/>
          </w:tcPr>
          <w:p w:rsidR="002C1DE0" w:rsidRPr="00745D01" w:rsidRDefault="002C1DE0" w:rsidP="003F181A">
            <w:pPr>
              <w:rPr>
                <w:sz w:val="20"/>
                <w:szCs w:val="20"/>
              </w:rPr>
            </w:pPr>
            <w:r w:rsidRPr="00745D01">
              <w:rPr>
                <w:sz w:val="20"/>
                <w:szCs w:val="20"/>
              </w:rPr>
              <w:t>IntelliVueMP2 (M8102A)</w:t>
            </w:r>
          </w:p>
        </w:tc>
        <w:tc>
          <w:tcPr>
            <w:tcW w:w="2977" w:type="dxa"/>
            <w:hideMark/>
          </w:tcPr>
          <w:p w:rsidR="002C1DE0" w:rsidRPr="00745D01" w:rsidRDefault="002C1DE0" w:rsidP="003F181A">
            <w:pPr>
              <w:rPr>
                <w:sz w:val="20"/>
                <w:szCs w:val="20"/>
              </w:rPr>
            </w:pPr>
            <w:r w:rsidRPr="00745D01">
              <w:rPr>
                <w:sz w:val="20"/>
                <w:szCs w:val="20"/>
              </w:rPr>
              <w:t xml:space="preserve">DE03708608 </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38.</w:t>
            </w:r>
          </w:p>
        </w:tc>
        <w:tc>
          <w:tcPr>
            <w:tcW w:w="2562" w:type="dxa"/>
            <w:hideMark/>
          </w:tcPr>
          <w:p w:rsidR="002C1DE0" w:rsidRPr="00745D01" w:rsidRDefault="002C1DE0" w:rsidP="003F181A">
            <w:pPr>
              <w:rPr>
                <w:sz w:val="20"/>
                <w:szCs w:val="20"/>
              </w:rPr>
            </w:pPr>
            <w:r w:rsidRPr="00745D01">
              <w:rPr>
                <w:sz w:val="20"/>
                <w:szCs w:val="20"/>
              </w:rPr>
              <w:t>Pulsoksymetr</w:t>
            </w:r>
          </w:p>
        </w:tc>
        <w:tc>
          <w:tcPr>
            <w:tcW w:w="2117" w:type="dxa"/>
            <w:hideMark/>
          </w:tcPr>
          <w:p w:rsidR="002C1DE0" w:rsidRPr="00745D01" w:rsidRDefault="002C1DE0" w:rsidP="003F181A">
            <w:pPr>
              <w:rPr>
                <w:sz w:val="20"/>
                <w:szCs w:val="20"/>
              </w:rPr>
            </w:pPr>
            <w:r w:rsidRPr="00745D01">
              <w:rPr>
                <w:sz w:val="20"/>
                <w:szCs w:val="20"/>
              </w:rPr>
              <w:t>IntelliVueMP2 (M8102A)</w:t>
            </w:r>
          </w:p>
        </w:tc>
        <w:tc>
          <w:tcPr>
            <w:tcW w:w="2977" w:type="dxa"/>
            <w:hideMark/>
          </w:tcPr>
          <w:p w:rsidR="002C1DE0" w:rsidRPr="00745D01" w:rsidRDefault="002C1DE0" w:rsidP="003F181A">
            <w:pPr>
              <w:rPr>
                <w:sz w:val="20"/>
                <w:szCs w:val="20"/>
              </w:rPr>
            </w:pPr>
            <w:r w:rsidRPr="00745D01">
              <w:rPr>
                <w:sz w:val="20"/>
                <w:szCs w:val="20"/>
              </w:rPr>
              <w:t xml:space="preserve">DE03708617 </w:t>
            </w:r>
          </w:p>
        </w:tc>
        <w:tc>
          <w:tcPr>
            <w:tcW w:w="2551" w:type="dxa"/>
            <w:hideMark/>
          </w:tcPr>
          <w:p w:rsidR="002C1DE0" w:rsidRPr="00745D01" w:rsidRDefault="002C1DE0" w:rsidP="003F181A">
            <w:pPr>
              <w:rPr>
                <w:sz w:val="20"/>
                <w:szCs w:val="20"/>
              </w:rPr>
            </w:pPr>
            <w:r w:rsidRPr="00745D01">
              <w:rPr>
                <w:sz w:val="20"/>
                <w:szCs w:val="20"/>
              </w:rPr>
              <w:t>Kliniczny Oddział Kardiochirurgiczny</w:t>
            </w:r>
          </w:p>
        </w:tc>
      </w:tr>
      <w:tr w:rsidR="002C1DE0" w:rsidRPr="00745D01" w:rsidTr="003F181A">
        <w:trPr>
          <w:trHeight w:val="396"/>
        </w:trPr>
        <w:tc>
          <w:tcPr>
            <w:tcW w:w="567" w:type="dxa"/>
            <w:noWrap/>
            <w:hideMark/>
          </w:tcPr>
          <w:p w:rsidR="002C1DE0" w:rsidRPr="00745D01" w:rsidRDefault="002C1DE0" w:rsidP="003F181A">
            <w:pPr>
              <w:rPr>
                <w:sz w:val="20"/>
                <w:szCs w:val="20"/>
              </w:rPr>
            </w:pPr>
            <w:r w:rsidRPr="00745D01">
              <w:rPr>
                <w:sz w:val="20"/>
                <w:szCs w:val="20"/>
              </w:rPr>
              <w:t>39.</w:t>
            </w:r>
          </w:p>
        </w:tc>
        <w:tc>
          <w:tcPr>
            <w:tcW w:w="2562" w:type="dxa"/>
            <w:hideMark/>
          </w:tcPr>
          <w:p w:rsidR="002C1DE0" w:rsidRPr="00745D01" w:rsidRDefault="002C1DE0" w:rsidP="003F181A">
            <w:pPr>
              <w:rPr>
                <w:sz w:val="20"/>
                <w:szCs w:val="20"/>
              </w:rPr>
            </w:pPr>
            <w:r w:rsidRPr="00745D01">
              <w:rPr>
                <w:sz w:val="20"/>
                <w:szCs w:val="20"/>
              </w:rPr>
              <w:t>Centrala Intensywnego Nadzoru</w:t>
            </w:r>
          </w:p>
        </w:tc>
        <w:tc>
          <w:tcPr>
            <w:tcW w:w="2117" w:type="dxa"/>
            <w:hideMark/>
          </w:tcPr>
          <w:p w:rsidR="002C1DE0" w:rsidRPr="00745D01" w:rsidRDefault="002C1DE0" w:rsidP="003F181A">
            <w:pPr>
              <w:rPr>
                <w:sz w:val="20"/>
                <w:szCs w:val="20"/>
              </w:rPr>
            </w:pPr>
            <w:r w:rsidRPr="00745D01">
              <w:rPr>
                <w:sz w:val="20"/>
                <w:szCs w:val="20"/>
              </w:rPr>
              <w:t>IntelliVue PIIC iX 866389/866424</w:t>
            </w:r>
          </w:p>
        </w:tc>
        <w:tc>
          <w:tcPr>
            <w:tcW w:w="2977" w:type="dxa"/>
            <w:hideMark/>
          </w:tcPr>
          <w:p w:rsidR="002C1DE0" w:rsidRPr="00745D01" w:rsidRDefault="002C1DE0" w:rsidP="003F181A">
            <w:pPr>
              <w:rPr>
                <w:sz w:val="20"/>
                <w:szCs w:val="20"/>
              </w:rPr>
            </w:pPr>
            <w:r w:rsidRPr="00745D01">
              <w:rPr>
                <w:sz w:val="20"/>
                <w:szCs w:val="20"/>
              </w:rPr>
              <w:t>2B67-7XLV-M/US433054003</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501"/>
        </w:trPr>
        <w:tc>
          <w:tcPr>
            <w:tcW w:w="567" w:type="dxa"/>
            <w:noWrap/>
            <w:hideMark/>
          </w:tcPr>
          <w:p w:rsidR="002C1DE0" w:rsidRPr="00745D01" w:rsidRDefault="002C1DE0" w:rsidP="003F181A">
            <w:pPr>
              <w:rPr>
                <w:sz w:val="20"/>
                <w:szCs w:val="20"/>
              </w:rPr>
            </w:pPr>
            <w:r w:rsidRPr="00745D01">
              <w:rPr>
                <w:sz w:val="20"/>
                <w:szCs w:val="20"/>
              </w:rPr>
              <w:t>40.</w:t>
            </w:r>
          </w:p>
        </w:tc>
        <w:tc>
          <w:tcPr>
            <w:tcW w:w="2562" w:type="dxa"/>
            <w:hideMark/>
          </w:tcPr>
          <w:p w:rsidR="002C1DE0" w:rsidRPr="00745D01" w:rsidRDefault="002C1DE0" w:rsidP="003F181A">
            <w:pPr>
              <w:rPr>
                <w:sz w:val="20"/>
                <w:szCs w:val="20"/>
              </w:rPr>
            </w:pPr>
            <w:r w:rsidRPr="00745D01">
              <w:rPr>
                <w:sz w:val="20"/>
                <w:szCs w:val="20"/>
              </w:rPr>
              <w:t>Kardiomonitor modułowy IntelliVue MP50- zestaw 1</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 xml:space="preserve">DE82089370/DE03768594/DE83721273 </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409"/>
        </w:trPr>
        <w:tc>
          <w:tcPr>
            <w:tcW w:w="567" w:type="dxa"/>
            <w:noWrap/>
            <w:hideMark/>
          </w:tcPr>
          <w:p w:rsidR="002C1DE0" w:rsidRPr="00745D01" w:rsidRDefault="002C1DE0" w:rsidP="003F181A">
            <w:pPr>
              <w:rPr>
                <w:sz w:val="20"/>
                <w:szCs w:val="20"/>
              </w:rPr>
            </w:pPr>
            <w:r w:rsidRPr="00745D01">
              <w:rPr>
                <w:sz w:val="20"/>
                <w:szCs w:val="20"/>
              </w:rPr>
              <w:t>41.</w:t>
            </w:r>
          </w:p>
        </w:tc>
        <w:tc>
          <w:tcPr>
            <w:tcW w:w="2562" w:type="dxa"/>
            <w:hideMark/>
          </w:tcPr>
          <w:p w:rsidR="002C1DE0" w:rsidRPr="00745D01" w:rsidRDefault="002C1DE0" w:rsidP="003F181A">
            <w:pPr>
              <w:rPr>
                <w:sz w:val="20"/>
                <w:szCs w:val="20"/>
              </w:rPr>
            </w:pPr>
            <w:r w:rsidRPr="00745D01">
              <w:rPr>
                <w:sz w:val="20"/>
                <w:szCs w:val="20"/>
              </w:rPr>
              <w:t>Kardiomonitor modułowy IntelliVue MP50- zestaw 2</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DE82089376/DE03764599/DE83721266/DE84100550</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360"/>
        </w:trPr>
        <w:tc>
          <w:tcPr>
            <w:tcW w:w="567" w:type="dxa"/>
            <w:noWrap/>
            <w:hideMark/>
          </w:tcPr>
          <w:p w:rsidR="002C1DE0" w:rsidRPr="00745D01" w:rsidRDefault="002C1DE0" w:rsidP="003F181A">
            <w:pPr>
              <w:rPr>
                <w:sz w:val="20"/>
                <w:szCs w:val="20"/>
              </w:rPr>
            </w:pPr>
            <w:r w:rsidRPr="00745D01">
              <w:rPr>
                <w:sz w:val="20"/>
                <w:szCs w:val="20"/>
              </w:rPr>
              <w:t>42.</w:t>
            </w:r>
          </w:p>
        </w:tc>
        <w:tc>
          <w:tcPr>
            <w:tcW w:w="2562" w:type="dxa"/>
            <w:hideMark/>
          </w:tcPr>
          <w:p w:rsidR="002C1DE0" w:rsidRPr="00745D01" w:rsidRDefault="002C1DE0" w:rsidP="003F181A">
            <w:pPr>
              <w:rPr>
                <w:sz w:val="20"/>
                <w:szCs w:val="20"/>
              </w:rPr>
            </w:pPr>
            <w:r w:rsidRPr="00745D01">
              <w:rPr>
                <w:sz w:val="20"/>
                <w:szCs w:val="20"/>
              </w:rPr>
              <w:t>Kardiomonitor modułowy IntelliVue MP50- zestaw 3</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 xml:space="preserve">DE82089358/DE03768592/DE83721267 </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324"/>
        </w:trPr>
        <w:tc>
          <w:tcPr>
            <w:tcW w:w="567" w:type="dxa"/>
            <w:noWrap/>
            <w:hideMark/>
          </w:tcPr>
          <w:p w:rsidR="002C1DE0" w:rsidRPr="00745D01" w:rsidRDefault="002C1DE0" w:rsidP="003F181A">
            <w:pPr>
              <w:rPr>
                <w:sz w:val="20"/>
                <w:szCs w:val="20"/>
              </w:rPr>
            </w:pPr>
            <w:r w:rsidRPr="00745D01">
              <w:rPr>
                <w:sz w:val="20"/>
                <w:szCs w:val="20"/>
              </w:rPr>
              <w:t>43.</w:t>
            </w:r>
          </w:p>
        </w:tc>
        <w:tc>
          <w:tcPr>
            <w:tcW w:w="2562" w:type="dxa"/>
            <w:hideMark/>
          </w:tcPr>
          <w:p w:rsidR="002C1DE0" w:rsidRPr="00745D01" w:rsidRDefault="002C1DE0" w:rsidP="003F181A">
            <w:pPr>
              <w:rPr>
                <w:sz w:val="20"/>
                <w:szCs w:val="20"/>
              </w:rPr>
            </w:pPr>
            <w:r w:rsidRPr="00745D01">
              <w:rPr>
                <w:sz w:val="20"/>
                <w:szCs w:val="20"/>
              </w:rPr>
              <w:t>Kardiomonitor modułowy IntelliVue MP50- zestaw 4</w:t>
            </w:r>
          </w:p>
        </w:tc>
        <w:tc>
          <w:tcPr>
            <w:tcW w:w="2117" w:type="dxa"/>
            <w:hideMark/>
          </w:tcPr>
          <w:p w:rsidR="002C1DE0" w:rsidRPr="00745D01" w:rsidRDefault="002C1DE0" w:rsidP="003F181A">
            <w:pPr>
              <w:rPr>
                <w:sz w:val="20"/>
                <w:szCs w:val="20"/>
              </w:rPr>
            </w:pPr>
            <w:r w:rsidRPr="00745D01">
              <w:rPr>
                <w:sz w:val="20"/>
                <w:szCs w:val="20"/>
              </w:rPr>
              <w:t>M8004A</w:t>
            </w:r>
          </w:p>
        </w:tc>
        <w:tc>
          <w:tcPr>
            <w:tcW w:w="2977" w:type="dxa"/>
            <w:hideMark/>
          </w:tcPr>
          <w:p w:rsidR="002C1DE0" w:rsidRPr="00745D01" w:rsidRDefault="002C1DE0" w:rsidP="003F181A">
            <w:pPr>
              <w:rPr>
                <w:sz w:val="20"/>
                <w:szCs w:val="20"/>
              </w:rPr>
            </w:pPr>
            <w:r w:rsidRPr="00745D01">
              <w:rPr>
                <w:sz w:val="20"/>
                <w:szCs w:val="20"/>
              </w:rPr>
              <w:t xml:space="preserve">DE82089367/DE03768609/DE83721268 </w:t>
            </w:r>
          </w:p>
        </w:tc>
        <w:tc>
          <w:tcPr>
            <w:tcW w:w="2551" w:type="dxa"/>
            <w:hideMark/>
          </w:tcPr>
          <w:p w:rsidR="002C1DE0" w:rsidRPr="00745D01" w:rsidRDefault="002C1DE0" w:rsidP="003F181A">
            <w:pPr>
              <w:rPr>
                <w:sz w:val="20"/>
                <w:szCs w:val="20"/>
              </w:rPr>
            </w:pPr>
            <w:r w:rsidRPr="00745D01">
              <w:rPr>
                <w:sz w:val="20"/>
                <w:szCs w:val="20"/>
              </w:rPr>
              <w:t>Kliniczny Oddział Chirurgii Naczyniowej</w:t>
            </w:r>
          </w:p>
        </w:tc>
      </w:tr>
      <w:tr w:rsidR="002C1DE0" w:rsidRPr="00745D01" w:rsidTr="003F181A">
        <w:trPr>
          <w:trHeight w:val="558"/>
        </w:trPr>
        <w:tc>
          <w:tcPr>
            <w:tcW w:w="567" w:type="dxa"/>
            <w:noWrap/>
            <w:hideMark/>
          </w:tcPr>
          <w:p w:rsidR="002C1DE0" w:rsidRPr="00745D01" w:rsidRDefault="002C1DE0" w:rsidP="003F181A">
            <w:pPr>
              <w:rPr>
                <w:sz w:val="20"/>
                <w:szCs w:val="20"/>
              </w:rPr>
            </w:pPr>
            <w:r w:rsidRPr="00745D01">
              <w:rPr>
                <w:sz w:val="20"/>
                <w:szCs w:val="20"/>
              </w:rPr>
              <w:t>44.</w:t>
            </w:r>
          </w:p>
        </w:tc>
        <w:tc>
          <w:tcPr>
            <w:tcW w:w="2562" w:type="dxa"/>
            <w:hideMark/>
          </w:tcPr>
          <w:p w:rsidR="002C1DE0" w:rsidRPr="00745D01" w:rsidRDefault="002C1DE0" w:rsidP="003F181A">
            <w:pPr>
              <w:rPr>
                <w:sz w:val="20"/>
                <w:szCs w:val="20"/>
              </w:rPr>
            </w:pPr>
            <w:r w:rsidRPr="00745D01">
              <w:rPr>
                <w:sz w:val="20"/>
                <w:szCs w:val="20"/>
              </w:rPr>
              <w:t>System monitorowania z centralą I-typ IntelliVue M3150</w:t>
            </w:r>
          </w:p>
        </w:tc>
        <w:tc>
          <w:tcPr>
            <w:tcW w:w="2117" w:type="dxa"/>
            <w:hideMark/>
          </w:tcPr>
          <w:p w:rsidR="002C1DE0" w:rsidRPr="00745D01" w:rsidRDefault="002C1DE0" w:rsidP="003F181A">
            <w:pPr>
              <w:rPr>
                <w:sz w:val="20"/>
                <w:szCs w:val="20"/>
              </w:rPr>
            </w:pPr>
            <w:r w:rsidRPr="00745D01">
              <w:rPr>
                <w:sz w:val="20"/>
                <w:szCs w:val="20"/>
              </w:rPr>
              <w:t>Centrala IntelliVue M3150</w:t>
            </w:r>
          </w:p>
        </w:tc>
        <w:tc>
          <w:tcPr>
            <w:tcW w:w="2977" w:type="dxa"/>
            <w:hideMark/>
          </w:tcPr>
          <w:p w:rsidR="002C1DE0" w:rsidRPr="00745D01" w:rsidRDefault="002C1DE0" w:rsidP="003F181A">
            <w:pPr>
              <w:rPr>
                <w:sz w:val="20"/>
                <w:szCs w:val="20"/>
              </w:rPr>
            </w:pPr>
            <w:r w:rsidRPr="00745D01">
              <w:rPr>
                <w:sz w:val="20"/>
                <w:szCs w:val="20"/>
              </w:rPr>
              <w:t>5330A00972</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284"/>
        </w:trPr>
        <w:tc>
          <w:tcPr>
            <w:tcW w:w="567" w:type="dxa"/>
            <w:noWrap/>
            <w:hideMark/>
          </w:tcPr>
          <w:p w:rsidR="002C1DE0" w:rsidRPr="00745D01" w:rsidRDefault="002C1DE0" w:rsidP="003F181A">
            <w:pPr>
              <w:rPr>
                <w:sz w:val="20"/>
                <w:szCs w:val="20"/>
              </w:rPr>
            </w:pPr>
            <w:r w:rsidRPr="00745D01">
              <w:rPr>
                <w:sz w:val="20"/>
                <w:szCs w:val="20"/>
              </w:rPr>
              <w:t>45.</w:t>
            </w:r>
          </w:p>
        </w:tc>
        <w:tc>
          <w:tcPr>
            <w:tcW w:w="2562" w:type="dxa"/>
            <w:hideMark/>
          </w:tcPr>
          <w:p w:rsidR="002C1DE0" w:rsidRPr="00745D01" w:rsidRDefault="002C1DE0" w:rsidP="003F181A">
            <w:pPr>
              <w:rPr>
                <w:sz w:val="20"/>
                <w:szCs w:val="20"/>
              </w:rPr>
            </w:pPr>
            <w:r w:rsidRPr="00745D01">
              <w:rPr>
                <w:sz w:val="20"/>
                <w:szCs w:val="20"/>
              </w:rPr>
              <w:t>Kardiomonitor MP5</w:t>
            </w:r>
          </w:p>
        </w:tc>
        <w:tc>
          <w:tcPr>
            <w:tcW w:w="2117" w:type="dxa"/>
            <w:hideMark/>
          </w:tcPr>
          <w:p w:rsidR="002C1DE0" w:rsidRPr="00745D01" w:rsidRDefault="002C1DE0" w:rsidP="003F181A">
            <w:pPr>
              <w:rPr>
                <w:sz w:val="20"/>
                <w:szCs w:val="20"/>
              </w:rPr>
            </w:pPr>
            <w:r w:rsidRPr="00745D01">
              <w:rPr>
                <w:sz w:val="20"/>
                <w:szCs w:val="20"/>
              </w:rPr>
              <w:t>MP5</w:t>
            </w:r>
          </w:p>
        </w:tc>
        <w:tc>
          <w:tcPr>
            <w:tcW w:w="2977" w:type="dxa"/>
            <w:hideMark/>
          </w:tcPr>
          <w:p w:rsidR="002C1DE0" w:rsidRPr="00745D01" w:rsidRDefault="002C1DE0" w:rsidP="003F181A">
            <w:pPr>
              <w:rPr>
                <w:sz w:val="20"/>
                <w:szCs w:val="20"/>
              </w:rPr>
            </w:pPr>
            <w:r w:rsidRPr="00745D01">
              <w:rPr>
                <w:sz w:val="20"/>
                <w:szCs w:val="20"/>
              </w:rPr>
              <w:t>DE21072856</w:t>
            </w:r>
          </w:p>
        </w:tc>
        <w:tc>
          <w:tcPr>
            <w:tcW w:w="2551" w:type="dxa"/>
            <w:hideMark/>
          </w:tcPr>
          <w:p w:rsidR="002C1DE0" w:rsidRPr="00745D01" w:rsidRDefault="002C1DE0" w:rsidP="003F181A">
            <w:pPr>
              <w:rPr>
                <w:sz w:val="20"/>
                <w:szCs w:val="20"/>
              </w:rPr>
            </w:pPr>
            <w:r w:rsidRPr="00745D01">
              <w:rPr>
                <w:sz w:val="20"/>
                <w:szCs w:val="20"/>
              </w:rPr>
              <w:t>MEDYCYNA RATUNKOWA</w:t>
            </w:r>
          </w:p>
        </w:tc>
      </w:tr>
      <w:tr w:rsidR="002C1DE0" w:rsidRPr="00745D01" w:rsidTr="003F181A">
        <w:trPr>
          <w:trHeight w:val="390"/>
        </w:trPr>
        <w:tc>
          <w:tcPr>
            <w:tcW w:w="567" w:type="dxa"/>
            <w:noWrap/>
            <w:hideMark/>
          </w:tcPr>
          <w:p w:rsidR="002C1DE0" w:rsidRPr="00745D01" w:rsidRDefault="002C1DE0" w:rsidP="003F181A">
            <w:pPr>
              <w:rPr>
                <w:sz w:val="20"/>
                <w:szCs w:val="20"/>
              </w:rPr>
            </w:pPr>
            <w:r w:rsidRPr="00745D01">
              <w:rPr>
                <w:sz w:val="20"/>
                <w:szCs w:val="20"/>
              </w:rPr>
              <w:t>46.</w:t>
            </w:r>
          </w:p>
        </w:tc>
        <w:tc>
          <w:tcPr>
            <w:tcW w:w="2562" w:type="dxa"/>
            <w:hideMark/>
          </w:tcPr>
          <w:p w:rsidR="002C1DE0" w:rsidRPr="00745D01" w:rsidRDefault="002C1DE0" w:rsidP="003F181A">
            <w:pPr>
              <w:rPr>
                <w:sz w:val="20"/>
                <w:szCs w:val="20"/>
              </w:rPr>
            </w:pPr>
            <w:r w:rsidRPr="00745D01">
              <w:rPr>
                <w:sz w:val="20"/>
                <w:szCs w:val="20"/>
              </w:rPr>
              <w:t>Kardiomonitor MP5</w:t>
            </w:r>
          </w:p>
        </w:tc>
        <w:tc>
          <w:tcPr>
            <w:tcW w:w="2117" w:type="dxa"/>
            <w:hideMark/>
          </w:tcPr>
          <w:p w:rsidR="002C1DE0" w:rsidRPr="00745D01" w:rsidRDefault="002C1DE0" w:rsidP="003F181A">
            <w:pPr>
              <w:rPr>
                <w:sz w:val="20"/>
                <w:szCs w:val="20"/>
              </w:rPr>
            </w:pPr>
            <w:r w:rsidRPr="00745D01">
              <w:rPr>
                <w:sz w:val="20"/>
                <w:szCs w:val="20"/>
              </w:rPr>
              <w:t>MP5</w:t>
            </w:r>
          </w:p>
        </w:tc>
        <w:tc>
          <w:tcPr>
            <w:tcW w:w="2977" w:type="dxa"/>
            <w:hideMark/>
          </w:tcPr>
          <w:p w:rsidR="002C1DE0" w:rsidRPr="00745D01" w:rsidRDefault="002C1DE0" w:rsidP="003F181A">
            <w:pPr>
              <w:rPr>
                <w:sz w:val="20"/>
                <w:szCs w:val="20"/>
              </w:rPr>
            </w:pPr>
            <w:r w:rsidRPr="00745D01">
              <w:rPr>
                <w:sz w:val="20"/>
                <w:szCs w:val="20"/>
              </w:rPr>
              <w:t>DE21072786</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468"/>
        </w:trPr>
        <w:tc>
          <w:tcPr>
            <w:tcW w:w="567" w:type="dxa"/>
            <w:noWrap/>
            <w:hideMark/>
          </w:tcPr>
          <w:p w:rsidR="002C1DE0" w:rsidRPr="00745D01" w:rsidRDefault="002C1DE0" w:rsidP="003F181A">
            <w:pPr>
              <w:rPr>
                <w:sz w:val="20"/>
                <w:szCs w:val="20"/>
              </w:rPr>
            </w:pPr>
            <w:r w:rsidRPr="00745D01">
              <w:rPr>
                <w:sz w:val="20"/>
                <w:szCs w:val="20"/>
              </w:rPr>
              <w:t>47.</w:t>
            </w:r>
          </w:p>
        </w:tc>
        <w:tc>
          <w:tcPr>
            <w:tcW w:w="2562" w:type="dxa"/>
            <w:hideMark/>
          </w:tcPr>
          <w:p w:rsidR="002C1DE0" w:rsidRPr="00745D01" w:rsidRDefault="002C1DE0" w:rsidP="003F181A">
            <w:pPr>
              <w:rPr>
                <w:sz w:val="20"/>
                <w:szCs w:val="20"/>
              </w:rPr>
            </w:pPr>
            <w:r w:rsidRPr="00745D01">
              <w:rPr>
                <w:sz w:val="20"/>
                <w:szCs w:val="20"/>
              </w:rPr>
              <w:t>Kardiomonitor MP5</w:t>
            </w:r>
          </w:p>
        </w:tc>
        <w:tc>
          <w:tcPr>
            <w:tcW w:w="2117" w:type="dxa"/>
            <w:hideMark/>
          </w:tcPr>
          <w:p w:rsidR="002C1DE0" w:rsidRPr="00745D01" w:rsidRDefault="002C1DE0" w:rsidP="003F181A">
            <w:pPr>
              <w:rPr>
                <w:sz w:val="20"/>
                <w:szCs w:val="20"/>
              </w:rPr>
            </w:pPr>
            <w:r w:rsidRPr="00745D01">
              <w:rPr>
                <w:sz w:val="20"/>
                <w:szCs w:val="20"/>
              </w:rPr>
              <w:t>MP5</w:t>
            </w:r>
          </w:p>
        </w:tc>
        <w:tc>
          <w:tcPr>
            <w:tcW w:w="2977" w:type="dxa"/>
            <w:hideMark/>
          </w:tcPr>
          <w:p w:rsidR="002C1DE0" w:rsidRPr="00745D01" w:rsidRDefault="002C1DE0" w:rsidP="003F181A">
            <w:pPr>
              <w:rPr>
                <w:sz w:val="20"/>
                <w:szCs w:val="20"/>
              </w:rPr>
            </w:pPr>
            <w:r w:rsidRPr="00745D01">
              <w:rPr>
                <w:sz w:val="20"/>
                <w:szCs w:val="20"/>
              </w:rPr>
              <w:t>DE21072798</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417"/>
        </w:trPr>
        <w:tc>
          <w:tcPr>
            <w:tcW w:w="567" w:type="dxa"/>
            <w:noWrap/>
            <w:hideMark/>
          </w:tcPr>
          <w:p w:rsidR="002C1DE0" w:rsidRPr="00745D01" w:rsidRDefault="002C1DE0" w:rsidP="003F181A">
            <w:pPr>
              <w:rPr>
                <w:sz w:val="20"/>
                <w:szCs w:val="20"/>
              </w:rPr>
            </w:pPr>
            <w:r w:rsidRPr="00745D01">
              <w:rPr>
                <w:sz w:val="20"/>
                <w:szCs w:val="20"/>
              </w:rPr>
              <w:t>48.</w:t>
            </w:r>
          </w:p>
        </w:tc>
        <w:tc>
          <w:tcPr>
            <w:tcW w:w="2562" w:type="dxa"/>
            <w:hideMark/>
          </w:tcPr>
          <w:p w:rsidR="002C1DE0" w:rsidRPr="00745D01" w:rsidRDefault="002C1DE0" w:rsidP="003F181A">
            <w:pPr>
              <w:rPr>
                <w:sz w:val="20"/>
                <w:szCs w:val="20"/>
              </w:rPr>
            </w:pPr>
            <w:r w:rsidRPr="00745D01">
              <w:rPr>
                <w:sz w:val="20"/>
                <w:szCs w:val="20"/>
              </w:rPr>
              <w:t>Kardiomonitor MP5</w:t>
            </w:r>
          </w:p>
        </w:tc>
        <w:tc>
          <w:tcPr>
            <w:tcW w:w="2117" w:type="dxa"/>
            <w:hideMark/>
          </w:tcPr>
          <w:p w:rsidR="002C1DE0" w:rsidRPr="00745D01" w:rsidRDefault="002C1DE0" w:rsidP="003F181A">
            <w:pPr>
              <w:rPr>
                <w:sz w:val="20"/>
                <w:szCs w:val="20"/>
              </w:rPr>
            </w:pPr>
            <w:r w:rsidRPr="00745D01">
              <w:rPr>
                <w:sz w:val="20"/>
                <w:szCs w:val="20"/>
              </w:rPr>
              <w:t>MP5</w:t>
            </w:r>
          </w:p>
        </w:tc>
        <w:tc>
          <w:tcPr>
            <w:tcW w:w="2977" w:type="dxa"/>
            <w:hideMark/>
          </w:tcPr>
          <w:p w:rsidR="002C1DE0" w:rsidRPr="00745D01" w:rsidRDefault="002C1DE0" w:rsidP="003F181A">
            <w:pPr>
              <w:rPr>
                <w:sz w:val="20"/>
                <w:szCs w:val="20"/>
              </w:rPr>
            </w:pPr>
            <w:r w:rsidRPr="00745D01">
              <w:rPr>
                <w:sz w:val="20"/>
                <w:szCs w:val="20"/>
              </w:rPr>
              <w:t>DE21072890</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425"/>
        </w:trPr>
        <w:tc>
          <w:tcPr>
            <w:tcW w:w="567" w:type="dxa"/>
            <w:noWrap/>
            <w:hideMark/>
          </w:tcPr>
          <w:p w:rsidR="002C1DE0" w:rsidRPr="00745D01" w:rsidRDefault="002C1DE0" w:rsidP="003F181A">
            <w:pPr>
              <w:rPr>
                <w:sz w:val="20"/>
                <w:szCs w:val="20"/>
              </w:rPr>
            </w:pPr>
            <w:r w:rsidRPr="00745D01">
              <w:rPr>
                <w:sz w:val="20"/>
                <w:szCs w:val="20"/>
              </w:rPr>
              <w:t>49.</w:t>
            </w:r>
          </w:p>
        </w:tc>
        <w:tc>
          <w:tcPr>
            <w:tcW w:w="2562" w:type="dxa"/>
            <w:hideMark/>
          </w:tcPr>
          <w:p w:rsidR="002C1DE0" w:rsidRPr="00745D01" w:rsidRDefault="002C1DE0" w:rsidP="003F181A">
            <w:pPr>
              <w:rPr>
                <w:sz w:val="20"/>
                <w:szCs w:val="20"/>
              </w:rPr>
            </w:pPr>
            <w:r w:rsidRPr="00745D01">
              <w:rPr>
                <w:sz w:val="20"/>
                <w:szCs w:val="20"/>
              </w:rPr>
              <w:t>Kardiomonitor MP5</w:t>
            </w:r>
          </w:p>
        </w:tc>
        <w:tc>
          <w:tcPr>
            <w:tcW w:w="2117" w:type="dxa"/>
            <w:hideMark/>
          </w:tcPr>
          <w:p w:rsidR="002C1DE0" w:rsidRPr="00745D01" w:rsidRDefault="002C1DE0" w:rsidP="003F181A">
            <w:pPr>
              <w:rPr>
                <w:sz w:val="20"/>
                <w:szCs w:val="20"/>
              </w:rPr>
            </w:pPr>
            <w:r w:rsidRPr="00745D01">
              <w:rPr>
                <w:sz w:val="20"/>
                <w:szCs w:val="20"/>
              </w:rPr>
              <w:t>MP5</w:t>
            </w:r>
          </w:p>
        </w:tc>
        <w:tc>
          <w:tcPr>
            <w:tcW w:w="2977" w:type="dxa"/>
            <w:hideMark/>
          </w:tcPr>
          <w:p w:rsidR="002C1DE0" w:rsidRPr="00745D01" w:rsidRDefault="002C1DE0" w:rsidP="003F181A">
            <w:pPr>
              <w:rPr>
                <w:sz w:val="20"/>
                <w:szCs w:val="20"/>
              </w:rPr>
            </w:pPr>
            <w:r w:rsidRPr="00745D01">
              <w:rPr>
                <w:sz w:val="20"/>
                <w:szCs w:val="20"/>
              </w:rPr>
              <w:t>DE21072851</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332"/>
        </w:trPr>
        <w:tc>
          <w:tcPr>
            <w:tcW w:w="567" w:type="dxa"/>
            <w:noWrap/>
            <w:hideMark/>
          </w:tcPr>
          <w:p w:rsidR="002C1DE0" w:rsidRPr="00745D01" w:rsidRDefault="002C1DE0" w:rsidP="003F181A">
            <w:pPr>
              <w:rPr>
                <w:sz w:val="20"/>
                <w:szCs w:val="20"/>
              </w:rPr>
            </w:pPr>
            <w:r w:rsidRPr="00745D01">
              <w:rPr>
                <w:sz w:val="20"/>
                <w:szCs w:val="20"/>
              </w:rPr>
              <w:t>50.</w:t>
            </w:r>
          </w:p>
        </w:tc>
        <w:tc>
          <w:tcPr>
            <w:tcW w:w="2562" w:type="dxa"/>
            <w:hideMark/>
          </w:tcPr>
          <w:p w:rsidR="002C1DE0" w:rsidRPr="00745D01" w:rsidRDefault="002C1DE0" w:rsidP="003F181A">
            <w:pPr>
              <w:rPr>
                <w:sz w:val="20"/>
                <w:szCs w:val="20"/>
              </w:rPr>
            </w:pPr>
            <w:r w:rsidRPr="00745D01">
              <w:rPr>
                <w:sz w:val="20"/>
                <w:szCs w:val="20"/>
              </w:rPr>
              <w:t>Kardiomonitor MP5</w:t>
            </w:r>
          </w:p>
        </w:tc>
        <w:tc>
          <w:tcPr>
            <w:tcW w:w="2117" w:type="dxa"/>
            <w:hideMark/>
          </w:tcPr>
          <w:p w:rsidR="002C1DE0" w:rsidRPr="00745D01" w:rsidRDefault="002C1DE0" w:rsidP="003F181A">
            <w:pPr>
              <w:rPr>
                <w:sz w:val="20"/>
                <w:szCs w:val="20"/>
              </w:rPr>
            </w:pPr>
            <w:r w:rsidRPr="00745D01">
              <w:rPr>
                <w:sz w:val="20"/>
                <w:szCs w:val="20"/>
              </w:rPr>
              <w:t>MP5</w:t>
            </w:r>
          </w:p>
        </w:tc>
        <w:tc>
          <w:tcPr>
            <w:tcW w:w="2977" w:type="dxa"/>
            <w:hideMark/>
          </w:tcPr>
          <w:p w:rsidR="002C1DE0" w:rsidRPr="00745D01" w:rsidRDefault="002C1DE0" w:rsidP="003F181A">
            <w:pPr>
              <w:rPr>
                <w:sz w:val="20"/>
                <w:szCs w:val="20"/>
              </w:rPr>
            </w:pPr>
            <w:r w:rsidRPr="00745D01">
              <w:rPr>
                <w:sz w:val="20"/>
                <w:szCs w:val="20"/>
              </w:rPr>
              <w:t>DE21072885</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424"/>
        </w:trPr>
        <w:tc>
          <w:tcPr>
            <w:tcW w:w="567" w:type="dxa"/>
            <w:noWrap/>
            <w:hideMark/>
          </w:tcPr>
          <w:p w:rsidR="002C1DE0" w:rsidRPr="00745D01" w:rsidRDefault="002C1DE0" w:rsidP="003F181A">
            <w:pPr>
              <w:rPr>
                <w:sz w:val="20"/>
                <w:szCs w:val="20"/>
              </w:rPr>
            </w:pPr>
            <w:r w:rsidRPr="00745D01">
              <w:rPr>
                <w:sz w:val="20"/>
                <w:szCs w:val="20"/>
              </w:rPr>
              <w:t>51.</w:t>
            </w:r>
          </w:p>
        </w:tc>
        <w:tc>
          <w:tcPr>
            <w:tcW w:w="2562" w:type="dxa"/>
            <w:hideMark/>
          </w:tcPr>
          <w:p w:rsidR="002C1DE0" w:rsidRPr="00745D01" w:rsidRDefault="002C1DE0" w:rsidP="003F181A">
            <w:pPr>
              <w:rPr>
                <w:sz w:val="20"/>
                <w:szCs w:val="20"/>
              </w:rPr>
            </w:pPr>
            <w:r w:rsidRPr="00745D01">
              <w:rPr>
                <w:sz w:val="20"/>
                <w:szCs w:val="20"/>
              </w:rPr>
              <w:t>Kardiomonitor transportowy X2</w:t>
            </w:r>
          </w:p>
        </w:tc>
        <w:tc>
          <w:tcPr>
            <w:tcW w:w="2117" w:type="dxa"/>
            <w:hideMark/>
          </w:tcPr>
          <w:p w:rsidR="002C1DE0" w:rsidRPr="00745D01" w:rsidRDefault="002C1DE0" w:rsidP="003F181A">
            <w:pPr>
              <w:rPr>
                <w:sz w:val="20"/>
                <w:szCs w:val="20"/>
              </w:rPr>
            </w:pPr>
            <w:r w:rsidRPr="00745D01">
              <w:rPr>
                <w:sz w:val="20"/>
                <w:szCs w:val="20"/>
              </w:rPr>
              <w:t>M3002A</w:t>
            </w:r>
          </w:p>
        </w:tc>
        <w:tc>
          <w:tcPr>
            <w:tcW w:w="2977" w:type="dxa"/>
            <w:hideMark/>
          </w:tcPr>
          <w:p w:rsidR="002C1DE0" w:rsidRPr="00745D01" w:rsidRDefault="002C1DE0" w:rsidP="003F181A">
            <w:pPr>
              <w:rPr>
                <w:sz w:val="20"/>
                <w:szCs w:val="20"/>
              </w:rPr>
            </w:pPr>
            <w:r w:rsidRPr="00745D01">
              <w:rPr>
                <w:sz w:val="20"/>
                <w:szCs w:val="20"/>
              </w:rPr>
              <w:t>DE315E1066</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491"/>
        </w:trPr>
        <w:tc>
          <w:tcPr>
            <w:tcW w:w="567" w:type="dxa"/>
            <w:noWrap/>
            <w:hideMark/>
          </w:tcPr>
          <w:p w:rsidR="002C1DE0" w:rsidRPr="00745D01" w:rsidRDefault="002C1DE0" w:rsidP="003F181A">
            <w:pPr>
              <w:rPr>
                <w:sz w:val="20"/>
                <w:szCs w:val="20"/>
              </w:rPr>
            </w:pPr>
            <w:r w:rsidRPr="00745D01">
              <w:rPr>
                <w:sz w:val="20"/>
                <w:szCs w:val="20"/>
              </w:rPr>
              <w:t>52.</w:t>
            </w:r>
          </w:p>
        </w:tc>
        <w:tc>
          <w:tcPr>
            <w:tcW w:w="2562" w:type="dxa"/>
            <w:hideMark/>
          </w:tcPr>
          <w:p w:rsidR="002C1DE0" w:rsidRPr="00745D01" w:rsidRDefault="002C1DE0" w:rsidP="003F181A">
            <w:pPr>
              <w:rPr>
                <w:sz w:val="20"/>
                <w:szCs w:val="20"/>
              </w:rPr>
            </w:pPr>
            <w:r w:rsidRPr="00745D01">
              <w:rPr>
                <w:sz w:val="20"/>
                <w:szCs w:val="20"/>
              </w:rPr>
              <w:t>Kardiomonitor transportowy X2</w:t>
            </w:r>
          </w:p>
        </w:tc>
        <w:tc>
          <w:tcPr>
            <w:tcW w:w="2117" w:type="dxa"/>
            <w:hideMark/>
          </w:tcPr>
          <w:p w:rsidR="002C1DE0" w:rsidRPr="00745D01" w:rsidRDefault="002C1DE0" w:rsidP="003F181A">
            <w:pPr>
              <w:rPr>
                <w:sz w:val="20"/>
                <w:szCs w:val="20"/>
              </w:rPr>
            </w:pPr>
            <w:r w:rsidRPr="00745D01">
              <w:rPr>
                <w:sz w:val="20"/>
                <w:szCs w:val="20"/>
              </w:rPr>
              <w:t>M3002A</w:t>
            </w:r>
          </w:p>
        </w:tc>
        <w:tc>
          <w:tcPr>
            <w:tcW w:w="2977" w:type="dxa"/>
            <w:hideMark/>
          </w:tcPr>
          <w:p w:rsidR="002C1DE0" w:rsidRPr="00745D01" w:rsidRDefault="002C1DE0" w:rsidP="003F181A">
            <w:pPr>
              <w:rPr>
                <w:sz w:val="20"/>
                <w:szCs w:val="20"/>
              </w:rPr>
            </w:pPr>
            <w:r w:rsidRPr="00745D01">
              <w:rPr>
                <w:sz w:val="20"/>
                <w:szCs w:val="20"/>
              </w:rPr>
              <w:t>DE315E1055</w:t>
            </w:r>
          </w:p>
        </w:tc>
        <w:tc>
          <w:tcPr>
            <w:tcW w:w="2551" w:type="dxa"/>
            <w:hideMark/>
          </w:tcPr>
          <w:p w:rsidR="002C1DE0" w:rsidRPr="00745D01" w:rsidRDefault="002C1DE0" w:rsidP="003F181A">
            <w:pPr>
              <w:rPr>
                <w:sz w:val="20"/>
                <w:szCs w:val="20"/>
              </w:rPr>
            </w:pPr>
            <w:r w:rsidRPr="00745D01">
              <w:rPr>
                <w:sz w:val="20"/>
                <w:szCs w:val="20"/>
              </w:rPr>
              <w:t>SZPITALNY ODDZIAŁ RATUNKOWY</w:t>
            </w:r>
          </w:p>
        </w:tc>
      </w:tr>
      <w:tr w:rsidR="002C1DE0" w:rsidRPr="00745D01" w:rsidTr="003F181A">
        <w:trPr>
          <w:trHeight w:val="525"/>
        </w:trPr>
        <w:tc>
          <w:tcPr>
            <w:tcW w:w="567" w:type="dxa"/>
            <w:noWrap/>
            <w:hideMark/>
          </w:tcPr>
          <w:p w:rsidR="002C1DE0" w:rsidRPr="00745D01" w:rsidRDefault="002C1DE0" w:rsidP="003F181A">
            <w:pPr>
              <w:rPr>
                <w:sz w:val="20"/>
                <w:szCs w:val="20"/>
              </w:rPr>
            </w:pPr>
            <w:r w:rsidRPr="00745D01">
              <w:rPr>
                <w:sz w:val="20"/>
                <w:szCs w:val="20"/>
              </w:rPr>
              <w:t>53.</w:t>
            </w:r>
          </w:p>
        </w:tc>
        <w:tc>
          <w:tcPr>
            <w:tcW w:w="2562" w:type="dxa"/>
            <w:hideMark/>
          </w:tcPr>
          <w:p w:rsidR="002C1DE0" w:rsidRPr="00745D01" w:rsidRDefault="002C1DE0" w:rsidP="003F181A">
            <w:pPr>
              <w:rPr>
                <w:sz w:val="20"/>
                <w:szCs w:val="20"/>
              </w:rPr>
            </w:pPr>
            <w:r w:rsidRPr="00745D01">
              <w:rPr>
                <w:sz w:val="20"/>
                <w:szCs w:val="20"/>
              </w:rPr>
              <w:t>Kardiomonitor transportowy</w:t>
            </w:r>
          </w:p>
        </w:tc>
        <w:tc>
          <w:tcPr>
            <w:tcW w:w="2117" w:type="dxa"/>
            <w:hideMark/>
          </w:tcPr>
          <w:p w:rsidR="002C1DE0" w:rsidRPr="00745D01" w:rsidRDefault="002C1DE0" w:rsidP="003F181A">
            <w:pPr>
              <w:rPr>
                <w:sz w:val="20"/>
                <w:szCs w:val="20"/>
              </w:rPr>
            </w:pPr>
            <w:r w:rsidRPr="00745D01">
              <w:rPr>
                <w:sz w:val="20"/>
                <w:szCs w:val="20"/>
              </w:rPr>
              <w:t>IntelliVueMP5 (M8105A)</w:t>
            </w:r>
          </w:p>
        </w:tc>
        <w:tc>
          <w:tcPr>
            <w:tcW w:w="2977" w:type="dxa"/>
            <w:hideMark/>
          </w:tcPr>
          <w:p w:rsidR="002C1DE0" w:rsidRPr="00745D01" w:rsidRDefault="002C1DE0" w:rsidP="003F181A">
            <w:pPr>
              <w:rPr>
                <w:sz w:val="20"/>
                <w:szCs w:val="20"/>
              </w:rPr>
            </w:pPr>
            <w:r w:rsidRPr="00745D01">
              <w:rPr>
                <w:sz w:val="20"/>
                <w:szCs w:val="20"/>
              </w:rPr>
              <w:t>DE21068688</w:t>
            </w:r>
          </w:p>
        </w:tc>
        <w:tc>
          <w:tcPr>
            <w:tcW w:w="2551" w:type="dxa"/>
            <w:hideMark/>
          </w:tcPr>
          <w:p w:rsidR="002C1DE0" w:rsidRPr="00745D01" w:rsidRDefault="002C1DE0" w:rsidP="003F181A">
            <w:pPr>
              <w:rPr>
                <w:sz w:val="20"/>
                <w:szCs w:val="20"/>
              </w:rPr>
            </w:pPr>
            <w:r w:rsidRPr="00745D01">
              <w:rPr>
                <w:sz w:val="20"/>
                <w:szCs w:val="20"/>
              </w:rPr>
              <w:t>Kliniczny Oddział Intensywnej Terapii</w:t>
            </w:r>
          </w:p>
        </w:tc>
      </w:tr>
      <w:tr w:rsidR="002C1DE0" w:rsidRPr="00745D01" w:rsidTr="003F181A">
        <w:trPr>
          <w:trHeight w:val="488"/>
        </w:trPr>
        <w:tc>
          <w:tcPr>
            <w:tcW w:w="567" w:type="dxa"/>
            <w:noWrap/>
            <w:hideMark/>
          </w:tcPr>
          <w:p w:rsidR="002C1DE0" w:rsidRPr="00745D01" w:rsidRDefault="002C1DE0" w:rsidP="003F181A">
            <w:pPr>
              <w:rPr>
                <w:sz w:val="20"/>
                <w:szCs w:val="20"/>
              </w:rPr>
            </w:pPr>
            <w:r w:rsidRPr="00745D01">
              <w:rPr>
                <w:sz w:val="20"/>
                <w:szCs w:val="20"/>
              </w:rPr>
              <w:t>54.</w:t>
            </w:r>
          </w:p>
        </w:tc>
        <w:tc>
          <w:tcPr>
            <w:tcW w:w="2562" w:type="dxa"/>
            <w:hideMark/>
          </w:tcPr>
          <w:p w:rsidR="002C1DE0" w:rsidRPr="00745D01" w:rsidRDefault="002C1DE0" w:rsidP="003F181A">
            <w:pPr>
              <w:rPr>
                <w:sz w:val="20"/>
                <w:szCs w:val="20"/>
              </w:rPr>
            </w:pPr>
            <w:r w:rsidRPr="00745D01">
              <w:rPr>
                <w:sz w:val="20"/>
                <w:szCs w:val="20"/>
              </w:rPr>
              <w:t>Kardiomonitor transportowy</w:t>
            </w:r>
          </w:p>
        </w:tc>
        <w:tc>
          <w:tcPr>
            <w:tcW w:w="2117" w:type="dxa"/>
            <w:hideMark/>
          </w:tcPr>
          <w:p w:rsidR="002C1DE0" w:rsidRPr="00745D01" w:rsidRDefault="002C1DE0" w:rsidP="003F181A">
            <w:pPr>
              <w:rPr>
                <w:sz w:val="20"/>
                <w:szCs w:val="20"/>
              </w:rPr>
            </w:pPr>
            <w:r w:rsidRPr="00745D01">
              <w:rPr>
                <w:sz w:val="20"/>
                <w:szCs w:val="20"/>
              </w:rPr>
              <w:t>IntelliVueMP5 (M8105A)</w:t>
            </w:r>
          </w:p>
        </w:tc>
        <w:tc>
          <w:tcPr>
            <w:tcW w:w="2977" w:type="dxa"/>
            <w:hideMark/>
          </w:tcPr>
          <w:p w:rsidR="002C1DE0" w:rsidRPr="00745D01" w:rsidRDefault="002C1DE0" w:rsidP="003F181A">
            <w:pPr>
              <w:rPr>
                <w:sz w:val="20"/>
                <w:szCs w:val="20"/>
              </w:rPr>
            </w:pPr>
            <w:r w:rsidRPr="00745D01">
              <w:rPr>
                <w:sz w:val="20"/>
                <w:szCs w:val="20"/>
              </w:rPr>
              <w:t>DE21068685</w:t>
            </w:r>
          </w:p>
        </w:tc>
        <w:tc>
          <w:tcPr>
            <w:tcW w:w="2551" w:type="dxa"/>
            <w:hideMark/>
          </w:tcPr>
          <w:p w:rsidR="002C1DE0" w:rsidRPr="00745D01" w:rsidRDefault="002C1DE0" w:rsidP="003F181A">
            <w:pPr>
              <w:rPr>
                <w:sz w:val="20"/>
                <w:szCs w:val="20"/>
              </w:rPr>
            </w:pPr>
            <w:r w:rsidRPr="00745D01">
              <w:rPr>
                <w:sz w:val="20"/>
                <w:szCs w:val="20"/>
              </w:rPr>
              <w:t>PRACOWNIA ELEKTROFIZJOLOGII INWAZYJNEJ</w:t>
            </w:r>
          </w:p>
        </w:tc>
      </w:tr>
    </w:tbl>
    <w:p w:rsidR="002C1DE0" w:rsidRPr="00090681" w:rsidRDefault="002C1DE0" w:rsidP="00A54C4D">
      <w:pPr>
        <w:numPr>
          <w:ilvl w:val="0"/>
          <w:numId w:val="47"/>
        </w:numPr>
        <w:jc w:val="both"/>
        <w:rPr>
          <w:rFonts w:eastAsia="Calibri"/>
        </w:rPr>
      </w:pPr>
      <w:r w:rsidRPr="00090681">
        <w:rPr>
          <w:rFonts w:eastAsia="Calibri"/>
        </w:rPr>
        <w:t>W zakres przedmiotu umowy wchodzi obsługa serwisowa w pełnym zakresie, która obejmuje:</w:t>
      </w:r>
    </w:p>
    <w:p w:rsidR="002C1DE0" w:rsidRPr="00090681" w:rsidRDefault="002C1DE0" w:rsidP="00A54C4D">
      <w:pPr>
        <w:numPr>
          <w:ilvl w:val="0"/>
          <w:numId w:val="57"/>
        </w:numPr>
        <w:jc w:val="both"/>
        <w:rPr>
          <w:rFonts w:eastAsia="Calibri"/>
        </w:rPr>
      </w:pPr>
      <w:r w:rsidRPr="00090681">
        <w:rPr>
          <w:rFonts w:eastAsia="Calibri"/>
        </w:rPr>
        <w:t xml:space="preserve">systematyczną i okresową konserwację ( przegląd ) oraz kontrolę bezpieczeństwa pracy aparatury medycznej objętej niniejszą umową minimum 1 w roku </w:t>
      </w:r>
      <w:r w:rsidRPr="00090681">
        <w:t>lub częściej, jeżeli takie są zalecenia producenta</w:t>
      </w:r>
      <w:r w:rsidRPr="00090681">
        <w:rPr>
          <w:rFonts w:eastAsia="Calibri"/>
        </w:rPr>
        <w:t>. Kontrola bezpieczeństwa pracy i konserwacja urządzeń obejmuje wykonanie następujących czynności:</w:t>
      </w:r>
    </w:p>
    <w:p w:rsidR="002C1DE0" w:rsidRPr="00090681" w:rsidRDefault="002C1DE0" w:rsidP="00A54C4D">
      <w:pPr>
        <w:numPr>
          <w:ilvl w:val="1"/>
          <w:numId w:val="58"/>
        </w:numPr>
        <w:ind w:left="993" w:hanging="284"/>
        <w:jc w:val="both"/>
        <w:rPr>
          <w:rFonts w:eastAsia="Calibri"/>
        </w:rPr>
      </w:pPr>
      <w:r w:rsidRPr="00090681">
        <w:rPr>
          <w:rFonts w:eastAsia="Calibri"/>
        </w:rPr>
        <w:lastRenderedPageBreak/>
        <w:t>wykonanie koniecznych czynności profilaktycznych włącznie z wymianą części, które uległy całkowitemu zużyciu lub stały się nieprzydatne do dalszej eksploatacji wraz z dostawą części zamiennych,</w:t>
      </w:r>
    </w:p>
    <w:p w:rsidR="002C1DE0" w:rsidRPr="00090681" w:rsidRDefault="002C1DE0" w:rsidP="00A54C4D">
      <w:pPr>
        <w:numPr>
          <w:ilvl w:val="1"/>
          <w:numId w:val="58"/>
        </w:numPr>
        <w:ind w:left="993" w:hanging="284"/>
        <w:jc w:val="both"/>
        <w:rPr>
          <w:rFonts w:eastAsia="Calibri"/>
        </w:rPr>
      </w:pPr>
      <w:r w:rsidRPr="00090681">
        <w:rPr>
          <w:rFonts w:eastAsia="Calibri"/>
        </w:rPr>
        <w:t>dokonanie kontroli urządzenia po każdej przeprowadzonej naprawie,</w:t>
      </w:r>
    </w:p>
    <w:p w:rsidR="002C1DE0" w:rsidRPr="00090681" w:rsidRDefault="002C1DE0" w:rsidP="00A54C4D">
      <w:pPr>
        <w:numPr>
          <w:ilvl w:val="1"/>
          <w:numId w:val="58"/>
        </w:numPr>
        <w:ind w:left="993" w:hanging="284"/>
        <w:jc w:val="both"/>
        <w:rPr>
          <w:rFonts w:eastAsia="Calibri"/>
        </w:rPr>
      </w:pPr>
      <w:r w:rsidRPr="00090681">
        <w:rPr>
          <w:rFonts w:eastAsia="Calibri"/>
        </w:rPr>
        <w:t>sprawdzenie bezpieczeństwa mechanicznego,</w:t>
      </w:r>
    </w:p>
    <w:p w:rsidR="002C1DE0" w:rsidRPr="00090681" w:rsidRDefault="002C1DE0" w:rsidP="00A54C4D">
      <w:pPr>
        <w:numPr>
          <w:ilvl w:val="1"/>
          <w:numId w:val="58"/>
        </w:numPr>
        <w:ind w:left="993" w:hanging="284"/>
        <w:jc w:val="both"/>
        <w:rPr>
          <w:rFonts w:eastAsia="Calibri"/>
        </w:rPr>
      </w:pPr>
      <w:r w:rsidRPr="00090681">
        <w:rPr>
          <w:rFonts w:eastAsia="Calibri"/>
        </w:rPr>
        <w:t>kontrola występowania usterek wewnętrznych i zewnętrznych,</w:t>
      </w:r>
    </w:p>
    <w:p w:rsidR="002C1DE0" w:rsidRPr="00090681" w:rsidRDefault="002C1DE0" w:rsidP="00A54C4D">
      <w:pPr>
        <w:numPr>
          <w:ilvl w:val="1"/>
          <w:numId w:val="58"/>
        </w:numPr>
        <w:ind w:left="993" w:hanging="284"/>
        <w:jc w:val="both"/>
        <w:rPr>
          <w:rFonts w:eastAsia="Calibri"/>
        </w:rPr>
      </w:pPr>
      <w:r w:rsidRPr="00090681">
        <w:rPr>
          <w:rFonts w:eastAsia="Calibri"/>
        </w:rPr>
        <w:t>kontrola zużycia części ruchomych,</w:t>
      </w:r>
    </w:p>
    <w:p w:rsidR="002C1DE0" w:rsidRPr="00090681" w:rsidRDefault="002C1DE0" w:rsidP="00A54C4D">
      <w:pPr>
        <w:numPr>
          <w:ilvl w:val="1"/>
          <w:numId w:val="58"/>
        </w:numPr>
        <w:ind w:left="993" w:hanging="284"/>
        <w:jc w:val="both"/>
        <w:rPr>
          <w:rFonts w:eastAsia="Calibri"/>
        </w:rPr>
      </w:pPr>
      <w:r w:rsidRPr="00090681">
        <w:rPr>
          <w:rFonts w:eastAsia="Calibri"/>
        </w:rPr>
        <w:t>oczyszczenie i smarowanie ruchomych części mechanicznych,</w:t>
      </w:r>
    </w:p>
    <w:p w:rsidR="002C1DE0" w:rsidRPr="00090681" w:rsidRDefault="002C1DE0" w:rsidP="00A54C4D">
      <w:pPr>
        <w:numPr>
          <w:ilvl w:val="1"/>
          <w:numId w:val="58"/>
        </w:numPr>
        <w:ind w:left="993" w:hanging="284"/>
        <w:jc w:val="both"/>
        <w:rPr>
          <w:rFonts w:eastAsia="Calibri"/>
        </w:rPr>
      </w:pPr>
      <w:r w:rsidRPr="00090681">
        <w:rPr>
          <w:rFonts w:eastAsia="Calibri"/>
        </w:rPr>
        <w:t>oczyszczenie dróg chłodzenia i odprowadzania ciepła,</w:t>
      </w:r>
    </w:p>
    <w:p w:rsidR="002C1DE0" w:rsidRPr="00090681" w:rsidRDefault="002C1DE0" w:rsidP="00A54C4D">
      <w:pPr>
        <w:numPr>
          <w:ilvl w:val="1"/>
          <w:numId w:val="58"/>
        </w:numPr>
        <w:ind w:left="993" w:hanging="284"/>
        <w:jc w:val="both"/>
        <w:rPr>
          <w:rFonts w:eastAsia="Calibri"/>
        </w:rPr>
      </w:pPr>
      <w:r w:rsidRPr="00090681">
        <w:rPr>
          <w:rFonts w:eastAsia="Calibri"/>
        </w:rPr>
        <w:t>sprawdzenie bezpieczeństwa elektrycznego włącznie ze sprawdzeniem przewodu uziemiającego,</w:t>
      </w:r>
    </w:p>
    <w:p w:rsidR="002C1DE0" w:rsidRPr="00090681" w:rsidRDefault="002C1DE0" w:rsidP="00A54C4D">
      <w:pPr>
        <w:numPr>
          <w:ilvl w:val="1"/>
          <w:numId w:val="58"/>
        </w:numPr>
        <w:ind w:left="993" w:hanging="284"/>
        <w:jc w:val="both"/>
        <w:rPr>
          <w:rFonts w:eastAsia="Calibri"/>
        </w:rPr>
      </w:pPr>
      <w:r w:rsidRPr="00090681">
        <w:rPr>
          <w:rFonts w:eastAsia="Calibri"/>
        </w:rPr>
        <w:t>sprawdzenie parametrów roboczych, w razie potrzeby ich regulacja,</w:t>
      </w:r>
    </w:p>
    <w:p w:rsidR="002C1DE0" w:rsidRPr="00090681" w:rsidRDefault="002C1DE0" w:rsidP="00A54C4D">
      <w:pPr>
        <w:numPr>
          <w:ilvl w:val="1"/>
          <w:numId w:val="58"/>
        </w:numPr>
        <w:ind w:left="993" w:hanging="284"/>
        <w:jc w:val="both"/>
        <w:rPr>
          <w:rFonts w:eastAsia="Calibri"/>
        </w:rPr>
      </w:pPr>
      <w:r w:rsidRPr="00090681">
        <w:rPr>
          <w:rFonts w:eastAsia="Calibri"/>
        </w:rPr>
        <w:t>sprawdzenie funkcjonowania urządzenia i jego gotowości do pracy,</w:t>
      </w:r>
    </w:p>
    <w:p w:rsidR="002C1DE0" w:rsidRPr="00090681" w:rsidRDefault="002C1DE0" w:rsidP="00A54C4D">
      <w:pPr>
        <w:numPr>
          <w:ilvl w:val="1"/>
          <w:numId w:val="58"/>
        </w:numPr>
        <w:ind w:left="993" w:hanging="284"/>
        <w:jc w:val="both"/>
        <w:rPr>
          <w:rFonts w:eastAsia="Calibri"/>
        </w:rPr>
      </w:pPr>
      <w:r w:rsidRPr="00090681">
        <w:rPr>
          <w:rFonts w:eastAsia="Calibri"/>
        </w:rPr>
        <w:t>wykonanie modyfikacji technicznych uznanych przez Wykonawcę za konieczne w celu poprawienia funkcjonowania, włącznie z wymianą potrzebnych części i materiałów oraz oprogramowania,</w:t>
      </w:r>
    </w:p>
    <w:p w:rsidR="002C1DE0" w:rsidRPr="00090681" w:rsidRDefault="002C1DE0" w:rsidP="00A54C4D">
      <w:pPr>
        <w:numPr>
          <w:ilvl w:val="1"/>
          <w:numId w:val="58"/>
        </w:numPr>
        <w:ind w:left="993" w:hanging="284"/>
        <w:jc w:val="both"/>
        <w:rPr>
          <w:rFonts w:eastAsia="Calibri"/>
        </w:rPr>
      </w:pPr>
      <w:r w:rsidRPr="00090681">
        <w:rPr>
          <w:rFonts w:eastAsia="Calibri"/>
        </w:rPr>
        <w:t>usunięcie nieprawidłowości działania urządzenia,</w:t>
      </w:r>
    </w:p>
    <w:p w:rsidR="002C1DE0" w:rsidRPr="00090681" w:rsidRDefault="002C1DE0" w:rsidP="00A54C4D">
      <w:pPr>
        <w:numPr>
          <w:ilvl w:val="1"/>
          <w:numId w:val="58"/>
        </w:numPr>
        <w:ind w:left="993" w:hanging="284"/>
        <w:jc w:val="both"/>
        <w:rPr>
          <w:rFonts w:eastAsia="Calibri"/>
        </w:rPr>
      </w:pPr>
      <w:r w:rsidRPr="00090681">
        <w:rPr>
          <w:rFonts w:eastAsia="Calibri"/>
        </w:rPr>
        <w:t>ustawienie i regeneracja odpowiednich wartości nastawień w przypadkach  ich odchylenia od wartości normalnych dla standardu danego urządzenia,</w:t>
      </w:r>
    </w:p>
    <w:p w:rsidR="002C1DE0" w:rsidRPr="00090681" w:rsidRDefault="002C1DE0" w:rsidP="00A54C4D">
      <w:pPr>
        <w:numPr>
          <w:ilvl w:val="1"/>
          <w:numId w:val="58"/>
        </w:numPr>
        <w:ind w:left="993" w:hanging="284"/>
        <w:jc w:val="both"/>
        <w:rPr>
          <w:rFonts w:eastAsia="Calibri"/>
        </w:rPr>
      </w:pPr>
      <w:r w:rsidRPr="00090681">
        <w:rPr>
          <w:rFonts w:eastAsia="Calibri"/>
        </w:rPr>
        <w:t>naprawa wykrytych uszkodzeń,</w:t>
      </w:r>
    </w:p>
    <w:p w:rsidR="002C1DE0" w:rsidRDefault="002C1DE0" w:rsidP="00A54C4D">
      <w:pPr>
        <w:numPr>
          <w:ilvl w:val="1"/>
          <w:numId w:val="58"/>
        </w:numPr>
        <w:ind w:left="993" w:hanging="284"/>
        <w:jc w:val="both"/>
        <w:rPr>
          <w:rFonts w:eastAsia="Calibri"/>
        </w:rPr>
      </w:pPr>
      <w:r w:rsidRPr="00090681">
        <w:rPr>
          <w:rFonts w:eastAsia="Calibri"/>
        </w:rPr>
        <w:t>przeprowadzenie koniecznych środków zapobiegawczych w celu zwiększenia bezpieczeństwa obsługi aparatury medycznej włączenie z wymianą potrzebnych do tego celu</w:t>
      </w:r>
      <w:r>
        <w:rPr>
          <w:rFonts w:eastAsia="Calibri"/>
        </w:rPr>
        <w:t xml:space="preserve"> materiałów i części zamiennych.</w:t>
      </w:r>
    </w:p>
    <w:p w:rsidR="002C1DE0" w:rsidRPr="00090681" w:rsidRDefault="002C1DE0" w:rsidP="00A54C4D">
      <w:pPr>
        <w:numPr>
          <w:ilvl w:val="0"/>
          <w:numId w:val="57"/>
        </w:numPr>
        <w:jc w:val="both"/>
        <w:rPr>
          <w:rFonts w:eastAsia="Calibri"/>
        </w:rPr>
      </w:pPr>
      <w:r w:rsidRPr="00090681">
        <w:rPr>
          <w:rFonts w:eastAsia="Calibri"/>
        </w:rPr>
        <w:t>Nieograniczoną liczbę nieplanowanych bezpłatnych napraw serwisowych, które obejmują diagnozowanie błędów, usuwanie usterek oraz likwidowanie szkód powstałych w wyniku naturalnego zużycia części:</w:t>
      </w:r>
    </w:p>
    <w:p w:rsidR="002C1DE0" w:rsidRPr="00CC2D2A" w:rsidRDefault="002C1DE0" w:rsidP="00A54C4D">
      <w:pPr>
        <w:numPr>
          <w:ilvl w:val="1"/>
          <w:numId w:val="62"/>
        </w:numPr>
        <w:jc w:val="both"/>
        <w:rPr>
          <w:rFonts w:eastAsia="Calibri"/>
          <w:b/>
        </w:rPr>
      </w:pPr>
      <w:r w:rsidRPr="00CC2D2A">
        <w:rPr>
          <w:rFonts w:eastAsia="Calibri"/>
        </w:rPr>
        <w:t>w przypadku stwierdzenia konieczności przeprowadzenia wymiany części</w:t>
      </w:r>
      <w:r>
        <w:rPr>
          <w:rFonts w:eastAsia="Calibri"/>
        </w:rPr>
        <w:t xml:space="preserve">, </w:t>
      </w:r>
      <w:r w:rsidRPr="00CC2D2A">
        <w:rPr>
          <w:rFonts w:eastAsia="Calibri"/>
        </w:rPr>
        <w:t>Wykonawca ma obowiązek przedstawić Zamawiającemu ofertę cenową na daną część, z uwzględnieniem rabatu w wysokości 10% od cen katalogowych,</w:t>
      </w:r>
    </w:p>
    <w:p w:rsidR="002C1DE0" w:rsidRPr="00505ADE" w:rsidRDefault="002C1DE0" w:rsidP="00A54C4D">
      <w:pPr>
        <w:numPr>
          <w:ilvl w:val="1"/>
          <w:numId w:val="62"/>
        </w:numPr>
        <w:jc w:val="both"/>
        <w:rPr>
          <w:rFonts w:eastAsia="Calibri"/>
          <w:b/>
        </w:rPr>
      </w:pPr>
      <w:r w:rsidRPr="00CC2D2A">
        <w:rPr>
          <w:rFonts w:eastAsia="Calibri"/>
        </w:rPr>
        <w:t>dokumentację usług serwisowych włącznie z ewentualnym zaleceniem dalszych niezbędnych środków profilaktycznych.</w:t>
      </w:r>
    </w:p>
    <w:p w:rsidR="002C1DE0" w:rsidRPr="00CC2D2A" w:rsidRDefault="002C1DE0" w:rsidP="002C1DE0">
      <w:pPr>
        <w:ind w:left="1440"/>
        <w:jc w:val="both"/>
        <w:rPr>
          <w:rFonts w:eastAsia="Calibri"/>
          <w:b/>
        </w:rPr>
      </w:pPr>
    </w:p>
    <w:p w:rsidR="002C1DE0" w:rsidRPr="00090681" w:rsidRDefault="002C1DE0" w:rsidP="002C1DE0">
      <w:pPr>
        <w:jc w:val="center"/>
        <w:rPr>
          <w:rFonts w:eastAsia="Calibri"/>
          <w:b/>
        </w:rPr>
      </w:pPr>
      <w:r w:rsidRPr="00090681">
        <w:rPr>
          <w:rFonts w:eastAsia="Calibri"/>
          <w:b/>
        </w:rPr>
        <w:t>§ 3</w:t>
      </w:r>
    </w:p>
    <w:p w:rsidR="002C1DE0" w:rsidRPr="00090681" w:rsidRDefault="002C1DE0" w:rsidP="002C1DE0">
      <w:pPr>
        <w:jc w:val="center"/>
        <w:rPr>
          <w:rFonts w:eastAsia="Calibri"/>
          <w:b/>
        </w:rPr>
      </w:pPr>
      <w:r w:rsidRPr="00090681">
        <w:rPr>
          <w:rFonts w:eastAsia="Calibri"/>
          <w:b/>
        </w:rPr>
        <w:t>Obowiązki Wykonawcy</w:t>
      </w:r>
    </w:p>
    <w:p w:rsidR="002C1DE0" w:rsidRPr="00090681" w:rsidRDefault="002C1DE0" w:rsidP="002C1DE0">
      <w:pPr>
        <w:jc w:val="center"/>
        <w:rPr>
          <w:rFonts w:eastAsia="Calibri"/>
          <w:b/>
        </w:rPr>
      </w:pPr>
    </w:p>
    <w:p w:rsidR="002C1DE0" w:rsidRPr="00090681" w:rsidRDefault="002C1DE0" w:rsidP="00A54C4D">
      <w:pPr>
        <w:numPr>
          <w:ilvl w:val="0"/>
          <w:numId w:val="49"/>
        </w:numPr>
        <w:tabs>
          <w:tab w:val="clear" w:pos="720"/>
          <w:tab w:val="num" w:pos="426"/>
        </w:tabs>
        <w:ind w:left="425" w:hanging="425"/>
        <w:jc w:val="both"/>
        <w:rPr>
          <w:rFonts w:eastAsia="Calibri"/>
        </w:rPr>
      </w:pPr>
      <w:r w:rsidRPr="00090681">
        <w:rPr>
          <w:rFonts w:eastAsia="Calibri"/>
        </w:rPr>
        <w:t>Planowane konserwacje w zakresie</w:t>
      </w:r>
      <w:r w:rsidRPr="00090681">
        <w:rPr>
          <w:rFonts w:eastAsia="Calibri"/>
          <w:b/>
        </w:rPr>
        <w:t>,</w:t>
      </w:r>
      <w:r w:rsidRPr="00090681">
        <w:rPr>
          <w:rFonts w:eastAsia="Calibri"/>
        </w:rPr>
        <w:t xml:space="preserve"> o którym mowa w § 2 ust. 2 umowy, będą wykonywane min. 1 raz w roku</w:t>
      </w:r>
      <w:r w:rsidRPr="00090681">
        <w:t xml:space="preserve"> lub częściej, jeżeli takie są zalecenia producenta</w:t>
      </w:r>
      <w:r w:rsidRPr="00090681">
        <w:rPr>
          <w:rFonts w:eastAsia="Calibri"/>
        </w:rPr>
        <w:t xml:space="preserve">, w terminie ustalonym wcześniej z Zamawiającym, jednak nie później niż 7 dni od daty wyznaczonej przez Zamawiającego w zleceniu. </w:t>
      </w:r>
    </w:p>
    <w:p w:rsidR="002C1DE0" w:rsidRPr="00090681" w:rsidRDefault="002C1DE0" w:rsidP="00A54C4D">
      <w:pPr>
        <w:numPr>
          <w:ilvl w:val="0"/>
          <w:numId w:val="49"/>
        </w:numPr>
        <w:tabs>
          <w:tab w:val="clear" w:pos="720"/>
          <w:tab w:val="num" w:pos="426"/>
          <w:tab w:val="num" w:pos="2160"/>
        </w:tabs>
        <w:ind w:left="426" w:hanging="426"/>
        <w:jc w:val="both"/>
        <w:rPr>
          <w:rFonts w:eastAsia="Calibri"/>
        </w:rPr>
      </w:pPr>
      <w:r w:rsidRPr="00090681">
        <w:rPr>
          <w:rFonts w:eastAsia="Calibri"/>
        </w:rPr>
        <w:t>Naprawy wykonywane będą w siedzibie Zamawiającego. Termin usunięcia usterki strony ustalają na</w:t>
      </w:r>
      <w:r>
        <w:rPr>
          <w:rFonts w:eastAsia="Calibri"/>
        </w:rPr>
        <w:t xml:space="preserve"> </w:t>
      </w:r>
      <w:r>
        <w:rPr>
          <w:rFonts w:eastAsia="Calibri"/>
          <w:b/>
        </w:rPr>
        <w:t xml:space="preserve">….. </w:t>
      </w:r>
      <w:r w:rsidRPr="00AE353C">
        <w:rPr>
          <w:rFonts w:eastAsia="Calibri"/>
          <w:b/>
        </w:rPr>
        <w:t xml:space="preserve"> dni</w:t>
      </w:r>
      <w:r>
        <w:rPr>
          <w:rFonts w:eastAsia="Calibri"/>
          <w:b/>
        </w:rPr>
        <w:t xml:space="preserve"> </w:t>
      </w:r>
      <w:r w:rsidRPr="005054A7">
        <w:rPr>
          <w:rFonts w:eastAsia="Calibri"/>
          <w:b/>
        </w:rPr>
        <w:t xml:space="preserve">( </w:t>
      </w:r>
      <w:r>
        <w:rPr>
          <w:rFonts w:eastAsia="Calibri"/>
          <w:b/>
        </w:rPr>
        <w:t xml:space="preserve">min.1 dzień, </w:t>
      </w:r>
      <w:r w:rsidRPr="005054A7">
        <w:rPr>
          <w:rFonts w:eastAsia="Calibri"/>
          <w:b/>
        </w:rPr>
        <w:t>max.</w:t>
      </w:r>
      <w:r>
        <w:rPr>
          <w:rFonts w:eastAsia="Calibri"/>
          <w:b/>
        </w:rPr>
        <w:t xml:space="preserve"> </w:t>
      </w:r>
      <w:r w:rsidRPr="005054A7">
        <w:rPr>
          <w:rFonts w:eastAsia="Calibri"/>
          <w:b/>
        </w:rPr>
        <w:t>3 dni)</w:t>
      </w:r>
      <w:r w:rsidRPr="00090681">
        <w:rPr>
          <w:rFonts w:eastAsia="Calibri"/>
          <w:b/>
        </w:rPr>
        <w:t xml:space="preserve"> </w:t>
      </w:r>
      <w:r w:rsidRPr="00090681">
        <w:rPr>
          <w:rFonts w:eastAsia="Calibri"/>
        </w:rPr>
        <w:t xml:space="preserve">od daty zgłoszenia przez Zamawiającego (telefonicznie </w:t>
      </w:r>
      <w:r>
        <w:rPr>
          <w:rFonts w:eastAsia="Calibri"/>
        </w:rPr>
        <w:br/>
      </w:r>
      <w:r w:rsidRPr="00090681">
        <w:rPr>
          <w:rFonts w:eastAsia="Calibri"/>
        </w:rPr>
        <w:t>i pisemnie faxem). W przypadku konieczności wymiany części Wykonawca</w:t>
      </w:r>
      <w:r>
        <w:rPr>
          <w:rFonts w:eastAsia="Calibri"/>
        </w:rPr>
        <w:t xml:space="preserve">, </w:t>
      </w:r>
      <w:r w:rsidRPr="00090681">
        <w:rPr>
          <w:rFonts w:eastAsia="Calibri"/>
        </w:rPr>
        <w:t xml:space="preserve"> ma obowiązek przedstawienia Zamawiającemu oferty cenowej na daną część, </w:t>
      </w:r>
      <w:r>
        <w:rPr>
          <w:rFonts w:eastAsia="Calibri"/>
        </w:rPr>
        <w:br/>
      </w:r>
      <w:r w:rsidRPr="00090681">
        <w:rPr>
          <w:rFonts w:eastAsia="Calibri"/>
        </w:rPr>
        <w:t>z uwzględnieniem rabatu w wysokości 10% od cen katalogowych. W związku z tym termin naprawy ulegnie przedłużeniu, o czas potrzebny do zaakceptow</w:t>
      </w:r>
      <w:r>
        <w:rPr>
          <w:rFonts w:eastAsia="Calibri"/>
        </w:rPr>
        <w:t>ania oferty przez Zamawiającego</w:t>
      </w:r>
      <w:r w:rsidRPr="00090681">
        <w:rPr>
          <w:rFonts w:eastAsia="Calibri"/>
        </w:rPr>
        <w:t>, co będzie podstawą do wystawienia faktury</w:t>
      </w:r>
      <w:r>
        <w:rPr>
          <w:rFonts w:eastAsia="Calibri"/>
        </w:rPr>
        <w:t xml:space="preserve"> za części</w:t>
      </w:r>
      <w:r w:rsidRPr="00090681">
        <w:rPr>
          <w:rFonts w:eastAsia="Calibri"/>
        </w:rPr>
        <w:t>.</w:t>
      </w:r>
    </w:p>
    <w:p w:rsidR="002C1DE0" w:rsidRPr="00090681" w:rsidRDefault="002C1DE0" w:rsidP="00A54C4D">
      <w:pPr>
        <w:numPr>
          <w:ilvl w:val="0"/>
          <w:numId w:val="49"/>
        </w:numPr>
        <w:tabs>
          <w:tab w:val="clear" w:pos="720"/>
          <w:tab w:val="num" w:pos="426"/>
        </w:tabs>
        <w:ind w:left="426" w:hanging="426"/>
        <w:jc w:val="both"/>
        <w:rPr>
          <w:rFonts w:eastAsia="Calibri"/>
        </w:rPr>
      </w:pPr>
      <w:r w:rsidRPr="00090681">
        <w:rPr>
          <w:rFonts w:eastAsia="Calibri"/>
        </w:rPr>
        <w:lastRenderedPageBreak/>
        <w:t xml:space="preserve">Wykonawca zapewnia, w zakresie całodobowym, rejestrowanie pisemnego </w:t>
      </w:r>
      <w:r>
        <w:rPr>
          <w:rFonts w:eastAsia="Calibri"/>
        </w:rPr>
        <w:br/>
      </w:r>
      <w:r w:rsidRPr="00090681">
        <w:rPr>
          <w:rFonts w:eastAsia="Calibri"/>
        </w:rPr>
        <w:t xml:space="preserve">i telefonicznego zgłoszenia o awarii z wyłączeniem sobót i dni ustawowo wolnych od pracy na numer tel. </w:t>
      </w:r>
      <w:r>
        <w:rPr>
          <w:rFonts w:eastAsia="Calibri"/>
        </w:rPr>
        <w:t>……………………..</w:t>
      </w:r>
      <w:r>
        <w:rPr>
          <w:rFonts w:eastAsia="Calibri"/>
          <w:b/>
        </w:rPr>
        <w:t xml:space="preserve"> </w:t>
      </w:r>
      <w:r w:rsidRPr="00090681">
        <w:rPr>
          <w:rFonts w:eastAsia="Calibri"/>
        </w:rPr>
        <w:t xml:space="preserve"> i faxu </w:t>
      </w:r>
      <w:r>
        <w:rPr>
          <w:rFonts w:eastAsia="Calibri"/>
        </w:rPr>
        <w:t>………………….</w:t>
      </w:r>
    </w:p>
    <w:p w:rsidR="002C1DE0" w:rsidRPr="00090681" w:rsidRDefault="002C1DE0" w:rsidP="00A54C4D">
      <w:pPr>
        <w:numPr>
          <w:ilvl w:val="0"/>
          <w:numId w:val="49"/>
        </w:numPr>
        <w:tabs>
          <w:tab w:val="clear" w:pos="720"/>
          <w:tab w:val="num" w:pos="426"/>
        </w:tabs>
        <w:ind w:left="426" w:hanging="426"/>
        <w:jc w:val="both"/>
        <w:rPr>
          <w:rFonts w:eastAsia="Calibri"/>
        </w:rPr>
      </w:pPr>
      <w:r w:rsidRPr="00090681">
        <w:rPr>
          <w:rFonts w:eastAsia="Calibri"/>
        </w:rPr>
        <w:t>Serwis wykonywany w siedzibie Zamawiającego w godzinach 7:00-14:00 uzgadniany będzie z pracownikami Sekcji Sprzętu Medycznego Zamawiającego. Czynności wykonywane poza tymi godzinami będą indywidualnie uzgadniane. Osoby upoważnione do kontaktu z Wykonawcą zostały wyszczególnione w § 4 ust. 4.</w:t>
      </w:r>
    </w:p>
    <w:p w:rsidR="002C1DE0" w:rsidRPr="00090681" w:rsidRDefault="002C1DE0" w:rsidP="00A54C4D">
      <w:pPr>
        <w:numPr>
          <w:ilvl w:val="0"/>
          <w:numId w:val="49"/>
        </w:numPr>
        <w:tabs>
          <w:tab w:val="clear" w:pos="720"/>
          <w:tab w:val="num" w:pos="426"/>
        </w:tabs>
        <w:ind w:left="425" w:hanging="425"/>
        <w:jc w:val="both"/>
        <w:rPr>
          <w:rFonts w:eastAsia="Calibri"/>
        </w:rPr>
      </w:pPr>
      <w:r w:rsidRPr="00090681">
        <w:rPr>
          <w:rFonts w:eastAsia="Calibri"/>
        </w:rPr>
        <w:t>Wykonawca zobowiązany jest powiadomić telefonicznie Zamawiającego o terminie przyjazdu serwisu tel. 261 660 468 lub 261 660 128 oraz potwierdzić pisemnie faxem na nr 261 660 468 lub e-mailem na adres ssm@4wsk.pl.</w:t>
      </w:r>
    </w:p>
    <w:p w:rsidR="002C1DE0" w:rsidRPr="005054A7" w:rsidRDefault="002C1DE0" w:rsidP="00A54C4D">
      <w:pPr>
        <w:numPr>
          <w:ilvl w:val="0"/>
          <w:numId w:val="49"/>
        </w:numPr>
        <w:tabs>
          <w:tab w:val="clear" w:pos="720"/>
          <w:tab w:val="num" w:pos="426"/>
        </w:tabs>
        <w:ind w:left="425" w:hanging="425"/>
        <w:jc w:val="both"/>
      </w:pPr>
      <w:r w:rsidRPr="005054A7">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5054A7">
        <w:rPr>
          <w:rFonts w:eastAsia="Calibri"/>
        </w:rPr>
        <w:t xml:space="preserve">261 660 468 lub 261 660 128 </w:t>
      </w:r>
      <w:r w:rsidRPr="005054A7">
        <w:t xml:space="preserve"> i nr faks </w:t>
      </w:r>
      <w:r w:rsidRPr="005054A7">
        <w:rPr>
          <w:rFonts w:eastAsia="Calibri"/>
        </w:rPr>
        <w:t>261 660 468</w:t>
      </w:r>
      <w:r w:rsidRPr="005054A7">
        <w:t>.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2C1DE0" w:rsidRPr="00090681" w:rsidRDefault="002C1DE0" w:rsidP="00A54C4D">
      <w:pPr>
        <w:numPr>
          <w:ilvl w:val="0"/>
          <w:numId w:val="49"/>
        </w:numPr>
        <w:tabs>
          <w:tab w:val="clear" w:pos="720"/>
          <w:tab w:val="num" w:pos="426"/>
        </w:tabs>
        <w:ind w:left="425" w:hanging="425"/>
        <w:jc w:val="both"/>
        <w:rPr>
          <w:rFonts w:eastAsia="Calibri"/>
        </w:rPr>
      </w:pPr>
      <w:r w:rsidRPr="00090681">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2C1DE0" w:rsidRPr="00090681" w:rsidRDefault="002C1DE0" w:rsidP="00A54C4D">
      <w:pPr>
        <w:numPr>
          <w:ilvl w:val="0"/>
          <w:numId w:val="49"/>
        </w:numPr>
        <w:tabs>
          <w:tab w:val="clear" w:pos="720"/>
          <w:tab w:val="num" w:pos="426"/>
        </w:tabs>
        <w:ind w:left="425" w:hanging="425"/>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2C1DE0" w:rsidRPr="00090681" w:rsidRDefault="002C1DE0" w:rsidP="00A54C4D">
      <w:pPr>
        <w:numPr>
          <w:ilvl w:val="0"/>
          <w:numId w:val="49"/>
        </w:numPr>
        <w:tabs>
          <w:tab w:val="clear" w:pos="720"/>
          <w:tab w:val="num" w:pos="426"/>
        </w:tabs>
        <w:ind w:left="425" w:hanging="425"/>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 xml:space="preserve">w wymiarze min. </w:t>
      </w:r>
      <w:r>
        <w:rPr>
          <w:rFonts w:eastAsia="Calibri"/>
        </w:rPr>
        <w:t>4</w:t>
      </w:r>
      <w:r w:rsidRPr="00090681">
        <w:rPr>
          <w:rFonts w:eastAsia="Calibri"/>
        </w:rPr>
        <w:t xml:space="preserve"> godzin w ciągu jednego dnia na każdą grupę urządzeń </w:t>
      </w:r>
      <w:r w:rsidRPr="00090681">
        <w:rPr>
          <w:rFonts w:eastAsia="Calibri"/>
        </w:rPr>
        <w:br w:type="textWrapping" w:clear="all"/>
        <w:t>( 4 szkolenia po 4h ) objętych niniejszą umową. Szkolenie zakończone będzie certyfikatem.</w:t>
      </w:r>
    </w:p>
    <w:p w:rsidR="002C1DE0" w:rsidRPr="00090681" w:rsidRDefault="002C1DE0" w:rsidP="00A54C4D">
      <w:pPr>
        <w:numPr>
          <w:ilvl w:val="0"/>
          <w:numId w:val="49"/>
        </w:numPr>
        <w:tabs>
          <w:tab w:val="clear" w:pos="720"/>
          <w:tab w:val="num" w:pos="426"/>
        </w:tabs>
        <w:ind w:left="425" w:hanging="425"/>
        <w:jc w:val="both"/>
        <w:rPr>
          <w:rFonts w:eastAsia="Calibri"/>
        </w:rPr>
      </w:pPr>
      <w:r w:rsidRPr="00090681">
        <w:rPr>
          <w:rFonts w:eastAsia="Calibri"/>
        </w:rPr>
        <w:t xml:space="preserve">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w:t>
      </w:r>
      <w:r w:rsidRPr="00090681">
        <w:rPr>
          <w:rFonts w:eastAsia="Calibri"/>
        </w:rPr>
        <w:lastRenderedPageBreak/>
        <w:t>zestawienie Wykonawca ma obowiązek przekazać w formie pisemnej Zamawiającemu w terminie do 10 dnia miesiąca następnego.</w:t>
      </w:r>
    </w:p>
    <w:p w:rsidR="001D03D5" w:rsidRDefault="001D03D5" w:rsidP="002C1DE0">
      <w:pPr>
        <w:jc w:val="center"/>
        <w:rPr>
          <w:rFonts w:eastAsia="Calibri"/>
          <w:b/>
        </w:rPr>
      </w:pPr>
    </w:p>
    <w:p w:rsidR="002C1DE0" w:rsidRPr="00090681" w:rsidRDefault="002C1DE0" w:rsidP="002C1DE0">
      <w:pPr>
        <w:jc w:val="center"/>
        <w:rPr>
          <w:rFonts w:eastAsia="Calibri"/>
          <w:b/>
        </w:rPr>
      </w:pPr>
      <w:r w:rsidRPr="00090681">
        <w:rPr>
          <w:rFonts w:eastAsia="Calibri"/>
          <w:b/>
        </w:rPr>
        <w:t>§ 4</w:t>
      </w:r>
    </w:p>
    <w:p w:rsidR="002C1DE0" w:rsidRPr="00090681" w:rsidRDefault="002C1DE0" w:rsidP="002C1DE0">
      <w:pPr>
        <w:jc w:val="center"/>
        <w:rPr>
          <w:rFonts w:eastAsia="Calibri"/>
          <w:b/>
        </w:rPr>
      </w:pPr>
      <w:r w:rsidRPr="00090681">
        <w:rPr>
          <w:rFonts w:eastAsia="Calibri"/>
          <w:b/>
        </w:rPr>
        <w:t>Obowiązki Zamawiającego</w:t>
      </w:r>
    </w:p>
    <w:p w:rsidR="002C1DE0" w:rsidRPr="00090681" w:rsidRDefault="002C1DE0" w:rsidP="002C1DE0">
      <w:pPr>
        <w:jc w:val="center"/>
        <w:rPr>
          <w:rFonts w:eastAsia="Calibri"/>
          <w:b/>
        </w:rPr>
      </w:pPr>
    </w:p>
    <w:p w:rsidR="002C1DE0" w:rsidRDefault="002C1DE0" w:rsidP="00A54C4D">
      <w:pPr>
        <w:numPr>
          <w:ilvl w:val="0"/>
          <w:numId w:val="50"/>
        </w:numPr>
        <w:ind w:left="426" w:hanging="426"/>
        <w:jc w:val="both"/>
        <w:rPr>
          <w:rFonts w:eastAsia="Calibri"/>
        </w:rPr>
      </w:pPr>
      <w:r w:rsidRPr="00CC2D2A">
        <w:rPr>
          <w:rFonts w:eastAsia="Calibri"/>
        </w:rPr>
        <w:t xml:space="preserve">Zamawiający potwierdza w formie pisemnej fakt wykonania usługi ( konserwacji,  </w:t>
      </w:r>
      <w:r w:rsidRPr="00CC2D2A">
        <w:rPr>
          <w:rFonts w:eastAsia="Calibri"/>
        </w:rPr>
        <w:br w:type="textWrapping" w:clear="all"/>
      </w:r>
      <w:r>
        <w:rPr>
          <w:rFonts w:eastAsia="Calibri"/>
        </w:rPr>
        <w:t>napraw awaryjnych</w:t>
      </w:r>
      <w:r w:rsidRPr="00CC2D2A">
        <w:rPr>
          <w:rFonts w:eastAsia="Calibri"/>
        </w:rPr>
        <w:t>) w stosownym raporcie serwisowym, przedstawionym przez Wykonawcę, podpisanym przez osobę upoważnioną wymienioną w ust. 4. W przypadku napraw wymiany części zamiennych podstawą do wystawienia faktury za części będzie raport serwisowy. Raport serwisowy wypełnia się w dwóch egzemplarzach po jednym dla każdej ze stron</w:t>
      </w:r>
      <w:r>
        <w:rPr>
          <w:rFonts w:eastAsia="Calibri"/>
        </w:rPr>
        <w:t>.</w:t>
      </w:r>
    </w:p>
    <w:p w:rsidR="002C1DE0" w:rsidRPr="00090681" w:rsidRDefault="002C1DE0" w:rsidP="00A54C4D">
      <w:pPr>
        <w:numPr>
          <w:ilvl w:val="0"/>
          <w:numId w:val="50"/>
        </w:numPr>
        <w:ind w:left="426" w:hanging="426"/>
        <w:jc w:val="both"/>
        <w:rPr>
          <w:rFonts w:eastAsia="Calibri"/>
        </w:rPr>
      </w:pPr>
      <w:r w:rsidRPr="00090681">
        <w:rPr>
          <w:rFonts w:eastAsia="Calibri"/>
        </w:rPr>
        <w:t xml:space="preserve">Zamawiający zobowiązany jest do właściwego utrzymania oraz użytkowania urządzeń objętych umową, zgodnie z jego przeznaczeniem, jak również do zapewnienia mu prawidłowych warunków eksploatacji. </w:t>
      </w:r>
    </w:p>
    <w:p w:rsidR="002C1DE0" w:rsidRPr="00090681" w:rsidRDefault="002C1DE0" w:rsidP="00A54C4D">
      <w:pPr>
        <w:numPr>
          <w:ilvl w:val="0"/>
          <w:numId w:val="50"/>
        </w:numPr>
        <w:ind w:left="426" w:hanging="426"/>
        <w:jc w:val="both"/>
        <w:rPr>
          <w:rFonts w:eastAsia="Calibri"/>
        </w:rPr>
      </w:pPr>
      <w:r w:rsidRPr="00090681">
        <w:rPr>
          <w:rFonts w:eastAsia="Calibri"/>
        </w:rPr>
        <w:t>Zamawiający zobowiązany jest zapewnić obsługę aparatury medycznej przez odpowiednio przeszkolony personel oraz do przeszkolenia każdego nowego pracownika, niezwłocznie po jego zatrudnieniu.</w:t>
      </w:r>
    </w:p>
    <w:p w:rsidR="002C1DE0" w:rsidRDefault="002C1DE0" w:rsidP="00A54C4D">
      <w:pPr>
        <w:numPr>
          <w:ilvl w:val="0"/>
          <w:numId w:val="50"/>
        </w:numPr>
        <w:ind w:left="426" w:hanging="426"/>
        <w:jc w:val="both"/>
        <w:rPr>
          <w:rFonts w:eastAsia="Calibri"/>
        </w:rPr>
      </w:pPr>
      <w:r w:rsidRPr="00090681">
        <w:rPr>
          <w:rFonts w:eastAsia="Calibri"/>
        </w:rPr>
        <w:t>Zamawiający wskazuje osoby odpowiedzialne i uprawnione do zgłaszania wszelkich awarii aparatury, uzgodnienia terminu przyjazdu przedstawicieli wykonawcy w ramach se</w:t>
      </w:r>
      <w:r>
        <w:rPr>
          <w:rFonts w:eastAsia="Calibri"/>
        </w:rPr>
        <w:t>rwisu i odbioru wykonanych prac</w:t>
      </w:r>
    </w:p>
    <w:p w:rsidR="002C1DE0" w:rsidRDefault="002C1DE0" w:rsidP="002C1DE0">
      <w:pPr>
        <w:ind w:left="426"/>
        <w:jc w:val="both"/>
        <w:rPr>
          <w:kern w:val="28"/>
        </w:rPr>
      </w:pPr>
      <w:r>
        <w:rPr>
          <w:rFonts w:eastAsia="Calibri"/>
        </w:rPr>
        <w:tab/>
        <w:t xml:space="preserve">1) </w:t>
      </w:r>
      <w:r w:rsidRPr="00DB7830">
        <w:rPr>
          <w:kern w:val="28"/>
        </w:rPr>
        <w:t>Szpitalny Oddział Ratunkowy</w:t>
      </w:r>
      <w:r w:rsidRPr="00DB7830">
        <w:rPr>
          <w:kern w:val="28"/>
        </w:rPr>
        <w:tab/>
      </w:r>
      <w:r w:rsidRPr="00DB7830">
        <w:rPr>
          <w:kern w:val="28"/>
        </w:rPr>
        <w:tab/>
      </w:r>
      <w:r w:rsidRPr="00DB7830">
        <w:rPr>
          <w:kern w:val="28"/>
        </w:rPr>
        <w:tab/>
      </w:r>
      <w:r w:rsidRPr="00DB7830">
        <w:rPr>
          <w:kern w:val="28"/>
        </w:rPr>
        <w:tab/>
        <w:t>tel. 261 660</w:t>
      </w:r>
      <w:r>
        <w:rPr>
          <w:kern w:val="28"/>
        </w:rPr>
        <w:t> </w:t>
      </w:r>
      <w:r w:rsidRPr="00DB7830">
        <w:rPr>
          <w:kern w:val="28"/>
        </w:rPr>
        <w:t>592</w:t>
      </w:r>
    </w:p>
    <w:p w:rsidR="002C1DE0" w:rsidRDefault="002C1DE0" w:rsidP="002C1DE0">
      <w:pPr>
        <w:ind w:left="426"/>
        <w:jc w:val="both"/>
        <w:rPr>
          <w:kern w:val="28"/>
        </w:rPr>
      </w:pPr>
      <w:r>
        <w:rPr>
          <w:kern w:val="28"/>
        </w:rPr>
        <w:tab/>
        <w:t>2) Kliniczny Oddział Chirurgii Naczyniowej</w:t>
      </w:r>
      <w:r>
        <w:rPr>
          <w:kern w:val="28"/>
        </w:rPr>
        <w:tab/>
        <w:t xml:space="preserve">            tel. 261 660 356</w:t>
      </w:r>
    </w:p>
    <w:p w:rsidR="002C1DE0" w:rsidRDefault="002C1DE0" w:rsidP="002C1DE0">
      <w:pPr>
        <w:ind w:left="426"/>
        <w:jc w:val="both"/>
        <w:rPr>
          <w:kern w:val="28"/>
        </w:rPr>
      </w:pPr>
      <w:r>
        <w:rPr>
          <w:kern w:val="28"/>
        </w:rPr>
        <w:tab/>
        <w:t>3) Kliniczny Oddział Kardiochirurgiczny</w:t>
      </w:r>
      <w:r>
        <w:rPr>
          <w:kern w:val="28"/>
        </w:rPr>
        <w:tab/>
      </w:r>
      <w:r>
        <w:rPr>
          <w:kern w:val="28"/>
        </w:rPr>
        <w:tab/>
      </w:r>
      <w:r>
        <w:rPr>
          <w:kern w:val="28"/>
        </w:rPr>
        <w:tab/>
        <w:t>tel. 261 660 823</w:t>
      </w:r>
    </w:p>
    <w:p w:rsidR="002C1DE0" w:rsidRDefault="002C1DE0" w:rsidP="002C1DE0">
      <w:pPr>
        <w:ind w:left="426"/>
        <w:jc w:val="both"/>
        <w:rPr>
          <w:kern w:val="28"/>
        </w:rPr>
      </w:pPr>
      <w:r>
        <w:rPr>
          <w:kern w:val="28"/>
        </w:rPr>
        <w:tab/>
        <w:t>4) Kliniczny Oddział Intensywnej Terapii</w:t>
      </w:r>
      <w:r>
        <w:rPr>
          <w:kern w:val="28"/>
        </w:rPr>
        <w:tab/>
      </w:r>
      <w:r>
        <w:rPr>
          <w:kern w:val="28"/>
        </w:rPr>
        <w:tab/>
      </w:r>
      <w:r>
        <w:rPr>
          <w:kern w:val="28"/>
        </w:rPr>
        <w:tab/>
        <w:t>tel. 261 660 328</w:t>
      </w:r>
    </w:p>
    <w:p w:rsidR="002C1DE0" w:rsidRDefault="002C1DE0" w:rsidP="002C1DE0">
      <w:pPr>
        <w:ind w:left="426"/>
        <w:jc w:val="both"/>
        <w:rPr>
          <w:rFonts w:eastAsia="Calibri"/>
        </w:rPr>
      </w:pPr>
      <w:r>
        <w:rPr>
          <w:kern w:val="28"/>
        </w:rPr>
        <w:tab/>
        <w:t>5) Pracownia Elektrofizjologii Klinicznej</w:t>
      </w:r>
      <w:r>
        <w:rPr>
          <w:kern w:val="28"/>
        </w:rPr>
        <w:tab/>
      </w:r>
      <w:r>
        <w:rPr>
          <w:kern w:val="28"/>
        </w:rPr>
        <w:tab/>
        <w:t xml:space="preserve"> </w:t>
      </w:r>
      <w:r>
        <w:rPr>
          <w:kern w:val="28"/>
        </w:rPr>
        <w:tab/>
        <w:t>tel.</w:t>
      </w:r>
      <w:r w:rsidRPr="00C75075">
        <w:rPr>
          <w:rFonts w:eastAsia="Calibri"/>
        </w:rPr>
        <w:t xml:space="preserve"> 261 660</w:t>
      </w:r>
      <w:r>
        <w:rPr>
          <w:rFonts w:eastAsia="Calibri"/>
        </w:rPr>
        <w:t> 223</w:t>
      </w:r>
    </w:p>
    <w:p w:rsidR="002C1DE0" w:rsidRDefault="002C1DE0" w:rsidP="002C1DE0">
      <w:pPr>
        <w:ind w:left="426"/>
        <w:jc w:val="both"/>
        <w:rPr>
          <w:kern w:val="28"/>
        </w:rPr>
      </w:pPr>
      <w:r>
        <w:rPr>
          <w:kern w:val="28"/>
        </w:rPr>
        <w:tab/>
        <w:t>6) ppłk Grzegorz Jędrzejczyk</w:t>
      </w:r>
      <w:r>
        <w:rPr>
          <w:kern w:val="28"/>
        </w:rPr>
        <w:tab/>
      </w:r>
      <w:r>
        <w:rPr>
          <w:kern w:val="28"/>
        </w:rPr>
        <w:tab/>
      </w:r>
      <w:r>
        <w:rPr>
          <w:kern w:val="28"/>
        </w:rPr>
        <w:tab/>
      </w:r>
      <w:r>
        <w:rPr>
          <w:kern w:val="28"/>
        </w:rPr>
        <w:tab/>
      </w:r>
      <w:r>
        <w:rPr>
          <w:kern w:val="28"/>
        </w:rPr>
        <w:tab/>
        <w:t>tel. 261 660 525</w:t>
      </w:r>
    </w:p>
    <w:p w:rsidR="002C1DE0" w:rsidRPr="00DB7830" w:rsidRDefault="002C1DE0" w:rsidP="002C1DE0">
      <w:pPr>
        <w:ind w:left="426"/>
        <w:jc w:val="both"/>
        <w:rPr>
          <w:rFonts w:eastAsia="Calibri"/>
        </w:rPr>
      </w:pPr>
      <w:r>
        <w:rPr>
          <w:kern w:val="28"/>
        </w:rPr>
        <w:tab/>
        <w:t>7)</w:t>
      </w:r>
      <w:r w:rsidRPr="005B77D4">
        <w:rPr>
          <w:kern w:val="28"/>
        </w:rPr>
        <w:t xml:space="preserve"> </w:t>
      </w:r>
      <w:r w:rsidRPr="00600DC0">
        <w:rPr>
          <w:kern w:val="28"/>
        </w:rPr>
        <w:t>Pracownicy Sekcji Sprzętu Medycznego</w:t>
      </w:r>
      <w:r w:rsidRPr="00600DC0">
        <w:rPr>
          <w:kern w:val="28"/>
        </w:rPr>
        <w:tab/>
      </w:r>
      <w:r w:rsidRPr="00600DC0">
        <w:rPr>
          <w:kern w:val="28"/>
        </w:rPr>
        <w:tab/>
        <w:t xml:space="preserve">  </w:t>
      </w:r>
      <w:r w:rsidRPr="00600DC0">
        <w:rPr>
          <w:kern w:val="28"/>
        </w:rPr>
        <w:tab/>
        <w:t>tel. 261 660 468,128,462</w:t>
      </w:r>
    </w:p>
    <w:p w:rsidR="002C1DE0" w:rsidRPr="00090681" w:rsidRDefault="002C1DE0" w:rsidP="00A54C4D">
      <w:pPr>
        <w:numPr>
          <w:ilvl w:val="0"/>
          <w:numId w:val="50"/>
        </w:numPr>
        <w:tabs>
          <w:tab w:val="num" w:pos="426"/>
        </w:tabs>
        <w:ind w:left="426" w:hanging="426"/>
        <w:jc w:val="both"/>
        <w:rPr>
          <w:rFonts w:eastAsia="Calibri"/>
        </w:rPr>
      </w:pPr>
      <w:r w:rsidRPr="00090681">
        <w:rPr>
          <w:rFonts w:eastAsia="Calibri"/>
        </w:rPr>
        <w:t>Zamawiający zobowiązany jest do zapewnienia dogodnych warunków pracy pracownikom Wykonawcy:</w:t>
      </w:r>
    </w:p>
    <w:p w:rsidR="002C1DE0" w:rsidRPr="00090681" w:rsidRDefault="002C1DE0" w:rsidP="00A54C4D">
      <w:pPr>
        <w:numPr>
          <w:ilvl w:val="1"/>
          <w:numId w:val="56"/>
        </w:numPr>
        <w:tabs>
          <w:tab w:val="clear" w:pos="1440"/>
          <w:tab w:val="num" w:pos="709"/>
        </w:tabs>
        <w:ind w:left="709" w:hanging="283"/>
        <w:jc w:val="both"/>
        <w:rPr>
          <w:rFonts w:eastAsia="Calibri"/>
        </w:rPr>
      </w:pPr>
      <w:r w:rsidRPr="00090681">
        <w:rPr>
          <w:rFonts w:eastAsia="Calibri"/>
        </w:rPr>
        <w:t>dostęp do urządzenia we wcześniej ustalonym dniu i godzinach,</w:t>
      </w:r>
    </w:p>
    <w:p w:rsidR="002C1DE0" w:rsidRPr="00090681" w:rsidRDefault="002C1DE0" w:rsidP="00A54C4D">
      <w:pPr>
        <w:numPr>
          <w:ilvl w:val="1"/>
          <w:numId w:val="56"/>
        </w:numPr>
        <w:tabs>
          <w:tab w:val="clear" w:pos="1440"/>
          <w:tab w:val="num" w:pos="709"/>
        </w:tabs>
        <w:ind w:left="709" w:hanging="283"/>
        <w:jc w:val="both"/>
        <w:rPr>
          <w:rFonts w:eastAsia="Calibri"/>
        </w:rPr>
      </w:pPr>
      <w:r w:rsidRPr="00090681">
        <w:rPr>
          <w:rFonts w:eastAsia="Calibri"/>
        </w:rPr>
        <w:t>zapewnienia odpowiednich warunków socjalnych</w:t>
      </w:r>
      <w:r w:rsidRPr="00090681">
        <w:rPr>
          <w:rFonts w:eastAsia="Calibri"/>
          <w:b/>
        </w:rPr>
        <w:t>.</w:t>
      </w:r>
      <w:r w:rsidRPr="00090681">
        <w:rPr>
          <w:rFonts w:eastAsia="Calibri"/>
        </w:rPr>
        <w:t xml:space="preserve"> </w:t>
      </w:r>
    </w:p>
    <w:p w:rsidR="002C1DE0" w:rsidRPr="00090681" w:rsidRDefault="002C1DE0" w:rsidP="00A54C4D">
      <w:pPr>
        <w:numPr>
          <w:ilvl w:val="0"/>
          <w:numId w:val="50"/>
        </w:numPr>
        <w:tabs>
          <w:tab w:val="num" w:pos="426"/>
        </w:tabs>
        <w:ind w:left="426" w:hanging="426"/>
        <w:jc w:val="both"/>
        <w:rPr>
          <w:rFonts w:eastAsia="Calibri"/>
        </w:rPr>
      </w:pPr>
      <w:r w:rsidRPr="00090681">
        <w:rPr>
          <w:rFonts w:eastAsia="Calibri"/>
        </w:rPr>
        <w:t>W okresie obowiązywania umowy Zamawiający zapewni pracownikom Wykonawcy wszelką pomoc</w:t>
      </w:r>
      <w:r w:rsidRPr="00090681">
        <w:rPr>
          <w:rFonts w:eastAsia="Calibri"/>
          <w:b/>
        </w:rPr>
        <w:t>,</w:t>
      </w:r>
      <w:r w:rsidRPr="00090681">
        <w:rPr>
          <w:rFonts w:eastAsia="Calibri"/>
        </w:rPr>
        <w:t xml:space="preserve"> jaką Wykonawca będzie potrzebował w czasie wykonywania usług serwisowych, w celu zapewnienia odpowiednich warunków bezpieczeństwa pracy.</w:t>
      </w:r>
    </w:p>
    <w:p w:rsidR="002C1DE0" w:rsidRPr="00090681" w:rsidRDefault="002C1DE0" w:rsidP="002C1DE0">
      <w:pPr>
        <w:rPr>
          <w:rFonts w:eastAsia="Calibri"/>
          <w:b/>
        </w:rPr>
      </w:pPr>
    </w:p>
    <w:p w:rsidR="002C1DE0" w:rsidRPr="00090681" w:rsidRDefault="002C1DE0" w:rsidP="002C1DE0">
      <w:pPr>
        <w:jc w:val="center"/>
        <w:rPr>
          <w:rFonts w:eastAsia="Calibri"/>
          <w:b/>
        </w:rPr>
      </w:pPr>
      <w:r w:rsidRPr="00090681">
        <w:rPr>
          <w:rFonts w:eastAsia="Calibri"/>
          <w:b/>
        </w:rPr>
        <w:t>§ 5</w:t>
      </w:r>
    </w:p>
    <w:p w:rsidR="002C1DE0" w:rsidRPr="00090681" w:rsidRDefault="002C1DE0" w:rsidP="002C1DE0">
      <w:pPr>
        <w:jc w:val="center"/>
        <w:rPr>
          <w:rFonts w:eastAsia="Calibri"/>
          <w:b/>
        </w:rPr>
      </w:pPr>
      <w:r w:rsidRPr="00090681">
        <w:rPr>
          <w:rFonts w:eastAsia="Calibri"/>
          <w:b/>
        </w:rPr>
        <w:t>Warunki gwarancji</w:t>
      </w:r>
    </w:p>
    <w:p w:rsidR="002C1DE0" w:rsidRPr="00090681" w:rsidRDefault="002C1DE0" w:rsidP="002C1DE0">
      <w:pPr>
        <w:jc w:val="center"/>
        <w:rPr>
          <w:rFonts w:eastAsia="Calibri"/>
          <w:b/>
        </w:rPr>
      </w:pPr>
    </w:p>
    <w:p w:rsidR="002C1DE0" w:rsidRPr="00090681" w:rsidRDefault="002C1DE0" w:rsidP="00A54C4D">
      <w:pPr>
        <w:numPr>
          <w:ilvl w:val="0"/>
          <w:numId w:val="51"/>
        </w:numPr>
        <w:ind w:left="426" w:hanging="426"/>
        <w:jc w:val="both"/>
        <w:rPr>
          <w:rFonts w:eastAsia="Calibri"/>
        </w:rPr>
      </w:pPr>
      <w:r w:rsidRPr="00090681">
        <w:rPr>
          <w:rFonts w:eastAsia="Calibri"/>
        </w:rPr>
        <w:t>Okres gwarancji udzielony przez Wykonawcę wynosi:</w:t>
      </w:r>
    </w:p>
    <w:p w:rsidR="002C1DE0" w:rsidRPr="00090681" w:rsidRDefault="002C1DE0" w:rsidP="00A54C4D">
      <w:pPr>
        <w:numPr>
          <w:ilvl w:val="1"/>
          <w:numId w:val="55"/>
        </w:numPr>
        <w:ind w:left="709" w:hanging="283"/>
        <w:jc w:val="both"/>
        <w:rPr>
          <w:rFonts w:eastAsia="Calibri"/>
        </w:rPr>
      </w:pPr>
      <w:r w:rsidRPr="00090681">
        <w:rPr>
          <w:rFonts w:eastAsia="Calibri"/>
        </w:rPr>
        <w:t xml:space="preserve">na wykonane naprawy – </w:t>
      </w:r>
      <w:r>
        <w:rPr>
          <w:rFonts w:eastAsia="Calibri"/>
        </w:rPr>
        <w:t xml:space="preserve">…………miesięcy ( min. </w:t>
      </w:r>
      <w:r w:rsidRPr="00090681">
        <w:rPr>
          <w:rFonts w:eastAsia="Calibri"/>
        </w:rPr>
        <w:t>6 miesięcy</w:t>
      </w:r>
      <w:r>
        <w:rPr>
          <w:rFonts w:eastAsia="Calibri"/>
        </w:rPr>
        <w:t xml:space="preserve">, max. 12 miesięcy ) </w:t>
      </w:r>
      <w:r w:rsidRPr="00090681">
        <w:rPr>
          <w:rFonts w:eastAsia="Calibri"/>
        </w:rPr>
        <w:t>. Liczy się od dnia ostatniej naprawy;</w:t>
      </w:r>
    </w:p>
    <w:p w:rsidR="002C1DE0" w:rsidRPr="00090681" w:rsidRDefault="002C1DE0" w:rsidP="00A54C4D">
      <w:pPr>
        <w:numPr>
          <w:ilvl w:val="1"/>
          <w:numId w:val="55"/>
        </w:numPr>
        <w:ind w:left="709" w:hanging="283"/>
        <w:jc w:val="both"/>
        <w:rPr>
          <w:rFonts w:eastAsia="Calibri"/>
        </w:rPr>
      </w:pPr>
      <w:r w:rsidRPr="00090681">
        <w:rPr>
          <w:rFonts w:eastAsia="Calibri"/>
        </w:rPr>
        <w:t>na wymienione części –</w:t>
      </w:r>
      <w:r>
        <w:rPr>
          <w:rFonts w:eastAsia="Calibri"/>
        </w:rPr>
        <w:t xml:space="preserve"> ………...miesięcy (  </w:t>
      </w:r>
      <w:r w:rsidRPr="00090681">
        <w:rPr>
          <w:rFonts w:eastAsia="Calibri"/>
        </w:rPr>
        <w:t xml:space="preserve"> </w:t>
      </w:r>
      <w:r>
        <w:rPr>
          <w:rFonts w:eastAsia="Calibri"/>
        </w:rPr>
        <w:t xml:space="preserve">min. </w:t>
      </w:r>
      <w:r w:rsidRPr="00090681">
        <w:rPr>
          <w:rFonts w:eastAsia="Calibri"/>
        </w:rPr>
        <w:t>12 miesięcy</w:t>
      </w:r>
      <w:r>
        <w:rPr>
          <w:rFonts w:eastAsia="Calibri"/>
        </w:rPr>
        <w:t xml:space="preserve">, max. 24 miesiące ) </w:t>
      </w:r>
      <w:r w:rsidRPr="00090681">
        <w:rPr>
          <w:rFonts w:eastAsia="Calibri"/>
        </w:rPr>
        <w:t>. Okres gwarancji ulega wydłużeniu, jeżeli producent części zastosował dłuższą gwarancję, na czas trwania gwarancji udzielonej przez producenta.</w:t>
      </w:r>
    </w:p>
    <w:p w:rsidR="002C1DE0" w:rsidRPr="00090681" w:rsidRDefault="002C1DE0" w:rsidP="00A54C4D">
      <w:pPr>
        <w:numPr>
          <w:ilvl w:val="0"/>
          <w:numId w:val="51"/>
        </w:numPr>
        <w:tabs>
          <w:tab w:val="num" w:pos="426"/>
        </w:tabs>
        <w:ind w:left="426" w:hanging="426"/>
        <w:jc w:val="both"/>
        <w:rPr>
          <w:rFonts w:eastAsia="Calibri"/>
        </w:rPr>
      </w:pPr>
      <w:r w:rsidRPr="00090681">
        <w:rPr>
          <w:rFonts w:eastAsia="Calibri"/>
        </w:rPr>
        <w:t>Termin gwarancji liczony jest od dnia odbioru wykonanych prac, który dokumentuje się od dnia ostatniej konserwacji lub naprawy, potwierdzonej w raporcie serwisowym.</w:t>
      </w:r>
    </w:p>
    <w:p w:rsidR="002C1DE0" w:rsidRPr="00090681" w:rsidRDefault="002C1DE0" w:rsidP="00A54C4D">
      <w:pPr>
        <w:numPr>
          <w:ilvl w:val="0"/>
          <w:numId w:val="51"/>
        </w:numPr>
        <w:tabs>
          <w:tab w:val="num" w:pos="426"/>
        </w:tabs>
        <w:ind w:left="426" w:hanging="426"/>
        <w:jc w:val="both"/>
        <w:rPr>
          <w:rFonts w:eastAsia="Calibri"/>
        </w:rPr>
      </w:pPr>
      <w:r w:rsidRPr="00090681">
        <w:rPr>
          <w:rFonts w:eastAsia="Calibri"/>
        </w:rPr>
        <w:lastRenderedPageBreak/>
        <w:t>Korzystanie przez Zamawiającego z uprawnień gwarancyjnych nie wyłącza prawa Zamawiającego do korzystania z uprawnień gwarancyjnych względem Wykonawcy w terminie gwarancji udzielonej przez producenta jeżeli jest ona dłuższa.</w:t>
      </w:r>
    </w:p>
    <w:p w:rsidR="002C1DE0" w:rsidRPr="00090681" w:rsidRDefault="002C1DE0" w:rsidP="00A54C4D">
      <w:pPr>
        <w:numPr>
          <w:ilvl w:val="0"/>
          <w:numId w:val="51"/>
        </w:numPr>
        <w:tabs>
          <w:tab w:val="num" w:pos="426"/>
        </w:tabs>
        <w:ind w:left="426" w:hanging="426"/>
        <w:jc w:val="both"/>
        <w:rPr>
          <w:rFonts w:eastAsia="Calibri"/>
        </w:rPr>
      </w:pPr>
      <w:r w:rsidRPr="00090681">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2C1DE0" w:rsidRDefault="002C1DE0" w:rsidP="00A54C4D">
      <w:pPr>
        <w:numPr>
          <w:ilvl w:val="0"/>
          <w:numId w:val="51"/>
        </w:numPr>
        <w:tabs>
          <w:tab w:val="num" w:pos="426"/>
        </w:tabs>
        <w:ind w:left="426" w:hanging="426"/>
        <w:jc w:val="both"/>
        <w:rPr>
          <w:rFonts w:eastAsia="Calibri"/>
        </w:rPr>
      </w:pPr>
      <w:r w:rsidRPr="00B52E0E">
        <w:rPr>
          <w:rFonts w:eastAsia="Calibri"/>
        </w:rPr>
        <w:t>Niniejsza umowa stanowi dokument gwarancyjny w rozumieniu przepisów ustawy z dnia 23 kwietnia 1964r. Kodeks cywilny (t.j. Dz. U. z 2014r. poz. 121 z późn. zm.) –</w:t>
      </w:r>
    </w:p>
    <w:p w:rsidR="002C1DE0" w:rsidRPr="00B52E0E" w:rsidRDefault="002C1DE0" w:rsidP="00A54C4D">
      <w:pPr>
        <w:numPr>
          <w:ilvl w:val="0"/>
          <w:numId w:val="51"/>
        </w:numPr>
        <w:tabs>
          <w:tab w:val="num" w:pos="426"/>
        </w:tabs>
        <w:ind w:left="426" w:hanging="426"/>
        <w:jc w:val="both"/>
        <w:rPr>
          <w:rFonts w:eastAsia="Calibri"/>
        </w:rPr>
      </w:pPr>
      <w:r w:rsidRPr="00B52E0E">
        <w:rPr>
          <w:rFonts w:eastAsia="Calibri"/>
        </w:rPr>
        <w:t>W sprawach nieuregulowanych umową do gwarancji stosuje się art. 577 i następne Kodeksu cywilnego.</w:t>
      </w:r>
    </w:p>
    <w:p w:rsidR="002C1DE0" w:rsidRPr="00090681" w:rsidRDefault="002C1DE0" w:rsidP="00A54C4D">
      <w:pPr>
        <w:numPr>
          <w:ilvl w:val="0"/>
          <w:numId w:val="51"/>
        </w:numPr>
        <w:tabs>
          <w:tab w:val="num" w:pos="426"/>
        </w:tabs>
        <w:ind w:left="426"/>
        <w:jc w:val="both"/>
        <w:rPr>
          <w:rFonts w:eastAsia="Calibri"/>
        </w:rPr>
      </w:pPr>
      <w:r w:rsidRPr="00B52E0E">
        <w:rPr>
          <w:rFonts w:eastAsia="Calibri"/>
        </w:rPr>
        <w:t>D</w:t>
      </w:r>
      <w:r w:rsidRPr="00090681">
        <w:rPr>
          <w:rFonts w:eastAsia="Calibri"/>
        </w:rPr>
        <w:t>o odpowiedzialności Wykonawcy z tytułu rękojmi stosuje się przepisy Kodeksu cywilnego.</w:t>
      </w:r>
    </w:p>
    <w:p w:rsidR="001D03D5" w:rsidRDefault="001D03D5" w:rsidP="002C1DE0">
      <w:pPr>
        <w:jc w:val="center"/>
        <w:rPr>
          <w:rFonts w:eastAsia="Calibri"/>
          <w:b/>
        </w:rPr>
      </w:pPr>
    </w:p>
    <w:p w:rsidR="002C1DE0" w:rsidRPr="00090681" w:rsidRDefault="002C1DE0" w:rsidP="002C1DE0">
      <w:pPr>
        <w:jc w:val="center"/>
        <w:rPr>
          <w:rFonts w:eastAsia="Calibri"/>
          <w:b/>
        </w:rPr>
      </w:pPr>
      <w:r w:rsidRPr="00090681">
        <w:rPr>
          <w:rFonts w:eastAsia="Calibri"/>
          <w:b/>
        </w:rPr>
        <w:t>§ 6</w:t>
      </w:r>
    </w:p>
    <w:p w:rsidR="002C1DE0" w:rsidRPr="00090681" w:rsidRDefault="002C1DE0" w:rsidP="002C1DE0">
      <w:pPr>
        <w:jc w:val="center"/>
        <w:rPr>
          <w:rFonts w:eastAsia="Calibri"/>
          <w:b/>
        </w:rPr>
      </w:pPr>
    </w:p>
    <w:p w:rsidR="002C1DE0" w:rsidRPr="00090681" w:rsidRDefault="002C1DE0" w:rsidP="00A54C4D">
      <w:pPr>
        <w:numPr>
          <w:ilvl w:val="0"/>
          <w:numId w:val="59"/>
        </w:numPr>
        <w:ind w:left="284" w:hanging="284"/>
        <w:jc w:val="both"/>
        <w:rPr>
          <w:rFonts w:eastAsia="Calibri"/>
        </w:rPr>
      </w:pPr>
      <w:r w:rsidRPr="00090681">
        <w:rPr>
          <w:rFonts w:eastAsia="Calibri"/>
        </w:rPr>
        <w:t xml:space="preserve">Niniejsza umowa obowiązuje w okresie </w:t>
      </w:r>
      <w:r>
        <w:rPr>
          <w:rFonts w:eastAsia="Calibri"/>
          <w:b/>
        </w:rPr>
        <w:t>36</w:t>
      </w:r>
      <w:r w:rsidRPr="00090681">
        <w:rPr>
          <w:rFonts w:eastAsia="Calibri"/>
          <w:b/>
        </w:rPr>
        <w:t xml:space="preserve"> miesięcy</w:t>
      </w:r>
      <w:r w:rsidRPr="00090681">
        <w:rPr>
          <w:rFonts w:eastAsia="Calibri"/>
        </w:rPr>
        <w:t xml:space="preserve"> od daty jej zawarcia</w:t>
      </w:r>
      <w:r>
        <w:rPr>
          <w:rFonts w:eastAsia="Calibri"/>
        </w:rPr>
        <w:t xml:space="preserve"> </w:t>
      </w:r>
      <w:r>
        <w:t>lub do czasu wyczerpania wartości umowy w zależności , która z tych przesłanek nastąpi wcześniej</w:t>
      </w:r>
      <w:r w:rsidRPr="00090681">
        <w:rPr>
          <w:rFonts w:eastAsia="Calibri"/>
        </w:rPr>
        <w:t>.</w:t>
      </w:r>
    </w:p>
    <w:p w:rsidR="002C1DE0" w:rsidRPr="001B5D31" w:rsidRDefault="002C1DE0" w:rsidP="00A54C4D">
      <w:pPr>
        <w:numPr>
          <w:ilvl w:val="0"/>
          <w:numId w:val="59"/>
        </w:numPr>
        <w:ind w:left="284" w:hanging="284"/>
        <w:jc w:val="both"/>
        <w:rPr>
          <w:rFonts w:eastAsia="Calibri"/>
          <w:b/>
        </w:rPr>
      </w:pPr>
      <w:r w:rsidRPr="00090681">
        <w:t xml:space="preserve">Zamawiający może </w:t>
      </w:r>
      <w:r>
        <w:t>odstąpić od umowy w terminie 30 dni od wystąpienia okoliczności będących podstawą do odstąpienia</w:t>
      </w:r>
      <w:r w:rsidRPr="00B52E0E">
        <w:t xml:space="preserve"> </w:t>
      </w:r>
      <w:r>
        <w:t xml:space="preserve">w szczególności: </w:t>
      </w:r>
      <w:r w:rsidRPr="00A95CD8">
        <w:t>jeżeli Wykonawca</w:t>
      </w:r>
      <w:r>
        <w:t xml:space="preserve"> dwukrotnie</w:t>
      </w:r>
      <w:r w:rsidRPr="00090681">
        <w:t xml:space="preserve"> przekroczy termin o którym mowa w § 3 ust. 1, dwukrotnie przekroczy termin o którym mowa w § </w:t>
      </w:r>
      <w:r>
        <w:t>3</w:t>
      </w:r>
      <w:r w:rsidRPr="00090681">
        <w:t xml:space="preserve"> ust. 2 lub jeżeli wykonuje przedmiot umowy w sposób niezgodny z umową lub normami i warunkami prawem określonymi. </w:t>
      </w:r>
    </w:p>
    <w:p w:rsidR="002C1DE0" w:rsidRPr="00090681" w:rsidRDefault="002C1DE0" w:rsidP="002C1DE0">
      <w:pPr>
        <w:jc w:val="center"/>
        <w:rPr>
          <w:rFonts w:eastAsia="Calibri"/>
          <w:b/>
        </w:rPr>
      </w:pPr>
      <w:r w:rsidRPr="00090681">
        <w:rPr>
          <w:rFonts w:eastAsia="Calibri"/>
          <w:b/>
        </w:rPr>
        <w:t>§ 7</w:t>
      </w:r>
    </w:p>
    <w:p w:rsidR="002C1DE0" w:rsidRPr="00090681" w:rsidRDefault="002C1DE0" w:rsidP="002C1DE0">
      <w:pPr>
        <w:jc w:val="center"/>
        <w:rPr>
          <w:rFonts w:eastAsia="Calibri"/>
          <w:b/>
        </w:rPr>
      </w:pPr>
      <w:r w:rsidRPr="00090681">
        <w:rPr>
          <w:rFonts w:eastAsia="Calibri"/>
          <w:b/>
        </w:rPr>
        <w:t>Warunki płatności</w:t>
      </w:r>
    </w:p>
    <w:p w:rsidR="002C1DE0" w:rsidRPr="00090681" w:rsidRDefault="002C1DE0" w:rsidP="002C1DE0">
      <w:pPr>
        <w:jc w:val="center"/>
        <w:rPr>
          <w:rFonts w:eastAsia="Calibri"/>
          <w:b/>
        </w:rPr>
      </w:pPr>
    </w:p>
    <w:p w:rsidR="002C1DE0" w:rsidRPr="00090681" w:rsidRDefault="002C1DE0" w:rsidP="00A54C4D">
      <w:pPr>
        <w:numPr>
          <w:ilvl w:val="0"/>
          <w:numId w:val="53"/>
        </w:numPr>
        <w:ind w:left="426" w:hanging="426"/>
        <w:jc w:val="both"/>
        <w:rPr>
          <w:rFonts w:eastAsia="Calibri"/>
        </w:rPr>
      </w:pPr>
      <w:r w:rsidRPr="00090681">
        <w:rPr>
          <w:rFonts w:eastAsia="Calibri"/>
        </w:rPr>
        <w:t xml:space="preserve">Za obsługę serwisową urządzeń wymienionych w § 2 ust. 1 umowy w zakresie w niej opisanym Zamawiający płaci ryczałt w okresach miesięcznych </w:t>
      </w:r>
      <w:r>
        <w:rPr>
          <w:rFonts w:eastAsia="Calibri"/>
        </w:rPr>
        <w:t>po</w:t>
      </w:r>
      <w:r w:rsidRPr="00090681">
        <w:rPr>
          <w:rFonts w:eastAsia="Calibri"/>
        </w:rPr>
        <w:t xml:space="preserve"> otrzymani</w:t>
      </w:r>
      <w:r>
        <w:rPr>
          <w:rFonts w:eastAsia="Calibri"/>
        </w:rPr>
        <w:t>u</w:t>
      </w:r>
      <w:r w:rsidRPr="00090681">
        <w:rPr>
          <w:rFonts w:eastAsia="Calibri"/>
        </w:rPr>
        <w:t xml:space="preserve"> faktury przez Zamawiającego, </w:t>
      </w:r>
      <w:r w:rsidRPr="00090681">
        <w:rPr>
          <w:rFonts w:eastAsia="Calibri"/>
          <w:u w:val="single"/>
        </w:rPr>
        <w:t>wystawionej przez Wykonawcę do 10-go dnia miesiąca za miesiąc poprzedni</w:t>
      </w:r>
      <w:r w:rsidRPr="00090681">
        <w:rPr>
          <w:rFonts w:eastAsia="Calibri"/>
        </w:rPr>
        <w:t>. Ryczałt za pierwszy i ostatni miesiąc będzie proporcjonalny do okresu trwania umowy w tych miesiącach.</w:t>
      </w:r>
    </w:p>
    <w:p w:rsidR="002C1DE0" w:rsidRPr="00090681" w:rsidRDefault="002C1DE0" w:rsidP="002C1DE0">
      <w:pPr>
        <w:ind w:left="426"/>
        <w:jc w:val="both"/>
        <w:rPr>
          <w:rFonts w:eastAsia="Calibri"/>
        </w:rPr>
      </w:pPr>
    </w:p>
    <w:p w:rsidR="002C1DE0" w:rsidRDefault="002C1DE0" w:rsidP="002C1DE0">
      <w:pPr>
        <w:jc w:val="center"/>
        <w:rPr>
          <w:b/>
          <w:snapToGrid w:val="0"/>
          <w:color w:val="000000"/>
        </w:rPr>
      </w:pPr>
      <w:r w:rsidRPr="00090681">
        <w:rPr>
          <w:b/>
          <w:snapToGrid w:val="0"/>
          <w:color w:val="000000"/>
        </w:rPr>
        <w:t>Zestawienie asortymentowo – cenowe przedmiotu zamówienia</w:t>
      </w:r>
    </w:p>
    <w:p w:rsidR="002C1DE0" w:rsidRPr="009C2B43" w:rsidRDefault="002C1DE0" w:rsidP="002C1DE0">
      <w:pPr>
        <w:jc w:val="center"/>
        <w:rPr>
          <w:rFonts w:eastAsia="Calibri"/>
          <w:b/>
        </w:rPr>
      </w:pPr>
      <w:r w:rsidRPr="009C2B43">
        <w:rPr>
          <w:rFonts w:eastAsia="Calibri"/>
          <w:b/>
        </w:rPr>
        <w:t>(</w:t>
      </w:r>
      <w:r>
        <w:rPr>
          <w:rFonts w:eastAsia="Calibri"/>
          <w:b/>
        </w:rPr>
        <w:t>treścią paragrafu będą dane z oferty Wykonawcy</w:t>
      </w:r>
      <w:r w:rsidRPr="009C2B43">
        <w:rPr>
          <w:rFonts w:eastAsia="Calibri"/>
          <w:b/>
        </w:rPr>
        <w:t>)</w:t>
      </w:r>
    </w:p>
    <w:tbl>
      <w:tblPr>
        <w:tblW w:w="9639" w:type="dxa"/>
        <w:tblInd w:w="-497" w:type="dxa"/>
        <w:tblCellMar>
          <w:left w:w="70" w:type="dxa"/>
          <w:right w:w="70" w:type="dxa"/>
        </w:tblCellMar>
        <w:tblLook w:val="04A0" w:firstRow="1" w:lastRow="0" w:firstColumn="1" w:lastColumn="0" w:noHBand="0" w:noVBand="1"/>
      </w:tblPr>
      <w:tblGrid>
        <w:gridCol w:w="426"/>
        <w:gridCol w:w="4467"/>
        <w:gridCol w:w="2053"/>
        <w:gridCol w:w="1315"/>
        <w:gridCol w:w="1378"/>
      </w:tblGrid>
      <w:tr w:rsidR="002C1DE0" w:rsidTr="003F181A">
        <w:trPr>
          <w:trHeight w:val="300"/>
        </w:trPr>
        <w:tc>
          <w:tcPr>
            <w:tcW w:w="426" w:type="dxa"/>
            <w:tcBorders>
              <w:top w:val="nil"/>
              <w:left w:val="nil"/>
              <w:bottom w:val="nil"/>
              <w:right w:val="nil"/>
            </w:tcBorders>
            <w:shd w:val="clear" w:color="auto" w:fill="auto"/>
            <w:noWrap/>
            <w:vAlign w:val="bottom"/>
            <w:hideMark/>
          </w:tcPr>
          <w:p w:rsidR="002C1DE0" w:rsidRDefault="002C1DE0" w:rsidP="003F181A">
            <w:pPr>
              <w:spacing w:after="160" w:line="259" w:lineRule="auto"/>
              <w:rPr>
                <w:rFonts w:ascii="Calibri" w:hAnsi="Calibri" w:cs="Calibri"/>
                <w:color w:val="000000"/>
                <w:sz w:val="22"/>
                <w:szCs w:val="22"/>
              </w:rPr>
            </w:pPr>
          </w:p>
        </w:tc>
        <w:tc>
          <w:tcPr>
            <w:tcW w:w="4467" w:type="dxa"/>
            <w:tcBorders>
              <w:top w:val="nil"/>
              <w:left w:val="nil"/>
              <w:bottom w:val="nil"/>
              <w:right w:val="nil"/>
            </w:tcBorders>
            <w:shd w:val="clear" w:color="auto" w:fill="auto"/>
            <w:noWrap/>
            <w:vAlign w:val="bottom"/>
            <w:hideMark/>
          </w:tcPr>
          <w:p w:rsidR="002C1DE0" w:rsidRDefault="002C1DE0" w:rsidP="003F181A">
            <w:pPr>
              <w:rPr>
                <w:rFonts w:ascii="Calibri" w:hAnsi="Calibri" w:cs="Calibri"/>
                <w:color w:val="000000"/>
                <w:sz w:val="22"/>
                <w:szCs w:val="22"/>
              </w:rPr>
            </w:pPr>
          </w:p>
        </w:tc>
        <w:tc>
          <w:tcPr>
            <w:tcW w:w="2053" w:type="dxa"/>
            <w:tcBorders>
              <w:top w:val="nil"/>
              <w:left w:val="nil"/>
              <w:bottom w:val="nil"/>
              <w:right w:val="nil"/>
            </w:tcBorders>
            <w:shd w:val="clear" w:color="auto" w:fill="auto"/>
            <w:noWrap/>
            <w:vAlign w:val="bottom"/>
            <w:hideMark/>
          </w:tcPr>
          <w:p w:rsidR="002C1DE0" w:rsidRDefault="002C1DE0" w:rsidP="003F181A">
            <w:pPr>
              <w:jc w:val="center"/>
              <w:rPr>
                <w:rFonts w:ascii="Calibri" w:hAnsi="Calibri" w:cs="Calibri"/>
                <w:color w:val="000000"/>
                <w:sz w:val="22"/>
                <w:szCs w:val="22"/>
              </w:rPr>
            </w:pPr>
          </w:p>
        </w:tc>
        <w:tc>
          <w:tcPr>
            <w:tcW w:w="1315" w:type="dxa"/>
            <w:tcBorders>
              <w:top w:val="nil"/>
              <w:left w:val="nil"/>
              <w:bottom w:val="nil"/>
              <w:right w:val="nil"/>
            </w:tcBorders>
          </w:tcPr>
          <w:p w:rsidR="002C1DE0" w:rsidRDefault="002C1DE0" w:rsidP="003F181A">
            <w:pPr>
              <w:jc w:val="center"/>
              <w:rPr>
                <w:rFonts w:ascii="Calibri" w:hAnsi="Calibri" w:cs="Calibri"/>
                <w:color w:val="000000"/>
                <w:sz w:val="22"/>
                <w:szCs w:val="22"/>
              </w:rPr>
            </w:pPr>
          </w:p>
        </w:tc>
        <w:tc>
          <w:tcPr>
            <w:tcW w:w="1378" w:type="dxa"/>
            <w:tcBorders>
              <w:top w:val="nil"/>
              <w:left w:val="nil"/>
              <w:bottom w:val="nil"/>
              <w:right w:val="nil"/>
            </w:tcBorders>
          </w:tcPr>
          <w:p w:rsidR="002C1DE0" w:rsidRDefault="002C1DE0" w:rsidP="003F181A">
            <w:pPr>
              <w:jc w:val="center"/>
              <w:rPr>
                <w:rFonts w:ascii="Calibri" w:hAnsi="Calibri" w:cs="Calibri"/>
                <w:color w:val="000000"/>
                <w:sz w:val="22"/>
                <w:szCs w:val="22"/>
              </w:rPr>
            </w:pPr>
          </w:p>
        </w:tc>
      </w:tr>
    </w:tbl>
    <w:p w:rsidR="002C1DE0" w:rsidRPr="00090681" w:rsidRDefault="002C1DE0" w:rsidP="00A54C4D">
      <w:pPr>
        <w:numPr>
          <w:ilvl w:val="0"/>
          <w:numId w:val="53"/>
        </w:numPr>
        <w:ind w:left="425" w:hanging="425"/>
        <w:jc w:val="both"/>
        <w:rPr>
          <w:rFonts w:eastAsia="Calibri"/>
        </w:rPr>
      </w:pPr>
      <w:r w:rsidRPr="00090681">
        <w:rPr>
          <w:rFonts w:eastAsia="Calibri"/>
        </w:rPr>
        <w:t>Łącz</w:t>
      </w:r>
      <w:r>
        <w:rPr>
          <w:rFonts w:eastAsia="Calibri"/>
        </w:rPr>
        <w:t xml:space="preserve">na wartość netto umowy wynosi: </w:t>
      </w:r>
      <w:r>
        <w:rPr>
          <w:rFonts w:eastAsia="Calibri"/>
          <w:b/>
        </w:rPr>
        <w:t>…………………….</w:t>
      </w:r>
      <w:r>
        <w:rPr>
          <w:rFonts w:eastAsia="Calibri"/>
        </w:rPr>
        <w:t xml:space="preserve"> </w:t>
      </w:r>
      <w:r w:rsidRPr="00090681">
        <w:rPr>
          <w:rFonts w:eastAsia="Calibri"/>
        </w:rPr>
        <w:t xml:space="preserve">zł (słownie: </w:t>
      </w:r>
      <w:r>
        <w:rPr>
          <w:rFonts w:eastAsia="Calibri"/>
        </w:rPr>
        <w:t>………………………………………. 00</w:t>
      </w:r>
      <w:r w:rsidRPr="00090681">
        <w:rPr>
          <w:rFonts w:eastAsia="Calibri"/>
        </w:rPr>
        <w:t>/100), łączna cena brutto (wartość netto powiększona o podatek VAT naliczony zgodnie z ob</w:t>
      </w:r>
      <w:r>
        <w:rPr>
          <w:rFonts w:eastAsia="Calibri"/>
        </w:rPr>
        <w:t>owiązującymi przepisami) wynosi</w:t>
      </w:r>
      <w:r w:rsidRPr="00090681">
        <w:rPr>
          <w:rFonts w:eastAsia="Calibri"/>
        </w:rPr>
        <w:t xml:space="preserve">: </w:t>
      </w:r>
      <w:r>
        <w:rPr>
          <w:rFonts w:eastAsia="Calibri"/>
          <w:b/>
        </w:rPr>
        <w:t xml:space="preserve">…………………….. </w:t>
      </w:r>
      <w:r w:rsidRPr="00090681">
        <w:rPr>
          <w:rFonts w:eastAsia="Calibri"/>
          <w:b/>
        </w:rPr>
        <w:t>zł</w:t>
      </w:r>
      <w:r w:rsidRPr="00090681">
        <w:rPr>
          <w:rFonts w:eastAsia="Calibri"/>
        </w:rPr>
        <w:t xml:space="preserve"> (słownie</w:t>
      </w:r>
      <w:r>
        <w:rPr>
          <w:rFonts w:eastAsia="Calibri"/>
        </w:rPr>
        <w:t>: ……………………………………… 00/</w:t>
      </w:r>
      <w:r w:rsidRPr="00090681">
        <w:rPr>
          <w:rFonts w:eastAsia="Calibri"/>
        </w:rPr>
        <w:t xml:space="preserve">100 ). </w:t>
      </w:r>
    </w:p>
    <w:p w:rsidR="002C1DE0" w:rsidRPr="00090681" w:rsidRDefault="002C1DE0" w:rsidP="00A54C4D">
      <w:pPr>
        <w:numPr>
          <w:ilvl w:val="0"/>
          <w:numId w:val="53"/>
        </w:numPr>
        <w:ind w:left="425" w:hanging="425"/>
        <w:jc w:val="both"/>
        <w:rPr>
          <w:rFonts w:eastAsia="Calibri"/>
        </w:rPr>
      </w:pPr>
      <w:r w:rsidRPr="00090681">
        <w:rPr>
          <w:rFonts w:eastAsia="Calibri"/>
        </w:rPr>
        <w:t>Cena</w:t>
      </w:r>
      <w:r w:rsidRPr="00090681">
        <w:rPr>
          <w:rFonts w:eastAsia="Calibri"/>
          <w:b/>
        </w:rPr>
        <w:t>,</w:t>
      </w:r>
      <w:r w:rsidRPr="00090681">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2C1DE0" w:rsidRPr="00090681" w:rsidRDefault="002C1DE0" w:rsidP="00A54C4D">
      <w:pPr>
        <w:numPr>
          <w:ilvl w:val="0"/>
          <w:numId w:val="53"/>
        </w:numPr>
        <w:ind w:left="425" w:hanging="425"/>
        <w:jc w:val="both"/>
        <w:rPr>
          <w:rFonts w:eastAsia="Calibri"/>
        </w:rPr>
      </w:pPr>
      <w:r w:rsidRPr="00090681">
        <w:rPr>
          <w:rFonts w:eastAsia="Calibri"/>
        </w:rPr>
        <w:t xml:space="preserve">Strony ustalają, że wartość części zamiennych zużytych w ramach </w:t>
      </w:r>
      <w:r>
        <w:rPr>
          <w:rFonts w:eastAsia="Calibri"/>
        </w:rPr>
        <w:t>umowy</w:t>
      </w:r>
      <w:r w:rsidRPr="00090681">
        <w:rPr>
          <w:rFonts w:eastAsia="Calibri"/>
        </w:rPr>
        <w:t xml:space="preserve"> nie może przekroczyć w okresie trwania umowy wartości netto</w:t>
      </w:r>
      <w:r>
        <w:rPr>
          <w:rFonts w:eastAsia="Calibri"/>
        </w:rPr>
        <w:t xml:space="preserve">  </w:t>
      </w:r>
      <w:r>
        <w:t xml:space="preserve"> 210 000,00 </w:t>
      </w:r>
      <w:r w:rsidRPr="00090681">
        <w:t xml:space="preserve"> </w:t>
      </w:r>
      <w:r>
        <w:rPr>
          <w:rFonts w:eastAsia="Calibri"/>
        </w:rPr>
        <w:t xml:space="preserve">zł (słownie: dwieście dziesięć tysięcy złotych, </w:t>
      </w:r>
      <w:r w:rsidRPr="00090681">
        <w:rPr>
          <w:rFonts w:eastAsia="Calibri"/>
        </w:rPr>
        <w:t>00/100</w:t>
      </w:r>
      <w:r>
        <w:rPr>
          <w:rFonts w:eastAsia="Calibri"/>
        </w:rPr>
        <w:t>), cena</w:t>
      </w:r>
      <w:r w:rsidRPr="00090681">
        <w:rPr>
          <w:rFonts w:eastAsia="Calibri"/>
        </w:rPr>
        <w:t xml:space="preserve"> brutto</w:t>
      </w:r>
      <w:r>
        <w:rPr>
          <w:rFonts w:eastAsia="Calibri"/>
        </w:rPr>
        <w:t xml:space="preserve"> </w:t>
      </w:r>
      <w:r>
        <w:rPr>
          <w:rFonts w:eastAsia="Calibri"/>
          <w:b/>
        </w:rPr>
        <w:t xml:space="preserve">258 300,00 </w:t>
      </w:r>
      <w:r w:rsidRPr="00090681">
        <w:rPr>
          <w:rFonts w:eastAsia="Calibri"/>
          <w:b/>
        </w:rPr>
        <w:t>zł</w:t>
      </w:r>
      <w:r w:rsidRPr="00090681">
        <w:rPr>
          <w:rFonts w:eastAsia="Calibri"/>
        </w:rPr>
        <w:t xml:space="preserve"> (słownie</w:t>
      </w:r>
      <w:r>
        <w:rPr>
          <w:rFonts w:eastAsia="Calibri"/>
        </w:rPr>
        <w:t>: dwieście  pięćdziesiąt osiem tysięcy trzysta złotych 00</w:t>
      </w:r>
      <w:r w:rsidRPr="00090681">
        <w:rPr>
          <w:rFonts w:eastAsia="Calibri"/>
        </w:rPr>
        <w:t>/100).</w:t>
      </w:r>
    </w:p>
    <w:p w:rsidR="002C1DE0" w:rsidRPr="00090681" w:rsidRDefault="002C1DE0" w:rsidP="00A54C4D">
      <w:pPr>
        <w:numPr>
          <w:ilvl w:val="0"/>
          <w:numId w:val="53"/>
        </w:numPr>
        <w:ind w:left="425" w:hanging="425"/>
        <w:jc w:val="both"/>
        <w:rPr>
          <w:rFonts w:eastAsia="Calibri"/>
        </w:rPr>
      </w:pPr>
      <w:r w:rsidRPr="00090681">
        <w:rPr>
          <w:rFonts w:eastAsia="Calibri"/>
        </w:rPr>
        <w:t>Zapłaty</w:t>
      </w:r>
      <w:r>
        <w:rPr>
          <w:rFonts w:eastAsia="Calibri"/>
        </w:rPr>
        <w:t xml:space="preserve"> za ryczałt</w:t>
      </w:r>
      <w:r w:rsidRPr="00090681">
        <w:rPr>
          <w:rFonts w:eastAsia="Calibri"/>
        </w:rPr>
        <w:t xml:space="preserve"> </w:t>
      </w:r>
      <w:r w:rsidRPr="00090681">
        <w:rPr>
          <w:rFonts w:eastAsia="Calibri"/>
          <w:lang w:eastAsia="en-US"/>
        </w:rPr>
        <w:t>będą</w:t>
      </w:r>
      <w:r>
        <w:rPr>
          <w:rFonts w:eastAsia="Calibri"/>
          <w:lang w:eastAsia="en-US"/>
        </w:rPr>
        <w:t xml:space="preserve"> następowały na podstawie wystaw</w:t>
      </w:r>
      <w:r w:rsidRPr="00090681">
        <w:rPr>
          <w:rFonts w:eastAsia="Calibri"/>
          <w:lang w:eastAsia="en-US"/>
        </w:rPr>
        <w:t xml:space="preserve">ionej przez Wykonawcę faktury, przelewem na jego konto nr </w:t>
      </w:r>
      <w:r>
        <w:rPr>
          <w:rFonts w:eastAsia="Calibri"/>
          <w:lang w:eastAsia="en-US"/>
        </w:rPr>
        <w:t>………………………………..</w:t>
      </w:r>
      <w:r>
        <w:rPr>
          <w:rFonts w:ascii="Helvetica" w:hAnsi="Helvetica" w:cs="Helvetica"/>
          <w:color w:val="333333"/>
          <w:sz w:val="21"/>
          <w:szCs w:val="21"/>
        </w:rPr>
        <w:t xml:space="preserve"> </w:t>
      </w:r>
      <w:r w:rsidRPr="00090681">
        <w:rPr>
          <w:rFonts w:eastAsia="Calibri"/>
          <w:lang w:eastAsia="en-US"/>
        </w:rPr>
        <w:t xml:space="preserve">w terminie </w:t>
      </w:r>
      <w:r w:rsidRPr="00090681">
        <w:rPr>
          <w:rFonts w:eastAsia="Calibri"/>
          <w:b/>
          <w:lang w:eastAsia="en-US"/>
        </w:rPr>
        <w:t xml:space="preserve">60 dni </w:t>
      </w:r>
      <w:r w:rsidRPr="00090681">
        <w:rPr>
          <w:rFonts w:eastAsia="Calibri"/>
          <w:lang w:eastAsia="en-US"/>
        </w:rPr>
        <w:t xml:space="preserve">od daty </w:t>
      </w:r>
      <w:r w:rsidRPr="00090681">
        <w:rPr>
          <w:rFonts w:eastAsia="Calibri"/>
          <w:lang w:eastAsia="en-US"/>
        </w:rPr>
        <w:lastRenderedPageBreak/>
        <w:t xml:space="preserve">otrzymania faktury przez Zamawiającego. Zapłaty </w:t>
      </w:r>
      <w:r w:rsidRPr="00090681">
        <w:rPr>
          <w:rFonts w:eastAsia="Calibri"/>
        </w:rPr>
        <w:t xml:space="preserve">za części zamienne będą następowały w terminie </w:t>
      </w:r>
      <w:r w:rsidRPr="00090681">
        <w:rPr>
          <w:rFonts w:eastAsia="Calibri"/>
          <w:b/>
        </w:rPr>
        <w:t>60 dni</w:t>
      </w:r>
      <w:r w:rsidRPr="00090681">
        <w:rPr>
          <w:rFonts w:eastAsia="Calibri"/>
        </w:rPr>
        <w:t xml:space="preserve"> od daty otrzymania faktury przez Zamawiającego</w:t>
      </w:r>
      <w:r w:rsidRPr="00090681">
        <w:rPr>
          <w:rFonts w:eastAsia="Calibri"/>
          <w:lang w:eastAsia="en-US"/>
        </w:rPr>
        <w:t xml:space="preserve"> na podstawie raportu serwisowego wg § 4 ust. 1</w:t>
      </w:r>
      <w:r w:rsidRPr="00090681">
        <w:rPr>
          <w:rFonts w:eastAsia="Calibri"/>
        </w:rPr>
        <w:t>.</w:t>
      </w:r>
    </w:p>
    <w:p w:rsidR="002C1DE0" w:rsidRPr="00090681" w:rsidRDefault="002C1DE0" w:rsidP="00A54C4D">
      <w:pPr>
        <w:numPr>
          <w:ilvl w:val="0"/>
          <w:numId w:val="53"/>
        </w:numPr>
        <w:ind w:left="425" w:hanging="425"/>
        <w:jc w:val="both"/>
        <w:rPr>
          <w:rFonts w:eastAsia="Calibri"/>
        </w:rPr>
      </w:pPr>
      <w:r w:rsidRPr="00090681">
        <w:rPr>
          <w:rFonts w:eastAsia="Calibri"/>
        </w:rPr>
        <w:t xml:space="preserve">Wykonawcy nie przysługują względem Zamawiającego jakiekolwiek roszczenia </w:t>
      </w:r>
      <w:r w:rsidRPr="00090681">
        <w:rPr>
          <w:rFonts w:eastAsia="Calibri"/>
        </w:rPr>
        <w:br/>
        <w:t>z tytułu nie zrealizowania pełnej ilości przedmiotu zamówienia.</w:t>
      </w:r>
    </w:p>
    <w:p w:rsidR="002C1DE0" w:rsidRPr="00090681" w:rsidRDefault="002C1DE0" w:rsidP="00A54C4D">
      <w:pPr>
        <w:numPr>
          <w:ilvl w:val="0"/>
          <w:numId w:val="53"/>
        </w:numPr>
        <w:ind w:left="425" w:hanging="425"/>
        <w:jc w:val="both"/>
        <w:rPr>
          <w:rFonts w:eastAsia="Calibri"/>
        </w:rPr>
      </w:pPr>
      <w:r w:rsidRPr="00090681">
        <w:rPr>
          <w:rFonts w:eastAsia="Calibri"/>
        </w:rPr>
        <w:t>Wykonawca gwarantuje, że wartości netto umowy nie wzrosną przez okres jej trwania.</w:t>
      </w:r>
    </w:p>
    <w:p w:rsidR="002C1DE0" w:rsidRPr="00090681" w:rsidRDefault="002C1DE0" w:rsidP="00A54C4D">
      <w:pPr>
        <w:numPr>
          <w:ilvl w:val="0"/>
          <w:numId w:val="53"/>
        </w:numPr>
        <w:ind w:left="425" w:hanging="425"/>
        <w:jc w:val="both"/>
        <w:rPr>
          <w:rFonts w:eastAsia="Calibri"/>
        </w:rPr>
      </w:pPr>
      <w:r w:rsidRPr="00090681">
        <w:rPr>
          <w:rFonts w:eastAsia="Calibri"/>
        </w:rPr>
        <w:t>Urzędowa zmiana stawek VAT obowiązuje z mocy prawa.</w:t>
      </w:r>
    </w:p>
    <w:p w:rsidR="002C1DE0" w:rsidRPr="00090681" w:rsidRDefault="002C1DE0" w:rsidP="00A54C4D">
      <w:pPr>
        <w:numPr>
          <w:ilvl w:val="0"/>
          <w:numId w:val="53"/>
        </w:numPr>
        <w:ind w:left="425" w:hanging="425"/>
        <w:jc w:val="both"/>
        <w:rPr>
          <w:rFonts w:eastAsia="Calibri"/>
        </w:rPr>
      </w:pPr>
      <w:r w:rsidRPr="00090681">
        <w:rPr>
          <w:rFonts w:eastAsia="Calibri"/>
        </w:rPr>
        <w:t>Od należności 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090681">
        <w:rPr>
          <w:rFonts w:eastAsia="Calibri"/>
          <w:lang w:eastAsia="en-US"/>
        </w:rPr>
        <w:t>.</w:t>
      </w:r>
    </w:p>
    <w:p w:rsidR="002C1DE0" w:rsidRPr="00090681" w:rsidRDefault="002C1DE0" w:rsidP="00A54C4D">
      <w:pPr>
        <w:numPr>
          <w:ilvl w:val="0"/>
          <w:numId w:val="53"/>
        </w:numPr>
        <w:ind w:left="425" w:hanging="425"/>
        <w:jc w:val="both"/>
        <w:rPr>
          <w:rFonts w:eastAsia="Calibri"/>
        </w:rPr>
      </w:pPr>
      <w:r w:rsidRPr="00090681">
        <w:rPr>
          <w:rFonts w:eastAsia="Calibri"/>
        </w:rPr>
        <w:t>Za datę zapłaty strony uznają dzień obciążenia rachunku bankowego Zamawiającego.</w:t>
      </w:r>
    </w:p>
    <w:p w:rsidR="00313771" w:rsidRDefault="00313771" w:rsidP="002C1DE0">
      <w:pPr>
        <w:jc w:val="center"/>
        <w:rPr>
          <w:rFonts w:eastAsia="Calibri"/>
          <w:b/>
        </w:rPr>
      </w:pPr>
    </w:p>
    <w:p w:rsidR="002C1DE0" w:rsidRPr="00090681" w:rsidRDefault="002C1DE0" w:rsidP="002C1DE0">
      <w:pPr>
        <w:jc w:val="center"/>
        <w:rPr>
          <w:rFonts w:eastAsia="Calibri"/>
          <w:b/>
        </w:rPr>
      </w:pPr>
      <w:r w:rsidRPr="00090681">
        <w:rPr>
          <w:rFonts w:eastAsia="Calibri"/>
          <w:b/>
        </w:rPr>
        <w:t>§ 8</w:t>
      </w:r>
    </w:p>
    <w:p w:rsidR="002C1DE0" w:rsidRPr="00090681" w:rsidRDefault="002C1DE0" w:rsidP="002C1DE0">
      <w:pPr>
        <w:jc w:val="center"/>
        <w:rPr>
          <w:rFonts w:eastAsia="Calibri"/>
          <w:b/>
        </w:rPr>
      </w:pPr>
      <w:r w:rsidRPr="00090681">
        <w:rPr>
          <w:rFonts w:eastAsia="Calibri"/>
          <w:b/>
        </w:rPr>
        <w:t>Kary umowne</w:t>
      </w:r>
    </w:p>
    <w:p w:rsidR="002C1DE0" w:rsidRPr="00090681" w:rsidRDefault="002C1DE0" w:rsidP="002C1DE0">
      <w:pPr>
        <w:jc w:val="center"/>
        <w:rPr>
          <w:rFonts w:eastAsia="Calibri"/>
          <w:b/>
        </w:rPr>
      </w:pPr>
    </w:p>
    <w:p w:rsidR="002C1DE0" w:rsidRPr="00090681" w:rsidRDefault="002C1DE0" w:rsidP="00A54C4D">
      <w:pPr>
        <w:numPr>
          <w:ilvl w:val="0"/>
          <w:numId w:val="52"/>
        </w:numPr>
        <w:tabs>
          <w:tab w:val="num" w:pos="426"/>
        </w:tabs>
        <w:ind w:left="426" w:hanging="426"/>
        <w:jc w:val="both"/>
        <w:rPr>
          <w:rFonts w:eastAsia="Calibri"/>
        </w:rPr>
      </w:pPr>
      <w:r w:rsidRPr="00090681">
        <w:rPr>
          <w:rFonts w:eastAsia="Calibri"/>
        </w:rPr>
        <w:t>W razie nie wykonania lub nienależytego wykonania umowy</w:t>
      </w:r>
      <w:r w:rsidRPr="00090681">
        <w:rPr>
          <w:rFonts w:eastAsia="Calibri"/>
          <w:color w:val="FF0000"/>
        </w:rPr>
        <w:t xml:space="preserve"> </w:t>
      </w:r>
      <w:r w:rsidRPr="00090681">
        <w:rPr>
          <w:rFonts w:eastAsia="Calibri"/>
        </w:rPr>
        <w:t>Wykonawca zobowiązuje się zapłacić Zamawiającemu karę:</w:t>
      </w:r>
    </w:p>
    <w:p w:rsidR="002C1DE0" w:rsidRPr="00090681" w:rsidRDefault="002C1DE0" w:rsidP="00A54C4D">
      <w:pPr>
        <w:numPr>
          <w:ilvl w:val="0"/>
          <w:numId w:val="54"/>
        </w:numPr>
        <w:tabs>
          <w:tab w:val="left" w:pos="709"/>
        </w:tabs>
        <w:ind w:left="709" w:hanging="283"/>
        <w:jc w:val="both"/>
        <w:rPr>
          <w:rFonts w:eastAsia="Calibri"/>
        </w:rPr>
      </w:pPr>
      <w:r w:rsidRPr="00090681">
        <w:rPr>
          <w:rFonts w:eastAsia="Calibri"/>
        </w:rPr>
        <w:t>w wysokości 0,15% ceny brutto umowy, licząc za każdy dzień opóźnienia w wykonaniu naprawy powyżej terminu określonego w § 3 ust. 2, do dnia ostatecznego przyjęcia bez zastrzeżeń przez Zamawiającego przedmiotu zamówienia,</w:t>
      </w:r>
    </w:p>
    <w:p w:rsidR="002C1DE0" w:rsidRPr="00090681" w:rsidRDefault="002C1DE0" w:rsidP="00A54C4D">
      <w:pPr>
        <w:numPr>
          <w:ilvl w:val="0"/>
          <w:numId w:val="54"/>
        </w:numPr>
        <w:tabs>
          <w:tab w:val="left" w:pos="709"/>
        </w:tabs>
        <w:ind w:left="709" w:hanging="283"/>
        <w:jc w:val="both"/>
        <w:rPr>
          <w:rFonts w:eastAsia="Calibri"/>
        </w:rPr>
      </w:pPr>
      <w:r w:rsidRPr="00090681">
        <w:rPr>
          <w:rFonts w:eastAsia="Calibri"/>
        </w:rPr>
        <w:t>w wysokości 0,5% ceny brutto umowy w przypadku niewykonania planowanej konserwacji za każdy dzień opóźnienia, licząc od daty planowanego terminu do dnia jego wykonania,</w:t>
      </w:r>
    </w:p>
    <w:p w:rsidR="002C1DE0" w:rsidRPr="00090681" w:rsidRDefault="002C1DE0" w:rsidP="00A54C4D">
      <w:pPr>
        <w:numPr>
          <w:ilvl w:val="0"/>
          <w:numId w:val="54"/>
        </w:numPr>
        <w:tabs>
          <w:tab w:val="left" w:pos="709"/>
        </w:tabs>
        <w:ind w:left="709" w:hanging="283"/>
        <w:jc w:val="both"/>
        <w:rPr>
          <w:sz w:val="22"/>
          <w:szCs w:val="22"/>
          <w:lang w:eastAsia="en-US"/>
        </w:rPr>
      </w:pPr>
      <w:r w:rsidRPr="00090681">
        <w:rPr>
          <w:rFonts w:eastAsia="Calibri"/>
        </w:rPr>
        <w:t>w wysokości 5% ceny brutto</w:t>
      </w:r>
      <w:r>
        <w:rPr>
          <w:rFonts w:eastAsia="Calibri"/>
        </w:rPr>
        <w:t xml:space="preserve"> umowy</w:t>
      </w:r>
      <w:r w:rsidRPr="00090681">
        <w:rPr>
          <w:rFonts w:eastAsia="Calibri"/>
        </w:rPr>
        <w:t>, od której realizacji odstąpiono w całości lub w części z przyczyn leżących  po stronie Wykonawcy</w:t>
      </w:r>
      <w:r w:rsidRPr="00090681">
        <w:rPr>
          <w:rFonts w:eastAsia="Calibri"/>
          <w:b/>
        </w:rPr>
        <w:t>.</w:t>
      </w:r>
      <w:r w:rsidRPr="00090681">
        <w:rPr>
          <w:rFonts w:eastAsia="Calibri"/>
        </w:rPr>
        <w:t xml:space="preserve"> </w:t>
      </w:r>
    </w:p>
    <w:p w:rsidR="002C1DE0" w:rsidRPr="00090681" w:rsidRDefault="002C1DE0" w:rsidP="00A54C4D">
      <w:pPr>
        <w:numPr>
          <w:ilvl w:val="0"/>
          <w:numId w:val="52"/>
        </w:numPr>
        <w:tabs>
          <w:tab w:val="num" w:pos="426"/>
        </w:tabs>
        <w:ind w:left="426"/>
        <w:jc w:val="both"/>
        <w:rPr>
          <w:rFonts w:eastAsia="Calibri"/>
        </w:rPr>
      </w:pPr>
      <w:r w:rsidRPr="00090681">
        <w:rPr>
          <w:rFonts w:eastAsia="Calibri"/>
        </w:rPr>
        <w:t>Zamawiający może dochodzić odszkodowania przewyższającego kary umowne.</w:t>
      </w:r>
    </w:p>
    <w:p w:rsidR="002C1DE0" w:rsidRDefault="002C1DE0" w:rsidP="002C1DE0">
      <w:pPr>
        <w:rPr>
          <w:rFonts w:eastAsia="Calibri"/>
          <w:b/>
        </w:rPr>
      </w:pPr>
    </w:p>
    <w:p w:rsidR="002C1DE0"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xml:space="preserve">§ </w:t>
      </w:r>
      <w:r>
        <w:rPr>
          <w:rFonts w:eastAsia="Calibri"/>
          <w:b/>
        </w:rPr>
        <w:t>9</w:t>
      </w:r>
    </w:p>
    <w:p w:rsidR="002C1DE0" w:rsidRPr="00E45AF5" w:rsidRDefault="002C1DE0" w:rsidP="002C1DE0">
      <w:pPr>
        <w:jc w:val="both"/>
        <w:rPr>
          <w:rFonts w:eastAsia="Calibri"/>
        </w:rPr>
      </w:pPr>
      <w:r w:rsidRPr="00090681">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090681">
        <w:rPr>
          <w:rFonts w:eastAsia="Calibri"/>
          <w:bCs/>
        </w:rPr>
        <w:t>Dz. U. z 2015 r. poz. 618)</w:t>
      </w:r>
      <w:r w:rsidRPr="00090681">
        <w:rPr>
          <w:rFonts w:eastAsia="Calibri"/>
        </w:rPr>
        <w:t xml:space="preserve">  ma zastosowanie.</w:t>
      </w:r>
    </w:p>
    <w:p w:rsidR="002C1DE0" w:rsidRDefault="002C1DE0" w:rsidP="002C1DE0">
      <w:pPr>
        <w:jc w:val="center"/>
        <w:rPr>
          <w:rFonts w:eastAsia="Calibri"/>
          <w:b/>
        </w:rPr>
      </w:pPr>
    </w:p>
    <w:p w:rsidR="002C1DE0" w:rsidRPr="00090681" w:rsidRDefault="002C1DE0" w:rsidP="002C1DE0">
      <w:pPr>
        <w:jc w:val="center"/>
        <w:rPr>
          <w:rFonts w:eastAsia="Calibri"/>
          <w:b/>
        </w:rPr>
      </w:pPr>
      <w:r>
        <w:rPr>
          <w:rFonts w:eastAsia="Calibri"/>
          <w:b/>
        </w:rPr>
        <w:t>§ 10</w:t>
      </w:r>
    </w:p>
    <w:p w:rsidR="002C1DE0" w:rsidRPr="00090681" w:rsidRDefault="002C1DE0" w:rsidP="002C1DE0">
      <w:pPr>
        <w:jc w:val="center"/>
        <w:rPr>
          <w:rFonts w:eastAsia="Calibri"/>
          <w:b/>
        </w:rPr>
      </w:pPr>
      <w:r w:rsidRPr="00090681">
        <w:rPr>
          <w:rFonts w:eastAsia="Calibri"/>
          <w:b/>
        </w:rPr>
        <w:t>Zmiany umowy</w:t>
      </w:r>
    </w:p>
    <w:p w:rsidR="002C1DE0" w:rsidRPr="00090681" w:rsidRDefault="002C1DE0" w:rsidP="00A54C4D">
      <w:pPr>
        <w:numPr>
          <w:ilvl w:val="0"/>
          <w:numId w:val="60"/>
        </w:numPr>
        <w:ind w:hanging="426"/>
        <w:jc w:val="both"/>
      </w:pPr>
      <w:r w:rsidRPr="00090681">
        <w:t xml:space="preserve">Zmiana umowy może nastąpić za zgodą obu stron w przypadkach ściśle określonych </w:t>
      </w:r>
      <w:r w:rsidRPr="00090681">
        <w:br w:type="textWrapping" w:clear="all"/>
        <w:t>w SIWZ w formie aneksu.</w:t>
      </w:r>
    </w:p>
    <w:p w:rsidR="002C1DE0" w:rsidRPr="00090681" w:rsidRDefault="002C1DE0" w:rsidP="00A54C4D">
      <w:pPr>
        <w:numPr>
          <w:ilvl w:val="0"/>
          <w:numId w:val="60"/>
        </w:numPr>
        <w:ind w:hanging="426"/>
        <w:jc w:val="both"/>
      </w:pPr>
      <w:r w:rsidRPr="00090681">
        <w:t>Wszelkie zmiany umowy wymagają dla swojej ważności formy pisemnej.</w:t>
      </w:r>
    </w:p>
    <w:p w:rsidR="002C1DE0" w:rsidRDefault="002C1DE0" w:rsidP="002C1DE0">
      <w:pPr>
        <w:jc w:val="center"/>
        <w:rPr>
          <w:b/>
        </w:rPr>
      </w:pPr>
    </w:p>
    <w:p w:rsidR="00D61857" w:rsidRDefault="00D61857" w:rsidP="002C1DE0">
      <w:pPr>
        <w:jc w:val="center"/>
        <w:rPr>
          <w:b/>
        </w:rPr>
      </w:pPr>
    </w:p>
    <w:p w:rsidR="00D61857" w:rsidRDefault="00D61857" w:rsidP="002C1DE0">
      <w:pPr>
        <w:jc w:val="center"/>
        <w:rPr>
          <w:b/>
        </w:rPr>
      </w:pPr>
    </w:p>
    <w:p w:rsidR="002C1DE0" w:rsidRDefault="002C1DE0" w:rsidP="002C1DE0">
      <w:pPr>
        <w:jc w:val="center"/>
        <w:rPr>
          <w:b/>
        </w:rPr>
      </w:pPr>
    </w:p>
    <w:p w:rsidR="002C1DE0" w:rsidRPr="00090681" w:rsidRDefault="002C1DE0" w:rsidP="002C1DE0">
      <w:pPr>
        <w:jc w:val="center"/>
        <w:rPr>
          <w:b/>
        </w:rPr>
      </w:pPr>
      <w:r>
        <w:rPr>
          <w:b/>
        </w:rPr>
        <w:lastRenderedPageBreak/>
        <w:t>§ 11</w:t>
      </w:r>
    </w:p>
    <w:p w:rsidR="002C1DE0" w:rsidRPr="00090681" w:rsidRDefault="002C1DE0" w:rsidP="002C1DE0">
      <w:pPr>
        <w:jc w:val="center"/>
        <w:rPr>
          <w:b/>
        </w:rPr>
      </w:pPr>
    </w:p>
    <w:p w:rsidR="002C1DE0" w:rsidRPr="00090681" w:rsidRDefault="002C1DE0" w:rsidP="00A54C4D">
      <w:pPr>
        <w:numPr>
          <w:ilvl w:val="0"/>
          <w:numId w:val="48"/>
        </w:numPr>
        <w:tabs>
          <w:tab w:val="num" w:pos="426"/>
        </w:tabs>
        <w:ind w:left="426" w:hanging="284"/>
        <w:jc w:val="both"/>
      </w:pPr>
      <w:r w:rsidRPr="00090681">
        <w:t>Wszelkie spory, strony zobowiązują się załatwić w pierwszej kolejności polubownie.</w:t>
      </w:r>
    </w:p>
    <w:p w:rsidR="002C1DE0" w:rsidRPr="00E45AF5" w:rsidRDefault="002C1DE0" w:rsidP="00A54C4D">
      <w:pPr>
        <w:numPr>
          <w:ilvl w:val="0"/>
          <w:numId w:val="48"/>
        </w:numPr>
        <w:tabs>
          <w:tab w:val="num" w:pos="426"/>
        </w:tabs>
        <w:ind w:left="426" w:hanging="284"/>
        <w:jc w:val="both"/>
      </w:pPr>
      <w:r w:rsidRPr="00090681">
        <w:rPr>
          <w:rFonts w:eastAsia="Calibri"/>
        </w:rPr>
        <w:t>Do rozstrzygania sporów Sądowych strony ustalają właściwość Sądu siedziby Zamawiającego</w:t>
      </w:r>
      <w:r w:rsidRPr="00090681">
        <w:t>.</w:t>
      </w:r>
    </w:p>
    <w:p w:rsidR="002C1DE0" w:rsidRDefault="002C1DE0" w:rsidP="002C1DE0">
      <w:pPr>
        <w:jc w:val="center"/>
        <w:rPr>
          <w:b/>
          <w:szCs w:val="20"/>
        </w:rPr>
      </w:pPr>
    </w:p>
    <w:p w:rsidR="002C1DE0" w:rsidRDefault="002C1DE0" w:rsidP="002C1DE0">
      <w:pPr>
        <w:jc w:val="center"/>
        <w:rPr>
          <w:b/>
          <w:szCs w:val="20"/>
        </w:rPr>
      </w:pPr>
    </w:p>
    <w:p w:rsidR="002C1DE0" w:rsidRPr="00090681" w:rsidRDefault="002C1DE0" w:rsidP="002C1DE0">
      <w:pPr>
        <w:jc w:val="center"/>
        <w:rPr>
          <w:b/>
          <w:szCs w:val="20"/>
        </w:rPr>
      </w:pPr>
      <w:r>
        <w:rPr>
          <w:b/>
          <w:szCs w:val="20"/>
        </w:rPr>
        <w:t>§ 12</w:t>
      </w:r>
    </w:p>
    <w:p w:rsidR="002C1DE0" w:rsidRPr="00090681" w:rsidRDefault="002C1DE0" w:rsidP="002C1DE0">
      <w:pPr>
        <w:jc w:val="center"/>
        <w:rPr>
          <w:b/>
          <w:szCs w:val="20"/>
        </w:rPr>
      </w:pPr>
    </w:p>
    <w:p w:rsidR="002C1DE0" w:rsidRPr="00090681" w:rsidRDefault="002C1DE0" w:rsidP="00A54C4D">
      <w:pPr>
        <w:numPr>
          <w:ilvl w:val="0"/>
          <w:numId w:val="61"/>
        </w:numPr>
        <w:tabs>
          <w:tab w:val="num" w:pos="0"/>
        </w:tabs>
        <w:ind w:hanging="426"/>
        <w:jc w:val="both"/>
      </w:pPr>
      <w:r w:rsidRPr="00090681">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2C1DE0" w:rsidRPr="00090681" w:rsidRDefault="002C1DE0" w:rsidP="00A54C4D">
      <w:pPr>
        <w:numPr>
          <w:ilvl w:val="0"/>
          <w:numId w:val="61"/>
        </w:numPr>
        <w:tabs>
          <w:tab w:val="num" w:pos="0"/>
        </w:tabs>
        <w:ind w:hanging="426"/>
        <w:jc w:val="both"/>
      </w:pPr>
      <w:r w:rsidRPr="00090681">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313771" w:rsidRDefault="00313771" w:rsidP="002C1DE0">
      <w:pPr>
        <w:jc w:val="center"/>
        <w:rPr>
          <w:b/>
        </w:rPr>
      </w:pPr>
    </w:p>
    <w:p w:rsidR="002C1DE0" w:rsidRPr="00090681" w:rsidRDefault="002C1DE0" w:rsidP="002C1DE0">
      <w:pPr>
        <w:jc w:val="center"/>
        <w:rPr>
          <w:b/>
        </w:rPr>
      </w:pPr>
      <w:r>
        <w:rPr>
          <w:b/>
        </w:rPr>
        <w:t>§ 13</w:t>
      </w:r>
    </w:p>
    <w:p w:rsidR="002C1DE0" w:rsidRPr="00090681" w:rsidRDefault="002C1DE0" w:rsidP="002C1DE0">
      <w:pPr>
        <w:jc w:val="center"/>
        <w:rPr>
          <w:b/>
        </w:rPr>
      </w:pPr>
    </w:p>
    <w:p w:rsidR="002C1DE0" w:rsidRDefault="002C1DE0" w:rsidP="002C1DE0">
      <w:pPr>
        <w:tabs>
          <w:tab w:val="left" w:pos="9214"/>
        </w:tabs>
        <w:ind w:left="142" w:right="142"/>
        <w:jc w:val="both"/>
      </w:pPr>
      <w:r w:rsidRPr="00090681">
        <w:t>Umowa została sporządzona w dwóch jednobrzmiących egzemplarzach po jednym dla każdej ze stron.</w:t>
      </w:r>
    </w:p>
    <w:p w:rsidR="002C1DE0" w:rsidRDefault="002C1DE0" w:rsidP="002C1DE0">
      <w:pPr>
        <w:tabs>
          <w:tab w:val="left" w:pos="9214"/>
        </w:tabs>
        <w:ind w:left="142" w:right="142"/>
        <w:jc w:val="both"/>
      </w:pPr>
    </w:p>
    <w:p w:rsidR="002C1DE0" w:rsidRDefault="002C1DE0" w:rsidP="002C1DE0">
      <w:pPr>
        <w:ind w:left="283"/>
        <w:rPr>
          <w:rFonts w:eastAsia="Calibri"/>
          <w:b/>
          <w:color w:val="000000" w:themeColor="text1"/>
        </w:rPr>
      </w:pPr>
      <w:r w:rsidRPr="00090681">
        <w:rPr>
          <w:rFonts w:eastAsia="Calibri"/>
          <w:b/>
        </w:rPr>
        <w:t xml:space="preserve">             </w:t>
      </w: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9C2B43">
        <w:rPr>
          <w:rFonts w:eastAsia="Calibri"/>
          <w:b/>
          <w:color w:val="000000" w:themeColor="text1"/>
        </w:rPr>
        <w:t xml:space="preserve"> </w:t>
      </w:r>
      <w:r w:rsidRPr="009C2B43">
        <w:rPr>
          <w:rFonts w:eastAsia="Calibri"/>
          <w:b/>
          <w:color w:val="000000" w:themeColor="text1"/>
          <w:u w:val="single"/>
        </w:rPr>
        <w:t>Zamawiający</w:t>
      </w:r>
      <w:r w:rsidRPr="009C2B43">
        <w:rPr>
          <w:rFonts w:eastAsia="Calibri"/>
          <w:b/>
          <w:color w:val="000000" w:themeColor="text1"/>
        </w:rPr>
        <w:t>:</w:t>
      </w:r>
    </w:p>
    <w:p w:rsidR="002C1DE0" w:rsidRDefault="002C1DE0" w:rsidP="002C1DE0">
      <w:pPr>
        <w:ind w:left="283"/>
        <w:rPr>
          <w:rFonts w:eastAsia="Calibri"/>
          <w:b/>
          <w:color w:val="000000" w:themeColor="text1"/>
        </w:rPr>
      </w:pPr>
    </w:p>
    <w:p w:rsidR="002C1DE0" w:rsidRDefault="002C1DE0" w:rsidP="002C1DE0">
      <w:pPr>
        <w:ind w:left="283"/>
        <w:rPr>
          <w:rFonts w:eastAsia="Calibri"/>
          <w:b/>
          <w:color w:val="000000" w:themeColor="text1"/>
        </w:rPr>
      </w:pPr>
    </w:p>
    <w:p w:rsidR="002C1DE0" w:rsidRPr="009C2B43" w:rsidRDefault="002C1DE0" w:rsidP="002C1DE0">
      <w:pPr>
        <w:spacing w:after="120"/>
        <w:jc w:val="both"/>
        <w:rPr>
          <w:i/>
          <w:sz w:val="20"/>
          <w:szCs w:val="20"/>
        </w:rPr>
      </w:pPr>
      <w:r w:rsidRPr="009C2B43">
        <w:rPr>
          <w:i/>
          <w:sz w:val="20"/>
          <w:szCs w:val="20"/>
        </w:rPr>
        <w:t>W przypadku wyboru mojej oferty w trybie przetargu nie</w:t>
      </w:r>
      <w:r>
        <w:rPr>
          <w:i/>
          <w:sz w:val="20"/>
          <w:szCs w:val="20"/>
        </w:rPr>
        <w:t>ograniczonego nr postępowania 71</w:t>
      </w:r>
      <w:r w:rsidRPr="009C2B43">
        <w:rPr>
          <w:i/>
          <w:sz w:val="20"/>
          <w:szCs w:val="20"/>
        </w:rPr>
        <w:t>/Med./2016, zobowiązuję się podpisać z Zamawiającym umowę wg powyższego wzoru.</w:t>
      </w:r>
    </w:p>
    <w:p w:rsidR="002C1DE0" w:rsidRPr="009C2B43" w:rsidRDefault="002C1DE0" w:rsidP="002C1DE0">
      <w:pPr>
        <w:jc w:val="both"/>
        <w:rPr>
          <w:b/>
          <w:u w:val="single"/>
        </w:rPr>
      </w:pPr>
    </w:p>
    <w:p w:rsidR="002C1DE0" w:rsidRPr="009C2B43" w:rsidRDefault="002C1DE0" w:rsidP="002C1DE0">
      <w:pPr>
        <w:spacing w:line="360" w:lineRule="atLeast"/>
        <w:rPr>
          <w:sz w:val="20"/>
          <w:szCs w:val="20"/>
        </w:rPr>
      </w:pPr>
      <w:r w:rsidRPr="009C2B43">
        <w:rPr>
          <w:sz w:val="20"/>
          <w:szCs w:val="20"/>
        </w:rPr>
        <w:t>……………….…dnia……………                                             ...............................................................................</w:t>
      </w:r>
    </w:p>
    <w:p w:rsidR="002C1DE0" w:rsidRPr="009C2B43" w:rsidRDefault="002C1DE0" w:rsidP="002C1DE0">
      <w:pPr>
        <w:ind w:left="5670"/>
        <w:jc w:val="center"/>
        <w:rPr>
          <w:sz w:val="16"/>
          <w:szCs w:val="16"/>
        </w:rPr>
      </w:pPr>
      <w:r w:rsidRPr="009C2B43">
        <w:rPr>
          <w:sz w:val="16"/>
          <w:szCs w:val="16"/>
        </w:rPr>
        <w:t>podpis i  pieczęć  osób wskazanych w dokumencie</w:t>
      </w:r>
    </w:p>
    <w:p w:rsidR="002C1DE0" w:rsidRPr="009C2B43" w:rsidRDefault="002C1DE0" w:rsidP="002C1DE0">
      <w:pPr>
        <w:ind w:left="5670"/>
        <w:jc w:val="center"/>
        <w:rPr>
          <w:b/>
          <w:color w:val="000000"/>
        </w:rPr>
      </w:pPr>
      <w:r w:rsidRPr="009C2B43">
        <w:rPr>
          <w:sz w:val="16"/>
          <w:szCs w:val="16"/>
        </w:rPr>
        <w:t>uprawniającym do występowania w obrocie prawnym lub posiadających pełnomocnictwo</w:t>
      </w:r>
    </w:p>
    <w:p w:rsidR="002C1DE0" w:rsidRDefault="002C1DE0" w:rsidP="008F442D">
      <w:pPr>
        <w:jc w:val="right"/>
        <w:rPr>
          <w:b/>
          <w:snapToGrid w:val="0"/>
        </w:rPr>
      </w:pPr>
    </w:p>
    <w:p w:rsidR="002C1DE0" w:rsidRDefault="002C1DE0" w:rsidP="008F442D">
      <w:pPr>
        <w:jc w:val="right"/>
        <w:rPr>
          <w:b/>
          <w:snapToGrid w:val="0"/>
        </w:rPr>
      </w:pPr>
    </w:p>
    <w:p w:rsidR="002C1DE0" w:rsidRDefault="002C1DE0" w:rsidP="008F442D">
      <w:pPr>
        <w:jc w:val="right"/>
        <w:rPr>
          <w:b/>
          <w:snapToGrid w:val="0"/>
        </w:rPr>
      </w:pPr>
    </w:p>
    <w:p w:rsidR="00313771" w:rsidRDefault="00313771" w:rsidP="008F442D">
      <w:pPr>
        <w:jc w:val="right"/>
        <w:rPr>
          <w:b/>
          <w:snapToGrid w:val="0"/>
        </w:rPr>
        <w:sectPr w:rsidR="00313771" w:rsidSect="00DB0EA6">
          <w:headerReference w:type="default" r:id="rId22"/>
          <w:footerReference w:type="default" r:id="rId23"/>
          <w:footnotePr>
            <w:numRestart w:val="eachSect"/>
          </w:footnotePr>
          <w:pgSz w:w="12240" w:h="15840"/>
          <w:pgMar w:top="1418" w:right="1325" w:bottom="1134" w:left="1418" w:header="709" w:footer="709" w:gutter="0"/>
          <w:cols w:space="708"/>
          <w:titlePg/>
          <w:docGrid w:linePitch="326"/>
        </w:sectPr>
      </w:pPr>
    </w:p>
    <w:p w:rsidR="002C1DE0" w:rsidRDefault="002C1DE0" w:rsidP="002C1DE0">
      <w:pPr>
        <w:spacing w:line="276" w:lineRule="auto"/>
        <w:ind w:left="7227"/>
        <w:jc w:val="center"/>
        <w:rPr>
          <w:b/>
          <w:color w:val="000000"/>
        </w:rPr>
      </w:pPr>
      <w:r>
        <w:rPr>
          <w:b/>
          <w:color w:val="000000"/>
        </w:rPr>
        <w:lastRenderedPageBreak/>
        <w:t>Załącznik nr 3b</w:t>
      </w:r>
    </w:p>
    <w:p w:rsidR="00313771" w:rsidRDefault="00313771" w:rsidP="00313771">
      <w:pPr>
        <w:tabs>
          <w:tab w:val="left" w:pos="708"/>
          <w:tab w:val="center" w:pos="4536"/>
          <w:tab w:val="right" w:pos="9072"/>
        </w:tabs>
        <w:rPr>
          <w:b/>
          <w:color w:val="000000"/>
        </w:rPr>
      </w:pPr>
    </w:p>
    <w:p w:rsidR="002C1DE0" w:rsidRDefault="002C1DE0" w:rsidP="002C1DE0">
      <w:pPr>
        <w:jc w:val="center"/>
        <w:rPr>
          <w:i/>
        </w:rPr>
      </w:pPr>
      <w:r>
        <w:rPr>
          <w:b/>
          <w:i/>
        </w:rPr>
        <w:t xml:space="preserve">Pakiet 2 - Wzór umowy </w:t>
      </w:r>
      <w:r>
        <w:rPr>
          <w:i/>
        </w:rPr>
        <w:t>( proszę wypełnić miejsca wypunktowane z wyjątkiem numeru umowy, daty jej zawarcia i § 7 ust. 2i ust.5 )</w:t>
      </w:r>
    </w:p>
    <w:p w:rsidR="002C1DE0" w:rsidRPr="001F23BA" w:rsidRDefault="002C1DE0" w:rsidP="002C1DE0">
      <w:pPr>
        <w:jc w:val="center"/>
        <w:rPr>
          <w:b/>
        </w:rPr>
      </w:pPr>
    </w:p>
    <w:p w:rsidR="002C1DE0" w:rsidRPr="00090681" w:rsidRDefault="002C1DE0" w:rsidP="002C1DE0">
      <w:pPr>
        <w:spacing w:line="276" w:lineRule="auto"/>
        <w:jc w:val="both"/>
        <w:rPr>
          <w:rFonts w:eastAsia="Calibri"/>
        </w:rPr>
      </w:pPr>
      <w:r w:rsidRPr="00090681">
        <w:rPr>
          <w:rFonts w:eastAsia="Calibri"/>
        </w:rPr>
        <w:t xml:space="preserve">Zawarta w dniu </w:t>
      </w:r>
      <w:r>
        <w:rPr>
          <w:rFonts w:eastAsia="Calibri"/>
          <w:b/>
        </w:rPr>
        <w:t>……………………….</w:t>
      </w:r>
      <w:r w:rsidRPr="00090681">
        <w:rPr>
          <w:rFonts w:eastAsia="Calibri"/>
        </w:rPr>
        <w:t>we Wrocławiu pomiędzy:</w:t>
      </w:r>
    </w:p>
    <w:p w:rsidR="002C1DE0" w:rsidRPr="00090681" w:rsidRDefault="002C1DE0" w:rsidP="002C1DE0">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2C1DE0" w:rsidRDefault="002C1DE0" w:rsidP="002C1DE0">
      <w:pPr>
        <w:spacing w:line="276" w:lineRule="auto"/>
        <w:jc w:val="both"/>
        <w:rPr>
          <w:rFonts w:eastAsia="Calibri"/>
        </w:rPr>
      </w:pPr>
      <w:r w:rsidRPr="00090681">
        <w:rPr>
          <w:rFonts w:eastAsia="Calibri"/>
        </w:rPr>
        <w:t xml:space="preserve">reprezentowanym przez: </w:t>
      </w:r>
    </w:p>
    <w:p w:rsidR="002C1DE0" w:rsidRPr="00090681" w:rsidRDefault="002C1DE0" w:rsidP="002C1DE0">
      <w:pPr>
        <w:spacing w:line="276" w:lineRule="auto"/>
        <w:jc w:val="both"/>
        <w:rPr>
          <w:rFonts w:eastAsia="Calibri"/>
          <w:b/>
        </w:rPr>
      </w:pPr>
      <w:r w:rsidRPr="00090681">
        <w:rPr>
          <w:rFonts w:eastAsia="Calibri"/>
          <w:b/>
        </w:rPr>
        <w:t xml:space="preserve">Komendanta </w:t>
      </w:r>
      <w:r>
        <w:rPr>
          <w:rFonts w:eastAsia="Calibri"/>
          <w:b/>
        </w:rPr>
        <w:t>–</w:t>
      </w:r>
      <w:r w:rsidRPr="00090681">
        <w:rPr>
          <w:rFonts w:eastAsia="Calibri"/>
          <w:b/>
        </w:rPr>
        <w:t xml:space="preserve"> </w:t>
      </w:r>
      <w:r>
        <w:rPr>
          <w:rFonts w:eastAsia="Calibri"/>
          <w:b/>
        </w:rPr>
        <w:t>płk lek. Wojciecha TAŃSKIEGO</w:t>
      </w:r>
    </w:p>
    <w:p w:rsidR="002C1DE0" w:rsidRPr="00090681" w:rsidRDefault="002C1DE0" w:rsidP="002C1DE0">
      <w:pPr>
        <w:spacing w:line="276" w:lineRule="auto"/>
        <w:jc w:val="both"/>
        <w:rPr>
          <w:rFonts w:eastAsia="Calibri"/>
          <w:b/>
        </w:rPr>
      </w:pPr>
      <w:r w:rsidRPr="00090681">
        <w:rPr>
          <w:rFonts w:eastAsia="Calibri"/>
        </w:rPr>
        <w:t xml:space="preserve">zwanym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2C1DE0" w:rsidRDefault="002C1DE0" w:rsidP="002C1DE0">
      <w:pPr>
        <w:spacing w:line="276" w:lineRule="auto"/>
        <w:jc w:val="both"/>
        <w:rPr>
          <w:rFonts w:eastAsia="Calibri"/>
        </w:rPr>
      </w:pPr>
      <w:r w:rsidRPr="00090681">
        <w:rPr>
          <w:rFonts w:eastAsia="Calibri"/>
        </w:rPr>
        <w:t xml:space="preserve">a </w:t>
      </w:r>
    </w:p>
    <w:p w:rsidR="002C1DE0" w:rsidRDefault="002C1DE0" w:rsidP="002C1DE0">
      <w:pPr>
        <w:spacing w:line="276" w:lineRule="auto"/>
        <w:jc w:val="both"/>
        <w:rPr>
          <w:rFonts w:eastAsia="Calibri"/>
          <w:b/>
        </w:rPr>
      </w:pPr>
      <w:r>
        <w:rPr>
          <w:rFonts w:eastAsia="Calibri"/>
          <w:b/>
        </w:rPr>
        <w:t>…………………………………………………………………………………………………..</w:t>
      </w:r>
    </w:p>
    <w:p w:rsidR="002C1DE0" w:rsidRDefault="002C1DE0" w:rsidP="002C1DE0">
      <w:pPr>
        <w:spacing w:line="276" w:lineRule="auto"/>
        <w:jc w:val="both"/>
        <w:rPr>
          <w:rFonts w:eastAsia="Calibri"/>
          <w:b/>
        </w:rPr>
      </w:pPr>
    </w:p>
    <w:p w:rsidR="002C1DE0" w:rsidRPr="00090681" w:rsidRDefault="002C1DE0" w:rsidP="002C1DE0">
      <w:pPr>
        <w:spacing w:line="276" w:lineRule="auto"/>
        <w:jc w:val="both"/>
        <w:rPr>
          <w:rFonts w:eastAsia="Calibri"/>
          <w:b/>
        </w:rPr>
      </w:pPr>
      <w:r w:rsidRPr="00090681">
        <w:rPr>
          <w:rFonts w:eastAsia="Calibri"/>
        </w:rPr>
        <w:t xml:space="preserve">zwanym dalej </w:t>
      </w:r>
      <w:r w:rsidRPr="00090681">
        <w:rPr>
          <w:rFonts w:eastAsia="Calibri"/>
          <w:b/>
        </w:rPr>
        <w:t>WYKONAWCĄ.</w:t>
      </w:r>
    </w:p>
    <w:p w:rsidR="002C1DE0" w:rsidRPr="00090681" w:rsidRDefault="002C1DE0" w:rsidP="002C1DE0">
      <w:pPr>
        <w:spacing w:line="276" w:lineRule="auto"/>
        <w:jc w:val="both"/>
        <w:rPr>
          <w:rFonts w:eastAsia="Calibri"/>
        </w:rPr>
      </w:pPr>
    </w:p>
    <w:p w:rsidR="002C1DE0" w:rsidRPr="00090681" w:rsidRDefault="002C1DE0" w:rsidP="002C1DE0">
      <w:pPr>
        <w:ind w:firstLine="708"/>
        <w:jc w:val="both"/>
        <w:rPr>
          <w:b/>
        </w:rPr>
      </w:pPr>
      <w:r w:rsidRPr="00820FC1">
        <w:t xml:space="preserve">Niniejsza umowa jest następstwem przeprowadzonego postępowania w trybie przetargu nieograniczonego zgodnie z ustawą Prawo zamówień publicznych (t.j. Dz. U. z 2015r., poz. 2164 </w:t>
      </w:r>
      <w:r>
        <w:t>z późn. zm.</w:t>
      </w:r>
      <w:r w:rsidRPr="00820FC1">
        <w:t>) o wartości powyżej 135 000 EURO. Umowę będzie uznawało się za zawartą w dacie wymienionej we wstępie umowy.</w:t>
      </w:r>
    </w:p>
    <w:p w:rsidR="002C1DE0" w:rsidRPr="00090681"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1</w:t>
      </w:r>
    </w:p>
    <w:p w:rsidR="002C1DE0" w:rsidRPr="00090681" w:rsidRDefault="002C1DE0" w:rsidP="002C1DE0">
      <w:pPr>
        <w:jc w:val="center"/>
        <w:rPr>
          <w:rFonts w:eastAsia="Calibri"/>
          <w:b/>
        </w:rPr>
      </w:pPr>
    </w:p>
    <w:p w:rsidR="002C1DE0" w:rsidRPr="00CE7EAB" w:rsidRDefault="002C1DE0" w:rsidP="002C1DE0">
      <w:pPr>
        <w:ind w:firstLine="709"/>
        <w:jc w:val="both"/>
        <w:rPr>
          <w:rFonts w:eastAsia="Calibri"/>
        </w:rPr>
      </w:pPr>
      <w:r w:rsidRPr="00CE7EAB">
        <w:rPr>
          <w:rFonts w:eastAsia="Calibri"/>
        </w:rPr>
        <w:t>Wszystkie czynności związane z utrzymaniem aparatów będą wykonywane zgodnie z zaleceniami producenta, przy użyciu oryginalnych materiałów eksploatacyjnych i części zamiennych.</w:t>
      </w:r>
    </w:p>
    <w:p w:rsidR="002C1DE0" w:rsidRPr="00090681" w:rsidRDefault="002C1DE0" w:rsidP="002C1DE0">
      <w:pPr>
        <w:jc w:val="center"/>
        <w:rPr>
          <w:rFonts w:eastAsia="Calibri"/>
          <w:b/>
        </w:rPr>
      </w:pPr>
      <w:r w:rsidRPr="00090681">
        <w:rPr>
          <w:rFonts w:eastAsia="Calibri"/>
          <w:b/>
        </w:rPr>
        <w:t>§ 2</w:t>
      </w:r>
    </w:p>
    <w:p w:rsidR="002C1DE0" w:rsidRPr="00090681" w:rsidRDefault="002C1DE0" w:rsidP="002C1DE0">
      <w:pPr>
        <w:jc w:val="center"/>
        <w:rPr>
          <w:rFonts w:eastAsia="Calibri"/>
          <w:b/>
          <w:u w:val="single"/>
        </w:rPr>
      </w:pPr>
      <w:r w:rsidRPr="00090681">
        <w:rPr>
          <w:rFonts w:eastAsia="Calibri"/>
          <w:b/>
          <w:u w:val="single"/>
        </w:rPr>
        <w:t>Przedmiot umowy</w:t>
      </w:r>
    </w:p>
    <w:p w:rsidR="002C1DE0" w:rsidRPr="00313771" w:rsidRDefault="002C1DE0" w:rsidP="002C1DE0">
      <w:pPr>
        <w:jc w:val="center"/>
        <w:rPr>
          <w:rFonts w:eastAsia="Calibri"/>
          <w:b/>
          <w:u w:val="single"/>
        </w:rPr>
      </w:pPr>
    </w:p>
    <w:p w:rsidR="002C1DE0" w:rsidRPr="00313771" w:rsidRDefault="002C1DE0" w:rsidP="00313771">
      <w:pPr>
        <w:pStyle w:val="Akapitzlist"/>
        <w:numPr>
          <w:ilvl w:val="3"/>
          <w:numId w:val="61"/>
        </w:numPr>
        <w:jc w:val="both"/>
        <w:rPr>
          <w:rFonts w:ascii="Times New Roman" w:hAnsi="Times New Roman"/>
          <w:sz w:val="24"/>
          <w:szCs w:val="24"/>
        </w:rPr>
      </w:pPr>
      <w:r w:rsidRPr="00313771">
        <w:rPr>
          <w:rFonts w:ascii="Times New Roman" w:hAnsi="Times New Roman"/>
          <w:sz w:val="24"/>
          <w:szCs w:val="24"/>
        </w:rPr>
        <w:t>Zamawiający zleca, a Wykonawca przyjmuje do realizacji świadczenie usług serwisowych sprzętu medycznego, wymienionego poniżej:</w:t>
      </w:r>
    </w:p>
    <w:tbl>
      <w:tblPr>
        <w:tblStyle w:val="Tabela-Siatka4"/>
        <w:tblW w:w="10603" w:type="dxa"/>
        <w:tblInd w:w="-714" w:type="dxa"/>
        <w:tblLayout w:type="fixed"/>
        <w:tblLook w:val="04A0" w:firstRow="1" w:lastRow="0" w:firstColumn="1" w:lastColumn="0" w:noHBand="0" w:noVBand="1"/>
      </w:tblPr>
      <w:tblGrid>
        <w:gridCol w:w="524"/>
        <w:gridCol w:w="2434"/>
        <w:gridCol w:w="1911"/>
        <w:gridCol w:w="2049"/>
        <w:gridCol w:w="3685"/>
      </w:tblGrid>
      <w:tr w:rsidR="002C1DE0" w:rsidRPr="00745D01" w:rsidTr="009B7772">
        <w:trPr>
          <w:trHeight w:val="265"/>
        </w:trPr>
        <w:tc>
          <w:tcPr>
            <w:tcW w:w="524" w:type="dxa"/>
            <w:noWrap/>
            <w:hideMark/>
          </w:tcPr>
          <w:p w:rsidR="002C1DE0" w:rsidRPr="00745D01" w:rsidRDefault="002C1DE0" w:rsidP="003F181A">
            <w:pPr>
              <w:rPr>
                <w:b/>
                <w:bCs/>
                <w:sz w:val="20"/>
                <w:szCs w:val="20"/>
              </w:rPr>
            </w:pPr>
            <w:r w:rsidRPr="00745D01">
              <w:rPr>
                <w:b/>
                <w:bCs/>
                <w:sz w:val="20"/>
                <w:szCs w:val="20"/>
              </w:rPr>
              <w:t>LP</w:t>
            </w:r>
          </w:p>
        </w:tc>
        <w:tc>
          <w:tcPr>
            <w:tcW w:w="2434" w:type="dxa"/>
            <w:hideMark/>
          </w:tcPr>
          <w:p w:rsidR="002C1DE0" w:rsidRPr="00745D01" w:rsidRDefault="002C1DE0" w:rsidP="003F181A">
            <w:pPr>
              <w:rPr>
                <w:b/>
                <w:bCs/>
                <w:sz w:val="20"/>
                <w:szCs w:val="20"/>
              </w:rPr>
            </w:pPr>
            <w:r w:rsidRPr="00745D01">
              <w:rPr>
                <w:b/>
                <w:bCs/>
                <w:sz w:val="20"/>
                <w:szCs w:val="20"/>
              </w:rPr>
              <w:t>Nazwa urządzenia</w:t>
            </w:r>
          </w:p>
        </w:tc>
        <w:tc>
          <w:tcPr>
            <w:tcW w:w="1911" w:type="dxa"/>
            <w:hideMark/>
          </w:tcPr>
          <w:p w:rsidR="002C1DE0" w:rsidRPr="00745D01" w:rsidRDefault="002C1DE0" w:rsidP="003F181A">
            <w:pPr>
              <w:rPr>
                <w:b/>
                <w:bCs/>
                <w:sz w:val="20"/>
                <w:szCs w:val="20"/>
              </w:rPr>
            </w:pPr>
            <w:r w:rsidRPr="00745D01">
              <w:rPr>
                <w:b/>
                <w:bCs/>
                <w:sz w:val="20"/>
                <w:szCs w:val="20"/>
              </w:rPr>
              <w:t>Typ</w:t>
            </w:r>
          </w:p>
        </w:tc>
        <w:tc>
          <w:tcPr>
            <w:tcW w:w="2049" w:type="dxa"/>
            <w:hideMark/>
          </w:tcPr>
          <w:p w:rsidR="002C1DE0" w:rsidRPr="00745D01" w:rsidRDefault="002C1DE0" w:rsidP="003F181A">
            <w:pPr>
              <w:rPr>
                <w:b/>
                <w:bCs/>
                <w:sz w:val="20"/>
                <w:szCs w:val="20"/>
              </w:rPr>
            </w:pPr>
            <w:r w:rsidRPr="00745D01">
              <w:rPr>
                <w:b/>
                <w:bCs/>
                <w:sz w:val="20"/>
                <w:szCs w:val="20"/>
              </w:rPr>
              <w:t>Nr Seryjny</w:t>
            </w:r>
          </w:p>
        </w:tc>
        <w:tc>
          <w:tcPr>
            <w:tcW w:w="3685" w:type="dxa"/>
            <w:hideMark/>
          </w:tcPr>
          <w:p w:rsidR="002C1DE0" w:rsidRPr="00745D01" w:rsidRDefault="002C1DE0" w:rsidP="003F181A">
            <w:pPr>
              <w:rPr>
                <w:b/>
                <w:bCs/>
                <w:sz w:val="20"/>
                <w:szCs w:val="20"/>
              </w:rPr>
            </w:pPr>
            <w:r w:rsidRPr="00745D01">
              <w:rPr>
                <w:b/>
                <w:bCs/>
                <w:sz w:val="20"/>
                <w:szCs w:val="20"/>
              </w:rPr>
              <w:t>Jednostka Organizacyjna</w:t>
            </w:r>
          </w:p>
        </w:tc>
      </w:tr>
      <w:tr w:rsidR="002C1DE0" w:rsidRPr="008307A3" w:rsidTr="009B7772">
        <w:trPr>
          <w:trHeight w:val="288"/>
        </w:trPr>
        <w:tc>
          <w:tcPr>
            <w:tcW w:w="524" w:type="dxa"/>
            <w:noWrap/>
            <w:hideMark/>
          </w:tcPr>
          <w:p w:rsidR="002C1DE0" w:rsidRPr="008307A3" w:rsidRDefault="002C1DE0" w:rsidP="003F181A">
            <w:pPr>
              <w:rPr>
                <w:sz w:val="20"/>
                <w:szCs w:val="20"/>
              </w:rPr>
            </w:pPr>
            <w:r>
              <w:rPr>
                <w:sz w:val="20"/>
                <w:szCs w:val="20"/>
              </w:rPr>
              <w:t>1.</w:t>
            </w:r>
          </w:p>
        </w:tc>
        <w:tc>
          <w:tcPr>
            <w:tcW w:w="2434" w:type="dxa"/>
            <w:hideMark/>
          </w:tcPr>
          <w:p w:rsidR="002C1DE0" w:rsidRPr="008307A3" w:rsidRDefault="002C1DE0" w:rsidP="003F181A">
            <w:pPr>
              <w:rPr>
                <w:sz w:val="20"/>
                <w:szCs w:val="20"/>
              </w:rPr>
            </w:pPr>
            <w:r w:rsidRPr="008307A3">
              <w:rPr>
                <w:sz w:val="20"/>
                <w:szCs w:val="20"/>
              </w:rPr>
              <w:t>Aparat RTG przyłóżkowy z wyposażeniem</w:t>
            </w:r>
          </w:p>
        </w:tc>
        <w:tc>
          <w:tcPr>
            <w:tcW w:w="1911" w:type="dxa"/>
            <w:hideMark/>
          </w:tcPr>
          <w:p w:rsidR="002C1DE0" w:rsidRPr="008307A3" w:rsidRDefault="002C1DE0" w:rsidP="003F181A">
            <w:pPr>
              <w:rPr>
                <w:sz w:val="20"/>
                <w:szCs w:val="20"/>
              </w:rPr>
            </w:pPr>
            <w:r w:rsidRPr="008307A3">
              <w:rPr>
                <w:sz w:val="20"/>
                <w:szCs w:val="20"/>
              </w:rPr>
              <w:t>Practix 33 plus</w:t>
            </w:r>
          </w:p>
        </w:tc>
        <w:tc>
          <w:tcPr>
            <w:tcW w:w="2049" w:type="dxa"/>
            <w:hideMark/>
          </w:tcPr>
          <w:p w:rsidR="002C1DE0" w:rsidRPr="008307A3" w:rsidRDefault="002C1DE0" w:rsidP="003F181A">
            <w:pPr>
              <w:rPr>
                <w:sz w:val="20"/>
                <w:szCs w:val="20"/>
              </w:rPr>
            </w:pPr>
            <w:r w:rsidRPr="008307A3">
              <w:rPr>
                <w:sz w:val="20"/>
                <w:szCs w:val="20"/>
              </w:rPr>
              <w:t>PS-523 / 468-1413</w:t>
            </w:r>
          </w:p>
        </w:tc>
        <w:tc>
          <w:tcPr>
            <w:tcW w:w="3685" w:type="dxa"/>
            <w:hideMark/>
          </w:tcPr>
          <w:p w:rsidR="002C1DE0" w:rsidRPr="008307A3" w:rsidRDefault="002C1DE0" w:rsidP="003F181A">
            <w:pPr>
              <w:rPr>
                <w:sz w:val="20"/>
                <w:szCs w:val="20"/>
              </w:rPr>
            </w:pPr>
            <w:r w:rsidRPr="008307A3">
              <w:rPr>
                <w:sz w:val="20"/>
                <w:szCs w:val="20"/>
              </w:rPr>
              <w:t>Kliniczny Oddział Intensywnej Terapii</w:t>
            </w:r>
          </w:p>
        </w:tc>
      </w:tr>
      <w:tr w:rsidR="002C1DE0" w:rsidRPr="008307A3" w:rsidTr="009B7772">
        <w:trPr>
          <w:trHeight w:val="355"/>
        </w:trPr>
        <w:tc>
          <w:tcPr>
            <w:tcW w:w="524" w:type="dxa"/>
            <w:noWrap/>
            <w:hideMark/>
          </w:tcPr>
          <w:p w:rsidR="002C1DE0" w:rsidRPr="008307A3" w:rsidRDefault="002C1DE0" w:rsidP="003F181A">
            <w:pPr>
              <w:rPr>
                <w:sz w:val="20"/>
                <w:szCs w:val="20"/>
              </w:rPr>
            </w:pPr>
            <w:r>
              <w:rPr>
                <w:sz w:val="20"/>
                <w:szCs w:val="20"/>
              </w:rPr>
              <w:t>2.</w:t>
            </w:r>
          </w:p>
        </w:tc>
        <w:tc>
          <w:tcPr>
            <w:tcW w:w="2434" w:type="dxa"/>
            <w:hideMark/>
          </w:tcPr>
          <w:p w:rsidR="002C1DE0" w:rsidRPr="008307A3" w:rsidRDefault="002C1DE0" w:rsidP="003F181A">
            <w:pPr>
              <w:rPr>
                <w:sz w:val="20"/>
                <w:szCs w:val="20"/>
              </w:rPr>
            </w:pPr>
            <w:r w:rsidRPr="008307A3">
              <w:rPr>
                <w:sz w:val="20"/>
                <w:szCs w:val="20"/>
              </w:rPr>
              <w:t>Aparat RTG przyłóżkowy z wyposażeniem</w:t>
            </w:r>
          </w:p>
        </w:tc>
        <w:tc>
          <w:tcPr>
            <w:tcW w:w="1911" w:type="dxa"/>
            <w:hideMark/>
          </w:tcPr>
          <w:p w:rsidR="002C1DE0" w:rsidRPr="008307A3" w:rsidRDefault="002C1DE0" w:rsidP="003F181A">
            <w:pPr>
              <w:rPr>
                <w:sz w:val="20"/>
                <w:szCs w:val="20"/>
              </w:rPr>
            </w:pPr>
            <w:r w:rsidRPr="008307A3">
              <w:rPr>
                <w:sz w:val="20"/>
                <w:szCs w:val="20"/>
              </w:rPr>
              <w:t>Practix 33 plus</w:t>
            </w:r>
          </w:p>
        </w:tc>
        <w:tc>
          <w:tcPr>
            <w:tcW w:w="2049" w:type="dxa"/>
            <w:hideMark/>
          </w:tcPr>
          <w:p w:rsidR="002C1DE0" w:rsidRPr="008307A3" w:rsidRDefault="002C1DE0" w:rsidP="003F181A">
            <w:pPr>
              <w:rPr>
                <w:sz w:val="20"/>
                <w:szCs w:val="20"/>
              </w:rPr>
            </w:pPr>
            <w:r w:rsidRPr="008307A3">
              <w:rPr>
                <w:sz w:val="20"/>
                <w:szCs w:val="20"/>
              </w:rPr>
              <w:t>PS-524 / 468-1414</w:t>
            </w:r>
          </w:p>
        </w:tc>
        <w:tc>
          <w:tcPr>
            <w:tcW w:w="3685" w:type="dxa"/>
            <w:hideMark/>
          </w:tcPr>
          <w:p w:rsidR="002C1DE0" w:rsidRPr="008307A3" w:rsidRDefault="002C1DE0" w:rsidP="003F181A">
            <w:pPr>
              <w:rPr>
                <w:sz w:val="20"/>
                <w:szCs w:val="20"/>
              </w:rPr>
            </w:pPr>
            <w:r w:rsidRPr="008307A3">
              <w:rPr>
                <w:sz w:val="20"/>
                <w:szCs w:val="20"/>
              </w:rPr>
              <w:t>Kliniczny Oddział Kardiochirurgiczny</w:t>
            </w:r>
          </w:p>
        </w:tc>
      </w:tr>
      <w:tr w:rsidR="002C1DE0" w:rsidRPr="008307A3" w:rsidTr="009B7772">
        <w:trPr>
          <w:trHeight w:val="349"/>
        </w:trPr>
        <w:tc>
          <w:tcPr>
            <w:tcW w:w="524" w:type="dxa"/>
            <w:tcBorders>
              <w:bottom w:val="single" w:sz="4" w:space="0" w:color="auto"/>
            </w:tcBorders>
            <w:noWrap/>
            <w:hideMark/>
          </w:tcPr>
          <w:p w:rsidR="002C1DE0" w:rsidRPr="008307A3" w:rsidRDefault="002C1DE0" w:rsidP="003F181A">
            <w:pPr>
              <w:rPr>
                <w:sz w:val="20"/>
                <w:szCs w:val="20"/>
              </w:rPr>
            </w:pPr>
            <w:r>
              <w:rPr>
                <w:sz w:val="20"/>
                <w:szCs w:val="20"/>
              </w:rPr>
              <w:t>3.</w:t>
            </w:r>
          </w:p>
        </w:tc>
        <w:tc>
          <w:tcPr>
            <w:tcW w:w="2434" w:type="dxa"/>
            <w:tcBorders>
              <w:bottom w:val="single" w:sz="4" w:space="0" w:color="auto"/>
            </w:tcBorders>
            <w:hideMark/>
          </w:tcPr>
          <w:p w:rsidR="002C1DE0" w:rsidRPr="008307A3" w:rsidRDefault="002C1DE0" w:rsidP="003F181A">
            <w:pPr>
              <w:rPr>
                <w:sz w:val="20"/>
                <w:szCs w:val="20"/>
              </w:rPr>
            </w:pPr>
            <w:r w:rsidRPr="008307A3">
              <w:rPr>
                <w:sz w:val="20"/>
                <w:szCs w:val="20"/>
              </w:rPr>
              <w:t>Aparat RTG przyłóżkowy z wyposażeniem</w:t>
            </w:r>
          </w:p>
        </w:tc>
        <w:tc>
          <w:tcPr>
            <w:tcW w:w="1911" w:type="dxa"/>
            <w:tcBorders>
              <w:bottom w:val="single" w:sz="4" w:space="0" w:color="auto"/>
            </w:tcBorders>
            <w:hideMark/>
          </w:tcPr>
          <w:p w:rsidR="002C1DE0" w:rsidRPr="008307A3" w:rsidRDefault="002C1DE0" w:rsidP="003F181A">
            <w:pPr>
              <w:rPr>
                <w:sz w:val="20"/>
                <w:szCs w:val="20"/>
              </w:rPr>
            </w:pPr>
            <w:r w:rsidRPr="008307A3">
              <w:rPr>
                <w:sz w:val="20"/>
                <w:szCs w:val="20"/>
              </w:rPr>
              <w:t>Practix 33 plus</w:t>
            </w:r>
          </w:p>
        </w:tc>
        <w:tc>
          <w:tcPr>
            <w:tcW w:w="2049" w:type="dxa"/>
            <w:tcBorders>
              <w:bottom w:val="single" w:sz="4" w:space="0" w:color="auto"/>
            </w:tcBorders>
            <w:hideMark/>
          </w:tcPr>
          <w:p w:rsidR="002C1DE0" w:rsidRPr="008307A3" w:rsidRDefault="002C1DE0" w:rsidP="003F181A">
            <w:pPr>
              <w:rPr>
                <w:sz w:val="20"/>
                <w:szCs w:val="20"/>
              </w:rPr>
            </w:pPr>
            <w:r w:rsidRPr="008307A3">
              <w:rPr>
                <w:sz w:val="20"/>
                <w:szCs w:val="20"/>
              </w:rPr>
              <w:t>PS-525 / 468-1415</w:t>
            </w:r>
          </w:p>
        </w:tc>
        <w:tc>
          <w:tcPr>
            <w:tcW w:w="3685" w:type="dxa"/>
            <w:tcBorders>
              <w:bottom w:val="single" w:sz="4" w:space="0" w:color="auto"/>
            </w:tcBorders>
            <w:hideMark/>
          </w:tcPr>
          <w:p w:rsidR="002C1DE0" w:rsidRPr="008307A3" w:rsidRDefault="002C1DE0" w:rsidP="003F181A">
            <w:pPr>
              <w:rPr>
                <w:sz w:val="20"/>
                <w:szCs w:val="20"/>
              </w:rPr>
            </w:pPr>
            <w:r w:rsidRPr="008307A3">
              <w:rPr>
                <w:sz w:val="20"/>
                <w:szCs w:val="20"/>
              </w:rPr>
              <w:t>ZAKŁAD RADIOLOGII LEKARSKIEJ I DIAGNOSTYKI OBRAZOWEJ</w:t>
            </w:r>
          </w:p>
        </w:tc>
      </w:tr>
      <w:tr w:rsidR="002C1DE0" w:rsidRPr="008307A3" w:rsidTr="009B7772">
        <w:trPr>
          <w:trHeight w:val="357"/>
        </w:trPr>
        <w:tc>
          <w:tcPr>
            <w:tcW w:w="524" w:type="dxa"/>
            <w:tcBorders>
              <w:bottom w:val="single" w:sz="4" w:space="0" w:color="auto"/>
            </w:tcBorders>
            <w:noWrap/>
            <w:hideMark/>
          </w:tcPr>
          <w:p w:rsidR="002C1DE0" w:rsidRPr="008307A3" w:rsidRDefault="002C1DE0" w:rsidP="003F181A">
            <w:pPr>
              <w:rPr>
                <w:sz w:val="20"/>
                <w:szCs w:val="20"/>
              </w:rPr>
            </w:pPr>
            <w:r>
              <w:rPr>
                <w:sz w:val="20"/>
                <w:szCs w:val="20"/>
              </w:rPr>
              <w:t>4.</w:t>
            </w:r>
          </w:p>
        </w:tc>
        <w:tc>
          <w:tcPr>
            <w:tcW w:w="2434" w:type="dxa"/>
            <w:tcBorders>
              <w:bottom w:val="single" w:sz="4" w:space="0" w:color="auto"/>
            </w:tcBorders>
            <w:hideMark/>
          </w:tcPr>
          <w:p w:rsidR="002C1DE0" w:rsidRPr="008307A3" w:rsidRDefault="002C1DE0" w:rsidP="003F181A">
            <w:pPr>
              <w:rPr>
                <w:sz w:val="20"/>
                <w:szCs w:val="20"/>
              </w:rPr>
            </w:pPr>
            <w:r w:rsidRPr="008307A3">
              <w:rPr>
                <w:sz w:val="20"/>
                <w:szCs w:val="20"/>
              </w:rPr>
              <w:t>Dwugłowicowa gamma kamera SPECT</w:t>
            </w:r>
          </w:p>
        </w:tc>
        <w:tc>
          <w:tcPr>
            <w:tcW w:w="1911" w:type="dxa"/>
            <w:tcBorders>
              <w:bottom w:val="single" w:sz="4" w:space="0" w:color="auto"/>
            </w:tcBorders>
            <w:hideMark/>
          </w:tcPr>
          <w:p w:rsidR="002C1DE0" w:rsidRPr="008307A3" w:rsidRDefault="002C1DE0" w:rsidP="003F181A">
            <w:pPr>
              <w:rPr>
                <w:sz w:val="20"/>
                <w:szCs w:val="20"/>
              </w:rPr>
            </w:pPr>
            <w:r w:rsidRPr="008307A3">
              <w:rPr>
                <w:sz w:val="20"/>
                <w:szCs w:val="20"/>
              </w:rPr>
              <w:t>Bright View X</w:t>
            </w:r>
          </w:p>
        </w:tc>
        <w:tc>
          <w:tcPr>
            <w:tcW w:w="2049" w:type="dxa"/>
            <w:tcBorders>
              <w:bottom w:val="single" w:sz="4" w:space="0" w:color="auto"/>
            </w:tcBorders>
            <w:hideMark/>
          </w:tcPr>
          <w:p w:rsidR="002C1DE0" w:rsidRPr="008307A3" w:rsidRDefault="002C1DE0" w:rsidP="003F181A">
            <w:pPr>
              <w:rPr>
                <w:sz w:val="20"/>
                <w:szCs w:val="20"/>
              </w:rPr>
            </w:pPr>
            <w:r w:rsidRPr="008307A3">
              <w:rPr>
                <w:sz w:val="20"/>
                <w:szCs w:val="20"/>
              </w:rPr>
              <w:t xml:space="preserve">11000035 </w:t>
            </w:r>
          </w:p>
        </w:tc>
        <w:tc>
          <w:tcPr>
            <w:tcW w:w="3685" w:type="dxa"/>
            <w:tcBorders>
              <w:bottom w:val="single" w:sz="4" w:space="0" w:color="auto"/>
            </w:tcBorders>
            <w:hideMark/>
          </w:tcPr>
          <w:p w:rsidR="002C1DE0" w:rsidRPr="008307A3" w:rsidRDefault="002C1DE0" w:rsidP="003F181A">
            <w:pPr>
              <w:rPr>
                <w:sz w:val="20"/>
                <w:szCs w:val="20"/>
              </w:rPr>
            </w:pPr>
            <w:r w:rsidRPr="008307A3">
              <w:rPr>
                <w:sz w:val="20"/>
                <w:szCs w:val="20"/>
              </w:rPr>
              <w:t xml:space="preserve">ZAKŁAD MEDYCYNY NUKLEARNEJ </w:t>
            </w:r>
          </w:p>
        </w:tc>
      </w:tr>
    </w:tbl>
    <w:p w:rsidR="002C1DE0" w:rsidRDefault="002C1DE0" w:rsidP="002C1DE0">
      <w:pPr>
        <w:spacing w:line="276" w:lineRule="auto"/>
        <w:ind w:left="360"/>
        <w:jc w:val="both"/>
        <w:rPr>
          <w:rFonts w:eastAsia="Calibri"/>
        </w:rPr>
      </w:pPr>
    </w:p>
    <w:p w:rsidR="002C1DE0" w:rsidRPr="00090681" w:rsidRDefault="00634A84" w:rsidP="006E661D">
      <w:pPr>
        <w:jc w:val="both"/>
        <w:rPr>
          <w:rFonts w:eastAsia="Calibri"/>
        </w:rPr>
      </w:pPr>
      <w:r>
        <w:rPr>
          <w:rFonts w:eastAsia="Calibri"/>
        </w:rPr>
        <w:t>2.</w:t>
      </w:r>
      <w:r w:rsidR="00717B4C">
        <w:rPr>
          <w:rFonts w:eastAsia="Calibri"/>
        </w:rPr>
        <w:t xml:space="preserve"> </w:t>
      </w:r>
      <w:r w:rsidR="002C1DE0" w:rsidRPr="00090681">
        <w:rPr>
          <w:rFonts w:eastAsia="Calibri"/>
        </w:rPr>
        <w:t>W zakres przedmiotu umowy wchodzi obsługa serwisowa w pełnym zakresie, która obejmuje:</w:t>
      </w:r>
    </w:p>
    <w:p w:rsidR="002C1DE0" w:rsidRPr="00090681" w:rsidRDefault="00634A84" w:rsidP="006E661D">
      <w:pPr>
        <w:ind w:left="360"/>
        <w:jc w:val="both"/>
        <w:rPr>
          <w:rFonts w:eastAsia="Calibri"/>
        </w:rPr>
      </w:pPr>
      <w:r>
        <w:rPr>
          <w:rFonts w:eastAsia="Calibri"/>
        </w:rPr>
        <w:t xml:space="preserve">1) </w:t>
      </w:r>
      <w:r w:rsidR="002C1DE0" w:rsidRPr="00090681">
        <w:rPr>
          <w:rFonts w:eastAsia="Calibri"/>
        </w:rPr>
        <w:t xml:space="preserve">systematyczną i okresową konserwację ( przegląd ) oraz kontrolę bezpieczeństwa pracy aparatury medycznej objętej niniejszą umową minimum 1 w roku </w:t>
      </w:r>
      <w:r w:rsidR="002C1DE0" w:rsidRPr="00090681">
        <w:t xml:space="preserve">lub częściej, jeżeli takie są </w:t>
      </w:r>
      <w:r w:rsidR="002C1DE0" w:rsidRPr="00090681">
        <w:lastRenderedPageBreak/>
        <w:t>zalecenia producenta</w:t>
      </w:r>
      <w:r w:rsidR="002C1DE0" w:rsidRPr="00090681">
        <w:rPr>
          <w:rFonts w:eastAsia="Calibri"/>
        </w:rPr>
        <w:t>. Kontrola bezpieczeństwa pracy i konserwacja urządzeń obejmuje wykonanie następujących czynności:</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wykonanie koniecznych czynności profilaktycznych włącznie z wymianą części, które uległy całkowitemu zużyciu lub stały się nieprzydatne do dalszej eksploatacji wraz z dostawą części zamiennych,</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dokonanie kontroli urządzenia po każdej przeprowadzonej naprawie,</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sprawdzenie bezpieczeństwa mechanicznego,</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kontrola występowania usterek wewnętrznych i zewnętrznych,</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kontrola zużycia części ruchomych,</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oczyszczenie i smarowanie ruchomych części mechanicznych,</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oczyszczenie dróg chłodzenia i odprowadzania ciepła,</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sprawdzenie bezpieczeństwa elektrycznego włącznie ze sprawdzeniem przewodu uziemiającego,</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sprawdzenie parametrów roboczych, w razie potrzeby ich regulacja,</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sprawdzenie funkcjonowania urządzenia i jego gotowości do pracy,</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wykonanie modyfikacji technicznych uznanych przez Wykonawcę za konieczne w celu poprawienia funkcjonowania, włącznie z wymianą potrzebnych części i materiałów oraz oprogramowania,</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usunięcie nieprawidłowości działania urządzenia,</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ustawienie i regeneracja odpowiednich wartości nastawień w przypadkach  ich odchylenia od wartości normalnych dla standardu danego urządzenia,</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naprawa wykrytych uszkodzeń,</w:t>
      </w:r>
    </w:p>
    <w:p w:rsidR="002C1DE0" w:rsidRPr="00634A84" w:rsidRDefault="002C1DE0" w:rsidP="006E661D">
      <w:pPr>
        <w:pStyle w:val="Akapitzlist"/>
        <w:numPr>
          <w:ilvl w:val="0"/>
          <w:numId w:val="64"/>
        </w:numPr>
        <w:spacing w:after="0" w:line="240" w:lineRule="auto"/>
        <w:jc w:val="both"/>
        <w:rPr>
          <w:rFonts w:ascii="Times New Roman" w:hAnsi="Times New Roman"/>
          <w:sz w:val="24"/>
          <w:szCs w:val="24"/>
        </w:rPr>
      </w:pPr>
      <w:r w:rsidRPr="00634A84">
        <w:rPr>
          <w:rFonts w:ascii="Times New Roman" w:hAnsi="Times New Roman"/>
          <w:sz w:val="24"/>
          <w:szCs w:val="24"/>
        </w:rPr>
        <w:t>przeprowadzenie koniecznych środków zapobiegawczych w celu zwiększenia bezpieczeństwa obsługi aparatury medycznej włączenie z wymianą potrzebnych do tego celu materiałów i części zamiennych.</w:t>
      </w:r>
    </w:p>
    <w:p w:rsidR="002C1DE0" w:rsidRPr="009B7772" w:rsidRDefault="009B7772" w:rsidP="009B7772">
      <w:pPr>
        <w:ind w:left="709" w:hanging="491"/>
        <w:jc w:val="both"/>
      </w:pPr>
      <w:r>
        <w:t xml:space="preserve">2) </w:t>
      </w:r>
      <w:r w:rsidR="002C1DE0" w:rsidRPr="009B7772">
        <w:t>Nieograniczoną liczbę nieplanowanych napraw serwisowych, które obejmują w szczególności:</w:t>
      </w:r>
    </w:p>
    <w:p w:rsidR="002C1DE0" w:rsidRPr="00B64AAB" w:rsidRDefault="002C1DE0" w:rsidP="006E661D">
      <w:pPr>
        <w:numPr>
          <w:ilvl w:val="0"/>
          <w:numId w:val="63"/>
        </w:numPr>
        <w:ind w:hanging="357"/>
        <w:contextualSpacing/>
        <w:jc w:val="both"/>
      </w:pPr>
      <w:r w:rsidRPr="00B64AAB">
        <w:t>diagnozowanie błędów, usuwanie usterek oraz likwidowanie szkód powstałych w wyniku naturalnego zużycia części wraz z dostawą części zamiennych,</w:t>
      </w:r>
    </w:p>
    <w:p w:rsidR="002C1DE0" w:rsidRPr="00B64AAB" w:rsidRDefault="002C1DE0" w:rsidP="006E661D">
      <w:pPr>
        <w:numPr>
          <w:ilvl w:val="0"/>
          <w:numId w:val="63"/>
        </w:numPr>
        <w:ind w:hanging="357"/>
        <w:contextualSpacing/>
        <w:jc w:val="both"/>
      </w:pPr>
      <w:r w:rsidRPr="00B64AAB">
        <w:t>dokonywanie kontroli urządzenia po przeprowadzonej naprawie,</w:t>
      </w:r>
    </w:p>
    <w:p w:rsidR="002C1DE0" w:rsidRDefault="002C1DE0" w:rsidP="006E661D">
      <w:pPr>
        <w:numPr>
          <w:ilvl w:val="0"/>
          <w:numId w:val="63"/>
        </w:numPr>
        <w:ind w:hanging="357"/>
        <w:contextualSpacing/>
        <w:jc w:val="both"/>
      </w:pPr>
      <w:r w:rsidRPr="00B64AAB">
        <w:t>dokumentację usług serwisowych włącznie z ewentualnym zaleceniem dalszych niezbędnych środków profilaktycznych.</w:t>
      </w:r>
    </w:p>
    <w:p w:rsidR="002C1DE0" w:rsidRPr="00B64AAB" w:rsidRDefault="002C1DE0" w:rsidP="002C1DE0">
      <w:pPr>
        <w:ind w:left="1429"/>
        <w:contextualSpacing/>
        <w:jc w:val="both"/>
      </w:pPr>
    </w:p>
    <w:p w:rsidR="002C1DE0" w:rsidRPr="00B64AAB" w:rsidRDefault="002C1DE0" w:rsidP="002C1DE0">
      <w:pPr>
        <w:jc w:val="center"/>
        <w:rPr>
          <w:rFonts w:eastAsia="Calibri"/>
          <w:b/>
        </w:rPr>
      </w:pPr>
      <w:r w:rsidRPr="00B64AAB">
        <w:rPr>
          <w:rFonts w:eastAsia="Calibri"/>
          <w:b/>
        </w:rPr>
        <w:t>§ 3</w:t>
      </w:r>
    </w:p>
    <w:p w:rsidR="002C1DE0" w:rsidRPr="00090681" w:rsidRDefault="002C1DE0" w:rsidP="002C1DE0">
      <w:pPr>
        <w:jc w:val="center"/>
        <w:rPr>
          <w:rFonts w:eastAsia="Calibri"/>
          <w:b/>
        </w:rPr>
      </w:pPr>
      <w:r w:rsidRPr="00090681">
        <w:rPr>
          <w:rFonts w:eastAsia="Calibri"/>
          <w:b/>
        </w:rPr>
        <w:t>Obowiązki Wykonawcy</w:t>
      </w:r>
    </w:p>
    <w:p w:rsidR="002C1DE0" w:rsidRPr="00090681" w:rsidRDefault="002C1DE0" w:rsidP="002C1DE0">
      <w:pPr>
        <w:jc w:val="center"/>
        <w:rPr>
          <w:rFonts w:eastAsia="Calibri"/>
          <w:b/>
        </w:rPr>
      </w:pPr>
    </w:p>
    <w:p w:rsidR="002C1DE0" w:rsidRDefault="002C1DE0" w:rsidP="00634A84">
      <w:pPr>
        <w:numPr>
          <w:ilvl w:val="0"/>
          <w:numId w:val="65"/>
        </w:numPr>
        <w:jc w:val="both"/>
        <w:rPr>
          <w:rFonts w:eastAsia="Calibri"/>
        </w:rPr>
      </w:pPr>
      <w:r w:rsidRPr="00090681">
        <w:rPr>
          <w:rFonts w:eastAsia="Calibri"/>
        </w:rPr>
        <w:t>Planowane konserwacje w zakresie</w:t>
      </w:r>
      <w:r w:rsidRPr="00090681">
        <w:rPr>
          <w:rFonts w:eastAsia="Calibri"/>
          <w:b/>
        </w:rPr>
        <w:t>,</w:t>
      </w:r>
      <w:r w:rsidRPr="00090681">
        <w:rPr>
          <w:rFonts w:eastAsia="Calibri"/>
        </w:rPr>
        <w:t xml:space="preserve"> o którym mowa w § 2 ust. 2 umowy, będą wykonywane min. 1 raz w roku</w:t>
      </w:r>
      <w:r w:rsidRPr="00090681">
        <w:t xml:space="preserve"> lub częściej, jeżeli takie są zalecenia producenta</w:t>
      </w:r>
      <w:r w:rsidRPr="00090681">
        <w:rPr>
          <w:rFonts w:eastAsia="Calibri"/>
        </w:rPr>
        <w:t xml:space="preserve">, w terminie ustalonym wcześniej z Zamawiającym, jednak nie później niż 7 dni od daty wyznaczonej przez Zamawiającego w zleceniu. </w:t>
      </w:r>
    </w:p>
    <w:p w:rsidR="002C1DE0" w:rsidRPr="00090681" w:rsidRDefault="002C1DE0" w:rsidP="00634A84">
      <w:pPr>
        <w:numPr>
          <w:ilvl w:val="0"/>
          <w:numId w:val="65"/>
        </w:numPr>
        <w:jc w:val="both"/>
        <w:rPr>
          <w:rFonts w:eastAsia="Calibri"/>
        </w:rPr>
      </w:pPr>
      <w:r w:rsidRPr="00605844">
        <w:t>Naprawy wykonywane będą w siedzibie Zamawiającego. Termin usunięcia usterk</w:t>
      </w:r>
      <w:r>
        <w:t xml:space="preserve">i strony ustalają na …… dni </w:t>
      </w:r>
      <w:r w:rsidRPr="000F15BD">
        <w:rPr>
          <w:b/>
        </w:rPr>
        <w:t xml:space="preserve">( </w:t>
      </w:r>
      <w:r>
        <w:rPr>
          <w:b/>
        </w:rPr>
        <w:t xml:space="preserve">min. 1 dzień </w:t>
      </w:r>
      <w:r w:rsidRPr="000F15BD">
        <w:rPr>
          <w:b/>
        </w:rPr>
        <w:t xml:space="preserve">max. </w:t>
      </w:r>
      <w:r>
        <w:rPr>
          <w:b/>
        </w:rPr>
        <w:t xml:space="preserve"> 5</w:t>
      </w:r>
      <w:r w:rsidRPr="000F15BD">
        <w:rPr>
          <w:b/>
        </w:rPr>
        <w:t xml:space="preserve"> dni )</w:t>
      </w:r>
      <w:r>
        <w:t xml:space="preserve"> </w:t>
      </w:r>
      <w:r w:rsidRPr="00605844">
        <w:t>od daty zgłoszenia przez Zamawiającego (telefonicznie lub pisemnie poprzez fax.).</w:t>
      </w:r>
    </w:p>
    <w:p w:rsidR="002C1DE0" w:rsidRPr="00090681" w:rsidRDefault="002C1DE0" w:rsidP="00634A84">
      <w:pPr>
        <w:numPr>
          <w:ilvl w:val="0"/>
          <w:numId w:val="65"/>
        </w:numPr>
        <w:jc w:val="both"/>
        <w:rPr>
          <w:rFonts w:eastAsia="Calibri"/>
        </w:rPr>
      </w:pPr>
      <w:r w:rsidRPr="00090681">
        <w:rPr>
          <w:rFonts w:eastAsia="Calibri"/>
        </w:rPr>
        <w:t xml:space="preserve">Wykonawca zapewnia, w zakresie całodobowym, rejestrowanie pisemnego i telefonicznego zgłoszenia o awarii z wyłączeniem sobót i dni ustawowo wolnych od pracy na numer tel. </w:t>
      </w:r>
      <w:r>
        <w:rPr>
          <w:rFonts w:eastAsia="Calibri"/>
        </w:rPr>
        <w:t>……………………</w:t>
      </w:r>
      <w:r>
        <w:rPr>
          <w:rFonts w:eastAsia="Calibri"/>
          <w:b/>
        </w:rPr>
        <w:t xml:space="preserve"> </w:t>
      </w:r>
      <w:r w:rsidRPr="00090681">
        <w:rPr>
          <w:rFonts w:eastAsia="Calibri"/>
        </w:rPr>
        <w:t xml:space="preserve"> i faxu </w:t>
      </w:r>
      <w:r>
        <w:rPr>
          <w:rFonts w:eastAsia="Calibri"/>
        </w:rPr>
        <w:t>………………</w:t>
      </w:r>
    </w:p>
    <w:p w:rsidR="002C1DE0" w:rsidRPr="00090681" w:rsidRDefault="002C1DE0" w:rsidP="00634A84">
      <w:pPr>
        <w:numPr>
          <w:ilvl w:val="0"/>
          <w:numId w:val="65"/>
        </w:numPr>
        <w:jc w:val="both"/>
        <w:rPr>
          <w:rFonts w:eastAsia="Calibri"/>
        </w:rPr>
      </w:pPr>
      <w:r w:rsidRPr="00090681">
        <w:rPr>
          <w:rFonts w:eastAsia="Calibri"/>
        </w:rPr>
        <w:t xml:space="preserve">Serwis wykonywany w siedzibie Zamawiającego w godzinach 7:00-14:00 uzgadniany będzie z pracownikami Sekcji Sprzętu Medycznego Zamawiającego. Czynności </w:t>
      </w:r>
      <w:r w:rsidRPr="00090681">
        <w:rPr>
          <w:rFonts w:eastAsia="Calibri"/>
        </w:rPr>
        <w:lastRenderedPageBreak/>
        <w:t>wykonywane poza tymi godzinami będą indywidualnie uzgadniane. Osoby upoważnione do kontaktu z Wykonawcą zostały wyszczególnione w § 4 ust. 4.</w:t>
      </w:r>
    </w:p>
    <w:p w:rsidR="002C1DE0" w:rsidRPr="00090681" w:rsidRDefault="002C1DE0" w:rsidP="00634A84">
      <w:pPr>
        <w:numPr>
          <w:ilvl w:val="0"/>
          <w:numId w:val="65"/>
        </w:numPr>
        <w:jc w:val="both"/>
        <w:rPr>
          <w:rFonts w:eastAsia="Calibri"/>
        </w:rPr>
      </w:pPr>
      <w:r w:rsidRPr="00090681">
        <w:rPr>
          <w:rFonts w:eastAsia="Calibri"/>
        </w:rPr>
        <w:t>Wykonawca zobowiązany jest powiadomić telefonicznie Zamawiającego o terminie przyjazdu serwisu tel. 261 660 468 lub 261 660 128 oraz potwierdzić pisemnie faxem na nr 261 660 468 lub e-mailem na adres ssm@4wsk.pl.</w:t>
      </w:r>
    </w:p>
    <w:p w:rsidR="002C1DE0" w:rsidRPr="00842716" w:rsidRDefault="002C1DE0" w:rsidP="00634A84">
      <w:pPr>
        <w:numPr>
          <w:ilvl w:val="0"/>
          <w:numId w:val="65"/>
        </w:numPr>
        <w:jc w:val="both"/>
        <w:rPr>
          <w:sz w:val="22"/>
        </w:rPr>
      </w:pPr>
      <w:r w:rsidRPr="00191529">
        <w:rPr>
          <w:sz w:val="22"/>
        </w:rPr>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t>
      </w:r>
      <w:r w:rsidRPr="00842716">
        <w:rPr>
          <w:sz w:val="22"/>
        </w:rPr>
        <w:t xml:space="preserve">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090681">
        <w:rPr>
          <w:rFonts w:eastAsia="Calibri"/>
        </w:rPr>
        <w:t>tel. 261 660 468 lub 261 660</w:t>
      </w:r>
      <w:r>
        <w:rPr>
          <w:rFonts w:eastAsia="Calibri"/>
        </w:rPr>
        <w:t> </w:t>
      </w:r>
      <w:r w:rsidRPr="00090681">
        <w:rPr>
          <w:rFonts w:eastAsia="Calibri"/>
        </w:rPr>
        <w:t xml:space="preserve">128 </w:t>
      </w:r>
      <w:r w:rsidRPr="00842716">
        <w:rPr>
          <w:sz w:val="22"/>
        </w:rPr>
        <w:t xml:space="preserve"> i nr faks </w:t>
      </w:r>
      <w:r w:rsidRPr="00090681">
        <w:rPr>
          <w:rFonts w:eastAsia="Calibri"/>
        </w:rPr>
        <w:t>261 660</w:t>
      </w:r>
      <w:r>
        <w:rPr>
          <w:rFonts w:eastAsia="Calibri"/>
        </w:rPr>
        <w:t> </w:t>
      </w:r>
      <w:r w:rsidRPr="00090681">
        <w:rPr>
          <w:rFonts w:eastAsia="Calibri"/>
        </w:rPr>
        <w:t>468</w:t>
      </w:r>
      <w:r w:rsidRPr="00842716">
        <w:rPr>
          <w:sz w:val="22"/>
        </w:rPr>
        <w:t>.</w:t>
      </w:r>
      <w:r w:rsidRPr="00191529">
        <w:rPr>
          <w:sz w:val="22"/>
        </w:rPr>
        <w:t xml:space="preserve">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r>
        <w:rPr>
          <w:sz w:val="22"/>
        </w:rPr>
        <w:t>”</w:t>
      </w:r>
      <w:r w:rsidRPr="00842716">
        <w:rPr>
          <w:sz w:val="22"/>
        </w:rPr>
        <w:t>.</w:t>
      </w:r>
    </w:p>
    <w:p w:rsidR="002C1DE0" w:rsidRPr="00090681" w:rsidRDefault="002C1DE0" w:rsidP="00634A84">
      <w:pPr>
        <w:numPr>
          <w:ilvl w:val="0"/>
          <w:numId w:val="65"/>
        </w:numPr>
        <w:jc w:val="both"/>
        <w:rPr>
          <w:rFonts w:eastAsia="Calibri"/>
        </w:rPr>
      </w:pPr>
      <w:r w:rsidRPr="00090681">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2C1DE0" w:rsidRPr="00090681" w:rsidRDefault="002C1DE0" w:rsidP="00634A84">
      <w:pPr>
        <w:numPr>
          <w:ilvl w:val="0"/>
          <w:numId w:val="65"/>
        </w:numPr>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2C1DE0" w:rsidRPr="00090681" w:rsidRDefault="002C1DE0" w:rsidP="00634A84">
      <w:pPr>
        <w:numPr>
          <w:ilvl w:val="0"/>
          <w:numId w:val="65"/>
        </w:numPr>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 xml:space="preserve">w wymiarze min. </w:t>
      </w:r>
      <w:r>
        <w:rPr>
          <w:rFonts w:eastAsia="Calibri"/>
        </w:rPr>
        <w:t>4</w:t>
      </w:r>
      <w:r w:rsidRPr="00090681">
        <w:rPr>
          <w:rFonts w:eastAsia="Calibri"/>
        </w:rPr>
        <w:t xml:space="preserve"> godzin w ciągu jednego dnia na </w:t>
      </w:r>
      <w:r w:rsidRPr="00C92F9D">
        <w:rPr>
          <w:rFonts w:eastAsia="Calibri"/>
        </w:rPr>
        <w:t xml:space="preserve">każde </w:t>
      </w:r>
      <w:r>
        <w:rPr>
          <w:rFonts w:eastAsia="Calibri"/>
        </w:rPr>
        <w:t>urządzenie</w:t>
      </w:r>
      <w:r w:rsidRPr="00090681">
        <w:rPr>
          <w:rFonts w:eastAsia="Calibri"/>
        </w:rPr>
        <w:t xml:space="preserve"> </w:t>
      </w:r>
      <w:r w:rsidRPr="00090681">
        <w:rPr>
          <w:rFonts w:eastAsia="Calibri"/>
        </w:rPr>
        <w:br w:type="textWrapping" w:clear="all"/>
        <w:t>objętych niniejszą umową. Szkolenie zakończone będzie certyfikatem.</w:t>
      </w:r>
    </w:p>
    <w:p w:rsidR="002C1DE0" w:rsidRPr="00090681" w:rsidRDefault="002C1DE0" w:rsidP="00634A84">
      <w:pPr>
        <w:numPr>
          <w:ilvl w:val="0"/>
          <w:numId w:val="65"/>
        </w:numPr>
        <w:jc w:val="both"/>
        <w:rPr>
          <w:rFonts w:eastAsia="Calibri"/>
        </w:rPr>
      </w:pPr>
      <w:r w:rsidRPr="00090681">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2C1DE0" w:rsidRDefault="002C1DE0" w:rsidP="002C1DE0">
      <w:pPr>
        <w:jc w:val="center"/>
        <w:rPr>
          <w:rFonts w:eastAsia="Calibri"/>
          <w:b/>
        </w:rPr>
      </w:pPr>
    </w:p>
    <w:p w:rsidR="009B7772" w:rsidRDefault="009B7772" w:rsidP="002C1DE0">
      <w:pPr>
        <w:jc w:val="center"/>
        <w:rPr>
          <w:rFonts w:eastAsia="Calibri"/>
          <w:b/>
        </w:rPr>
      </w:pPr>
    </w:p>
    <w:p w:rsidR="009B7772" w:rsidRDefault="009B7772" w:rsidP="002C1DE0">
      <w:pPr>
        <w:jc w:val="center"/>
        <w:rPr>
          <w:rFonts w:eastAsia="Calibri"/>
          <w:b/>
        </w:rPr>
      </w:pPr>
    </w:p>
    <w:p w:rsidR="009B7772" w:rsidRDefault="009B7772" w:rsidP="002C1DE0">
      <w:pPr>
        <w:jc w:val="center"/>
        <w:rPr>
          <w:rFonts w:eastAsia="Calibri"/>
          <w:b/>
        </w:rPr>
      </w:pPr>
    </w:p>
    <w:p w:rsidR="009B7772" w:rsidRDefault="009B7772" w:rsidP="002C1DE0">
      <w:pPr>
        <w:jc w:val="center"/>
        <w:rPr>
          <w:rFonts w:eastAsia="Calibri"/>
          <w:b/>
        </w:rPr>
      </w:pPr>
    </w:p>
    <w:p w:rsidR="002C1DE0" w:rsidRPr="00090681" w:rsidRDefault="002C1DE0" w:rsidP="002C1DE0">
      <w:pPr>
        <w:jc w:val="center"/>
        <w:rPr>
          <w:rFonts w:eastAsia="Calibri"/>
          <w:b/>
        </w:rPr>
      </w:pPr>
      <w:r w:rsidRPr="00090681">
        <w:rPr>
          <w:rFonts w:eastAsia="Calibri"/>
          <w:b/>
        </w:rPr>
        <w:lastRenderedPageBreak/>
        <w:t>§ 4</w:t>
      </w:r>
    </w:p>
    <w:p w:rsidR="002C1DE0" w:rsidRPr="00090681" w:rsidRDefault="002C1DE0" w:rsidP="002C1DE0">
      <w:pPr>
        <w:jc w:val="center"/>
        <w:rPr>
          <w:rFonts w:eastAsia="Calibri"/>
          <w:b/>
        </w:rPr>
      </w:pPr>
      <w:r w:rsidRPr="00090681">
        <w:rPr>
          <w:rFonts w:eastAsia="Calibri"/>
          <w:b/>
        </w:rPr>
        <w:t>Obowiązki Zamawiającego</w:t>
      </w:r>
    </w:p>
    <w:p w:rsidR="002C1DE0" w:rsidRPr="00090681" w:rsidRDefault="002C1DE0" w:rsidP="002C1DE0">
      <w:pPr>
        <w:jc w:val="center"/>
        <w:rPr>
          <w:rFonts w:eastAsia="Calibri"/>
          <w:b/>
        </w:rPr>
      </w:pPr>
    </w:p>
    <w:p w:rsidR="002C1DE0" w:rsidRPr="00634A84" w:rsidRDefault="002C1DE0" w:rsidP="00634A84">
      <w:pPr>
        <w:pStyle w:val="Akapitzlist"/>
        <w:numPr>
          <w:ilvl w:val="0"/>
          <w:numId w:val="66"/>
        </w:numPr>
        <w:spacing w:after="0" w:line="240" w:lineRule="auto"/>
        <w:jc w:val="both"/>
        <w:rPr>
          <w:rFonts w:ascii="Times New Roman" w:hAnsi="Times New Roman"/>
          <w:sz w:val="24"/>
          <w:szCs w:val="24"/>
        </w:rPr>
      </w:pPr>
      <w:r w:rsidRPr="00634A84">
        <w:rPr>
          <w:rFonts w:ascii="Times New Roman" w:hAnsi="Times New Roman"/>
          <w:sz w:val="24"/>
          <w:szCs w:val="24"/>
        </w:rPr>
        <w:t xml:space="preserve">Zamawiający potwierdza w formie pisemnej fakt wykonania usługi ( konserwacji,  </w:t>
      </w:r>
      <w:r w:rsidRPr="00634A84">
        <w:rPr>
          <w:rFonts w:ascii="Times New Roman" w:hAnsi="Times New Roman"/>
          <w:sz w:val="24"/>
          <w:szCs w:val="24"/>
        </w:rPr>
        <w:br w:type="textWrapping" w:clear="all"/>
        <w:t>napraw awaryjnych) w stosownym raporcie serwisowym, przedstawionym przez Wykonawcę, podpisanym przez osobę upoważnioną wymienioną w ust. 4. Raport serwisowy wypełnia się w dwóch egzemplarzach po jednym dla każdej ze stron.</w:t>
      </w:r>
    </w:p>
    <w:p w:rsidR="002C1DE0" w:rsidRPr="00634A84" w:rsidRDefault="002C1DE0" w:rsidP="00634A84">
      <w:pPr>
        <w:pStyle w:val="Akapitzlist"/>
        <w:numPr>
          <w:ilvl w:val="0"/>
          <w:numId w:val="66"/>
        </w:numPr>
        <w:spacing w:after="0" w:line="240" w:lineRule="auto"/>
        <w:jc w:val="both"/>
        <w:rPr>
          <w:rFonts w:ascii="Times New Roman" w:hAnsi="Times New Roman"/>
          <w:sz w:val="24"/>
          <w:szCs w:val="24"/>
        </w:rPr>
      </w:pPr>
      <w:r w:rsidRPr="00634A84">
        <w:rPr>
          <w:rFonts w:ascii="Times New Roman" w:hAnsi="Times New Roman"/>
          <w:sz w:val="24"/>
          <w:szCs w:val="24"/>
        </w:rPr>
        <w:t xml:space="preserve">Zamawiający zobowiązany jest do właściwego utrzymania oraz użytkowania urządzeń objętych umową, zgodnie z jego przeznaczeniem, jak również do zapewnienia mu prawidłowych warunków eksploatacji. </w:t>
      </w:r>
    </w:p>
    <w:p w:rsidR="002C1DE0" w:rsidRPr="00634A84" w:rsidRDefault="002C1DE0" w:rsidP="00634A84">
      <w:pPr>
        <w:pStyle w:val="Akapitzlist"/>
        <w:numPr>
          <w:ilvl w:val="0"/>
          <w:numId w:val="66"/>
        </w:numPr>
        <w:spacing w:after="0" w:line="240" w:lineRule="auto"/>
        <w:jc w:val="both"/>
        <w:rPr>
          <w:rFonts w:ascii="Times New Roman" w:hAnsi="Times New Roman"/>
          <w:sz w:val="24"/>
          <w:szCs w:val="24"/>
        </w:rPr>
      </w:pPr>
      <w:r w:rsidRPr="00634A84">
        <w:rPr>
          <w:rFonts w:ascii="Times New Roman" w:hAnsi="Times New Roman"/>
          <w:sz w:val="24"/>
          <w:szCs w:val="24"/>
        </w:rPr>
        <w:t>Zamawiający zobowiązany jest zapewnić obsługę aparatury medycznej przez odpowiednio przeszkolony personel oraz do przeszkolenia każdego nowego pracownika, niezwłocznie po jego zatrudnieniu.</w:t>
      </w:r>
    </w:p>
    <w:p w:rsidR="002C1DE0" w:rsidRPr="00634A84" w:rsidRDefault="002C1DE0" w:rsidP="00634A84">
      <w:pPr>
        <w:pStyle w:val="Akapitzlist"/>
        <w:numPr>
          <w:ilvl w:val="0"/>
          <w:numId w:val="66"/>
        </w:numPr>
        <w:spacing w:after="0" w:line="240" w:lineRule="auto"/>
        <w:jc w:val="both"/>
        <w:rPr>
          <w:rFonts w:ascii="Times New Roman" w:hAnsi="Times New Roman"/>
          <w:sz w:val="24"/>
          <w:szCs w:val="24"/>
        </w:rPr>
      </w:pPr>
      <w:r w:rsidRPr="00634A84">
        <w:rPr>
          <w:rFonts w:ascii="Times New Roman" w:hAnsi="Times New Roman"/>
          <w:sz w:val="24"/>
          <w:szCs w:val="24"/>
        </w:rPr>
        <w:t>Zamawiający wskazuje osoby odpowiedzialne i uprawnione do zgłaszania wszelkich awarii aparatury, uzgodnienia terminu przyjazdu przedstawicieli wykonawcy w ramach serwisu i odbioru wykonanych prac</w:t>
      </w:r>
    </w:p>
    <w:p w:rsidR="002C1DE0" w:rsidRPr="00634A84" w:rsidRDefault="002C1DE0" w:rsidP="00634A84">
      <w:pPr>
        <w:ind w:left="426"/>
        <w:jc w:val="both"/>
        <w:rPr>
          <w:kern w:val="28"/>
        </w:rPr>
      </w:pPr>
      <w:r w:rsidRPr="00634A84">
        <w:rPr>
          <w:kern w:val="28"/>
        </w:rPr>
        <w:tab/>
        <w:t>1) Kliniczny Oddział Intensywnej Terapii</w:t>
      </w:r>
      <w:r w:rsidRPr="00634A84">
        <w:rPr>
          <w:kern w:val="28"/>
        </w:rPr>
        <w:tab/>
      </w:r>
      <w:r w:rsidRPr="00634A84">
        <w:rPr>
          <w:kern w:val="28"/>
        </w:rPr>
        <w:tab/>
      </w:r>
      <w:r w:rsidRPr="00634A84">
        <w:rPr>
          <w:kern w:val="28"/>
        </w:rPr>
        <w:tab/>
        <w:t>tel. 261 660 328</w:t>
      </w:r>
    </w:p>
    <w:p w:rsidR="002C1DE0" w:rsidRPr="00634A84" w:rsidRDefault="002C1DE0" w:rsidP="00634A84">
      <w:pPr>
        <w:ind w:left="426"/>
        <w:jc w:val="both"/>
        <w:rPr>
          <w:kern w:val="28"/>
        </w:rPr>
      </w:pPr>
      <w:r w:rsidRPr="00634A84">
        <w:rPr>
          <w:kern w:val="28"/>
        </w:rPr>
        <w:tab/>
        <w:t>2)</w:t>
      </w:r>
      <w:r w:rsidRPr="00634A84">
        <w:t xml:space="preserve"> </w:t>
      </w:r>
      <w:r w:rsidRPr="00634A84">
        <w:rPr>
          <w:kern w:val="28"/>
        </w:rPr>
        <w:t>Kliniczny Oddział Kardiochirurgiczny</w:t>
      </w:r>
      <w:r w:rsidRPr="00634A84">
        <w:rPr>
          <w:kern w:val="28"/>
        </w:rPr>
        <w:tab/>
      </w:r>
      <w:r w:rsidRPr="00634A84">
        <w:rPr>
          <w:kern w:val="28"/>
        </w:rPr>
        <w:tab/>
      </w:r>
      <w:r w:rsidRPr="00634A84">
        <w:rPr>
          <w:kern w:val="28"/>
        </w:rPr>
        <w:tab/>
        <w:t>tel. 261660 823</w:t>
      </w:r>
    </w:p>
    <w:p w:rsidR="002C1DE0" w:rsidRPr="00634A84" w:rsidRDefault="002C1DE0" w:rsidP="00634A84">
      <w:pPr>
        <w:ind w:left="426"/>
        <w:jc w:val="both"/>
        <w:rPr>
          <w:rFonts w:eastAsia="Calibri"/>
        </w:rPr>
      </w:pPr>
      <w:r w:rsidRPr="00634A84">
        <w:rPr>
          <w:kern w:val="28"/>
        </w:rPr>
        <w:tab/>
        <w:t xml:space="preserve">3) Zakład Radiologii Lekarskiej i Diagnostyki Obrazowej </w:t>
      </w:r>
      <w:r w:rsidRPr="00634A84">
        <w:rPr>
          <w:kern w:val="28"/>
        </w:rPr>
        <w:tab/>
        <w:t>tel.</w:t>
      </w:r>
      <w:r w:rsidRPr="00634A84">
        <w:rPr>
          <w:rFonts w:eastAsia="Calibri"/>
        </w:rPr>
        <w:t xml:space="preserve"> 261 660 378</w:t>
      </w:r>
    </w:p>
    <w:p w:rsidR="002C1DE0" w:rsidRPr="00634A84" w:rsidRDefault="002C1DE0" w:rsidP="00634A84">
      <w:pPr>
        <w:ind w:left="426"/>
        <w:jc w:val="both"/>
        <w:rPr>
          <w:kern w:val="28"/>
        </w:rPr>
      </w:pPr>
      <w:r w:rsidRPr="00634A84">
        <w:rPr>
          <w:rFonts w:eastAsia="Calibri"/>
        </w:rPr>
        <w:tab/>
        <w:t>4) Paweł Chwalisz</w:t>
      </w:r>
      <w:r w:rsidRPr="00634A84">
        <w:rPr>
          <w:rFonts w:eastAsia="Calibri"/>
        </w:rPr>
        <w:tab/>
      </w:r>
      <w:r w:rsidRPr="00634A84">
        <w:rPr>
          <w:rFonts w:eastAsia="Calibri"/>
        </w:rPr>
        <w:tab/>
      </w:r>
      <w:r w:rsidRPr="00634A84">
        <w:rPr>
          <w:rFonts w:eastAsia="Calibri"/>
        </w:rPr>
        <w:tab/>
      </w:r>
      <w:r w:rsidRPr="00634A84">
        <w:rPr>
          <w:rFonts w:eastAsia="Calibri"/>
        </w:rPr>
        <w:tab/>
      </w:r>
      <w:r w:rsidRPr="00634A84">
        <w:rPr>
          <w:rFonts w:eastAsia="Calibri"/>
        </w:rPr>
        <w:tab/>
      </w:r>
      <w:r w:rsidRPr="00634A84">
        <w:rPr>
          <w:rFonts w:eastAsia="Calibri"/>
        </w:rPr>
        <w:tab/>
        <w:t>tel. 261 660 116</w:t>
      </w:r>
    </w:p>
    <w:p w:rsidR="002C1DE0" w:rsidRPr="00634A84" w:rsidRDefault="002C1DE0" w:rsidP="00634A84">
      <w:pPr>
        <w:ind w:left="426"/>
        <w:jc w:val="both"/>
        <w:rPr>
          <w:kern w:val="28"/>
        </w:rPr>
      </w:pPr>
      <w:r w:rsidRPr="00634A84">
        <w:rPr>
          <w:kern w:val="28"/>
        </w:rPr>
        <w:tab/>
        <w:t>5) Zakład Medycyny Nuklearnej</w:t>
      </w:r>
      <w:r w:rsidRPr="00634A84">
        <w:rPr>
          <w:kern w:val="28"/>
        </w:rPr>
        <w:tab/>
      </w:r>
      <w:r w:rsidRPr="00634A84">
        <w:rPr>
          <w:kern w:val="28"/>
        </w:rPr>
        <w:tab/>
      </w:r>
      <w:r w:rsidRPr="00634A84">
        <w:rPr>
          <w:kern w:val="28"/>
        </w:rPr>
        <w:tab/>
      </w:r>
      <w:r w:rsidRPr="00634A84">
        <w:rPr>
          <w:kern w:val="28"/>
        </w:rPr>
        <w:tab/>
        <w:t xml:space="preserve">tel. </w:t>
      </w:r>
      <w:r w:rsidRPr="00634A84">
        <w:t>261 660-406</w:t>
      </w:r>
    </w:p>
    <w:p w:rsidR="002C1DE0" w:rsidRPr="00634A84" w:rsidRDefault="002C1DE0" w:rsidP="00634A84">
      <w:pPr>
        <w:ind w:left="426"/>
        <w:jc w:val="both"/>
        <w:rPr>
          <w:kern w:val="28"/>
        </w:rPr>
      </w:pPr>
      <w:r w:rsidRPr="00634A84">
        <w:rPr>
          <w:kern w:val="28"/>
        </w:rPr>
        <w:tab/>
        <w:t>6) ppłk Grzegorz Jędrzejczyk</w:t>
      </w:r>
      <w:r w:rsidRPr="00634A84">
        <w:rPr>
          <w:kern w:val="28"/>
        </w:rPr>
        <w:tab/>
      </w:r>
      <w:r w:rsidRPr="00634A84">
        <w:rPr>
          <w:kern w:val="28"/>
        </w:rPr>
        <w:tab/>
      </w:r>
      <w:r w:rsidRPr="00634A84">
        <w:rPr>
          <w:kern w:val="28"/>
        </w:rPr>
        <w:tab/>
      </w:r>
      <w:r w:rsidRPr="00634A84">
        <w:rPr>
          <w:kern w:val="28"/>
        </w:rPr>
        <w:tab/>
      </w:r>
      <w:r w:rsidRPr="00634A84">
        <w:rPr>
          <w:kern w:val="28"/>
        </w:rPr>
        <w:tab/>
        <w:t>tel. 261 660 525</w:t>
      </w:r>
    </w:p>
    <w:p w:rsidR="002C1DE0" w:rsidRPr="00634A84" w:rsidRDefault="002C1DE0" w:rsidP="00634A84">
      <w:pPr>
        <w:ind w:left="426"/>
        <w:jc w:val="both"/>
        <w:rPr>
          <w:rFonts w:eastAsia="Calibri"/>
        </w:rPr>
      </w:pPr>
      <w:r w:rsidRPr="00634A84">
        <w:rPr>
          <w:kern w:val="28"/>
        </w:rPr>
        <w:tab/>
        <w:t>7) Pracownicy Sekcji Sprzętu Medycznego</w:t>
      </w:r>
      <w:r w:rsidRPr="00634A84">
        <w:rPr>
          <w:kern w:val="28"/>
        </w:rPr>
        <w:tab/>
      </w:r>
      <w:r w:rsidRPr="00634A84">
        <w:rPr>
          <w:kern w:val="28"/>
        </w:rPr>
        <w:tab/>
        <w:t xml:space="preserve">  </w:t>
      </w:r>
      <w:r w:rsidRPr="00634A84">
        <w:rPr>
          <w:kern w:val="28"/>
        </w:rPr>
        <w:tab/>
        <w:t>tel. 261 660 468,128,462</w:t>
      </w:r>
    </w:p>
    <w:p w:rsidR="009B7772" w:rsidRDefault="002C1DE0" w:rsidP="00634A84">
      <w:pPr>
        <w:numPr>
          <w:ilvl w:val="0"/>
          <w:numId w:val="66"/>
        </w:numPr>
        <w:jc w:val="both"/>
        <w:rPr>
          <w:rFonts w:eastAsia="Calibri"/>
        </w:rPr>
      </w:pPr>
      <w:r w:rsidRPr="00634A84">
        <w:rPr>
          <w:rFonts w:eastAsia="Calibri"/>
        </w:rPr>
        <w:t>Zamawiający zobowiązany jest do zapewnienia dogodnych warunków pracy pracownikom Wykonawcy:</w:t>
      </w:r>
      <w:r w:rsidR="009B7772">
        <w:rPr>
          <w:rFonts w:eastAsia="Calibri"/>
        </w:rPr>
        <w:t xml:space="preserve"> </w:t>
      </w:r>
    </w:p>
    <w:p w:rsidR="002C1DE0" w:rsidRPr="00634A84" w:rsidRDefault="002C1DE0" w:rsidP="009B7772">
      <w:pPr>
        <w:numPr>
          <w:ilvl w:val="0"/>
          <w:numId w:val="91"/>
        </w:numPr>
        <w:jc w:val="both"/>
        <w:rPr>
          <w:rFonts w:eastAsia="Calibri"/>
        </w:rPr>
      </w:pPr>
      <w:r w:rsidRPr="00634A84">
        <w:rPr>
          <w:rFonts w:eastAsia="Calibri"/>
        </w:rPr>
        <w:t>dostęp do urządzenia we wcześniej ustalonym dniu i godzinach,</w:t>
      </w:r>
    </w:p>
    <w:p w:rsidR="002C1DE0" w:rsidRPr="00634A84" w:rsidRDefault="002C1DE0" w:rsidP="009B7772">
      <w:pPr>
        <w:numPr>
          <w:ilvl w:val="0"/>
          <w:numId w:val="91"/>
        </w:numPr>
        <w:jc w:val="both"/>
        <w:rPr>
          <w:rFonts w:eastAsia="Calibri"/>
        </w:rPr>
      </w:pPr>
      <w:r w:rsidRPr="00634A84">
        <w:rPr>
          <w:rFonts w:eastAsia="Calibri"/>
        </w:rPr>
        <w:t>zapewnienia odpowiednich warunków socjalnych</w:t>
      </w:r>
      <w:r w:rsidRPr="00634A84">
        <w:rPr>
          <w:rFonts w:eastAsia="Calibri"/>
          <w:b/>
        </w:rPr>
        <w:t>.</w:t>
      </w:r>
      <w:r w:rsidRPr="00634A84">
        <w:rPr>
          <w:rFonts w:eastAsia="Calibri"/>
        </w:rPr>
        <w:t xml:space="preserve"> </w:t>
      </w:r>
    </w:p>
    <w:p w:rsidR="002C1DE0" w:rsidRPr="00634A84" w:rsidRDefault="002C1DE0" w:rsidP="00634A84">
      <w:pPr>
        <w:numPr>
          <w:ilvl w:val="0"/>
          <w:numId w:val="66"/>
        </w:numPr>
        <w:jc w:val="both"/>
        <w:rPr>
          <w:rFonts w:eastAsia="Calibri"/>
        </w:rPr>
      </w:pPr>
      <w:r w:rsidRPr="00634A84">
        <w:rPr>
          <w:rFonts w:eastAsia="Calibri"/>
        </w:rPr>
        <w:t>W okresie obowiązywania umowy Zamawiający zapewni pracownikom Wykonawcy wszelką pomoc</w:t>
      </w:r>
      <w:r w:rsidRPr="00634A84">
        <w:rPr>
          <w:rFonts w:eastAsia="Calibri"/>
          <w:b/>
        </w:rPr>
        <w:t>,</w:t>
      </w:r>
      <w:r w:rsidRPr="00634A84">
        <w:rPr>
          <w:rFonts w:eastAsia="Calibri"/>
        </w:rPr>
        <w:t xml:space="preserve"> jaką Wykonawca będzie potrzebował w czasie wykonywania usług serwisowych, w celu zapewnienia odpowiednich warunków bezpieczeństwa pracy.</w:t>
      </w:r>
    </w:p>
    <w:p w:rsidR="002C1DE0" w:rsidRPr="00090681" w:rsidRDefault="002C1DE0" w:rsidP="002C1DE0">
      <w:pPr>
        <w:rPr>
          <w:rFonts w:eastAsia="Calibri"/>
          <w:b/>
        </w:rPr>
      </w:pPr>
    </w:p>
    <w:p w:rsidR="002C1DE0" w:rsidRPr="00090681" w:rsidRDefault="002C1DE0" w:rsidP="002C1DE0">
      <w:pPr>
        <w:jc w:val="center"/>
        <w:rPr>
          <w:rFonts w:eastAsia="Calibri"/>
          <w:b/>
        </w:rPr>
      </w:pPr>
      <w:r w:rsidRPr="00090681">
        <w:rPr>
          <w:rFonts w:eastAsia="Calibri"/>
          <w:b/>
        </w:rPr>
        <w:t>§ 5</w:t>
      </w:r>
    </w:p>
    <w:p w:rsidR="002C1DE0" w:rsidRPr="00090681" w:rsidRDefault="002C1DE0" w:rsidP="002C1DE0">
      <w:pPr>
        <w:jc w:val="center"/>
        <w:rPr>
          <w:rFonts w:eastAsia="Calibri"/>
          <w:b/>
        </w:rPr>
      </w:pPr>
      <w:r w:rsidRPr="00090681">
        <w:rPr>
          <w:rFonts w:eastAsia="Calibri"/>
          <w:b/>
        </w:rPr>
        <w:t>Warunki gwarancji</w:t>
      </w:r>
    </w:p>
    <w:p w:rsidR="002C1DE0" w:rsidRPr="00090681" w:rsidRDefault="002C1DE0" w:rsidP="002C1DE0">
      <w:pPr>
        <w:jc w:val="center"/>
        <w:rPr>
          <w:rFonts w:eastAsia="Calibri"/>
          <w:b/>
        </w:rPr>
      </w:pPr>
    </w:p>
    <w:p w:rsidR="002C1DE0" w:rsidRPr="00090681" w:rsidRDefault="002C1DE0" w:rsidP="00317DB2">
      <w:pPr>
        <w:numPr>
          <w:ilvl w:val="0"/>
          <w:numId w:val="67"/>
        </w:numPr>
        <w:jc w:val="both"/>
        <w:rPr>
          <w:rFonts w:eastAsia="Calibri"/>
        </w:rPr>
      </w:pPr>
      <w:r w:rsidRPr="00090681">
        <w:rPr>
          <w:rFonts w:eastAsia="Calibri"/>
        </w:rPr>
        <w:t>Okres gwarancji udzielony przez Wykonawcę wynosi:</w:t>
      </w:r>
    </w:p>
    <w:p w:rsidR="002C1DE0" w:rsidRPr="00090681" w:rsidRDefault="002C1DE0" w:rsidP="009B7772">
      <w:pPr>
        <w:numPr>
          <w:ilvl w:val="1"/>
          <w:numId w:val="92"/>
        </w:numPr>
        <w:ind w:left="1418" w:hanging="709"/>
        <w:jc w:val="both"/>
        <w:rPr>
          <w:rFonts w:eastAsia="Calibri"/>
        </w:rPr>
      </w:pPr>
      <w:r w:rsidRPr="00090681">
        <w:rPr>
          <w:rFonts w:eastAsia="Calibri"/>
        </w:rPr>
        <w:t xml:space="preserve">na wykonane naprawy – </w:t>
      </w:r>
      <w:r>
        <w:rPr>
          <w:rFonts w:eastAsia="Calibri"/>
        </w:rPr>
        <w:t xml:space="preserve">…………miesięcy ( min. </w:t>
      </w:r>
      <w:r w:rsidRPr="00090681">
        <w:rPr>
          <w:rFonts w:eastAsia="Calibri"/>
        </w:rPr>
        <w:t>6 miesięcy</w:t>
      </w:r>
      <w:r>
        <w:rPr>
          <w:rFonts w:eastAsia="Calibri"/>
        </w:rPr>
        <w:t>, max. 12 miesięcy )</w:t>
      </w:r>
      <w:r w:rsidRPr="00090681">
        <w:rPr>
          <w:rFonts w:eastAsia="Calibri"/>
        </w:rPr>
        <w:t xml:space="preserve">. </w:t>
      </w:r>
      <w:r w:rsidR="009B7772">
        <w:rPr>
          <w:rFonts w:eastAsia="Calibri"/>
        </w:rPr>
        <w:t xml:space="preserve">  </w:t>
      </w:r>
      <w:r w:rsidRPr="00090681">
        <w:rPr>
          <w:rFonts w:eastAsia="Calibri"/>
        </w:rPr>
        <w:t>Liczy się od dnia ostatniej naprawy;</w:t>
      </w:r>
    </w:p>
    <w:p w:rsidR="002C1DE0" w:rsidRPr="00090681" w:rsidRDefault="002C1DE0" w:rsidP="009B7772">
      <w:pPr>
        <w:numPr>
          <w:ilvl w:val="1"/>
          <w:numId w:val="92"/>
        </w:numPr>
        <w:ind w:left="709" w:firstLine="0"/>
        <w:jc w:val="both"/>
        <w:rPr>
          <w:rFonts w:eastAsia="Calibri"/>
        </w:rPr>
      </w:pPr>
      <w:r w:rsidRPr="00090681">
        <w:rPr>
          <w:rFonts w:eastAsia="Calibri"/>
        </w:rPr>
        <w:t>na wymienione części –</w:t>
      </w:r>
      <w:r>
        <w:rPr>
          <w:rFonts w:eastAsia="Calibri"/>
        </w:rPr>
        <w:t xml:space="preserve"> ………...miesięcy (  </w:t>
      </w:r>
      <w:r w:rsidRPr="00090681">
        <w:rPr>
          <w:rFonts w:eastAsia="Calibri"/>
        </w:rPr>
        <w:t xml:space="preserve"> </w:t>
      </w:r>
      <w:r>
        <w:rPr>
          <w:rFonts w:eastAsia="Calibri"/>
        </w:rPr>
        <w:t xml:space="preserve">min. </w:t>
      </w:r>
      <w:r w:rsidRPr="00090681">
        <w:rPr>
          <w:rFonts w:eastAsia="Calibri"/>
        </w:rPr>
        <w:t>12 miesięcy</w:t>
      </w:r>
      <w:r>
        <w:rPr>
          <w:rFonts w:eastAsia="Calibri"/>
        </w:rPr>
        <w:t>, max. 24 miesiące )</w:t>
      </w:r>
      <w:r w:rsidRPr="00090681">
        <w:rPr>
          <w:rFonts w:eastAsia="Calibri"/>
        </w:rPr>
        <w:t>. Okres gwarancji ulega wydłużeniu, jeżeli producent części zastosował dłuższą gwarancję, na czas trwania gwarancji udzielonej przez producenta.</w:t>
      </w:r>
    </w:p>
    <w:p w:rsidR="002C1DE0" w:rsidRPr="00090681" w:rsidRDefault="002C1DE0" w:rsidP="00317DB2">
      <w:pPr>
        <w:numPr>
          <w:ilvl w:val="0"/>
          <w:numId w:val="67"/>
        </w:numPr>
        <w:jc w:val="both"/>
        <w:rPr>
          <w:rFonts w:eastAsia="Calibri"/>
        </w:rPr>
      </w:pPr>
      <w:r w:rsidRPr="00090681">
        <w:rPr>
          <w:rFonts w:eastAsia="Calibri"/>
        </w:rPr>
        <w:t>Termin gwarancji liczony jest od dnia odbioru wykonanych prac, który dokumentuje się od dnia ostatniej konserwacji lub naprawy, potwierdzonej w raporcie serwisowym.</w:t>
      </w:r>
    </w:p>
    <w:p w:rsidR="002C1DE0" w:rsidRPr="00090681" w:rsidRDefault="002C1DE0" w:rsidP="00317DB2">
      <w:pPr>
        <w:numPr>
          <w:ilvl w:val="0"/>
          <w:numId w:val="67"/>
        </w:numPr>
        <w:jc w:val="both"/>
        <w:rPr>
          <w:rFonts w:eastAsia="Calibri"/>
        </w:rPr>
      </w:pPr>
      <w:r w:rsidRPr="00090681">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2C1DE0" w:rsidRPr="00090681" w:rsidRDefault="002C1DE0" w:rsidP="00317DB2">
      <w:pPr>
        <w:numPr>
          <w:ilvl w:val="0"/>
          <w:numId w:val="67"/>
        </w:numPr>
        <w:jc w:val="both"/>
        <w:rPr>
          <w:rFonts w:eastAsia="Calibri"/>
        </w:rPr>
      </w:pPr>
      <w:r w:rsidRPr="00090681">
        <w:rPr>
          <w:rFonts w:eastAsia="Calibri"/>
        </w:rPr>
        <w:lastRenderedPageBreak/>
        <w:t>Gwarancja obejmuje bezpłatną wymianę części objętych gwarancją, które uległy uszkodzeniu pomimo prawidłowego użytkowania, oraz obowiązek przystąpienia do usunięcia awarii w skutek niewłaściwego wykonania pracy w ramach serwisu.</w:t>
      </w:r>
    </w:p>
    <w:p w:rsidR="002C1DE0" w:rsidRPr="00C92F9D" w:rsidRDefault="002C1DE0" w:rsidP="00317DB2">
      <w:pPr>
        <w:numPr>
          <w:ilvl w:val="0"/>
          <w:numId w:val="67"/>
        </w:numPr>
        <w:jc w:val="both"/>
        <w:rPr>
          <w:rFonts w:eastAsia="Calibri"/>
        </w:rPr>
      </w:pPr>
      <w:r w:rsidRPr="00C92F9D">
        <w:rPr>
          <w:rFonts w:eastAsia="Calibri"/>
        </w:rPr>
        <w:t>Niniejsza umowa stanowi dokument gwarancyjny w rozumieniu przepisów ustawy z dnia 23 kwietnia 1964r. Kodeks cywilny (t.j. Dz. U. z 2014r. poz. 121 z późn. zm.) –</w:t>
      </w:r>
    </w:p>
    <w:p w:rsidR="002C1DE0" w:rsidRPr="00B52E0E" w:rsidRDefault="002C1DE0" w:rsidP="00317DB2">
      <w:pPr>
        <w:numPr>
          <w:ilvl w:val="0"/>
          <w:numId w:val="67"/>
        </w:numPr>
        <w:jc w:val="both"/>
        <w:rPr>
          <w:rFonts w:eastAsia="Calibri"/>
        </w:rPr>
      </w:pPr>
      <w:r w:rsidRPr="00B52E0E">
        <w:rPr>
          <w:rFonts w:eastAsia="Calibri"/>
        </w:rPr>
        <w:t>W sprawach nieuregulowanych umową do gwarancji stosuje się art. 577 i następne Kodeksu cywilnego.</w:t>
      </w:r>
    </w:p>
    <w:p w:rsidR="002C1DE0" w:rsidRPr="00090681" w:rsidRDefault="002C1DE0" w:rsidP="00317DB2">
      <w:pPr>
        <w:numPr>
          <w:ilvl w:val="0"/>
          <w:numId w:val="67"/>
        </w:numPr>
        <w:jc w:val="both"/>
        <w:rPr>
          <w:rFonts w:eastAsia="Calibri"/>
        </w:rPr>
      </w:pPr>
      <w:r w:rsidRPr="00B52E0E">
        <w:rPr>
          <w:rFonts w:eastAsia="Calibri"/>
        </w:rPr>
        <w:t>D</w:t>
      </w:r>
      <w:r w:rsidRPr="00090681">
        <w:rPr>
          <w:rFonts w:eastAsia="Calibri"/>
        </w:rPr>
        <w:t>o odpowiedzialności Wykonawcy z tytułu rękojmi stosuje się przepisy Kodeksu cywilnego.</w:t>
      </w:r>
    </w:p>
    <w:p w:rsidR="002C1DE0" w:rsidRPr="00090681" w:rsidRDefault="002C1DE0" w:rsidP="002C1DE0">
      <w:pPr>
        <w:jc w:val="center"/>
        <w:rPr>
          <w:rFonts w:eastAsia="Calibri"/>
          <w:b/>
        </w:rPr>
      </w:pPr>
      <w:r w:rsidRPr="00090681">
        <w:rPr>
          <w:rFonts w:eastAsia="Calibri"/>
          <w:b/>
        </w:rPr>
        <w:t>§ 6</w:t>
      </w:r>
    </w:p>
    <w:p w:rsidR="002C1DE0" w:rsidRPr="00090681" w:rsidRDefault="002C1DE0" w:rsidP="002C1DE0">
      <w:pPr>
        <w:jc w:val="center"/>
        <w:rPr>
          <w:rFonts w:eastAsia="Calibri"/>
          <w:b/>
        </w:rPr>
      </w:pPr>
    </w:p>
    <w:p w:rsidR="002C1DE0" w:rsidRPr="00090681" w:rsidRDefault="002C1DE0" w:rsidP="00317DB2">
      <w:pPr>
        <w:numPr>
          <w:ilvl w:val="0"/>
          <w:numId w:val="68"/>
        </w:numPr>
        <w:jc w:val="both"/>
        <w:rPr>
          <w:rFonts w:eastAsia="Calibri"/>
        </w:rPr>
      </w:pPr>
      <w:r w:rsidRPr="00090681">
        <w:rPr>
          <w:rFonts w:eastAsia="Calibri"/>
        </w:rPr>
        <w:t xml:space="preserve">Niniejsza umowa obowiązuje w okresie </w:t>
      </w:r>
      <w:r>
        <w:rPr>
          <w:rFonts w:eastAsia="Calibri"/>
          <w:b/>
        </w:rPr>
        <w:t>36</w:t>
      </w:r>
      <w:r w:rsidRPr="00090681">
        <w:rPr>
          <w:rFonts w:eastAsia="Calibri"/>
          <w:b/>
        </w:rPr>
        <w:t xml:space="preserve"> miesięcy</w:t>
      </w:r>
      <w:r w:rsidRPr="00090681">
        <w:rPr>
          <w:rFonts w:eastAsia="Calibri"/>
        </w:rPr>
        <w:t xml:space="preserve"> od daty jej zawarcia</w:t>
      </w:r>
      <w:r>
        <w:rPr>
          <w:rFonts w:eastAsia="Calibri"/>
        </w:rPr>
        <w:t xml:space="preserve"> </w:t>
      </w:r>
      <w:r>
        <w:t>lub do czasu wyczerpania wartości umowy w zależności , która z tych przesłanek nastąpi wcześniej</w:t>
      </w:r>
      <w:r w:rsidRPr="00090681">
        <w:rPr>
          <w:rFonts w:eastAsia="Calibri"/>
        </w:rPr>
        <w:t>.</w:t>
      </w:r>
    </w:p>
    <w:p w:rsidR="002C1DE0" w:rsidRPr="001B5D31" w:rsidRDefault="002C1DE0" w:rsidP="00317DB2">
      <w:pPr>
        <w:numPr>
          <w:ilvl w:val="0"/>
          <w:numId w:val="68"/>
        </w:numPr>
        <w:jc w:val="both"/>
        <w:rPr>
          <w:rFonts w:eastAsia="Calibri"/>
          <w:b/>
        </w:rPr>
      </w:pPr>
      <w:r w:rsidRPr="00090681">
        <w:t xml:space="preserve">Zamawiający może </w:t>
      </w:r>
      <w:r>
        <w:t>odstąpić od umowy w terminie 30 dni od wystąpienia okoliczności będących podstawą do odstąpienia</w:t>
      </w:r>
      <w:r w:rsidRPr="00B52E0E">
        <w:t xml:space="preserve"> </w:t>
      </w:r>
      <w:r>
        <w:t xml:space="preserve">w szczególności: </w:t>
      </w:r>
      <w:r w:rsidRPr="00A95CD8">
        <w:t>jeżeli Wykonawca</w:t>
      </w:r>
      <w:r>
        <w:t xml:space="preserve"> dwukrotnie</w:t>
      </w:r>
      <w:r w:rsidRPr="00090681">
        <w:t xml:space="preserve"> przekroczy termin o którym mowa w § 3 ust. 1, dwukrotnie przekroczy termin o którym mowa w § </w:t>
      </w:r>
      <w:r>
        <w:t>3</w:t>
      </w:r>
      <w:r w:rsidRPr="00090681">
        <w:t xml:space="preserve"> ust. 2 lub jeżeli wykonuje przedmiot umowy w sposób niezgodny z umową lub normami i warunkami prawem określonymi. </w:t>
      </w:r>
    </w:p>
    <w:p w:rsidR="002C1DE0"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7</w:t>
      </w:r>
    </w:p>
    <w:p w:rsidR="002C1DE0" w:rsidRPr="00090681" w:rsidRDefault="002C1DE0" w:rsidP="002C1DE0">
      <w:pPr>
        <w:jc w:val="center"/>
        <w:rPr>
          <w:rFonts w:eastAsia="Calibri"/>
          <w:b/>
        </w:rPr>
      </w:pPr>
      <w:r w:rsidRPr="00090681">
        <w:rPr>
          <w:rFonts w:eastAsia="Calibri"/>
          <w:b/>
        </w:rPr>
        <w:t>Warunki płatności</w:t>
      </w:r>
    </w:p>
    <w:p w:rsidR="002C1DE0" w:rsidRPr="00090681" w:rsidRDefault="002C1DE0" w:rsidP="002C1DE0">
      <w:pPr>
        <w:jc w:val="center"/>
        <w:rPr>
          <w:rFonts w:eastAsia="Calibri"/>
          <w:b/>
        </w:rPr>
      </w:pPr>
    </w:p>
    <w:p w:rsidR="002C1DE0" w:rsidRPr="006E661D" w:rsidRDefault="002C1DE0" w:rsidP="00317DB2">
      <w:pPr>
        <w:numPr>
          <w:ilvl w:val="0"/>
          <w:numId w:val="69"/>
        </w:numPr>
        <w:jc w:val="both"/>
        <w:rPr>
          <w:rFonts w:eastAsia="Calibri"/>
        </w:rPr>
      </w:pPr>
      <w:r w:rsidRPr="006E661D">
        <w:rPr>
          <w:rFonts w:eastAsia="Calibri"/>
        </w:rPr>
        <w:t xml:space="preserve">Za obsługę serwisową urządzeń wymienionych w § 2 ust. 1 umowy w zakresie w niej opisanym Zamawiający płaci ryczałt w okresach miesięcznych po otrzymaniu faktury przez Zamawiającego, </w:t>
      </w:r>
      <w:r w:rsidRPr="006E661D">
        <w:rPr>
          <w:rFonts w:eastAsia="Calibri"/>
          <w:u w:val="single"/>
        </w:rPr>
        <w:t>wystawionej przez Wykonawcę do 10-go dnia miesiąca za miesiąc poprzedni</w:t>
      </w:r>
      <w:r w:rsidRPr="006E661D">
        <w:rPr>
          <w:rFonts w:eastAsia="Calibri"/>
        </w:rPr>
        <w:t>. Ryczałt za pierwszy i ostatni miesiąc będzie proporcjonalny do okresu trwania umowy w tych miesiącach.</w:t>
      </w:r>
    </w:p>
    <w:p w:rsidR="002C1DE0" w:rsidRPr="006E661D" w:rsidRDefault="002C1DE0" w:rsidP="002C1DE0">
      <w:pPr>
        <w:jc w:val="center"/>
        <w:rPr>
          <w:b/>
          <w:snapToGrid w:val="0"/>
          <w:color w:val="000000"/>
        </w:rPr>
      </w:pPr>
      <w:r w:rsidRPr="006E661D">
        <w:rPr>
          <w:b/>
          <w:snapToGrid w:val="0"/>
          <w:color w:val="000000"/>
        </w:rPr>
        <w:t>Zestawienie asortymentowo – cenowe przedmiotu zamówienia</w:t>
      </w:r>
    </w:p>
    <w:p w:rsidR="002C1DE0" w:rsidRPr="006E661D" w:rsidRDefault="002C1DE0" w:rsidP="002C1DE0">
      <w:pPr>
        <w:jc w:val="center"/>
        <w:rPr>
          <w:rFonts w:eastAsia="Calibri"/>
          <w:b/>
        </w:rPr>
      </w:pPr>
      <w:r w:rsidRPr="006E661D">
        <w:rPr>
          <w:rFonts w:eastAsia="Calibri"/>
          <w:b/>
        </w:rPr>
        <w:t>(treścią paragrafu będą dane z oferty Wykonawcy)</w:t>
      </w:r>
    </w:p>
    <w:tbl>
      <w:tblPr>
        <w:tblW w:w="9639" w:type="dxa"/>
        <w:tblInd w:w="-497" w:type="dxa"/>
        <w:tblCellMar>
          <w:left w:w="70" w:type="dxa"/>
          <w:right w:w="70" w:type="dxa"/>
        </w:tblCellMar>
        <w:tblLook w:val="04A0" w:firstRow="1" w:lastRow="0" w:firstColumn="1" w:lastColumn="0" w:noHBand="0" w:noVBand="1"/>
      </w:tblPr>
      <w:tblGrid>
        <w:gridCol w:w="426"/>
        <w:gridCol w:w="4467"/>
        <w:gridCol w:w="2053"/>
        <w:gridCol w:w="1315"/>
        <w:gridCol w:w="1378"/>
      </w:tblGrid>
      <w:tr w:rsidR="002C1DE0" w:rsidRPr="006E661D" w:rsidTr="003F181A">
        <w:trPr>
          <w:trHeight w:val="300"/>
        </w:trPr>
        <w:tc>
          <w:tcPr>
            <w:tcW w:w="426" w:type="dxa"/>
            <w:tcBorders>
              <w:top w:val="nil"/>
              <w:left w:val="nil"/>
              <w:bottom w:val="nil"/>
              <w:right w:val="nil"/>
            </w:tcBorders>
            <w:shd w:val="clear" w:color="auto" w:fill="auto"/>
            <w:noWrap/>
            <w:vAlign w:val="bottom"/>
            <w:hideMark/>
          </w:tcPr>
          <w:p w:rsidR="002C1DE0" w:rsidRPr="006E661D" w:rsidRDefault="002C1DE0" w:rsidP="003F181A">
            <w:pPr>
              <w:spacing w:after="160" w:line="259" w:lineRule="auto"/>
              <w:rPr>
                <w:color w:val="000000"/>
              </w:rPr>
            </w:pPr>
          </w:p>
        </w:tc>
        <w:tc>
          <w:tcPr>
            <w:tcW w:w="4467" w:type="dxa"/>
            <w:tcBorders>
              <w:top w:val="nil"/>
              <w:left w:val="nil"/>
              <w:bottom w:val="nil"/>
              <w:right w:val="nil"/>
            </w:tcBorders>
            <w:shd w:val="clear" w:color="auto" w:fill="auto"/>
            <w:noWrap/>
            <w:vAlign w:val="bottom"/>
            <w:hideMark/>
          </w:tcPr>
          <w:p w:rsidR="002C1DE0" w:rsidRPr="006E661D" w:rsidRDefault="002C1DE0" w:rsidP="003F181A">
            <w:pPr>
              <w:rPr>
                <w:color w:val="000000"/>
              </w:rPr>
            </w:pPr>
          </w:p>
        </w:tc>
        <w:tc>
          <w:tcPr>
            <w:tcW w:w="2053" w:type="dxa"/>
            <w:tcBorders>
              <w:top w:val="nil"/>
              <w:left w:val="nil"/>
              <w:bottom w:val="nil"/>
              <w:right w:val="nil"/>
            </w:tcBorders>
            <w:shd w:val="clear" w:color="auto" w:fill="auto"/>
            <w:noWrap/>
            <w:vAlign w:val="bottom"/>
            <w:hideMark/>
          </w:tcPr>
          <w:p w:rsidR="002C1DE0" w:rsidRPr="006E661D" w:rsidRDefault="002C1DE0" w:rsidP="003F181A">
            <w:pPr>
              <w:jc w:val="center"/>
              <w:rPr>
                <w:color w:val="000000"/>
              </w:rPr>
            </w:pPr>
          </w:p>
        </w:tc>
        <w:tc>
          <w:tcPr>
            <w:tcW w:w="1315" w:type="dxa"/>
            <w:tcBorders>
              <w:top w:val="nil"/>
              <w:left w:val="nil"/>
              <w:bottom w:val="nil"/>
              <w:right w:val="nil"/>
            </w:tcBorders>
          </w:tcPr>
          <w:p w:rsidR="002C1DE0" w:rsidRPr="006E661D" w:rsidRDefault="002C1DE0" w:rsidP="003F181A">
            <w:pPr>
              <w:jc w:val="center"/>
              <w:rPr>
                <w:color w:val="000000"/>
              </w:rPr>
            </w:pPr>
          </w:p>
        </w:tc>
        <w:tc>
          <w:tcPr>
            <w:tcW w:w="1378" w:type="dxa"/>
            <w:tcBorders>
              <w:top w:val="nil"/>
              <w:left w:val="nil"/>
              <w:bottom w:val="nil"/>
              <w:right w:val="nil"/>
            </w:tcBorders>
          </w:tcPr>
          <w:p w:rsidR="002C1DE0" w:rsidRPr="006E661D" w:rsidRDefault="002C1DE0" w:rsidP="003F181A">
            <w:pPr>
              <w:jc w:val="center"/>
              <w:rPr>
                <w:color w:val="000000"/>
              </w:rPr>
            </w:pPr>
          </w:p>
        </w:tc>
      </w:tr>
    </w:tbl>
    <w:p w:rsidR="006E661D"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 xml:space="preserve">Łączna wartość netto umowy wynosi: </w:t>
      </w:r>
      <w:r w:rsidRPr="006E661D">
        <w:rPr>
          <w:rFonts w:ascii="Times New Roman" w:hAnsi="Times New Roman"/>
          <w:b/>
          <w:sz w:val="24"/>
          <w:szCs w:val="24"/>
        </w:rPr>
        <w:t>…………………….</w:t>
      </w:r>
      <w:r w:rsidRPr="006E661D">
        <w:rPr>
          <w:rFonts w:ascii="Times New Roman" w:hAnsi="Times New Roman"/>
          <w:sz w:val="24"/>
          <w:szCs w:val="24"/>
        </w:rPr>
        <w:t xml:space="preserve"> zł (słownie: ………………………………………. 00/100), łączna cena brutto (wartość netto powiększona o podatek VAT naliczony zgodnie z obowiązującymi przepisami) wynosi: </w:t>
      </w:r>
      <w:r w:rsidRPr="006E661D">
        <w:rPr>
          <w:rFonts w:ascii="Times New Roman" w:hAnsi="Times New Roman"/>
          <w:b/>
          <w:sz w:val="24"/>
          <w:szCs w:val="24"/>
        </w:rPr>
        <w:t>…………………….. zł</w:t>
      </w:r>
      <w:r w:rsidRPr="006E661D">
        <w:rPr>
          <w:rFonts w:ascii="Times New Roman" w:hAnsi="Times New Roman"/>
          <w:sz w:val="24"/>
          <w:szCs w:val="24"/>
        </w:rPr>
        <w:t xml:space="preserve"> (słownie</w:t>
      </w:r>
      <w:r w:rsidR="006E661D" w:rsidRPr="006E661D">
        <w:rPr>
          <w:rFonts w:ascii="Times New Roman" w:hAnsi="Times New Roman"/>
          <w:sz w:val="24"/>
          <w:szCs w:val="24"/>
        </w:rPr>
        <w:t>: ………</w:t>
      </w:r>
      <w:r w:rsidRPr="006E661D">
        <w:rPr>
          <w:rFonts w:ascii="Times New Roman" w:hAnsi="Times New Roman"/>
          <w:sz w:val="24"/>
          <w:szCs w:val="24"/>
        </w:rPr>
        <w:t>…………………………… 00/100 ).</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 xml:space="preserve"> Cena</w:t>
      </w:r>
      <w:r w:rsidRPr="006E661D">
        <w:rPr>
          <w:rFonts w:ascii="Times New Roman" w:hAnsi="Times New Roman"/>
          <w:b/>
          <w:sz w:val="24"/>
          <w:szCs w:val="24"/>
        </w:rPr>
        <w:t>,</w:t>
      </w:r>
      <w:r w:rsidRPr="006E661D">
        <w:rPr>
          <w:rFonts w:ascii="Times New Roman" w:hAnsi="Times New Roman"/>
          <w:sz w:val="24"/>
          <w:szCs w:val="24"/>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Zapłaty za ryczałt będą następowały na podstawie wystawionej przez Wykonawcę faktury, przelewem na jego konto nr ………………………………..</w:t>
      </w:r>
      <w:r w:rsidRPr="006E661D">
        <w:rPr>
          <w:rFonts w:ascii="Times New Roman" w:hAnsi="Times New Roman"/>
          <w:color w:val="333333"/>
          <w:sz w:val="24"/>
          <w:szCs w:val="24"/>
        </w:rPr>
        <w:t xml:space="preserve"> </w:t>
      </w:r>
      <w:r w:rsidRPr="006E661D">
        <w:rPr>
          <w:rFonts w:ascii="Times New Roman" w:hAnsi="Times New Roman"/>
          <w:sz w:val="24"/>
          <w:szCs w:val="24"/>
        </w:rPr>
        <w:t xml:space="preserve">w terminie </w:t>
      </w:r>
      <w:r w:rsidRPr="006E661D">
        <w:rPr>
          <w:rFonts w:ascii="Times New Roman" w:hAnsi="Times New Roman"/>
          <w:b/>
          <w:sz w:val="24"/>
          <w:szCs w:val="24"/>
        </w:rPr>
        <w:t xml:space="preserve">60 dni </w:t>
      </w:r>
      <w:r w:rsidRPr="006E661D">
        <w:rPr>
          <w:rFonts w:ascii="Times New Roman" w:hAnsi="Times New Roman"/>
          <w:sz w:val="24"/>
          <w:szCs w:val="24"/>
        </w:rPr>
        <w:t xml:space="preserve">od daty otrzymania faktury przez Zamawiającego. Zapłaty za części zamienne będą następowały w terminie </w:t>
      </w:r>
      <w:r w:rsidRPr="006E661D">
        <w:rPr>
          <w:rFonts w:ascii="Times New Roman" w:hAnsi="Times New Roman"/>
          <w:b/>
          <w:sz w:val="24"/>
          <w:szCs w:val="24"/>
        </w:rPr>
        <w:t>60 dni</w:t>
      </w:r>
      <w:r w:rsidRPr="006E661D">
        <w:rPr>
          <w:rFonts w:ascii="Times New Roman" w:hAnsi="Times New Roman"/>
          <w:sz w:val="24"/>
          <w:szCs w:val="24"/>
        </w:rPr>
        <w:t xml:space="preserve"> od daty otrzymania faktury przez Zamawiającego na podstawie raportu serwisowego wg § 4 ust. 1.</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 xml:space="preserve">Wykonawcy nie przysługują względem Zamawiającego jakiekolwiek roszczenia </w:t>
      </w:r>
      <w:r w:rsidRPr="006E661D">
        <w:rPr>
          <w:rFonts w:ascii="Times New Roman" w:hAnsi="Times New Roman"/>
          <w:sz w:val="24"/>
          <w:szCs w:val="24"/>
        </w:rPr>
        <w:br/>
        <w:t>z tytułu nie zrealizowania pełnej ilości przedmiotu zamówienia.</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lastRenderedPageBreak/>
        <w:t>Wykonawca gwarantuje, że wartości netto umowy nie wzrosną przez okres jej trwania.</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Urzędowa zmiana stawek VAT obowiązuje z mocy prawa.</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Od należności 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p>
    <w:p w:rsidR="002C1DE0" w:rsidRPr="006E661D" w:rsidRDefault="002C1DE0" w:rsidP="00317DB2">
      <w:pPr>
        <w:pStyle w:val="Akapitzlist"/>
        <w:numPr>
          <w:ilvl w:val="0"/>
          <w:numId w:val="69"/>
        </w:numPr>
        <w:jc w:val="both"/>
        <w:rPr>
          <w:rFonts w:ascii="Times New Roman" w:hAnsi="Times New Roman"/>
          <w:sz w:val="24"/>
          <w:szCs w:val="24"/>
        </w:rPr>
      </w:pPr>
      <w:r w:rsidRPr="006E661D">
        <w:rPr>
          <w:rFonts w:ascii="Times New Roman" w:hAnsi="Times New Roman"/>
          <w:sz w:val="24"/>
          <w:szCs w:val="24"/>
        </w:rPr>
        <w:t>Za datę zapłaty strony uznają dzień obciążenia rachunku bankowego Zamawiającego.</w:t>
      </w:r>
    </w:p>
    <w:p w:rsidR="002C1DE0" w:rsidRPr="00090681" w:rsidRDefault="002C1DE0" w:rsidP="002C1DE0">
      <w:pPr>
        <w:jc w:val="center"/>
        <w:rPr>
          <w:rFonts w:eastAsia="Calibri"/>
          <w:b/>
        </w:rPr>
      </w:pPr>
      <w:r w:rsidRPr="00090681">
        <w:rPr>
          <w:rFonts w:eastAsia="Calibri"/>
          <w:b/>
        </w:rPr>
        <w:t>§ 8</w:t>
      </w:r>
    </w:p>
    <w:p w:rsidR="002C1DE0" w:rsidRPr="00090681" w:rsidRDefault="002C1DE0" w:rsidP="002C1DE0">
      <w:pPr>
        <w:jc w:val="center"/>
        <w:rPr>
          <w:rFonts w:eastAsia="Calibri"/>
          <w:b/>
        </w:rPr>
      </w:pPr>
      <w:r w:rsidRPr="00090681">
        <w:rPr>
          <w:rFonts w:eastAsia="Calibri"/>
          <w:b/>
        </w:rPr>
        <w:t>Kary umowne</w:t>
      </w:r>
    </w:p>
    <w:p w:rsidR="002C1DE0" w:rsidRPr="006E661D" w:rsidRDefault="002C1DE0" w:rsidP="00317DB2">
      <w:pPr>
        <w:numPr>
          <w:ilvl w:val="0"/>
          <w:numId w:val="70"/>
        </w:numPr>
        <w:ind w:hanging="357"/>
        <w:jc w:val="both"/>
        <w:rPr>
          <w:rFonts w:eastAsia="Calibri"/>
        </w:rPr>
      </w:pPr>
      <w:r w:rsidRPr="006E661D">
        <w:rPr>
          <w:rFonts w:eastAsia="Calibri"/>
        </w:rPr>
        <w:t>W razie nie wykonania lub nienależytego wykonania umowy</w:t>
      </w:r>
      <w:r w:rsidRPr="006E661D">
        <w:rPr>
          <w:rFonts w:eastAsia="Calibri"/>
          <w:color w:val="FF0000"/>
        </w:rPr>
        <w:t xml:space="preserve"> </w:t>
      </w:r>
      <w:r w:rsidRPr="006E661D">
        <w:rPr>
          <w:rFonts w:eastAsia="Calibri"/>
        </w:rPr>
        <w:t>Wykonawca zobowiązuje się zapłacić Zamawiającemu karę:</w:t>
      </w:r>
    </w:p>
    <w:p w:rsidR="002C1DE0" w:rsidRPr="006E661D" w:rsidRDefault="002C1DE0" w:rsidP="00317DB2">
      <w:pPr>
        <w:pStyle w:val="Akapitzlist"/>
        <w:numPr>
          <w:ilvl w:val="0"/>
          <w:numId w:val="71"/>
        </w:numPr>
        <w:tabs>
          <w:tab w:val="left" w:pos="709"/>
        </w:tabs>
        <w:spacing w:after="0" w:line="240" w:lineRule="auto"/>
        <w:ind w:hanging="357"/>
        <w:jc w:val="both"/>
        <w:rPr>
          <w:rFonts w:ascii="Times New Roman" w:hAnsi="Times New Roman"/>
        </w:rPr>
      </w:pPr>
      <w:r w:rsidRPr="006E661D">
        <w:rPr>
          <w:rFonts w:ascii="Times New Roman" w:hAnsi="Times New Roman"/>
        </w:rPr>
        <w:t>w wysokości 0,15% ceny brutto umowy, licząc za każdy dzień opóźnienia w wykonaniu naprawy powyżej terminu określonego w § 3 ust. 2, do dnia ostatecznego przyjęcia bez zastrzeżeń przez Zamawiającego przedmiotu zamówienia,</w:t>
      </w:r>
    </w:p>
    <w:p w:rsidR="002C1DE0" w:rsidRPr="006E661D" w:rsidRDefault="002C1DE0" w:rsidP="00317DB2">
      <w:pPr>
        <w:pStyle w:val="Akapitzlist"/>
        <w:numPr>
          <w:ilvl w:val="0"/>
          <w:numId w:val="71"/>
        </w:numPr>
        <w:tabs>
          <w:tab w:val="left" w:pos="709"/>
        </w:tabs>
        <w:spacing w:after="0" w:line="240" w:lineRule="auto"/>
        <w:ind w:hanging="357"/>
        <w:jc w:val="both"/>
        <w:rPr>
          <w:rFonts w:ascii="Times New Roman" w:hAnsi="Times New Roman"/>
        </w:rPr>
      </w:pPr>
      <w:r w:rsidRPr="006E661D">
        <w:rPr>
          <w:rFonts w:ascii="Times New Roman" w:hAnsi="Times New Roman"/>
        </w:rPr>
        <w:t>w wysokości 0,5% ceny brutto umowy w przypadku niewykonania planowanej konserwacji za każdy dzień opóźnienia, licząc od daty planowanego terminu do dnia jego wykonania,</w:t>
      </w:r>
    </w:p>
    <w:p w:rsidR="002C1DE0" w:rsidRPr="006E661D" w:rsidRDefault="002C1DE0" w:rsidP="00317DB2">
      <w:pPr>
        <w:pStyle w:val="Akapitzlist"/>
        <w:numPr>
          <w:ilvl w:val="0"/>
          <w:numId w:val="71"/>
        </w:numPr>
        <w:tabs>
          <w:tab w:val="left" w:pos="709"/>
        </w:tabs>
        <w:spacing w:after="0" w:line="240" w:lineRule="auto"/>
        <w:ind w:hanging="357"/>
        <w:jc w:val="both"/>
        <w:rPr>
          <w:rFonts w:ascii="Times New Roman" w:hAnsi="Times New Roman"/>
        </w:rPr>
      </w:pPr>
      <w:r w:rsidRPr="006E661D">
        <w:rPr>
          <w:rFonts w:ascii="Times New Roman" w:hAnsi="Times New Roman"/>
        </w:rPr>
        <w:t>w wysokości 5% ceny brutto umowy, od której realizacji odstąpiono w całości lub w części z przyczyn leżących  po stronie Wykonawcy</w:t>
      </w:r>
      <w:r w:rsidRPr="006E661D">
        <w:rPr>
          <w:rFonts w:ascii="Times New Roman" w:hAnsi="Times New Roman"/>
          <w:b/>
        </w:rPr>
        <w:t>.</w:t>
      </w:r>
      <w:r w:rsidRPr="006E661D">
        <w:rPr>
          <w:rFonts w:ascii="Times New Roman" w:hAnsi="Times New Roman"/>
        </w:rPr>
        <w:t xml:space="preserve"> </w:t>
      </w:r>
    </w:p>
    <w:p w:rsidR="002C1DE0" w:rsidRPr="006E661D" w:rsidRDefault="002C1DE0" w:rsidP="00317DB2">
      <w:pPr>
        <w:numPr>
          <w:ilvl w:val="0"/>
          <w:numId w:val="70"/>
        </w:numPr>
        <w:ind w:hanging="357"/>
        <w:jc w:val="both"/>
        <w:rPr>
          <w:rFonts w:eastAsia="Calibri"/>
        </w:rPr>
      </w:pPr>
      <w:r w:rsidRPr="006E661D">
        <w:rPr>
          <w:rFonts w:eastAsia="Calibri"/>
        </w:rPr>
        <w:t>Zamawiający może dochodzić odszkodowania przewyższającego kary umowne.</w:t>
      </w:r>
    </w:p>
    <w:p w:rsidR="002C1DE0"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xml:space="preserve">§ </w:t>
      </w:r>
      <w:r>
        <w:rPr>
          <w:rFonts w:eastAsia="Calibri"/>
          <w:b/>
        </w:rPr>
        <w:t>9</w:t>
      </w:r>
    </w:p>
    <w:p w:rsidR="002C1DE0" w:rsidRPr="00E45AF5" w:rsidRDefault="002C1DE0" w:rsidP="002C1DE0">
      <w:pPr>
        <w:jc w:val="both"/>
        <w:rPr>
          <w:rFonts w:eastAsia="Calibri"/>
        </w:rPr>
      </w:pPr>
      <w:r w:rsidRPr="00090681">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090681">
        <w:rPr>
          <w:rFonts w:eastAsia="Calibri"/>
          <w:bCs/>
        </w:rPr>
        <w:t>Dz. U. z 2015 r. poz. 618)</w:t>
      </w:r>
      <w:r w:rsidRPr="00090681">
        <w:rPr>
          <w:rFonts w:eastAsia="Calibri"/>
        </w:rPr>
        <w:t xml:space="preserve">  ma zastosowanie.</w:t>
      </w:r>
    </w:p>
    <w:p w:rsidR="002C1DE0" w:rsidRDefault="002C1DE0" w:rsidP="002C1DE0">
      <w:pPr>
        <w:jc w:val="center"/>
        <w:rPr>
          <w:rFonts w:eastAsia="Calibri"/>
          <w:b/>
        </w:rPr>
      </w:pPr>
    </w:p>
    <w:p w:rsidR="002C1DE0" w:rsidRPr="00090681" w:rsidRDefault="002C1DE0" w:rsidP="002C1DE0">
      <w:pPr>
        <w:jc w:val="center"/>
        <w:rPr>
          <w:rFonts w:eastAsia="Calibri"/>
          <w:b/>
        </w:rPr>
      </w:pPr>
      <w:r>
        <w:rPr>
          <w:rFonts w:eastAsia="Calibri"/>
          <w:b/>
        </w:rPr>
        <w:t>§ 10</w:t>
      </w:r>
    </w:p>
    <w:p w:rsidR="002C1DE0" w:rsidRDefault="002C1DE0" w:rsidP="002C1DE0">
      <w:pPr>
        <w:jc w:val="center"/>
        <w:rPr>
          <w:rFonts w:eastAsia="Calibri"/>
          <w:b/>
        </w:rPr>
      </w:pPr>
      <w:r w:rsidRPr="00090681">
        <w:rPr>
          <w:rFonts w:eastAsia="Calibri"/>
          <w:b/>
        </w:rPr>
        <w:t>Zmiany umowy</w:t>
      </w:r>
    </w:p>
    <w:p w:rsidR="00D61857" w:rsidRPr="00090681" w:rsidRDefault="00D61857" w:rsidP="002C1DE0">
      <w:pPr>
        <w:jc w:val="center"/>
        <w:rPr>
          <w:rFonts w:eastAsia="Calibri"/>
          <w:b/>
        </w:rPr>
      </w:pPr>
    </w:p>
    <w:p w:rsidR="002C1DE0" w:rsidRPr="00090681" w:rsidRDefault="002C1DE0" w:rsidP="00317DB2">
      <w:pPr>
        <w:numPr>
          <w:ilvl w:val="0"/>
          <w:numId w:val="72"/>
        </w:numPr>
        <w:jc w:val="both"/>
      </w:pPr>
      <w:r w:rsidRPr="00090681">
        <w:t xml:space="preserve">Zmiana umowy może nastąpić za zgodą obu stron w przypadkach ściśle określonych </w:t>
      </w:r>
      <w:r w:rsidRPr="00090681">
        <w:br w:type="textWrapping" w:clear="all"/>
        <w:t>w SIWZ w formie aneksu.</w:t>
      </w:r>
    </w:p>
    <w:p w:rsidR="002C1DE0" w:rsidRPr="00090681" w:rsidRDefault="002C1DE0" w:rsidP="00317DB2">
      <w:pPr>
        <w:numPr>
          <w:ilvl w:val="0"/>
          <w:numId w:val="72"/>
        </w:numPr>
        <w:jc w:val="both"/>
      </w:pPr>
      <w:r w:rsidRPr="00090681">
        <w:t>Wszelkie zmiany umowy wymagają dla swojej ważności formy pisemnej.</w:t>
      </w:r>
    </w:p>
    <w:p w:rsidR="002C1DE0" w:rsidRDefault="002C1DE0" w:rsidP="002C1DE0">
      <w:pPr>
        <w:jc w:val="center"/>
        <w:rPr>
          <w:b/>
        </w:rPr>
      </w:pPr>
    </w:p>
    <w:p w:rsidR="00D61857" w:rsidRDefault="00D61857" w:rsidP="002C1DE0">
      <w:pPr>
        <w:jc w:val="center"/>
        <w:rPr>
          <w:b/>
        </w:rPr>
      </w:pPr>
    </w:p>
    <w:p w:rsidR="002C1DE0" w:rsidRPr="00090681" w:rsidRDefault="002C1DE0" w:rsidP="002C1DE0">
      <w:pPr>
        <w:jc w:val="center"/>
        <w:rPr>
          <w:b/>
        </w:rPr>
      </w:pPr>
      <w:r>
        <w:rPr>
          <w:b/>
        </w:rPr>
        <w:t>§ 11</w:t>
      </w:r>
    </w:p>
    <w:p w:rsidR="002C1DE0" w:rsidRPr="00090681" w:rsidRDefault="002C1DE0" w:rsidP="002C1DE0">
      <w:pPr>
        <w:jc w:val="center"/>
        <w:rPr>
          <w:b/>
        </w:rPr>
      </w:pPr>
    </w:p>
    <w:p w:rsidR="002C1DE0" w:rsidRPr="00090681" w:rsidRDefault="002C1DE0" w:rsidP="00317DB2">
      <w:pPr>
        <w:numPr>
          <w:ilvl w:val="0"/>
          <w:numId w:val="73"/>
        </w:numPr>
        <w:jc w:val="both"/>
      </w:pPr>
      <w:r w:rsidRPr="00090681">
        <w:t>Wszelkie spory, strony zobowiązują się załatwić w pierwszej kolejności polubownie.</w:t>
      </w:r>
    </w:p>
    <w:p w:rsidR="002C1DE0" w:rsidRPr="00E45AF5" w:rsidRDefault="002C1DE0" w:rsidP="00317DB2">
      <w:pPr>
        <w:numPr>
          <w:ilvl w:val="0"/>
          <w:numId w:val="73"/>
        </w:numPr>
        <w:jc w:val="both"/>
      </w:pPr>
      <w:r w:rsidRPr="00090681">
        <w:rPr>
          <w:rFonts w:eastAsia="Calibri"/>
        </w:rPr>
        <w:t>Do rozstrzygania sporów Sądowych strony ustalają właściwość Sądu siedziby Zamawiającego</w:t>
      </w:r>
      <w:r w:rsidRPr="00090681">
        <w:t>.</w:t>
      </w:r>
    </w:p>
    <w:p w:rsidR="009B7772" w:rsidRDefault="009B7772" w:rsidP="002C1DE0">
      <w:pPr>
        <w:jc w:val="center"/>
        <w:rPr>
          <w:b/>
          <w:szCs w:val="20"/>
        </w:rPr>
      </w:pPr>
    </w:p>
    <w:p w:rsidR="009B7772" w:rsidRDefault="009B7772" w:rsidP="002C1DE0">
      <w:pPr>
        <w:jc w:val="center"/>
        <w:rPr>
          <w:b/>
          <w:szCs w:val="20"/>
        </w:rPr>
      </w:pPr>
    </w:p>
    <w:p w:rsidR="00D61857" w:rsidRDefault="00D61857" w:rsidP="002C1DE0">
      <w:pPr>
        <w:jc w:val="center"/>
        <w:rPr>
          <w:b/>
          <w:szCs w:val="20"/>
        </w:rPr>
      </w:pPr>
    </w:p>
    <w:p w:rsidR="00D61857" w:rsidRDefault="00D61857" w:rsidP="002C1DE0">
      <w:pPr>
        <w:jc w:val="center"/>
        <w:rPr>
          <w:b/>
          <w:szCs w:val="20"/>
        </w:rPr>
      </w:pPr>
    </w:p>
    <w:p w:rsidR="002C1DE0" w:rsidRPr="00090681" w:rsidRDefault="002C1DE0" w:rsidP="002C1DE0">
      <w:pPr>
        <w:jc w:val="center"/>
        <w:rPr>
          <w:b/>
          <w:szCs w:val="20"/>
        </w:rPr>
      </w:pPr>
      <w:r>
        <w:rPr>
          <w:b/>
          <w:szCs w:val="20"/>
        </w:rPr>
        <w:t>§ 12</w:t>
      </w:r>
    </w:p>
    <w:p w:rsidR="002C1DE0" w:rsidRPr="00090681" w:rsidRDefault="002C1DE0" w:rsidP="002C1DE0">
      <w:pPr>
        <w:jc w:val="center"/>
        <w:rPr>
          <w:b/>
          <w:szCs w:val="20"/>
        </w:rPr>
      </w:pPr>
    </w:p>
    <w:p w:rsidR="002C1DE0" w:rsidRPr="006E661D" w:rsidRDefault="002C1DE0" w:rsidP="00317DB2">
      <w:pPr>
        <w:pStyle w:val="Akapitzlist"/>
        <w:numPr>
          <w:ilvl w:val="0"/>
          <w:numId w:val="74"/>
        </w:numPr>
        <w:jc w:val="both"/>
        <w:rPr>
          <w:rFonts w:ascii="Times New Roman" w:hAnsi="Times New Roman"/>
          <w:sz w:val="24"/>
          <w:szCs w:val="24"/>
        </w:rPr>
      </w:pPr>
      <w:r w:rsidRPr="006E661D">
        <w:rPr>
          <w:rFonts w:ascii="Times New Roman" w:hAnsi="Times New Roman"/>
          <w:sz w:val="24"/>
          <w:szCs w:val="24"/>
        </w:rPr>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2C1DE0" w:rsidRPr="006E661D" w:rsidRDefault="002C1DE0" w:rsidP="00317DB2">
      <w:pPr>
        <w:pStyle w:val="Akapitzlist"/>
        <w:numPr>
          <w:ilvl w:val="0"/>
          <w:numId w:val="74"/>
        </w:numPr>
        <w:jc w:val="both"/>
        <w:rPr>
          <w:rFonts w:ascii="Times New Roman" w:hAnsi="Times New Roman"/>
          <w:sz w:val="24"/>
          <w:szCs w:val="24"/>
        </w:rPr>
      </w:pPr>
      <w:r w:rsidRPr="006E661D">
        <w:rPr>
          <w:rFonts w:ascii="Times New Roman" w:hAnsi="Times New Roman"/>
          <w:sz w:val="24"/>
          <w:szCs w:val="24"/>
        </w:rPr>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2C1DE0" w:rsidRPr="00090681" w:rsidRDefault="002C1DE0" w:rsidP="002C1DE0">
      <w:pPr>
        <w:tabs>
          <w:tab w:val="left" w:pos="142"/>
        </w:tabs>
        <w:ind w:left="142"/>
        <w:jc w:val="both"/>
      </w:pPr>
    </w:p>
    <w:p w:rsidR="002C1DE0" w:rsidRPr="00090681" w:rsidRDefault="002C1DE0" w:rsidP="002C1DE0">
      <w:pPr>
        <w:jc w:val="center"/>
        <w:rPr>
          <w:b/>
        </w:rPr>
      </w:pPr>
      <w:r>
        <w:rPr>
          <w:b/>
        </w:rPr>
        <w:t>§ 13</w:t>
      </w:r>
    </w:p>
    <w:p w:rsidR="002C1DE0" w:rsidRPr="00090681" w:rsidRDefault="002C1DE0" w:rsidP="002C1DE0">
      <w:pPr>
        <w:jc w:val="center"/>
        <w:rPr>
          <w:b/>
        </w:rPr>
      </w:pPr>
    </w:p>
    <w:p w:rsidR="002C1DE0" w:rsidRDefault="002C1DE0" w:rsidP="002C1DE0">
      <w:pPr>
        <w:tabs>
          <w:tab w:val="left" w:pos="9214"/>
        </w:tabs>
        <w:ind w:left="142" w:right="142"/>
        <w:jc w:val="both"/>
      </w:pPr>
      <w:r w:rsidRPr="00090681">
        <w:t>Umowa została sporządzona w dwóch jednobrzmiących egzemplarzach po jednym dla każdej ze stron.</w:t>
      </w:r>
    </w:p>
    <w:p w:rsidR="002C1DE0" w:rsidRDefault="002C1DE0" w:rsidP="002C1DE0">
      <w:pPr>
        <w:ind w:left="283"/>
        <w:rPr>
          <w:rFonts w:eastAsia="Calibri"/>
          <w:b/>
        </w:rPr>
      </w:pPr>
    </w:p>
    <w:p w:rsidR="002C1DE0" w:rsidRPr="001E766C" w:rsidRDefault="002C1DE0" w:rsidP="002C1DE0">
      <w:pPr>
        <w:ind w:left="283"/>
        <w:rPr>
          <w:rFonts w:eastAsia="Calibri"/>
          <w:b/>
        </w:rPr>
      </w:pPr>
      <w:r w:rsidRPr="001E766C">
        <w:rPr>
          <w:rFonts w:eastAsia="Calibri"/>
          <w:b/>
        </w:rPr>
        <w:t xml:space="preserve">             </w:t>
      </w:r>
      <w:r w:rsidRPr="001E766C">
        <w:rPr>
          <w:rFonts w:eastAsia="Calibri"/>
          <w:b/>
          <w:u w:val="single"/>
        </w:rPr>
        <w:t>Wykonawca</w:t>
      </w:r>
      <w:r w:rsidRPr="001E766C">
        <w:rPr>
          <w:rFonts w:eastAsia="Calibri"/>
          <w:b/>
        </w:rPr>
        <w:t>:</w:t>
      </w:r>
      <w:r w:rsidRPr="001E766C">
        <w:rPr>
          <w:rFonts w:eastAsia="Calibri"/>
          <w:b/>
        </w:rPr>
        <w:tab/>
      </w:r>
      <w:r w:rsidRPr="001E766C">
        <w:rPr>
          <w:rFonts w:eastAsia="Calibri"/>
          <w:b/>
        </w:rPr>
        <w:tab/>
      </w:r>
      <w:r w:rsidRPr="001E766C">
        <w:rPr>
          <w:rFonts w:eastAsia="Calibri"/>
          <w:b/>
        </w:rPr>
        <w:tab/>
      </w:r>
      <w:r w:rsidRPr="001E766C">
        <w:rPr>
          <w:rFonts w:eastAsia="Calibri"/>
          <w:b/>
        </w:rPr>
        <w:tab/>
      </w:r>
      <w:r w:rsidRPr="001E766C">
        <w:rPr>
          <w:rFonts w:eastAsia="Calibri"/>
          <w:b/>
        </w:rPr>
        <w:tab/>
      </w:r>
      <w:r w:rsidRPr="001E766C">
        <w:rPr>
          <w:rFonts w:eastAsia="Calibri"/>
          <w:b/>
        </w:rPr>
        <w:tab/>
        <w:t xml:space="preserve"> </w:t>
      </w:r>
      <w:r w:rsidRPr="001E766C">
        <w:rPr>
          <w:rFonts w:eastAsia="Calibri"/>
          <w:b/>
          <w:u w:val="single"/>
        </w:rPr>
        <w:t>Zamawiający</w:t>
      </w:r>
      <w:r w:rsidRPr="001E766C">
        <w:rPr>
          <w:rFonts w:eastAsia="Calibri"/>
          <w:b/>
        </w:rPr>
        <w:t>:</w:t>
      </w:r>
    </w:p>
    <w:p w:rsidR="002C1DE0" w:rsidRPr="001E766C" w:rsidRDefault="002C1DE0" w:rsidP="002C1DE0">
      <w:pPr>
        <w:ind w:left="283"/>
        <w:rPr>
          <w:rFonts w:eastAsia="Calibri"/>
        </w:rPr>
      </w:pPr>
    </w:p>
    <w:p w:rsidR="002C1DE0" w:rsidRPr="009C2B43" w:rsidRDefault="002C1DE0" w:rsidP="002C1DE0">
      <w:pPr>
        <w:spacing w:after="120"/>
        <w:jc w:val="both"/>
        <w:rPr>
          <w:i/>
          <w:sz w:val="20"/>
          <w:szCs w:val="20"/>
        </w:rPr>
      </w:pPr>
      <w:r w:rsidRPr="009C2B43">
        <w:rPr>
          <w:i/>
          <w:sz w:val="20"/>
          <w:szCs w:val="20"/>
        </w:rPr>
        <w:t>W przypadku wyboru mojej oferty w trybie przetargu nie</w:t>
      </w:r>
      <w:r>
        <w:rPr>
          <w:i/>
          <w:sz w:val="20"/>
          <w:szCs w:val="20"/>
        </w:rPr>
        <w:t>ograniczonego nr postępowania 71</w:t>
      </w:r>
      <w:r w:rsidRPr="009C2B43">
        <w:rPr>
          <w:i/>
          <w:sz w:val="20"/>
          <w:szCs w:val="20"/>
        </w:rPr>
        <w:t>/Med./2016, zobowiązuję się podpisać z Zamawiającym umowę wg powyższego wzoru.</w:t>
      </w:r>
    </w:p>
    <w:p w:rsidR="002C1DE0" w:rsidRPr="009C2B43" w:rsidRDefault="002C1DE0" w:rsidP="002C1DE0">
      <w:pPr>
        <w:jc w:val="both"/>
        <w:rPr>
          <w:b/>
          <w:u w:val="single"/>
        </w:rPr>
      </w:pPr>
    </w:p>
    <w:p w:rsidR="002C1DE0" w:rsidRPr="009C2B43" w:rsidRDefault="002C1DE0" w:rsidP="002C1DE0">
      <w:pPr>
        <w:spacing w:line="360" w:lineRule="atLeast"/>
        <w:rPr>
          <w:sz w:val="20"/>
          <w:szCs w:val="20"/>
        </w:rPr>
      </w:pPr>
      <w:r w:rsidRPr="009C2B43">
        <w:rPr>
          <w:sz w:val="20"/>
          <w:szCs w:val="20"/>
        </w:rPr>
        <w:t>……………….…dnia……………                                             ...............................................................................</w:t>
      </w:r>
    </w:p>
    <w:p w:rsidR="002C1DE0" w:rsidRPr="009C2B43" w:rsidRDefault="002C1DE0" w:rsidP="002C1DE0">
      <w:pPr>
        <w:ind w:left="5670"/>
        <w:jc w:val="center"/>
        <w:rPr>
          <w:sz w:val="16"/>
          <w:szCs w:val="16"/>
        </w:rPr>
      </w:pPr>
      <w:r w:rsidRPr="009C2B43">
        <w:rPr>
          <w:sz w:val="16"/>
          <w:szCs w:val="16"/>
        </w:rPr>
        <w:t>podpis i  pieczęć  osób wskazanych w dokumencie</w:t>
      </w:r>
    </w:p>
    <w:p w:rsidR="002C1DE0" w:rsidRDefault="002C1DE0" w:rsidP="002C1DE0">
      <w:pPr>
        <w:ind w:left="5670"/>
        <w:jc w:val="center"/>
      </w:pPr>
      <w:r w:rsidRPr="009C2B43">
        <w:rPr>
          <w:sz w:val="16"/>
          <w:szCs w:val="16"/>
        </w:rPr>
        <w:t>uprawniającym do występowania w obrocie prawnym lub posiadających pełnomocnictwo</w:t>
      </w:r>
    </w:p>
    <w:p w:rsidR="008F442D" w:rsidRPr="00610FE8" w:rsidRDefault="008F442D" w:rsidP="008F442D">
      <w:pPr>
        <w:jc w:val="right"/>
        <w:rPr>
          <w:b/>
          <w:snapToGrid w:val="0"/>
        </w:rPr>
      </w:pPr>
    </w:p>
    <w:p w:rsidR="00FA1F10" w:rsidRDefault="00FA1F10" w:rsidP="008F442D">
      <w:pPr>
        <w:ind w:firstLine="4"/>
        <w:jc w:val="center"/>
        <w:rPr>
          <w:b/>
        </w:rPr>
      </w:pPr>
    </w:p>
    <w:p w:rsidR="00FA1F10" w:rsidRDefault="00FA1F10" w:rsidP="008F442D">
      <w:pPr>
        <w:ind w:firstLine="4"/>
        <w:jc w:val="center"/>
        <w:rPr>
          <w:b/>
        </w:rPr>
      </w:pPr>
    </w:p>
    <w:p w:rsidR="00FA1F10" w:rsidRDefault="00FA1F10" w:rsidP="008F442D">
      <w:pPr>
        <w:ind w:firstLine="4"/>
        <w:jc w:val="center"/>
        <w:rPr>
          <w:b/>
        </w:rPr>
      </w:pPr>
    </w:p>
    <w:p w:rsidR="004C6581" w:rsidRDefault="004C6581" w:rsidP="008F442D">
      <w:pPr>
        <w:ind w:firstLine="4"/>
        <w:jc w:val="center"/>
        <w:rPr>
          <w:b/>
        </w:rPr>
      </w:pPr>
    </w:p>
    <w:p w:rsidR="00107337" w:rsidRDefault="00107337" w:rsidP="008F442D">
      <w:pPr>
        <w:ind w:firstLine="4"/>
        <w:jc w:val="center"/>
        <w:rPr>
          <w:b/>
        </w:rPr>
      </w:pPr>
    </w:p>
    <w:p w:rsidR="00107337" w:rsidRDefault="00107337" w:rsidP="008F442D">
      <w:pPr>
        <w:ind w:firstLine="4"/>
        <w:jc w:val="center"/>
        <w:rPr>
          <w:b/>
        </w:rPr>
      </w:pPr>
    </w:p>
    <w:p w:rsidR="00107337" w:rsidRPr="007D427A" w:rsidRDefault="00107337" w:rsidP="00107337">
      <w:pPr>
        <w:ind w:left="4956" w:hanging="4590"/>
        <w:rPr>
          <w:b/>
        </w:rPr>
      </w:pPr>
    </w:p>
    <w:p w:rsidR="00107337" w:rsidRDefault="00107337" w:rsidP="00107337"/>
    <w:p w:rsidR="002C1DE0" w:rsidRDefault="002C1DE0" w:rsidP="00107337"/>
    <w:p w:rsidR="002C1DE0" w:rsidRDefault="002C1DE0" w:rsidP="00107337"/>
    <w:p w:rsidR="002C1DE0" w:rsidRDefault="002C1DE0" w:rsidP="00107337"/>
    <w:p w:rsidR="002C1DE0" w:rsidRDefault="002C1DE0" w:rsidP="00107337"/>
    <w:p w:rsidR="002C1DE0" w:rsidRDefault="002C1DE0" w:rsidP="00107337"/>
    <w:p w:rsidR="002C1DE0" w:rsidRDefault="002C1DE0" w:rsidP="00107337"/>
    <w:p w:rsidR="002C1DE0" w:rsidRDefault="002C1DE0" w:rsidP="00107337"/>
    <w:p w:rsidR="002C1DE0" w:rsidRDefault="002C1DE0" w:rsidP="00107337"/>
    <w:p w:rsidR="002C1DE0" w:rsidRDefault="002C1DE0" w:rsidP="00107337"/>
    <w:p w:rsidR="00855DE8" w:rsidRDefault="00855DE8" w:rsidP="00107337"/>
    <w:p w:rsidR="00855DE8" w:rsidRDefault="00855DE8" w:rsidP="00107337"/>
    <w:p w:rsidR="002C1DE0" w:rsidRDefault="002C1DE0" w:rsidP="002C1DE0">
      <w:pPr>
        <w:spacing w:line="276" w:lineRule="auto"/>
        <w:ind w:left="7227"/>
        <w:jc w:val="center"/>
        <w:rPr>
          <w:b/>
          <w:color w:val="000000"/>
        </w:rPr>
      </w:pPr>
      <w:r>
        <w:rPr>
          <w:b/>
          <w:color w:val="000000"/>
        </w:rPr>
        <w:t>Załącznik nr 3c</w:t>
      </w:r>
    </w:p>
    <w:p w:rsidR="002C1DE0" w:rsidRDefault="002C1DE0" w:rsidP="002C1DE0">
      <w:pPr>
        <w:jc w:val="center"/>
        <w:rPr>
          <w:b/>
          <w:i/>
        </w:rPr>
      </w:pPr>
    </w:p>
    <w:p w:rsidR="002C1DE0" w:rsidRDefault="002C1DE0" w:rsidP="002C1DE0">
      <w:pPr>
        <w:jc w:val="center"/>
        <w:rPr>
          <w:i/>
        </w:rPr>
      </w:pPr>
      <w:r>
        <w:rPr>
          <w:b/>
          <w:i/>
        </w:rPr>
        <w:t xml:space="preserve">Pakiet 3 - Wzór umowy </w:t>
      </w:r>
      <w:r>
        <w:rPr>
          <w:i/>
        </w:rPr>
        <w:t>( proszę wypełnić miejsca wypunktowane z wyjątkiem numeru umowy, daty jej zawarcia i § 7 ust. 2i ust.5 )</w:t>
      </w:r>
    </w:p>
    <w:p w:rsidR="002C1DE0" w:rsidRPr="00090681" w:rsidRDefault="002C1DE0" w:rsidP="002C1DE0">
      <w:pPr>
        <w:spacing w:line="276" w:lineRule="auto"/>
        <w:jc w:val="center"/>
        <w:rPr>
          <w:rFonts w:eastAsia="Calibri"/>
          <w:b/>
        </w:rPr>
      </w:pPr>
    </w:p>
    <w:p w:rsidR="002C1DE0" w:rsidRPr="00090681" w:rsidRDefault="002C1DE0" w:rsidP="002C1DE0">
      <w:pPr>
        <w:spacing w:line="276" w:lineRule="auto"/>
        <w:jc w:val="both"/>
        <w:rPr>
          <w:rFonts w:eastAsia="Calibri"/>
        </w:rPr>
      </w:pPr>
      <w:r w:rsidRPr="00090681">
        <w:rPr>
          <w:rFonts w:eastAsia="Calibri"/>
        </w:rPr>
        <w:t xml:space="preserve">Zawarta w dniu </w:t>
      </w:r>
      <w:r>
        <w:rPr>
          <w:rFonts w:eastAsia="Calibri"/>
          <w:b/>
        </w:rPr>
        <w:t>……………………….</w:t>
      </w:r>
      <w:r w:rsidRPr="00090681">
        <w:rPr>
          <w:rFonts w:eastAsia="Calibri"/>
        </w:rPr>
        <w:t>we Wrocławiu pomiędzy:</w:t>
      </w:r>
    </w:p>
    <w:p w:rsidR="002C1DE0" w:rsidRPr="00090681" w:rsidRDefault="002C1DE0" w:rsidP="002C1DE0">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2C1DE0" w:rsidRDefault="002C1DE0" w:rsidP="002C1DE0">
      <w:pPr>
        <w:spacing w:line="276" w:lineRule="auto"/>
        <w:jc w:val="both"/>
        <w:rPr>
          <w:rFonts w:eastAsia="Calibri"/>
        </w:rPr>
      </w:pPr>
      <w:r w:rsidRPr="00090681">
        <w:rPr>
          <w:rFonts w:eastAsia="Calibri"/>
        </w:rPr>
        <w:t xml:space="preserve">reprezentowanym przez: </w:t>
      </w:r>
    </w:p>
    <w:p w:rsidR="002C1DE0" w:rsidRPr="00090681" w:rsidRDefault="002C1DE0" w:rsidP="002C1DE0">
      <w:pPr>
        <w:spacing w:line="276" w:lineRule="auto"/>
        <w:jc w:val="both"/>
        <w:rPr>
          <w:rFonts w:eastAsia="Calibri"/>
          <w:b/>
        </w:rPr>
      </w:pPr>
      <w:r w:rsidRPr="00090681">
        <w:rPr>
          <w:rFonts w:eastAsia="Calibri"/>
          <w:b/>
        </w:rPr>
        <w:t xml:space="preserve">Komendanta </w:t>
      </w:r>
      <w:r>
        <w:rPr>
          <w:rFonts w:eastAsia="Calibri"/>
          <w:b/>
        </w:rPr>
        <w:t>–</w:t>
      </w:r>
      <w:r w:rsidRPr="00090681">
        <w:rPr>
          <w:rFonts w:eastAsia="Calibri"/>
          <w:b/>
        </w:rPr>
        <w:t xml:space="preserve"> </w:t>
      </w:r>
      <w:r>
        <w:rPr>
          <w:rFonts w:eastAsia="Calibri"/>
          <w:b/>
        </w:rPr>
        <w:t>płk lek. Wojciecha TAŃSKIEGO</w:t>
      </w:r>
    </w:p>
    <w:p w:rsidR="002C1DE0" w:rsidRPr="00090681" w:rsidRDefault="002C1DE0" w:rsidP="002C1DE0">
      <w:pPr>
        <w:spacing w:line="276" w:lineRule="auto"/>
        <w:jc w:val="both"/>
        <w:rPr>
          <w:rFonts w:eastAsia="Calibri"/>
          <w:b/>
        </w:rPr>
      </w:pPr>
      <w:r w:rsidRPr="00090681">
        <w:rPr>
          <w:rFonts w:eastAsia="Calibri"/>
        </w:rPr>
        <w:t xml:space="preserve">zwanym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2C1DE0" w:rsidRDefault="002C1DE0" w:rsidP="002C1DE0">
      <w:pPr>
        <w:spacing w:line="276" w:lineRule="auto"/>
        <w:jc w:val="both"/>
        <w:rPr>
          <w:rFonts w:eastAsia="Calibri"/>
        </w:rPr>
      </w:pPr>
      <w:r w:rsidRPr="00090681">
        <w:rPr>
          <w:rFonts w:eastAsia="Calibri"/>
        </w:rPr>
        <w:t xml:space="preserve">a </w:t>
      </w:r>
    </w:p>
    <w:p w:rsidR="002C1DE0" w:rsidRPr="00F144D5" w:rsidRDefault="002C1DE0" w:rsidP="002C1DE0">
      <w:pPr>
        <w:spacing w:line="276" w:lineRule="auto"/>
        <w:jc w:val="both"/>
        <w:rPr>
          <w:rFonts w:eastAsia="Calibri"/>
          <w:b/>
        </w:rPr>
      </w:pPr>
      <w:r>
        <w:rPr>
          <w:rFonts w:eastAsia="Calibri"/>
          <w:b/>
        </w:rPr>
        <w:t>………………………………………………………………………………………………….</w:t>
      </w:r>
    </w:p>
    <w:p w:rsidR="002C1DE0" w:rsidRPr="00090681" w:rsidRDefault="002C1DE0" w:rsidP="002C1DE0">
      <w:pPr>
        <w:spacing w:line="276" w:lineRule="auto"/>
        <w:jc w:val="both"/>
        <w:rPr>
          <w:rFonts w:eastAsia="Calibri"/>
          <w:b/>
        </w:rPr>
      </w:pPr>
      <w:r w:rsidRPr="00090681">
        <w:rPr>
          <w:rFonts w:eastAsia="Calibri"/>
        </w:rPr>
        <w:t xml:space="preserve">zwanym dalej </w:t>
      </w:r>
      <w:r w:rsidRPr="00090681">
        <w:rPr>
          <w:rFonts w:eastAsia="Calibri"/>
          <w:b/>
        </w:rPr>
        <w:t>WYKONAWCĄ.</w:t>
      </w:r>
    </w:p>
    <w:p w:rsidR="002C1DE0" w:rsidRPr="00090681" w:rsidRDefault="002C1DE0" w:rsidP="002C1DE0">
      <w:pPr>
        <w:spacing w:line="276" w:lineRule="auto"/>
        <w:jc w:val="both"/>
        <w:rPr>
          <w:rFonts w:eastAsia="Calibri"/>
        </w:rPr>
      </w:pPr>
    </w:p>
    <w:p w:rsidR="002C1DE0" w:rsidRPr="00090681" w:rsidRDefault="002C1DE0" w:rsidP="002C1DE0">
      <w:pPr>
        <w:ind w:firstLine="708"/>
        <w:jc w:val="both"/>
        <w:rPr>
          <w:b/>
        </w:rPr>
      </w:pPr>
      <w:r w:rsidRPr="00090681">
        <w:t>Niniejsza umowa jest następstwem przeprowadzonego postępowania w trybie przetargu nieograniczonego zgodnie z ustawą Prawo zamówień publicznych (t.j. D</w:t>
      </w:r>
      <w:r>
        <w:t xml:space="preserve">z. U. </w:t>
      </w:r>
      <w:r w:rsidRPr="00090681">
        <w:t>z 2015r., poz. 2164</w:t>
      </w:r>
      <w:r w:rsidR="006E661D">
        <w:t xml:space="preserve"> z poźn. zm.</w:t>
      </w:r>
      <w:r w:rsidRPr="00090681">
        <w:t xml:space="preserve">) o wartości </w:t>
      </w:r>
      <w:r>
        <w:t>powyżej</w:t>
      </w:r>
      <w:r w:rsidRPr="00090681">
        <w:t xml:space="preserve"> 135 000 EURO. Umowę będzie uznawało się za zawartą w dacie wymienionej we wstępie umowy.</w:t>
      </w:r>
    </w:p>
    <w:p w:rsidR="002C1DE0" w:rsidRPr="00090681"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1</w:t>
      </w:r>
    </w:p>
    <w:p w:rsidR="002C1DE0" w:rsidRPr="00090681" w:rsidRDefault="002C1DE0" w:rsidP="002C1DE0">
      <w:pPr>
        <w:jc w:val="center"/>
        <w:rPr>
          <w:rFonts w:eastAsia="Calibri"/>
          <w:b/>
        </w:rPr>
      </w:pPr>
    </w:p>
    <w:p w:rsidR="002C1DE0" w:rsidRDefault="002C1DE0" w:rsidP="002C1DE0">
      <w:pPr>
        <w:ind w:firstLine="709"/>
        <w:jc w:val="both"/>
        <w:rPr>
          <w:rFonts w:eastAsia="Calibri"/>
        </w:rPr>
      </w:pPr>
      <w:r w:rsidRPr="00CE7EAB">
        <w:rPr>
          <w:rFonts w:eastAsia="Calibri"/>
        </w:rPr>
        <w:t>Wszystkie czynności związane z utrzymaniem aparatów będą wykonywane zgodnie z zaleceniami producenta, przy użyciu oryginalnych materiałów eksploatacyjnych i części zamiennych.</w:t>
      </w:r>
    </w:p>
    <w:p w:rsidR="002C1DE0" w:rsidRPr="00090681" w:rsidRDefault="002C1DE0" w:rsidP="002C1DE0">
      <w:pPr>
        <w:jc w:val="center"/>
        <w:rPr>
          <w:rFonts w:eastAsia="Calibri"/>
          <w:b/>
        </w:rPr>
      </w:pPr>
      <w:r w:rsidRPr="00090681">
        <w:rPr>
          <w:rFonts w:eastAsia="Calibri"/>
          <w:b/>
        </w:rPr>
        <w:t>§ 2</w:t>
      </w:r>
    </w:p>
    <w:p w:rsidR="002C1DE0" w:rsidRDefault="002C1DE0" w:rsidP="002C1DE0">
      <w:pPr>
        <w:jc w:val="center"/>
        <w:rPr>
          <w:rFonts w:eastAsia="Calibri"/>
          <w:b/>
          <w:u w:val="single"/>
        </w:rPr>
      </w:pPr>
      <w:r w:rsidRPr="00090681">
        <w:rPr>
          <w:rFonts w:eastAsia="Calibri"/>
          <w:b/>
          <w:u w:val="single"/>
        </w:rPr>
        <w:t>Przedmiot umowy</w:t>
      </w:r>
    </w:p>
    <w:p w:rsidR="002C1DE0" w:rsidRPr="00090681" w:rsidRDefault="002C1DE0" w:rsidP="002C1DE0">
      <w:pPr>
        <w:jc w:val="center"/>
        <w:rPr>
          <w:rFonts w:eastAsia="Calibri"/>
          <w:b/>
          <w:u w:val="single"/>
        </w:rPr>
      </w:pPr>
    </w:p>
    <w:p w:rsidR="002C1DE0" w:rsidRDefault="00855DE8" w:rsidP="00855DE8">
      <w:pPr>
        <w:spacing w:line="276" w:lineRule="auto"/>
        <w:jc w:val="both"/>
        <w:rPr>
          <w:rFonts w:eastAsia="Calibri"/>
        </w:rPr>
      </w:pPr>
      <w:r>
        <w:rPr>
          <w:rFonts w:eastAsia="Calibri"/>
        </w:rPr>
        <w:t xml:space="preserve">1. </w:t>
      </w:r>
      <w:r w:rsidR="002C1DE0" w:rsidRPr="00090681">
        <w:rPr>
          <w:rFonts w:eastAsia="Calibri"/>
        </w:rPr>
        <w:t>Zamawiający zleca, a Wykonawca przyjmuje do realizacji świadczenie usług serwisowych sprzętu medycznego, wymienionego poniżej:</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260"/>
        <w:gridCol w:w="1843"/>
        <w:gridCol w:w="1701"/>
        <w:gridCol w:w="2551"/>
      </w:tblGrid>
      <w:tr w:rsidR="002C1DE0" w:rsidRPr="006243FB" w:rsidTr="003F181A">
        <w:trPr>
          <w:trHeight w:val="300"/>
        </w:trPr>
        <w:tc>
          <w:tcPr>
            <w:tcW w:w="426" w:type="dxa"/>
            <w:shd w:val="clear" w:color="auto" w:fill="auto"/>
            <w:noWrap/>
            <w:vAlign w:val="center"/>
            <w:hideMark/>
          </w:tcPr>
          <w:p w:rsidR="002C1DE0" w:rsidRPr="00803126" w:rsidRDefault="002C1DE0" w:rsidP="003F181A">
            <w:pPr>
              <w:rPr>
                <w:b/>
                <w:bCs/>
                <w:sz w:val="20"/>
                <w:szCs w:val="20"/>
              </w:rPr>
            </w:pPr>
            <w:bookmarkStart w:id="1" w:name="OLE_LINK1"/>
            <w:r w:rsidRPr="00803126">
              <w:rPr>
                <w:b/>
                <w:bCs/>
                <w:sz w:val="20"/>
                <w:szCs w:val="20"/>
              </w:rPr>
              <w:t>LP</w:t>
            </w:r>
          </w:p>
        </w:tc>
        <w:tc>
          <w:tcPr>
            <w:tcW w:w="3260" w:type="dxa"/>
            <w:shd w:val="clear" w:color="auto" w:fill="auto"/>
            <w:vAlign w:val="center"/>
            <w:hideMark/>
          </w:tcPr>
          <w:p w:rsidR="002C1DE0" w:rsidRPr="00803126" w:rsidRDefault="002C1DE0" w:rsidP="003F181A">
            <w:pPr>
              <w:rPr>
                <w:b/>
                <w:bCs/>
                <w:sz w:val="20"/>
                <w:szCs w:val="20"/>
              </w:rPr>
            </w:pPr>
            <w:r w:rsidRPr="00803126">
              <w:rPr>
                <w:b/>
                <w:bCs/>
                <w:sz w:val="20"/>
                <w:szCs w:val="20"/>
              </w:rPr>
              <w:t>Nazwa urządzenia</w:t>
            </w:r>
          </w:p>
        </w:tc>
        <w:tc>
          <w:tcPr>
            <w:tcW w:w="1843" w:type="dxa"/>
            <w:shd w:val="clear" w:color="auto" w:fill="auto"/>
            <w:vAlign w:val="center"/>
            <w:hideMark/>
          </w:tcPr>
          <w:p w:rsidR="002C1DE0" w:rsidRPr="00803126" w:rsidRDefault="002C1DE0" w:rsidP="003F181A">
            <w:pPr>
              <w:rPr>
                <w:b/>
                <w:bCs/>
                <w:sz w:val="20"/>
                <w:szCs w:val="20"/>
              </w:rPr>
            </w:pPr>
            <w:r w:rsidRPr="00803126">
              <w:rPr>
                <w:b/>
                <w:bCs/>
                <w:sz w:val="20"/>
                <w:szCs w:val="20"/>
              </w:rPr>
              <w:t>Typ</w:t>
            </w:r>
          </w:p>
        </w:tc>
        <w:tc>
          <w:tcPr>
            <w:tcW w:w="1701" w:type="dxa"/>
            <w:shd w:val="clear" w:color="auto" w:fill="auto"/>
            <w:vAlign w:val="center"/>
            <w:hideMark/>
          </w:tcPr>
          <w:p w:rsidR="002C1DE0" w:rsidRPr="00803126" w:rsidRDefault="002C1DE0" w:rsidP="003F181A">
            <w:pPr>
              <w:rPr>
                <w:b/>
                <w:bCs/>
                <w:sz w:val="20"/>
                <w:szCs w:val="20"/>
              </w:rPr>
            </w:pPr>
            <w:r w:rsidRPr="00803126">
              <w:rPr>
                <w:b/>
                <w:bCs/>
                <w:sz w:val="20"/>
                <w:szCs w:val="20"/>
              </w:rPr>
              <w:t>Nr Seryjny</w:t>
            </w:r>
          </w:p>
        </w:tc>
        <w:tc>
          <w:tcPr>
            <w:tcW w:w="2551" w:type="dxa"/>
            <w:vAlign w:val="center"/>
          </w:tcPr>
          <w:p w:rsidR="002C1DE0" w:rsidRPr="006243FB" w:rsidRDefault="002C1DE0" w:rsidP="003F181A">
            <w:pPr>
              <w:rPr>
                <w:b/>
                <w:bCs/>
                <w:sz w:val="20"/>
                <w:szCs w:val="20"/>
              </w:rPr>
            </w:pPr>
            <w:r w:rsidRPr="006243FB">
              <w:rPr>
                <w:b/>
                <w:bCs/>
                <w:sz w:val="20"/>
                <w:szCs w:val="20"/>
              </w:rPr>
              <w:t>Jednostka Organizacyjna</w:t>
            </w:r>
          </w:p>
        </w:tc>
      </w:tr>
      <w:tr w:rsidR="002C1DE0" w:rsidRPr="006243FB" w:rsidTr="00855DE8">
        <w:trPr>
          <w:trHeight w:val="393"/>
        </w:trPr>
        <w:tc>
          <w:tcPr>
            <w:tcW w:w="426" w:type="dxa"/>
            <w:shd w:val="clear" w:color="auto" w:fill="auto"/>
            <w:noWrap/>
            <w:vAlign w:val="center"/>
          </w:tcPr>
          <w:p w:rsidR="002C1DE0" w:rsidRPr="00803126" w:rsidRDefault="002C1DE0" w:rsidP="003F181A">
            <w:pPr>
              <w:rPr>
                <w:sz w:val="18"/>
                <w:szCs w:val="18"/>
              </w:rPr>
            </w:pPr>
            <w:r w:rsidRPr="00803126">
              <w:rPr>
                <w:sz w:val="18"/>
                <w:szCs w:val="18"/>
              </w:rPr>
              <w:t>1</w:t>
            </w:r>
          </w:p>
        </w:tc>
        <w:tc>
          <w:tcPr>
            <w:tcW w:w="3260" w:type="dxa"/>
            <w:shd w:val="clear" w:color="auto" w:fill="auto"/>
            <w:vAlign w:val="center"/>
          </w:tcPr>
          <w:p w:rsidR="002C1DE0" w:rsidRPr="00803126" w:rsidRDefault="002C1DE0" w:rsidP="003F181A">
            <w:pPr>
              <w:rPr>
                <w:sz w:val="18"/>
                <w:szCs w:val="18"/>
              </w:rPr>
            </w:pPr>
            <w:r w:rsidRPr="00803126">
              <w:rPr>
                <w:sz w:val="18"/>
                <w:szCs w:val="18"/>
              </w:rPr>
              <w:t>Mikoskop operacyjny</w:t>
            </w:r>
          </w:p>
        </w:tc>
        <w:tc>
          <w:tcPr>
            <w:tcW w:w="1843" w:type="dxa"/>
            <w:shd w:val="clear" w:color="auto" w:fill="auto"/>
            <w:vAlign w:val="center"/>
          </w:tcPr>
          <w:p w:rsidR="002C1DE0" w:rsidRPr="00803126" w:rsidRDefault="002C1DE0" w:rsidP="003F181A">
            <w:pPr>
              <w:rPr>
                <w:sz w:val="18"/>
                <w:szCs w:val="18"/>
              </w:rPr>
            </w:pPr>
            <w:r w:rsidRPr="00803126">
              <w:rPr>
                <w:sz w:val="18"/>
                <w:szCs w:val="18"/>
              </w:rPr>
              <w:t>OPMI VISU 150</w:t>
            </w:r>
          </w:p>
        </w:tc>
        <w:tc>
          <w:tcPr>
            <w:tcW w:w="1701" w:type="dxa"/>
            <w:shd w:val="clear" w:color="auto" w:fill="auto"/>
            <w:vAlign w:val="center"/>
          </w:tcPr>
          <w:p w:rsidR="002C1DE0" w:rsidRPr="00803126" w:rsidRDefault="002C1DE0" w:rsidP="003F181A">
            <w:pPr>
              <w:rPr>
                <w:sz w:val="18"/>
                <w:szCs w:val="18"/>
              </w:rPr>
            </w:pPr>
            <w:r w:rsidRPr="00803126">
              <w:rPr>
                <w:sz w:val="18"/>
                <w:szCs w:val="18"/>
              </w:rPr>
              <w:t>351284 / 358212</w:t>
            </w:r>
          </w:p>
        </w:tc>
        <w:tc>
          <w:tcPr>
            <w:tcW w:w="2551" w:type="dxa"/>
            <w:vAlign w:val="center"/>
          </w:tcPr>
          <w:p w:rsidR="002C1DE0" w:rsidRPr="006243FB" w:rsidRDefault="002C1DE0" w:rsidP="003F181A">
            <w:pPr>
              <w:rPr>
                <w:sz w:val="18"/>
                <w:szCs w:val="18"/>
              </w:rPr>
            </w:pPr>
            <w:r w:rsidRPr="006243FB">
              <w:rPr>
                <w:sz w:val="18"/>
                <w:szCs w:val="18"/>
              </w:rPr>
              <w:t>BLOK OPERACYJNY OKULISTYKI</w:t>
            </w:r>
          </w:p>
        </w:tc>
      </w:tr>
      <w:tr w:rsidR="002C1DE0" w:rsidRPr="006243FB" w:rsidTr="00855DE8">
        <w:trPr>
          <w:trHeight w:val="257"/>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2.</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Funduskamera z systemem VISUPAC</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FF450 plus IR</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821273</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855DE8">
        <w:trPr>
          <w:trHeight w:val="263"/>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3.</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Lampa szczelinowa</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SL -115</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798990</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855DE8">
        <w:trPr>
          <w:trHeight w:val="128"/>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4.</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Lampa szczelinowa</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SL -115</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798989</w:t>
            </w:r>
          </w:p>
        </w:tc>
        <w:tc>
          <w:tcPr>
            <w:tcW w:w="2551" w:type="dxa"/>
            <w:vAlign w:val="center"/>
          </w:tcPr>
          <w:p w:rsidR="002C1DE0" w:rsidRPr="006243FB" w:rsidRDefault="002C1DE0" w:rsidP="003F181A">
            <w:pPr>
              <w:rPr>
                <w:sz w:val="18"/>
                <w:szCs w:val="18"/>
              </w:rPr>
            </w:pPr>
            <w:r w:rsidRPr="006243FB">
              <w:rPr>
                <w:sz w:val="18"/>
                <w:szCs w:val="18"/>
              </w:rPr>
              <w:t>Poradnia Okulistyczna, Leczenia Jaskry i Chorób Rogówki</w:t>
            </w:r>
          </w:p>
        </w:tc>
      </w:tr>
      <w:tr w:rsidR="002C1DE0" w:rsidRPr="006243FB" w:rsidTr="00855DE8">
        <w:trPr>
          <w:trHeight w:val="261"/>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5.</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Laser okulistyczny YAG</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Visulas YAG III</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1041749</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855DE8">
        <w:trPr>
          <w:trHeight w:val="267"/>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6.</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Laser z wyposażeniem</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VISULAS 532</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789560 (650)</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3F181A">
        <w:trPr>
          <w:trHeight w:val="525"/>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lastRenderedPageBreak/>
              <w:t>7.</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Mikroskop chirurgiczny do operacji laryngologicznych</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OPMI SENSERA</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457319,6628505899</w:t>
            </w:r>
          </w:p>
        </w:tc>
        <w:tc>
          <w:tcPr>
            <w:tcW w:w="2551" w:type="dxa"/>
            <w:vAlign w:val="center"/>
          </w:tcPr>
          <w:p w:rsidR="002C1DE0" w:rsidRPr="006243FB" w:rsidRDefault="002C1DE0" w:rsidP="003F181A">
            <w:pPr>
              <w:rPr>
                <w:sz w:val="18"/>
                <w:szCs w:val="18"/>
              </w:rPr>
            </w:pPr>
            <w:r w:rsidRPr="006243FB">
              <w:rPr>
                <w:sz w:val="18"/>
                <w:szCs w:val="18"/>
              </w:rPr>
              <w:t>BLOK OPERACYJNY OTOLARYNGOLOGICZNY</w:t>
            </w:r>
          </w:p>
        </w:tc>
      </w:tr>
      <w:tr w:rsidR="002C1DE0" w:rsidRPr="006243FB" w:rsidTr="003F181A">
        <w:trPr>
          <w:trHeight w:val="525"/>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8</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Mikroskop chirurgiczny do operacji neuochirurgicznych</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OPMI Vario</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507572,6629120928</w:t>
            </w:r>
          </w:p>
        </w:tc>
        <w:tc>
          <w:tcPr>
            <w:tcW w:w="2551" w:type="dxa"/>
            <w:vAlign w:val="center"/>
          </w:tcPr>
          <w:p w:rsidR="002C1DE0" w:rsidRPr="006243FB" w:rsidRDefault="002C1DE0" w:rsidP="003F181A">
            <w:pPr>
              <w:rPr>
                <w:sz w:val="18"/>
                <w:szCs w:val="18"/>
              </w:rPr>
            </w:pPr>
            <w:r w:rsidRPr="006243FB">
              <w:rPr>
                <w:sz w:val="18"/>
                <w:szCs w:val="18"/>
              </w:rPr>
              <w:t>BLOK OPERACYJNY NEUROCHIRURGII</w:t>
            </w:r>
          </w:p>
        </w:tc>
      </w:tr>
      <w:tr w:rsidR="002C1DE0" w:rsidRPr="006243FB" w:rsidTr="003F181A">
        <w:trPr>
          <w:trHeight w:val="409"/>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9.</w:t>
            </w:r>
          </w:p>
        </w:tc>
        <w:tc>
          <w:tcPr>
            <w:tcW w:w="3260" w:type="dxa"/>
            <w:shd w:val="clear" w:color="auto" w:fill="auto"/>
            <w:vAlign w:val="center"/>
            <w:hideMark/>
          </w:tcPr>
          <w:p w:rsidR="002C1DE0" w:rsidRPr="00803126" w:rsidRDefault="002C1DE0" w:rsidP="003F181A">
            <w:pPr>
              <w:rPr>
                <w:sz w:val="18"/>
                <w:szCs w:val="18"/>
              </w:rPr>
            </w:pPr>
            <w:r w:rsidRPr="006243FB">
              <w:rPr>
                <w:sz w:val="18"/>
                <w:szCs w:val="18"/>
              </w:rPr>
              <w:t>MI</w:t>
            </w:r>
            <w:r w:rsidRPr="00803126">
              <w:rPr>
                <w:sz w:val="18"/>
                <w:szCs w:val="18"/>
              </w:rPr>
              <w:t>KROSKOP OPERACYJNY</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OPMI Lumera T</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6215145243</w:t>
            </w:r>
          </w:p>
        </w:tc>
        <w:tc>
          <w:tcPr>
            <w:tcW w:w="2551" w:type="dxa"/>
            <w:vAlign w:val="center"/>
          </w:tcPr>
          <w:p w:rsidR="002C1DE0" w:rsidRPr="006243FB" w:rsidRDefault="002C1DE0" w:rsidP="003F181A">
            <w:pPr>
              <w:rPr>
                <w:sz w:val="18"/>
                <w:szCs w:val="18"/>
              </w:rPr>
            </w:pPr>
            <w:r w:rsidRPr="006243FB">
              <w:rPr>
                <w:sz w:val="18"/>
                <w:szCs w:val="18"/>
              </w:rPr>
              <w:t>BLOK OPERACYJNY OKULISTYKI</w:t>
            </w:r>
          </w:p>
        </w:tc>
      </w:tr>
      <w:tr w:rsidR="002C1DE0" w:rsidRPr="006243FB" w:rsidTr="003F181A">
        <w:trPr>
          <w:trHeight w:val="525"/>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10.</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Mikroskop operacyjny uszny na statywie</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OPMI MDM</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203823 / 305911</w:t>
            </w:r>
          </w:p>
        </w:tc>
        <w:tc>
          <w:tcPr>
            <w:tcW w:w="2551" w:type="dxa"/>
            <w:vAlign w:val="center"/>
          </w:tcPr>
          <w:p w:rsidR="002C1DE0" w:rsidRPr="006243FB" w:rsidRDefault="002C1DE0" w:rsidP="003F181A">
            <w:pPr>
              <w:rPr>
                <w:sz w:val="18"/>
                <w:szCs w:val="18"/>
              </w:rPr>
            </w:pPr>
            <w:r w:rsidRPr="006243FB">
              <w:rPr>
                <w:sz w:val="18"/>
                <w:szCs w:val="18"/>
              </w:rPr>
              <w:t>PORADNIE LARYNGOLOGICZNE</w:t>
            </w:r>
          </w:p>
        </w:tc>
      </w:tr>
      <w:tr w:rsidR="002C1DE0" w:rsidRPr="006243FB" w:rsidTr="003F181A">
        <w:trPr>
          <w:trHeight w:val="168"/>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11.</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Perymetr komputerowy</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HFA II 740i</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704i-16580</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3F181A">
        <w:trPr>
          <w:trHeight w:val="525"/>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12.</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Perymetr komputerowy</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HFA II 745</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745-1374</w:t>
            </w:r>
          </w:p>
        </w:tc>
        <w:tc>
          <w:tcPr>
            <w:tcW w:w="2551" w:type="dxa"/>
            <w:vAlign w:val="center"/>
          </w:tcPr>
          <w:p w:rsidR="002C1DE0" w:rsidRPr="006243FB" w:rsidRDefault="002C1DE0" w:rsidP="003F181A">
            <w:pPr>
              <w:rPr>
                <w:sz w:val="18"/>
                <w:szCs w:val="18"/>
              </w:rPr>
            </w:pPr>
            <w:r w:rsidRPr="006243FB">
              <w:rPr>
                <w:sz w:val="18"/>
                <w:szCs w:val="18"/>
              </w:rPr>
              <w:t>Poradnia Okulistyczna, Leczenia Jaskry i Chorób Rogówki</w:t>
            </w:r>
          </w:p>
        </w:tc>
      </w:tr>
      <w:tr w:rsidR="002C1DE0" w:rsidRPr="006243FB" w:rsidTr="003F181A">
        <w:trPr>
          <w:trHeight w:val="525"/>
        </w:trPr>
        <w:tc>
          <w:tcPr>
            <w:tcW w:w="426" w:type="dxa"/>
            <w:shd w:val="clear" w:color="auto" w:fill="auto"/>
            <w:noWrap/>
            <w:vAlign w:val="center"/>
            <w:hideMark/>
          </w:tcPr>
          <w:p w:rsidR="002C1DE0" w:rsidRPr="00803126" w:rsidRDefault="002C1DE0" w:rsidP="003F181A">
            <w:pPr>
              <w:rPr>
                <w:sz w:val="18"/>
                <w:szCs w:val="18"/>
              </w:rPr>
            </w:pPr>
            <w:r w:rsidRPr="00803126">
              <w:rPr>
                <w:sz w:val="18"/>
                <w:szCs w:val="18"/>
              </w:rPr>
              <w:t>13.</w:t>
            </w:r>
          </w:p>
        </w:tc>
        <w:tc>
          <w:tcPr>
            <w:tcW w:w="3260" w:type="dxa"/>
            <w:shd w:val="clear" w:color="auto" w:fill="auto"/>
            <w:vAlign w:val="center"/>
            <w:hideMark/>
          </w:tcPr>
          <w:p w:rsidR="002C1DE0" w:rsidRPr="00803126" w:rsidRDefault="002C1DE0" w:rsidP="003F181A">
            <w:pPr>
              <w:rPr>
                <w:sz w:val="18"/>
                <w:szCs w:val="18"/>
              </w:rPr>
            </w:pPr>
            <w:r w:rsidRPr="00803126">
              <w:rPr>
                <w:sz w:val="18"/>
                <w:szCs w:val="18"/>
              </w:rPr>
              <w:t>Tomograf okulistyczny, optyczny</w:t>
            </w:r>
          </w:p>
        </w:tc>
        <w:tc>
          <w:tcPr>
            <w:tcW w:w="1843" w:type="dxa"/>
            <w:shd w:val="clear" w:color="auto" w:fill="auto"/>
            <w:vAlign w:val="center"/>
            <w:hideMark/>
          </w:tcPr>
          <w:p w:rsidR="002C1DE0" w:rsidRPr="00803126" w:rsidRDefault="002C1DE0" w:rsidP="003F181A">
            <w:pPr>
              <w:rPr>
                <w:sz w:val="18"/>
                <w:szCs w:val="18"/>
              </w:rPr>
            </w:pPr>
            <w:r w:rsidRPr="00803126">
              <w:rPr>
                <w:sz w:val="18"/>
                <w:szCs w:val="18"/>
              </w:rPr>
              <w:t>OCT STRATUS</w:t>
            </w:r>
          </w:p>
        </w:tc>
        <w:tc>
          <w:tcPr>
            <w:tcW w:w="1701" w:type="dxa"/>
            <w:shd w:val="clear" w:color="auto" w:fill="auto"/>
            <w:vAlign w:val="center"/>
            <w:hideMark/>
          </w:tcPr>
          <w:p w:rsidR="002C1DE0" w:rsidRPr="00803126" w:rsidRDefault="002C1DE0" w:rsidP="003F181A">
            <w:pPr>
              <w:rPr>
                <w:sz w:val="18"/>
                <w:szCs w:val="18"/>
              </w:rPr>
            </w:pPr>
            <w:r w:rsidRPr="00803126">
              <w:rPr>
                <w:sz w:val="18"/>
                <w:szCs w:val="18"/>
              </w:rPr>
              <w:t>3000-9021</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3F181A">
        <w:trPr>
          <w:trHeight w:val="300"/>
        </w:trPr>
        <w:tc>
          <w:tcPr>
            <w:tcW w:w="426" w:type="dxa"/>
            <w:shd w:val="clear" w:color="auto" w:fill="auto"/>
            <w:noWrap/>
            <w:vAlign w:val="center"/>
          </w:tcPr>
          <w:p w:rsidR="002C1DE0" w:rsidRPr="00803126" w:rsidRDefault="002C1DE0" w:rsidP="003F181A">
            <w:pPr>
              <w:rPr>
                <w:sz w:val="18"/>
                <w:szCs w:val="18"/>
              </w:rPr>
            </w:pPr>
            <w:r w:rsidRPr="00803126">
              <w:rPr>
                <w:sz w:val="18"/>
                <w:szCs w:val="18"/>
              </w:rPr>
              <w:t>14.</w:t>
            </w:r>
          </w:p>
        </w:tc>
        <w:tc>
          <w:tcPr>
            <w:tcW w:w="3260" w:type="dxa"/>
            <w:shd w:val="clear" w:color="auto" w:fill="auto"/>
            <w:vAlign w:val="center"/>
          </w:tcPr>
          <w:p w:rsidR="002C1DE0" w:rsidRPr="00803126" w:rsidRDefault="002C1DE0" w:rsidP="003F181A">
            <w:pPr>
              <w:rPr>
                <w:sz w:val="18"/>
                <w:szCs w:val="18"/>
              </w:rPr>
            </w:pPr>
            <w:r w:rsidRPr="00803126">
              <w:rPr>
                <w:sz w:val="18"/>
                <w:szCs w:val="18"/>
              </w:rPr>
              <w:t>Tomograf okulistyczny optyczny</w:t>
            </w:r>
          </w:p>
          <w:p w:rsidR="002C1DE0" w:rsidRPr="00803126" w:rsidRDefault="002C1DE0" w:rsidP="003F181A">
            <w:pPr>
              <w:rPr>
                <w:sz w:val="18"/>
                <w:szCs w:val="18"/>
              </w:rPr>
            </w:pPr>
            <w:r w:rsidRPr="00803126">
              <w:rPr>
                <w:sz w:val="18"/>
                <w:szCs w:val="18"/>
              </w:rPr>
              <w:t>GWARANCJA DO 17.11.2016</w:t>
            </w:r>
          </w:p>
        </w:tc>
        <w:tc>
          <w:tcPr>
            <w:tcW w:w="1843" w:type="dxa"/>
            <w:shd w:val="clear" w:color="auto" w:fill="auto"/>
            <w:vAlign w:val="center"/>
          </w:tcPr>
          <w:p w:rsidR="002C1DE0" w:rsidRPr="00803126" w:rsidRDefault="002C1DE0" w:rsidP="003F181A">
            <w:pPr>
              <w:rPr>
                <w:sz w:val="18"/>
                <w:szCs w:val="18"/>
              </w:rPr>
            </w:pPr>
            <w:r w:rsidRPr="00803126">
              <w:rPr>
                <w:sz w:val="18"/>
                <w:szCs w:val="18"/>
              </w:rPr>
              <w:t>Cirrus HD-OCT</w:t>
            </w:r>
          </w:p>
        </w:tc>
        <w:tc>
          <w:tcPr>
            <w:tcW w:w="1701" w:type="dxa"/>
            <w:shd w:val="clear" w:color="auto" w:fill="auto"/>
            <w:vAlign w:val="center"/>
          </w:tcPr>
          <w:p w:rsidR="002C1DE0" w:rsidRPr="00803126" w:rsidRDefault="002C1DE0" w:rsidP="003F181A">
            <w:pPr>
              <w:rPr>
                <w:sz w:val="18"/>
                <w:szCs w:val="18"/>
              </w:rPr>
            </w:pPr>
            <w:r w:rsidRPr="00803126">
              <w:rPr>
                <w:sz w:val="18"/>
                <w:szCs w:val="18"/>
              </w:rPr>
              <w:t>5000-4633</w:t>
            </w:r>
          </w:p>
        </w:tc>
        <w:tc>
          <w:tcPr>
            <w:tcW w:w="2551" w:type="dxa"/>
            <w:vAlign w:val="center"/>
          </w:tcPr>
          <w:p w:rsidR="002C1DE0" w:rsidRPr="006243FB" w:rsidRDefault="002C1DE0" w:rsidP="003F181A">
            <w:pPr>
              <w:rPr>
                <w:sz w:val="18"/>
                <w:szCs w:val="18"/>
              </w:rPr>
            </w:pPr>
            <w:r w:rsidRPr="006243FB">
              <w:rPr>
                <w:sz w:val="18"/>
                <w:szCs w:val="18"/>
              </w:rPr>
              <w:t>KLINICZNY ODDZIAŁ OKULISTYCZNY</w:t>
            </w:r>
          </w:p>
        </w:tc>
      </w:tr>
      <w:tr w:rsidR="002C1DE0" w:rsidRPr="006243FB" w:rsidTr="009B7772">
        <w:trPr>
          <w:trHeight w:val="401"/>
        </w:trPr>
        <w:tc>
          <w:tcPr>
            <w:tcW w:w="426" w:type="dxa"/>
            <w:shd w:val="clear" w:color="auto" w:fill="auto"/>
            <w:noWrap/>
            <w:vAlign w:val="center"/>
          </w:tcPr>
          <w:p w:rsidR="002C1DE0" w:rsidRPr="00803126" w:rsidRDefault="002C1DE0" w:rsidP="003F181A">
            <w:pPr>
              <w:rPr>
                <w:sz w:val="18"/>
                <w:szCs w:val="18"/>
              </w:rPr>
            </w:pPr>
            <w:r w:rsidRPr="00803126">
              <w:rPr>
                <w:sz w:val="18"/>
                <w:szCs w:val="18"/>
              </w:rPr>
              <w:t>15.</w:t>
            </w:r>
          </w:p>
        </w:tc>
        <w:tc>
          <w:tcPr>
            <w:tcW w:w="3260" w:type="dxa"/>
            <w:shd w:val="clear" w:color="auto" w:fill="auto"/>
            <w:vAlign w:val="center"/>
          </w:tcPr>
          <w:p w:rsidR="002C1DE0" w:rsidRPr="00803126" w:rsidRDefault="002C1DE0" w:rsidP="003F181A">
            <w:pPr>
              <w:rPr>
                <w:sz w:val="18"/>
                <w:szCs w:val="18"/>
              </w:rPr>
            </w:pPr>
            <w:r w:rsidRPr="00803126">
              <w:rPr>
                <w:sz w:val="18"/>
                <w:szCs w:val="18"/>
              </w:rPr>
              <w:t>Mikroskop  operacyjny</w:t>
            </w:r>
          </w:p>
          <w:p w:rsidR="002C1DE0" w:rsidRPr="00803126" w:rsidRDefault="002C1DE0" w:rsidP="003F181A">
            <w:pPr>
              <w:rPr>
                <w:sz w:val="18"/>
                <w:szCs w:val="18"/>
              </w:rPr>
            </w:pPr>
            <w:r w:rsidRPr="00803126">
              <w:rPr>
                <w:sz w:val="18"/>
                <w:szCs w:val="18"/>
              </w:rPr>
              <w:t>GWARANCJA DO 16.11.2016</w:t>
            </w:r>
          </w:p>
        </w:tc>
        <w:tc>
          <w:tcPr>
            <w:tcW w:w="1843" w:type="dxa"/>
            <w:shd w:val="clear" w:color="auto" w:fill="auto"/>
            <w:vAlign w:val="center"/>
          </w:tcPr>
          <w:p w:rsidR="002C1DE0" w:rsidRPr="00803126" w:rsidRDefault="002C1DE0" w:rsidP="003F181A">
            <w:pPr>
              <w:rPr>
                <w:sz w:val="18"/>
                <w:szCs w:val="18"/>
              </w:rPr>
            </w:pPr>
            <w:r w:rsidRPr="00803126">
              <w:rPr>
                <w:sz w:val="18"/>
                <w:szCs w:val="18"/>
              </w:rPr>
              <w:t>OPMI PROergo</w:t>
            </w:r>
          </w:p>
          <w:p w:rsidR="002C1DE0" w:rsidRPr="00803126" w:rsidRDefault="002C1DE0" w:rsidP="003F181A">
            <w:pPr>
              <w:rPr>
                <w:sz w:val="18"/>
                <w:szCs w:val="18"/>
              </w:rPr>
            </w:pPr>
          </w:p>
          <w:p w:rsidR="002C1DE0" w:rsidRPr="00803126" w:rsidRDefault="002C1DE0" w:rsidP="003F181A">
            <w:pPr>
              <w:rPr>
                <w:sz w:val="18"/>
                <w:szCs w:val="18"/>
              </w:rPr>
            </w:pPr>
          </w:p>
        </w:tc>
        <w:tc>
          <w:tcPr>
            <w:tcW w:w="1701" w:type="dxa"/>
            <w:shd w:val="clear" w:color="auto" w:fill="auto"/>
            <w:vAlign w:val="center"/>
          </w:tcPr>
          <w:p w:rsidR="002C1DE0" w:rsidRPr="00803126" w:rsidRDefault="002C1DE0" w:rsidP="003F181A">
            <w:pPr>
              <w:rPr>
                <w:sz w:val="18"/>
                <w:szCs w:val="18"/>
              </w:rPr>
            </w:pPr>
            <w:r w:rsidRPr="00803126">
              <w:rPr>
                <w:sz w:val="18"/>
                <w:szCs w:val="18"/>
              </w:rPr>
              <w:t>6209101895</w:t>
            </w:r>
          </w:p>
          <w:p w:rsidR="002C1DE0" w:rsidRPr="00803126" w:rsidRDefault="002C1DE0" w:rsidP="003F181A">
            <w:pPr>
              <w:rPr>
                <w:sz w:val="18"/>
                <w:szCs w:val="18"/>
              </w:rPr>
            </w:pPr>
          </w:p>
          <w:p w:rsidR="002C1DE0" w:rsidRPr="00803126" w:rsidRDefault="002C1DE0" w:rsidP="003F181A">
            <w:pPr>
              <w:rPr>
                <w:sz w:val="18"/>
                <w:szCs w:val="18"/>
              </w:rPr>
            </w:pPr>
          </w:p>
        </w:tc>
        <w:tc>
          <w:tcPr>
            <w:tcW w:w="2551" w:type="dxa"/>
            <w:vAlign w:val="center"/>
          </w:tcPr>
          <w:p w:rsidR="002C1DE0" w:rsidRPr="006243FB" w:rsidRDefault="002C1DE0" w:rsidP="003F181A">
            <w:pPr>
              <w:rPr>
                <w:sz w:val="18"/>
                <w:szCs w:val="18"/>
              </w:rPr>
            </w:pPr>
            <w:r w:rsidRPr="006243FB">
              <w:rPr>
                <w:sz w:val="18"/>
                <w:szCs w:val="18"/>
              </w:rPr>
              <w:t>BLOK OPERACYJNY OTOLARYNGOLOGICZNY</w:t>
            </w:r>
          </w:p>
        </w:tc>
      </w:tr>
      <w:bookmarkEnd w:id="1"/>
    </w:tbl>
    <w:p w:rsidR="002C1DE0" w:rsidRDefault="002C1DE0" w:rsidP="002C1DE0">
      <w:pPr>
        <w:spacing w:line="276" w:lineRule="auto"/>
        <w:ind w:left="360"/>
        <w:jc w:val="both"/>
        <w:rPr>
          <w:rFonts w:eastAsia="Calibri"/>
        </w:rPr>
      </w:pPr>
    </w:p>
    <w:p w:rsidR="002C1DE0" w:rsidRPr="00090681" w:rsidRDefault="00855DE8" w:rsidP="00855DE8">
      <w:pPr>
        <w:jc w:val="both"/>
        <w:rPr>
          <w:rFonts w:eastAsia="Calibri"/>
        </w:rPr>
      </w:pPr>
      <w:r>
        <w:rPr>
          <w:rFonts w:eastAsia="Calibri"/>
        </w:rPr>
        <w:t>2.</w:t>
      </w:r>
      <w:r w:rsidR="002C1DE0" w:rsidRPr="00090681">
        <w:rPr>
          <w:rFonts w:eastAsia="Calibri"/>
        </w:rPr>
        <w:t>W zakres przedmiotu umowy wchodzi obsługa serwisowa w pełnym zakresie, która obejmuje:</w:t>
      </w:r>
    </w:p>
    <w:p w:rsidR="002C1DE0" w:rsidRPr="00090681" w:rsidRDefault="002C1DE0" w:rsidP="00317DB2">
      <w:pPr>
        <w:numPr>
          <w:ilvl w:val="0"/>
          <w:numId w:val="75"/>
        </w:numPr>
        <w:jc w:val="both"/>
        <w:rPr>
          <w:rFonts w:eastAsia="Calibri"/>
        </w:rPr>
      </w:pPr>
      <w:r w:rsidRPr="00090681">
        <w:rPr>
          <w:rFonts w:eastAsia="Calibri"/>
        </w:rPr>
        <w:t xml:space="preserve">systematyczną i okresową konserwację ( przegląd ) oraz kontrolę bezpieczeństwa pracy aparatury medycznej objętej niniejszą umową minimum 1 w roku </w:t>
      </w:r>
      <w:r w:rsidRPr="00090681">
        <w:t>lub częściej, jeżeli takie są zalecenia producenta</w:t>
      </w:r>
      <w:r w:rsidRPr="00090681">
        <w:rPr>
          <w:rFonts w:eastAsia="Calibri"/>
        </w:rPr>
        <w:t>. Kontrola bezpieczeństwa pracy i konserwacja urządzeń obejmuje wykonanie następujących czynności:</w:t>
      </w:r>
    </w:p>
    <w:p w:rsidR="002C1DE0" w:rsidRPr="00090681" w:rsidRDefault="002C1DE0" w:rsidP="00317DB2">
      <w:pPr>
        <w:numPr>
          <w:ilvl w:val="1"/>
          <w:numId w:val="76"/>
        </w:numPr>
        <w:jc w:val="both"/>
        <w:rPr>
          <w:rFonts w:eastAsia="Calibri"/>
        </w:rPr>
      </w:pPr>
      <w:r w:rsidRPr="00090681">
        <w:rPr>
          <w:rFonts w:eastAsia="Calibri"/>
        </w:rPr>
        <w:t>wykonanie koniecznych czynności profilaktycznych włącznie z wymianą części, które uległy całkowitemu zużyciu lub stały się nieprzydatne do dalszej eksploatacji wraz z dostawą części zamiennych,</w:t>
      </w:r>
    </w:p>
    <w:p w:rsidR="002C1DE0" w:rsidRPr="00090681" w:rsidRDefault="002C1DE0" w:rsidP="00317DB2">
      <w:pPr>
        <w:numPr>
          <w:ilvl w:val="1"/>
          <w:numId w:val="76"/>
        </w:numPr>
        <w:jc w:val="both"/>
        <w:rPr>
          <w:rFonts w:eastAsia="Calibri"/>
        </w:rPr>
      </w:pPr>
      <w:r w:rsidRPr="00090681">
        <w:rPr>
          <w:rFonts w:eastAsia="Calibri"/>
        </w:rPr>
        <w:t>dokonanie kontroli urządzenia po każdej przeprowadzonej naprawie,</w:t>
      </w:r>
    </w:p>
    <w:p w:rsidR="002C1DE0" w:rsidRPr="00090681" w:rsidRDefault="002C1DE0" w:rsidP="00317DB2">
      <w:pPr>
        <w:numPr>
          <w:ilvl w:val="1"/>
          <w:numId w:val="76"/>
        </w:numPr>
        <w:jc w:val="both"/>
        <w:rPr>
          <w:rFonts w:eastAsia="Calibri"/>
        </w:rPr>
      </w:pPr>
      <w:r w:rsidRPr="00090681">
        <w:rPr>
          <w:rFonts w:eastAsia="Calibri"/>
        </w:rPr>
        <w:t>sprawdzenie bezpieczeństwa mechanicznego,</w:t>
      </w:r>
    </w:p>
    <w:p w:rsidR="002C1DE0" w:rsidRPr="00090681" w:rsidRDefault="002C1DE0" w:rsidP="00317DB2">
      <w:pPr>
        <w:numPr>
          <w:ilvl w:val="1"/>
          <w:numId w:val="76"/>
        </w:numPr>
        <w:jc w:val="both"/>
        <w:rPr>
          <w:rFonts w:eastAsia="Calibri"/>
        </w:rPr>
      </w:pPr>
      <w:r w:rsidRPr="00090681">
        <w:rPr>
          <w:rFonts w:eastAsia="Calibri"/>
        </w:rPr>
        <w:t>kontrola występowania usterek wewnętrznych i zewnętrznych,</w:t>
      </w:r>
    </w:p>
    <w:p w:rsidR="002C1DE0" w:rsidRPr="00090681" w:rsidRDefault="002C1DE0" w:rsidP="00317DB2">
      <w:pPr>
        <w:numPr>
          <w:ilvl w:val="1"/>
          <w:numId w:val="76"/>
        </w:numPr>
        <w:jc w:val="both"/>
        <w:rPr>
          <w:rFonts w:eastAsia="Calibri"/>
        </w:rPr>
      </w:pPr>
      <w:r w:rsidRPr="00090681">
        <w:rPr>
          <w:rFonts w:eastAsia="Calibri"/>
        </w:rPr>
        <w:t>kontrola zużycia części ruchomych,</w:t>
      </w:r>
    </w:p>
    <w:p w:rsidR="002C1DE0" w:rsidRPr="00090681" w:rsidRDefault="002C1DE0" w:rsidP="00317DB2">
      <w:pPr>
        <w:numPr>
          <w:ilvl w:val="1"/>
          <w:numId w:val="76"/>
        </w:numPr>
        <w:jc w:val="both"/>
        <w:rPr>
          <w:rFonts w:eastAsia="Calibri"/>
        </w:rPr>
      </w:pPr>
      <w:r w:rsidRPr="00090681">
        <w:rPr>
          <w:rFonts w:eastAsia="Calibri"/>
        </w:rPr>
        <w:t>oczyszczenie i smarowanie ruchomych części mechanicznych,</w:t>
      </w:r>
    </w:p>
    <w:p w:rsidR="002C1DE0" w:rsidRPr="00090681" w:rsidRDefault="002C1DE0" w:rsidP="00317DB2">
      <w:pPr>
        <w:numPr>
          <w:ilvl w:val="1"/>
          <w:numId w:val="76"/>
        </w:numPr>
        <w:jc w:val="both"/>
        <w:rPr>
          <w:rFonts w:eastAsia="Calibri"/>
        </w:rPr>
      </w:pPr>
      <w:r w:rsidRPr="00090681">
        <w:rPr>
          <w:rFonts w:eastAsia="Calibri"/>
        </w:rPr>
        <w:t>oczyszczenie dróg chłodzenia i odprowadzania ciepła,</w:t>
      </w:r>
    </w:p>
    <w:p w:rsidR="002C1DE0" w:rsidRPr="00090681" w:rsidRDefault="002C1DE0" w:rsidP="00317DB2">
      <w:pPr>
        <w:numPr>
          <w:ilvl w:val="1"/>
          <w:numId w:val="76"/>
        </w:numPr>
        <w:jc w:val="both"/>
        <w:rPr>
          <w:rFonts w:eastAsia="Calibri"/>
        </w:rPr>
      </w:pPr>
      <w:r w:rsidRPr="00090681">
        <w:rPr>
          <w:rFonts w:eastAsia="Calibri"/>
        </w:rPr>
        <w:t>sprawdzenie bezpieczeństwa elektrycznego włącznie ze sprawdzeniem przewodu uziemiającego,</w:t>
      </w:r>
    </w:p>
    <w:p w:rsidR="002C1DE0" w:rsidRPr="00090681" w:rsidRDefault="002C1DE0" w:rsidP="00317DB2">
      <w:pPr>
        <w:numPr>
          <w:ilvl w:val="1"/>
          <w:numId w:val="76"/>
        </w:numPr>
        <w:jc w:val="both"/>
        <w:rPr>
          <w:rFonts w:eastAsia="Calibri"/>
        </w:rPr>
      </w:pPr>
      <w:r w:rsidRPr="00090681">
        <w:rPr>
          <w:rFonts w:eastAsia="Calibri"/>
        </w:rPr>
        <w:t>sprawdzenie parametrów roboczych, w razie potrzeby ich regulacja,</w:t>
      </w:r>
    </w:p>
    <w:p w:rsidR="002C1DE0" w:rsidRPr="00090681" w:rsidRDefault="002C1DE0" w:rsidP="00317DB2">
      <w:pPr>
        <w:numPr>
          <w:ilvl w:val="1"/>
          <w:numId w:val="76"/>
        </w:numPr>
        <w:jc w:val="both"/>
        <w:rPr>
          <w:rFonts w:eastAsia="Calibri"/>
        </w:rPr>
      </w:pPr>
      <w:r w:rsidRPr="00090681">
        <w:rPr>
          <w:rFonts w:eastAsia="Calibri"/>
        </w:rPr>
        <w:t>sprawdzenie funkcjonowania urządzenia i jego gotowości do pracy,</w:t>
      </w:r>
    </w:p>
    <w:p w:rsidR="002C1DE0" w:rsidRPr="00090681" w:rsidRDefault="002C1DE0" w:rsidP="00317DB2">
      <w:pPr>
        <w:numPr>
          <w:ilvl w:val="1"/>
          <w:numId w:val="76"/>
        </w:numPr>
        <w:jc w:val="both"/>
        <w:rPr>
          <w:rFonts w:eastAsia="Calibri"/>
        </w:rPr>
      </w:pPr>
      <w:r w:rsidRPr="00090681">
        <w:rPr>
          <w:rFonts w:eastAsia="Calibri"/>
        </w:rPr>
        <w:t>wykonanie modyfikacji technicznych uznanych przez Wykonawcę za konieczne w celu poprawienia funkcjonowania, włącznie z wymianą potrzebnych części i materiałów oraz oprogramowania,</w:t>
      </w:r>
    </w:p>
    <w:p w:rsidR="002C1DE0" w:rsidRPr="00090681" w:rsidRDefault="002C1DE0" w:rsidP="00317DB2">
      <w:pPr>
        <w:numPr>
          <w:ilvl w:val="1"/>
          <w:numId w:val="76"/>
        </w:numPr>
        <w:jc w:val="both"/>
        <w:rPr>
          <w:rFonts w:eastAsia="Calibri"/>
        </w:rPr>
      </w:pPr>
      <w:r w:rsidRPr="00090681">
        <w:rPr>
          <w:rFonts w:eastAsia="Calibri"/>
        </w:rPr>
        <w:t>usunięcie nieprawidłowości działania urządzenia,</w:t>
      </w:r>
    </w:p>
    <w:p w:rsidR="002C1DE0" w:rsidRPr="00090681" w:rsidRDefault="002C1DE0" w:rsidP="00317DB2">
      <w:pPr>
        <w:numPr>
          <w:ilvl w:val="1"/>
          <w:numId w:val="76"/>
        </w:numPr>
        <w:jc w:val="both"/>
        <w:rPr>
          <w:rFonts w:eastAsia="Calibri"/>
        </w:rPr>
      </w:pPr>
      <w:r w:rsidRPr="00090681">
        <w:rPr>
          <w:rFonts w:eastAsia="Calibri"/>
        </w:rPr>
        <w:t>ustawienie i regeneracja odpowiednich wartości nastawień w przypadkach  ich odchylenia od wartości normalnych dla standardu danego urządzenia,</w:t>
      </w:r>
    </w:p>
    <w:p w:rsidR="002C1DE0" w:rsidRPr="00090681" w:rsidRDefault="002C1DE0" w:rsidP="00317DB2">
      <w:pPr>
        <w:numPr>
          <w:ilvl w:val="1"/>
          <w:numId w:val="76"/>
        </w:numPr>
        <w:jc w:val="both"/>
        <w:rPr>
          <w:rFonts w:eastAsia="Calibri"/>
        </w:rPr>
      </w:pPr>
      <w:r w:rsidRPr="00090681">
        <w:rPr>
          <w:rFonts w:eastAsia="Calibri"/>
        </w:rPr>
        <w:t>naprawa wykrytych uszkodzeń,</w:t>
      </w:r>
    </w:p>
    <w:p w:rsidR="002C1DE0" w:rsidRPr="000E7595" w:rsidRDefault="002C1DE0" w:rsidP="00317DB2">
      <w:pPr>
        <w:numPr>
          <w:ilvl w:val="1"/>
          <w:numId w:val="76"/>
        </w:numPr>
        <w:jc w:val="both"/>
        <w:rPr>
          <w:rFonts w:eastAsia="Calibri"/>
        </w:rPr>
      </w:pPr>
      <w:r w:rsidRPr="00090681">
        <w:rPr>
          <w:rFonts w:eastAsia="Calibri"/>
        </w:rPr>
        <w:t>przeprowadzenie koniecznych środków zapobiegawczych w celu zwiększenia bezpieczeństwa obsługi aparatury medycznej włączenie z wymianą potrzebnych do tego celu</w:t>
      </w:r>
      <w:r>
        <w:rPr>
          <w:rFonts w:eastAsia="Calibri"/>
        </w:rPr>
        <w:t xml:space="preserve"> materiałów i części zamiennych.</w:t>
      </w:r>
    </w:p>
    <w:p w:rsidR="002C1DE0" w:rsidRPr="009B7772" w:rsidRDefault="002C1DE0" w:rsidP="00317DB2">
      <w:pPr>
        <w:pStyle w:val="Akapitzlist"/>
        <w:numPr>
          <w:ilvl w:val="0"/>
          <w:numId w:val="75"/>
        </w:numPr>
        <w:jc w:val="both"/>
        <w:rPr>
          <w:rFonts w:ascii="Times New Roman" w:hAnsi="Times New Roman"/>
          <w:sz w:val="24"/>
          <w:szCs w:val="24"/>
        </w:rPr>
      </w:pPr>
      <w:r w:rsidRPr="009B7772">
        <w:rPr>
          <w:rFonts w:ascii="Times New Roman" w:hAnsi="Times New Roman"/>
          <w:sz w:val="24"/>
          <w:szCs w:val="24"/>
        </w:rPr>
        <w:lastRenderedPageBreak/>
        <w:t>Nieograniczoną liczbę nieplanowanych bezpłatnych napraw serwisowych, które obejmują diagnozowanie błędów, usuwanie usterek oraz likwidowanie szkód powstałych w wyniku naturalnego zużycia części:</w:t>
      </w:r>
    </w:p>
    <w:p w:rsidR="002C1DE0" w:rsidRPr="009B7772" w:rsidRDefault="002C1DE0" w:rsidP="00317DB2">
      <w:pPr>
        <w:numPr>
          <w:ilvl w:val="1"/>
          <w:numId w:val="77"/>
        </w:numPr>
        <w:jc w:val="both"/>
        <w:rPr>
          <w:rFonts w:eastAsia="Calibri"/>
          <w:b/>
        </w:rPr>
      </w:pPr>
      <w:r w:rsidRPr="009B7772">
        <w:rPr>
          <w:rFonts w:eastAsia="Calibri"/>
        </w:rPr>
        <w:t>w przypadku stwierdzenia konieczności przeprowadzenia wymiany części, Wykonawca ma obowiązek przedstawić Zamawiającemu ofertę cenową na daną część, z uwzględnieniem rabatu w wysokości 10% od cen katalogowych,</w:t>
      </w:r>
    </w:p>
    <w:p w:rsidR="002C1DE0" w:rsidRPr="009B7772" w:rsidRDefault="002C1DE0" w:rsidP="00317DB2">
      <w:pPr>
        <w:numPr>
          <w:ilvl w:val="1"/>
          <w:numId w:val="77"/>
        </w:numPr>
        <w:jc w:val="both"/>
        <w:rPr>
          <w:rFonts w:eastAsia="Calibri"/>
          <w:b/>
        </w:rPr>
      </w:pPr>
      <w:r w:rsidRPr="009B7772">
        <w:rPr>
          <w:rFonts w:eastAsia="Calibri"/>
        </w:rPr>
        <w:t>dokumentację usług serwisowych włącznie z ewentualnym zaleceniem dalszych niezbędnych środków profilaktycznych.</w:t>
      </w:r>
    </w:p>
    <w:p w:rsidR="002C1DE0" w:rsidRPr="00090681" w:rsidRDefault="002C1DE0" w:rsidP="002C1DE0">
      <w:pPr>
        <w:spacing w:line="276" w:lineRule="auto"/>
        <w:jc w:val="both"/>
        <w:rPr>
          <w:rFonts w:eastAsia="Calibri"/>
        </w:rPr>
      </w:pPr>
    </w:p>
    <w:p w:rsidR="002C1DE0" w:rsidRPr="00090681" w:rsidRDefault="002C1DE0" w:rsidP="002C1DE0">
      <w:pPr>
        <w:jc w:val="center"/>
        <w:rPr>
          <w:rFonts w:eastAsia="Calibri"/>
          <w:b/>
        </w:rPr>
      </w:pPr>
      <w:r w:rsidRPr="00090681">
        <w:rPr>
          <w:rFonts w:eastAsia="Calibri"/>
          <w:b/>
        </w:rPr>
        <w:t>§ 3</w:t>
      </w:r>
    </w:p>
    <w:p w:rsidR="002C1DE0" w:rsidRPr="00090681" w:rsidRDefault="002C1DE0" w:rsidP="002C1DE0">
      <w:pPr>
        <w:jc w:val="center"/>
        <w:rPr>
          <w:rFonts w:eastAsia="Calibri"/>
          <w:b/>
        </w:rPr>
      </w:pPr>
      <w:r w:rsidRPr="00090681">
        <w:rPr>
          <w:rFonts w:eastAsia="Calibri"/>
          <w:b/>
        </w:rPr>
        <w:t>Obowiązki Wykonawcy</w:t>
      </w:r>
    </w:p>
    <w:p w:rsidR="002C1DE0" w:rsidRPr="00090681" w:rsidRDefault="002C1DE0" w:rsidP="002C1DE0">
      <w:pPr>
        <w:jc w:val="center"/>
        <w:rPr>
          <w:rFonts w:eastAsia="Calibri"/>
          <w:b/>
        </w:rPr>
      </w:pPr>
    </w:p>
    <w:p w:rsidR="002C1DE0" w:rsidRPr="00090681" w:rsidRDefault="002C1DE0" w:rsidP="00317DB2">
      <w:pPr>
        <w:numPr>
          <w:ilvl w:val="0"/>
          <w:numId w:val="78"/>
        </w:numPr>
        <w:jc w:val="both"/>
        <w:rPr>
          <w:rFonts w:eastAsia="Calibri"/>
        </w:rPr>
      </w:pPr>
      <w:r w:rsidRPr="00090681">
        <w:rPr>
          <w:rFonts w:eastAsia="Calibri"/>
        </w:rPr>
        <w:t>Planowane konserwacje w zakresie</w:t>
      </w:r>
      <w:r w:rsidRPr="00090681">
        <w:rPr>
          <w:rFonts w:eastAsia="Calibri"/>
          <w:b/>
        </w:rPr>
        <w:t>,</w:t>
      </w:r>
      <w:r w:rsidRPr="00090681">
        <w:rPr>
          <w:rFonts w:eastAsia="Calibri"/>
        </w:rPr>
        <w:t xml:space="preserve"> o którym mowa w § 2 ust. 2 umowy, będą wykonywane min. 1 raz w roku</w:t>
      </w:r>
      <w:r w:rsidRPr="00090681">
        <w:t xml:space="preserve"> lub częściej, jeżeli takie są zalecenia producenta</w:t>
      </w:r>
      <w:r w:rsidRPr="00090681">
        <w:rPr>
          <w:rFonts w:eastAsia="Calibri"/>
        </w:rPr>
        <w:t xml:space="preserve">, w terminie ustalonym wcześniej z Zamawiającym, jednak nie później niż 7 dni od daty wyznaczonej przez Zamawiającego w zleceniu. </w:t>
      </w:r>
    </w:p>
    <w:p w:rsidR="002C1DE0" w:rsidRPr="00090681" w:rsidRDefault="002C1DE0" w:rsidP="00317DB2">
      <w:pPr>
        <w:numPr>
          <w:ilvl w:val="0"/>
          <w:numId w:val="78"/>
        </w:numPr>
        <w:tabs>
          <w:tab w:val="num" w:pos="2160"/>
        </w:tabs>
        <w:jc w:val="both"/>
        <w:rPr>
          <w:rFonts w:eastAsia="Calibri"/>
        </w:rPr>
      </w:pPr>
      <w:r w:rsidRPr="00090681">
        <w:rPr>
          <w:rFonts w:eastAsia="Calibri"/>
        </w:rPr>
        <w:t>Naprawy wykonywane będą w siedzibie Zamawiającego. Termin usunięcia usterki strony ustalają na</w:t>
      </w:r>
      <w:r>
        <w:rPr>
          <w:rFonts w:eastAsia="Calibri"/>
        </w:rPr>
        <w:t xml:space="preserve"> </w:t>
      </w:r>
      <w:r>
        <w:rPr>
          <w:rFonts w:eastAsia="Calibri"/>
          <w:b/>
        </w:rPr>
        <w:t>……</w:t>
      </w:r>
      <w:r w:rsidRPr="00AE353C">
        <w:rPr>
          <w:rFonts w:eastAsia="Calibri"/>
          <w:b/>
        </w:rPr>
        <w:t>dni</w:t>
      </w:r>
      <w:r>
        <w:rPr>
          <w:rFonts w:eastAsia="Calibri"/>
          <w:b/>
        </w:rPr>
        <w:t xml:space="preserve"> </w:t>
      </w:r>
      <w:r w:rsidRPr="00831C11">
        <w:rPr>
          <w:rFonts w:eastAsia="Calibri"/>
          <w:b/>
        </w:rPr>
        <w:t>( min. 1, max. 3 dni )</w:t>
      </w:r>
      <w:r w:rsidRPr="00090681">
        <w:rPr>
          <w:rFonts w:eastAsia="Calibri"/>
          <w:b/>
        </w:rPr>
        <w:t xml:space="preserve"> </w:t>
      </w:r>
      <w:r w:rsidRPr="00090681">
        <w:rPr>
          <w:rFonts w:eastAsia="Calibri"/>
        </w:rPr>
        <w:t>od daty zgłoszenia przez Zamawiającego (telefonicznie i pisemnie faxem). W przypadku konieczności wymiany części Wykonawca</w:t>
      </w:r>
      <w:r>
        <w:rPr>
          <w:rFonts w:eastAsia="Calibri"/>
        </w:rPr>
        <w:t xml:space="preserve">, </w:t>
      </w:r>
      <w:r w:rsidRPr="00090681">
        <w:rPr>
          <w:rFonts w:eastAsia="Calibri"/>
        </w:rPr>
        <w:t xml:space="preserve"> ma obowiązek przedstawienia Zamawiającemu oferty cenowej na daną część, z uwzględnieniem rabatu w wysokości 10% od cen katalogowych. W związku z tym termin naprawy ulegnie przedłużeniu, o czas potrzebny do zaakceptow</w:t>
      </w:r>
      <w:r>
        <w:rPr>
          <w:rFonts w:eastAsia="Calibri"/>
        </w:rPr>
        <w:t>ania oferty przez Zamawiającego</w:t>
      </w:r>
      <w:r w:rsidRPr="00090681">
        <w:rPr>
          <w:rFonts w:eastAsia="Calibri"/>
        </w:rPr>
        <w:t>, co będzie podstawą do wystawienia faktury</w:t>
      </w:r>
      <w:r>
        <w:rPr>
          <w:rFonts w:eastAsia="Calibri"/>
        </w:rPr>
        <w:t xml:space="preserve"> za części </w:t>
      </w:r>
      <w:r w:rsidRPr="00090681">
        <w:rPr>
          <w:rFonts w:eastAsia="Calibri"/>
        </w:rPr>
        <w:t>.</w:t>
      </w:r>
    </w:p>
    <w:p w:rsidR="002C1DE0" w:rsidRPr="00090681" w:rsidRDefault="002C1DE0" w:rsidP="00317DB2">
      <w:pPr>
        <w:numPr>
          <w:ilvl w:val="0"/>
          <w:numId w:val="78"/>
        </w:numPr>
        <w:jc w:val="both"/>
        <w:rPr>
          <w:rFonts w:eastAsia="Calibri"/>
        </w:rPr>
      </w:pPr>
      <w:r w:rsidRPr="00090681">
        <w:rPr>
          <w:rFonts w:eastAsia="Calibri"/>
        </w:rPr>
        <w:t xml:space="preserve">Wykonawca zapewnia, w zakresie całodobowym, rejestrowanie pisemnego </w:t>
      </w:r>
      <w:r>
        <w:rPr>
          <w:rFonts w:eastAsia="Calibri"/>
        </w:rPr>
        <w:br/>
      </w:r>
      <w:r w:rsidRPr="00090681">
        <w:rPr>
          <w:rFonts w:eastAsia="Calibri"/>
        </w:rPr>
        <w:t xml:space="preserve">i telefonicznego zgłoszenia o awarii z wyłączeniem sobót i dni ustawowo wolnych od pracy na numer tel. </w:t>
      </w:r>
      <w:r>
        <w:rPr>
          <w:rFonts w:eastAsia="Calibri"/>
        </w:rPr>
        <w:t>………………………..</w:t>
      </w:r>
      <w:r>
        <w:rPr>
          <w:rFonts w:eastAsia="Calibri"/>
          <w:b/>
        </w:rPr>
        <w:t xml:space="preserve"> </w:t>
      </w:r>
      <w:r w:rsidRPr="00090681">
        <w:rPr>
          <w:rFonts w:eastAsia="Calibri"/>
        </w:rPr>
        <w:t xml:space="preserve"> i faxu </w:t>
      </w:r>
      <w:r>
        <w:rPr>
          <w:rFonts w:eastAsia="Calibri"/>
        </w:rPr>
        <w:t>……………………</w:t>
      </w:r>
    </w:p>
    <w:p w:rsidR="002C1DE0" w:rsidRPr="00090681" w:rsidRDefault="002C1DE0" w:rsidP="00317DB2">
      <w:pPr>
        <w:numPr>
          <w:ilvl w:val="0"/>
          <w:numId w:val="78"/>
        </w:numPr>
        <w:jc w:val="both"/>
        <w:rPr>
          <w:rFonts w:eastAsia="Calibri"/>
        </w:rPr>
      </w:pPr>
      <w:r w:rsidRPr="00090681">
        <w:rPr>
          <w:rFonts w:eastAsia="Calibri"/>
        </w:rPr>
        <w:t>Serwis wykonywany w siedzibie Zamawiającego w godzinach 7:00-14:00 uzgadniany będzie z pracownikami Sekcji Sprzętu Medycznego Zamawiającego. Czynności wykonywane poza tymi godzinami będą indywidualnie uzgadniane. Osoby upoważnione do kontaktu z Wykonawcą zostały wyszczególnione w § 4 ust. 4.</w:t>
      </w:r>
    </w:p>
    <w:p w:rsidR="002C1DE0" w:rsidRPr="00090681" w:rsidRDefault="002C1DE0" w:rsidP="00317DB2">
      <w:pPr>
        <w:numPr>
          <w:ilvl w:val="0"/>
          <w:numId w:val="78"/>
        </w:numPr>
        <w:jc w:val="both"/>
        <w:rPr>
          <w:rFonts w:eastAsia="Calibri"/>
        </w:rPr>
      </w:pPr>
      <w:r w:rsidRPr="00090681">
        <w:rPr>
          <w:rFonts w:eastAsia="Calibri"/>
        </w:rPr>
        <w:t>Wykonawca zobowiązany jest powiadomić telefonicznie Zamawiającego o terminie przyjazdu serwisu tel. 261 660 468 lub 261 660 128 oraz potwierdzić pisemnie faxem na nr 261 660 468 lub e-mailem na adres ssm@4wsk.pl.</w:t>
      </w:r>
    </w:p>
    <w:p w:rsidR="002C1DE0" w:rsidRPr="0074669A" w:rsidRDefault="002C1DE0" w:rsidP="00317DB2">
      <w:pPr>
        <w:numPr>
          <w:ilvl w:val="0"/>
          <w:numId w:val="78"/>
        </w:numPr>
        <w:jc w:val="both"/>
      </w:pPr>
      <w:r w:rsidRPr="0074669A">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t>
      </w:r>
      <w:r w:rsidRPr="0074669A">
        <w:lastRenderedPageBreak/>
        <w:t xml:space="preserve">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74669A">
        <w:rPr>
          <w:rFonts w:eastAsia="Calibri"/>
        </w:rPr>
        <w:t xml:space="preserve">tel. 261 660 468 lub 261 660 128 </w:t>
      </w:r>
      <w:r w:rsidRPr="0074669A">
        <w:t xml:space="preserve"> i nr faks </w:t>
      </w:r>
      <w:r w:rsidRPr="0074669A">
        <w:rPr>
          <w:rFonts w:eastAsia="Calibri"/>
        </w:rPr>
        <w:t>261 660 468</w:t>
      </w:r>
      <w:r w:rsidRPr="0074669A">
        <w:t>.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2C1DE0" w:rsidRPr="00090681" w:rsidRDefault="002C1DE0" w:rsidP="00317DB2">
      <w:pPr>
        <w:numPr>
          <w:ilvl w:val="0"/>
          <w:numId w:val="78"/>
        </w:numPr>
        <w:jc w:val="both"/>
        <w:rPr>
          <w:rFonts w:eastAsia="Calibri"/>
        </w:rPr>
      </w:pPr>
      <w:r w:rsidRPr="00090681">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2C1DE0" w:rsidRPr="00090681" w:rsidRDefault="002C1DE0" w:rsidP="00317DB2">
      <w:pPr>
        <w:numPr>
          <w:ilvl w:val="0"/>
          <w:numId w:val="78"/>
        </w:numPr>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2C1DE0" w:rsidRPr="00090681" w:rsidRDefault="002C1DE0" w:rsidP="00317DB2">
      <w:pPr>
        <w:numPr>
          <w:ilvl w:val="0"/>
          <w:numId w:val="78"/>
        </w:numPr>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 xml:space="preserve">w wymiarze min. </w:t>
      </w:r>
      <w:r>
        <w:rPr>
          <w:rFonts w:eastAsia="Calibri"/>
        </w:rPr>
        <w:t>5</w:t>
      </w:r>
      <w:r w:rsidRPr="00090681">
        <w:rPr>
          <w:rFonts w:eastAsia="Calibri"/>
        </w:rPr>
        <w:t xml:space="preserve"> godzin w ciągu jednego dnia na każdą grupę urządzeń </w:t>
      </w:r>
      <w:r w:rsidRPr="00090681">
        <w:rPr>
          <w:rFonts w:eastAsia="Calibri"/>
        </w:rPr>
        <w:br w:type="textWrapping" w:clear="all"/>
        <w:t>objętych niniejszą umową. Szkolenie zakończone będzie certyfikatem.</w:t>
      </w:r>
    </w:p>
    <w:p w:rsidR="002C1DE0" w:rsidRPr="00090681" w:rsidRDefault="002C1DE0" w:rsidP="00317DB2">
      <w:pPr>
        <w:numPr>
          <w:ilvl w:val="0"/>
          <w:numId w:val="78"/>
        </w:numPr>
        <w:jc w:val="both"/>
        <w:rPr>
          <w:rFonts w:eastAsia="Calibri"/>
        </w:rPr>
      </w:pPr>
      <w:r w:rsidRPr="00090681">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2C1DE0" w:rsidRDefault="002C1DE0" w:rsidP="002C1DE0">
      <w:pPr>
        <w:jc w:val="center"/>
        <w:rPr>
          <w:rFonts w:eastAsia="Calibri"/>
          <w:b/>
        </w:rPr>
      </w:pPr>
    </w:p>
    <w:p w:rsidR="002C1DE0" w:rsidRPr="00090681" w:rsidRDefault="002C1DE0" w:rsidP="002C1DE0">
      <w:pPr>
        <w:jc w:val="center"/>
        <w:rPr>
          <w:rFonts w:eastAsia="Calibri"/>
          <w:b/>
        </w:rPr>
      </w:pPr>
      <w:r w:rsidRPr="00090681">
        <w:rPr>
          <w:rFonts w:eastAsia="Calibri"/>
          <w:b/>
        </w:rPr>
        <w:t>§ 4</w:t>
      </w:r>
    </w:p>
    <w:p w:rsidR="002C1DE0" w:rsidRPr="00090681" w:rsidRDefault="002C1DE0" w:rsidP="002C1DE0">
      <w:pPr>
        <w:jc w:val="center"/>
        <w:rPr>
          <w:rFonts w:eastAsia="Calibri"/>
          <w:b/>
        </w:rPr>
      </w:pPr>
      <w:r w:rsidRPr="00090681">
        <w:rPr>
          <w:rFonts w:eastAsia="Calibri"/>
          <w:b/>
        </w:rPr>
        <w:t>Obowiązki Zamawiającego</w:t>
      </w:r>
    </w:p>
    <w:p w:rsidR="002C1DE0" w:rsidRPr="00090681" w:rsidRDefault="002C1DE0" w:rsidP="002C1DE0">
      <w:pPr>
        <w:jc w:val="center"/>
        <w:rPr>
          <w:rFonts w:eastAsia="Calibri"/>
          <w:b/>
        </w:rPr>
      </w:pPr>
    </w:p>
    <w:p w:rsidR="002C1DE0" w:rsidRDefault="002C1DE0" w:rsidP="00317DB2">
      <w:pPr>
        <w:numPr>
          <w:ilvl w:val="0"/>
          <w:numId w:val="79"/>
        </w:numPr>
        <w:jc w:val="both"/>
        <w:rPr>
          <w:rFonts w:eastAsia="Calibri"/>
        </w:rPr>
      </w:pPr>
      <w:r w:rsidRPr="00CC2D2A">
        <w:rPr>
          <w:rFonts w:eastAsia="Calibri"/>
        </w:rPr>
        <w:t xml:space="preserve">Zamawiający potwierdza w formie pisemnej fakt wykonania usługi ( konserwacji,  </w:t>
      </w:r>
      <w:r w:rsidRPr="00CC2D2A">
        <w:rPr>
          <w:rFonts w:eastAsia="Calibri"/>
        </w:rPr>
        <w:br w:type="textWrapping" w:clear="all"/>
      </w:r>
      <w:r>
        <w:rPr>
          <w:rFonts w:eastAsia="Calibri"/>
        </w:rPr>
        <w:t>napraw awaryjnych</w:t>
      </w:r>
      <w:r w:rsidRPr="00CC2D2A">
        <w:rPr>
          <w:rFonts w:eastAsia="Calibri"/>
        </w:rPr>
        <w:t>) w stosownym raporcie serwisowym, przedstawionym przez Wykonawcę, podpisanym przez osobę upoważnioną wymienioną w ust. 4. W przypadku napraw wymiany części zamiennych podstawą do wystawienia faktury za części będzie raport serwisowy. Raport serwisowy wypełnia się w dwóch egzemplarzach po jednym dla każdej ze stron</w:t>
      </w:r>
      <w:r>
        <w:rPr>
          <w:rFonts w:eastAsia="Calibri"/>
        </w:rPr>
        <w:t>.</w:t>
      </w:r>
    </w:p>
    <w:p w:rsidR="002C1DE0" w:rsidRPr="00090681" w:rsidRDefault="002C1DE0" w:rsidP="00317DB2">
      <w:pPr>
        <w:numPr>
          <w:ilvl w:val="0"/>
          <w:numId w:val="79"/>
        </w:numPr>
        <w:jc w:val="both"/>
        <w:rPr>
          <w:rFonts w:eastAsia="Calibri"/>
        </w:rPr>
      </w:pPr>
      <w:r w:rsidRPr="00090681">
        <w:rPr>
          <w:rFonts w:eastAsia="Calibri"/>
        </w:rPr>
        <w:t xml:space="preserve">Zamawiający zobowiązany jest do właściwego utrzymania oraz użytkowania urządzeń objętych umową, zgodnie z jego przeznaczeniem, jak również do zapewnienia mu prawidłowych warunków eksploatacji. </w:t>
      </w:r>
    </w:p>
    <w:p w:rsidR="002C1DE0" w:rsidRPr="00090681" w:rsidRDefault="002C1DE0" w:rsidP="00317DB2">
      <w:pPr>
        <w:numPr>
          <w:ilvl w:val="0"/>
          <w:numId w:val="79"/>
        </w:numPr>
        <w:jc w:val="both"/>
        <w:rPr>
          <w:rFonts w:eastAsia="Calibri"/>
        </w:rPr>
      </w:pPr>
      <w:r w:rsidRPr="00090681">
        <w:rPr>
          <w:rFonts w:eastAsia="Calibri"/>
        </w:rPr>
        <w:t>Zamawiający zobowiązany jest zapewnić obsługę aparatury medycznej przez odpowiednio przeszkolony personel oraz do przeszkolenia każdego nowego pracownika, niezwłocznie po jego zatrudnieniu.</w:t>
      </w:r>
    </w:p>
    <w:p w:rsidR="002C1DE0" w:rsidRPr="00090681" w:rsidRDefault="002C1DE0" w:rsidP="00317DB2">
      <w:pPr>
        <w:numPr>
          <w:ilvl w:val="0"/>
          <w:numId w:val="79"/>
        </w:numPr>
        <w:jc w:val="both"/>
        <w:rPr>
          <w:rFonts w:eastAsia="Calibri"/>
        </w:rPr>
      </w:pPr>
      <w:r w:rsidRPr="00090681">
        <w:rPr>
          <w:rFonts w:eastAsia="Calibri"/>
        </w:rPr>
        <w:t>Zamawiający wskazuje osoby odpowiedzialne i uprawnione do zgłaszania wszelkich awarii aparatury, uzgodnienia terminu przyjazdu przedstawicieli wykonawcy w ramach serwisu i odbioru wykonanych prac:</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1) Blok Operacyjny Okulistyki</w:t>
      </w:r>
      <w:r w:rsidRPr="00FB0F2D">
        <w:rPr>
          <w:rFonts w:ascii="Times New Roman" w:hAnsi="Times New Roman"/>
          <w:kern w:val="28"/>
          <w:sz w:val="24"/>
          <w:szCs w:val="24"/>
        </w:rPr>
        <w:tab/>
      </w:r>
      <w:r w:rsidRPr="00FB0F2D">
        <w:rPr>
          <w:rFonts w:ascii="Times New Roman" w:hAnsi="Times New Roman"/>
          <w:kern w:val="28"/>
          <w:sz w:val="24"/>
          <w:szCs w:val="24"/>
        </w:rPr>
        <w:tab/>
      </w:r>
      <w:r w:rsidRPr="00FB0F2D">
        <w:rPr>
          <w:rFonts w:ascii="Times New Roman" w:hAnsi="Times New Roman"/>
          <w:kern w:val="28"/>
          <w:sz w:val="24"/>
          <w:szCs w:val="24"/>
        </w:rPr>
        <w:tab/>
      </w:r>
      <w:r w:rsidRPr="00FB0F2D">
        <w:rPr>
          <w:rFonts w:ascii="Times New Roman" w:hAnsi="Times New Roman"/>
          <w:kern w:val="28"/>
          <w:sz w:val="24"/>
          <w:szCs w:val="24"/>
        </w:rPr>
        <w:tab/>
      </w:r>
      <w:r w:rsidRPr="00FB0F2D">
        <w:rPr>
          <w:rFonts w:ascii="Times New Roman" w:hAnsi="Times New Roman"/>
          <w:kern w:val="28"/>
          <w:sz w:val="24"/>
          <w:szCs w:val="24"/>
        </w:rPr>
        <w:tab/>
        <w:t xml:space="preserve">tel. </w:t>
      </w:r>
      <w:r>
        <w:rPr>
          <w:rFonts w:ascii="Times New Roman" w:hAnsi="Times New Roman"/>
          <w:kern w:val="28"/>
          <w:sz w:val="24"/>
          <w:szCs w:val="24"/>
        </w:rPr>
        <w:t>261 660 350</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lastRenderedPageBreak/>
        <w:t>2) Kliniczny oddział Okulistyczny</w:t>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t>tel. 261 660 348</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3) Poradnia Okulistyczna Leczenia Jaskry i Chorób Rogówki</w:t>
      </w:r>
      <w:r>
        <w:rPr>
          <w:rFonts w:ascii="Times New Roman" w:hAnsi="Times New Roman"/>
          <w:kern w:val="28"/>
          <w:sz w:val="24"/>
          <w:szCs w:val="24"/>
        </w:rPr>
        <w:tab/>
        <w:t>tel. 261 660 583</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4) Blok Operacyjny Otolaryngologiczny</w:t>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t>tel. 261 660 396</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5) Blok Operacyjny Neurochirurgii</w:t>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t>tel. 261 660 391</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6) Poradnia Laryngologiczna</w:t>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r>
      <w:r>
        <w:rPr>
          <w:rFonts w:ascii="Times New Roman" w:hAnsi="Times New Roman"/>
          <w:kern w:val="28"/>
          <w:sz w:val="24"/>
          <w:szCs w:val="24"/>
        </w:rPr>
        <w:tab/>
        <w:t>tel. 261 660 299</w:t>
      </w:r>
    </w:p>
    <w:p w:rsidR="002C1DE0" w:rsidRPr="00FB0F2D" w:rsidRDefault="002C1DE0" w:rsidP="002C1DE0">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7)</w:t>
      </w:r>
      <w:r>
        <w:rPr>
          <w:rFonts w:ascii="Times New Roman" w:hAnsi="Times New Roman"/>
          <w:kern w:val="28"/>
          <w:sz w:val="24"/>
          <w:szCs w:val="24"/>
        </w:rPr>
        <w:t xml:space="preserve"> </w:t>
      </w:r>
      <w:r w:rsidRPr="00FB0F2D">
        <w:rPr>
          <w:rFonts w:ascii="Times New Roman" w:hAnsi="Times New Roman"/>
          <w:kern w:val="28"/>
          <w:sz w:val="24"/>
          <w:szCs w:val="24"/>
        </w:rPr>
        <w:t xml:space="preserve">ppłk Grzegorz Jędrzejczyk, </w:t>
      </w:r>
      <w:r w:rsidRPr="00FB0F2D">
        <w:rPr>
          <w:rFonts w:ascii="Times New Roman" w:hAnsi="Times New Roman"/>
          <w:kern w:val="28"/>
          <w:sz w:val="24"/>
          <w:szCs w:val="24"/>
        </w:rPr>
        <w:tab/>
      </w:r>
      <w:r w:rsidRPr="00FB0F2D">
        <w:rPr>
          <w:rFonts w:ascii="Times New Roman" w:hAnsi="Times New Roman"/>
          <w:kern w:val="28"/>
          <w:sz w:val="24"/>
          <w:szCs w:val="24"/>
        </w:rPr>
        <w:tab/>
      </w:r>
      <w:r w:rsidRPr="00FB0F2D">
        <w:rPr>
          <w:rFonts w:ascii="Times New Roman" w:hAnsi="Times New Roman"/>
          <w:kern w:val="28"/>
          <w:sz w:val="24"/>
          <w:szCs w:val="24"/>
        </w:rPr>
        <w:tab/>
      </w:r>
      <w:r w:rsidRPr="00FB0F2D">
        <w:rPr>
          <w:rFonts w:ascii="Times New Roman" w:hAnsi="Times New Roman"/>
          <w:kern w:val="28"/>
          <w:sz w:val="24"/>
          <w:szCs w:val="24"/>
        </w:rPr>
        <w:tab/>
      </w:r>
      <w:r w:rsidRPr="00FB0F2D">
        <w:rPr>
          <w:rFonts w:ascii="Times New Roman" w:hAnsi="Times New Roman"/>
          <w:kern w:val="28"/>
          <w:sz w:val="24"/>
          <w:szCs w:val="24"/>
        </w:rPr>
        <w:tab/>
        <w:t>tel. 261 660 525</w:t>
      </w:r>
    </w:p>
    <w:p w:rsidR="002C1DE0" w:rsidRPr="00FB0F2D" w:rsidRDefault="002C1DE0" w:rsidP="00A60A7F">
      <w:pPr>
        <w:pStyle w:val="Akapitzlist"/>
        <w:spacing w:after="0" w:line="240" w:lineRule="auto"/>
        <w:rPr>
          <w:rFonts w:ascii="Times New Roman" w:hAnsi="Times New Roman"/>
          <w:kern w:val="28"/>
          <w:sz w:val="24"/>
          <w:szCs w:val="24"/>
        </w:rPr>
      </w:pPr>
      <w:r w:rsidRPr="00FB0F2D">
        <w:rPr>
          <w:rFonts w:ascii="Times New Roman" w:hAnsi="Times New Roman"/>
          <w:kern w:val="28"/>
          <w:sz w:val="24"/>
          <w:szCs w:val="24"/>
        </w:rPr>
        <w:t>8)</w:t>
      </w:r>
      <w:r>
        <w:rPr>
          <w:rFonts w:ascii="Times New Roman" w:hAnsi="Times New Roman"/>
          <w:kern w:val="28"/>
          <w:sz w:val="24"/>
          <w:szCs w:val="24"/>
        </w:rPr>
        <w:t xml:space="preserve"> </w:t>
      </w:r>
      <w:r w:rsidRPr="00FB0F2D">
        <w:rPr>
          <w:rFonts w:ascii="Times New Roman" w:hAnsi="Times New Roman"/>
          <w:kern w:val="28"/>
          <w:sz w:val="24"/>
          <w:szCs w:val="24"/>
        </w:rPr>
        <w:t>Pracownicy Sekcji Sprzętu Medycznego</w:t>
      </w:r>
      <w:r w:rsidRPr="00FB0F2D">
        <w:rPr>
          <w:rFonts w:ascii="Times New Roman" w:hAnsi="Times New Roman"/>
          <w:kern w:val="28"/>
          <w:sz w:val="24"/>
          <w:szCs w:val="24"/>
        </w:rPr>
        <w:tab/>
      </w:r>
      <w:r w:rsidRPr="00FB0F2D">
        <w:rPr>
          <w:rFonts w:ascii="Times New Roman" w:hAnsi="Times New Roman"/>
          <w:kern w:val="28"/>
          <w:sz w:val="24"/>
          <w:szCs w:val="24"/>
        </w:rPr>
        <w:tab/>
        <w:t xml:space="preserve">  </w:t>
      </w:r>
      <w:r w:rsidRPr="00FB0F2D">
        <w:rPr>
          <w:rFonts w:ascii="Times New Roman" w:hAnsi="Times New Roman"/>
          <w:kern w:val="28"/>
          <w:sz w:val="24"/>
          <w:szCs w:val="24"/>
        </w:rPr>
        <w:tab/>
        <w:t>tel. 261 660 468,</w:t>
      </w:r>
      <w:r>
        <w:rPr>
          <w:rFonts w:ascii="Times New Roman" w:hAnsi="Times New Roman"/>
          <w:kern w:val="28"/>
          <w:sz w:val="24"/>
          <w:szCs w:val="24"/>
        </w:rPr>
        <w:t xml:space="preserve"> </w:t>
      </w:r>
      <w:r w:rsidRPr="00FB0F2D">
        <w:rPr>
          <w:rFonts w:ascii="Times New Roman" w:hAnsi="Times New Roman"/>
          <w:kern w:val="28"/>
          <w:sz w:val="24"/>
          <w:szCs w:val="24"/>
        </w:rPr>
        <w:t>128,</w:t>
      </w:r>
      <w:r>
        <w:rPr>
          <w:rFonts w:ascii="Times New Roman" w:hAnsi="Times New Roman"/>
          <w:kern w:val="28"/>
          <w:sz w:val="24"/>
          <w:szCs w:val="24"/>
        </w:rPr>
        <w:t xml:space="preserve"> </w:t>
      </w:r>
      <w:r w:rsidRPr="00FB0F2D">
        <w:rPr>
          <w:rFonts w:ascii="Times New Roman" w:hAnsi="Times New Roman"/>
          <w:kern w:val="28"/>
          <w:sz w:val="24"/>
          <w:szCs w:val="24"/>
        </w:rPr>
        <w:t>462</w:t>
      </w:r>
    </w:p>
    <w:p w:rsidR="002C1DE0" w:rsidRPr="00090681" w:rsidRDefault="002C1DE0" w:rsidP="00317DB2">
      <w:pPr>
        <w:numPr>
          <w:ilvl w:val="0"/>
          <w:numId w:val="79"/>
        </w:numPr>
        <w:jc w:val="both"/>
        <w:rPr>
          <w:rFonts w:eastAsia="Calibri"/>
        </w:rPr>
      </w:pPr>
      <w:r w:rsidRPr="00090681">
        <w:rPr>
          <w:rFonts w:eastAsia="Calibri"/>
        </w:rPr>
        <w:t>Zamawiający zobowiązany jest do zapewnienia dogodnych warunków pracy pracownikom Wykonawcy:</w:t>
      </w:r>
    </w:p>
    <w:p w:rsidR="002C1DE0" w:rsidRPr="00A60A7F" w:rsidRDefault="002C1DE0" w:rsidP="00317DB2">
      <w:pPr>
        <w:pStyle w:val="Akapitzlist"/>
        <w:numPr>
          <w:ilvl w:val="0"/>
          <w:numId w:val="80"/>
        </w:numPr>
        <w:spacing w:after="0" w:line="240" w:lineRule="auto"/>
        <w:jc w:val="both"/>
        <w:rPr>
          <w:rFonts w:ascii="Times New Roman" w:hAnsi="Times New Roman"/>
        </w:rPr>
      </w:pPr>
      <w:r w:rsidRPr="00A60A7F">
        <w:rPr>
          <w:rFonts w:ascii="Times New Roman" w:hAnsi="Times New Roman"/>
        </w:rPr>
        <w:t>dostęp do urządzenia we wcześniej ustalonym dniu i godzinach,</w:t>
      </w:r>
    </w:p>
    <w:p w:rsidR="002C1DE0" w:rsidRPr="00A60A7F" w:rsidRDefault="002C1DE0" w:rsidP="00317DB2">
      <w:pPr>
        <w:pStyle w:val="Akapitzlist"/>
        <w:numPr>
          <w:ilvl w:val="0"/>
          <w:numId w:val="80"/>
        </w:numPr>
        <w:spacing w:after="0" w:line="240" w:lineRule="auto"/>
        <w:jc w:val="both"/>
        <w:rPr>
          <w:rFonts w:ascii="Times New Roman" w:hAnsi="Times New Roman"/>
        </w:rPr>
      </w:pPr>
      <w:r w:rsidRPr="00A60A7F">
        <w:rPr>
          <w:rFonts w:ascii="Times New Roman" w:hAnsi="Times New Roman"/>
        </w:rPr>
        <w:t>zapewnienia odpowiednich warunków socjalnych</w:t>
      </w:r>
      <w:r w:rsidRPr="00A60A7F">
        <w:rPr>
          <w:rFonts w:ascii="Times New Roman" w:hAnsi="Times New Roman"/>
          <w:b/>
        </w:rPr>
        <w:t>.</w:t>
      </w:r>
      <w:r w:rsidRPr="00A60A7F">
        <w:rPr>
          <w:rFonts w:ascii="Times New Roman" w:hAnsi="Times New Roman"/>
        </w:rPr>
        <w:t xml:space="preserve"> </w:t>
      </w:r>
    </w:p>
    <w:p w:rsidR="002C1DE0" w:rsidRPr="00090681" w:rsidRDefault="002C1DE0" w:rsidP="00317DB2">
      <w:pPr>
        <w:numPr>
          <w:ilvl w:val="0"/>
          <w:numId w:val="79"/>
        </w:numPr>
        <w:jc w:val="both"/>
        <w:rPr>
          <w:rFonts w:eastAsia="Calibri"/>
        </w:rPr>
      </w:pPr>
      <w:r w:rsidRPr="00090681">
        <w:rPr>
          <w:rFonts w:eastAsia="Calibri"/>
        </w:rPr>
        <w:t>W okresie obowiązywania umowy Zamawiający zapewni pracownikom Wykonawcy wszelką pomoc</w:t>
      </w:r>
      <w:r w:rsidRPr="00090681">
        <w:rPr>
          <w:rFonts w:eastAsia="Calibri"/>
          <w:b/>
        </w:rPr>
        <w:t>,</w:t>
      </w:r>
      <w:r w:rsidRPr="00090681">
        <w:rPr>
          <w:rFonts w:eastAsia="Calibri"/>
        </w:rPr>
        <w:t xml:space="preserve"> jaką Wykonawca będzie potrzebował w czasie wykonywania usług serwisowych, w celu zapewnienia odpowiednich warunków bezpieczeństwa pracy.</w:t>
      </w:r>
    </w:p>
    <w:p w:rsidR="002C1DE0" w:rsidRPr="00090681" w:rsidRDefault="002C1DE0" w:rsidP="00A60A7F">
      <w:pPr>
        <w:rPr>
          <w:rFonts w:eastAsia="Calibri"/>
          <w:b/>
        </w:rPr>
      </w:pPr>
    </w:p>
    <w:p w:rsidR="002C1DE0" w:rsidRPr="00090681" w:rsidRDefault="002C1DE0" w:rsidP="002C1DE0">
      <w:pPr>
        <w:jc w:val="center"/>
        <w:rPr>
          <w:rFonts w:eastAsia="Calibri"/>
          <w:b/>
        </w:rPr>
      </w:pPr>
      <w:r w:rsidRPr="00090681">
        <w:rPr>
          <w:rFonts w:eastAsia="Calibri"/>
          <w:b/>
        </w:rPr>
        <w:t>§ 5</w:t>
      </w:r>
    </w:p>
    <w:p w:rsidR="002C1DE0" w:rsidRPr="00090681" w:rsidRDefault="002C1DE0" w:rsidP="002C1DE0">
      <w:pPr>
        <w:jc w:val="center"/>
        <w:rPr>
          <w:rFonts w:eastAsia="Calibri"/>
          <w:b/>
        </w:rPr>
      </w:pPr>
      <w:r w:rsidRPr="00090681">
        <w:rPr>
          <w:rFonts w:eastAsia="Calibri"/>
          <w:b/>
        </w:rPr>
        <w:t>Warunki gwarancji</w:t>
      </w:r>
    </w:p>
    <w:p w:rsidR="002C1DE0" w:rsidRPr="00090681" w:rsidRDefault="002C1DE0" w:rsidP="002C1DE0">
      <w:pPr>
        <w:jc w:val="center"/>
        <w:rPr>
          <w:rFonts w:eastAsia="Calibri"/>
          <w:b/>
        </w:rPr>
      </w:pPr>
    </w:p>
    <w:p w:rsidR="002C1DE0" w:rsidRPr="00090681" w:rsidRDefault="002C1DE0" w:rsidP="00317DB2">
      <w:pPr>
        <w:numPr>
          <w:ilvl w:val="0"/>
          <w:numId w:val="81"/>
        </w:numPr>
        <w:jc w:val="both"/>
        <w:rPr>
          <w:rFonts w:eastAsia="Calibri"/>
        </w:rPr>
      </w:pPr>
      <w:r w:rsidRPr="00090681">
        <w:rPr>
          <w:rFonts w:eastAsia="Calibri"/>
        </w:rPr>
        <w:t>Okres gwarancji udzielony przez Wykonawcę wynosi:</w:t>
      </w:r>
    </w:p>
    <w:p w:rsidR="002C1DE0" w:rsidRPr="00090681" w:rsidRDefault="002C1DE0" w:rsidP="00317DB2">
      <w:pPr>
        <w:numPr>
          <w:ilvl w:val="1"/>
          <w:numId w:val="83"/>
        </w:numPr>
        <w:ind w:left="993" w:hanging="284"/>
        <w:jc w:val="both"/>
        <w:rPr>
          <w:rFonts w:eastAsia="Calibri"/>
        </w:rPr>
      </w:pPr>
      <w:r w:rsidRPr="00090681">
        <w:rPr>
          <w:rFonts w:eastAsia="Calibri"/>
        </w:rPr>
        <w:t xml:space="preserve">na wykonane naprawy – </w:t>
      </w:r>
      <w:r>
        <w:rPr>
          <w:rFonts w:eastAsia="Calibri"/>
        </w:rPr>
        <w:t xml:space="preserve">…………miesięcy </w:t>
      </w:r>
      <w:r w:rsidRPr="00E66854">
        <w:rPr>
          <w:rFonts w:eastAsia="Calibri"/>
          <w:b/>
        </w:rPr>
        <w:t>( min. 6 miesięcy, max. 12 miesięcy )</w:t>
      </w:r>
      <w:r w:rsidRPr="00090681">
        <w:rPr>
          <w:rFonts w:eastAsia="Calibri"/>
        </w:rPr>
        <w:t>. Liczy się od dnia ostatniej naprawy;</w:t>
      </w:r>
    </w:p>
    <w:p w:rsidR="002C1DE0" w:rsidRPr="00090681" w:rsidRDefault="002C1DE0" w:rsidP="00317DB2">
      <w:pPr>
        <w:numPr>
          <w:ilvl w:val="1"/>
          <w:numId w:val="83"/>
        </w:numPr>
        <w:ind w:left="993" w:hanging="284"/>
        <w:jc w:val="both"/>
        <w:rPr>
          <w:rFonts w:eastAsia="Calibri"/>
        </w:rPr>
      </w:pPr>
      <w:r w:rsidRPr="00090681">
        <w:rPr>
          <w:rFonts w:eastAsia="Calibri"/>
        </w:rPr>
        <w:t>na wymienione części –</w:t>
      </w:r>
      <w:r>
        <w:rPr>
          <w:rFonts w:eastAsia="Calibri"/>
        </w:rPr>
        <w:t xml:space="preserve"> ………...miesięcy </w:t>
      </w:r>
      <w:r w:rsidRPr="00E66854">
        <w:rPr>
          <w:rFonts w:eastAsia="Calibri"/>
          <w:b/>
        </w:rPr>
        <w:t>(   min. 12 miesięcy, max. 24 miesiące )</w:t>
      </w:r>
      <w:r>
        <w:rPr>
          <w:rFonts w:eastAsia="Calibri"/>
        </w:rPr>
        <w:t xml:space="preserve">. </w:t>
      </w:r>
      <w:r w:rsidRPr="00090681">
        <w:rPr>
          <w:rFonts w:eastAsia="Calibri"/>
        </w:rPr>
        <w:t>Okres gwarancji ulega wydłużeniu, jeżeli producent części zastosował dłuższą gwarancję, na czas trwania gwarancji udzielonej przez producenta.</w:t>
      </w:r>
    </w:p>
    <w:p w:rsidR="002C1DE0" w:rsidRPr="00090681" w:rsidRDefault="002C1DE0" w:rsidP="00317DB2">
      <w:pPr>
        <w:numPr>
          <w:ilvl w:val="0"/>
          <w:numId w:val="81"/>
        </w:numPr>
        <w:jc w:val="both"/>
        <w:rPr>
          <w:rFonts w:eastAsia="Calibri"/>
        </w:rPr>
      </w:pPr>
      <w:r w:rsidRPr="00090681">
        <w:rPr>
          <w:rFonts w:eastAsia="Calibri"/>
        </w:rPr>
        <w:t>Termin gwarancji liczony jest od dnia odbioru wykonanych prac, który dokumentuje się od dnia ostatniej konserwacji lub naprawy, potwierdzonej w raporcie serwisowym.</w:t>
      </w:r>
    </w:p>
    <w:p w:rsidR="002C1DE0" w:rsidRPr="00090681" w:rsidRDefault="002C1DE0" w:rsidP="00317DB2">
      <w:pPr>
        <w:numPr>
          <w:ilvl w:val="0"/>
          <w:numId w:val="81"/>
        </w:numPr>
        <w:jc w:val="both"/>
        <w:rPr>
          <w:rFonts w:eastAsia="Calibri"/>
        </w:rPr>
      </w:pPr>
      <w:r w:rsidRPr="00090681">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2C1DE0" w:rsidRPr="00090681" w:rsidRDefault="002C1DE0" w:rsidP="00317DB2">
      <w:pPr>
        <w:numPr>
          <w:ilvl w:val="0"/>
          <w:numId w:val="81"/>
        </w:numPr>
        <w:jc w:val="both"/>
        <w:rPr>
          <w:rFonts w:eastAsia="Calibri"/>
        </w:rPr>
      </w:pPr>
      <w:r w:rsidRPr="00090681">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2C1DE0" w:rsidRDefault="002C1DE0" w:rsidP="00317DB2">
      <w:pPr>
        <w:numPr>
          <w:ilvl w:val="0"/>
          <w:numId w:val="81"/>
        </w:numPr>
        <w:jc w:val="both"/>
        <w:rPr>
          <w:rFonts w:eastAsia="Calibri"/>
        </w:rPr>
      </w:pPr>
      <w:r w:rsidRPr="00B52E0E">
        <w:rPr>
          <w:rFonts w:eastAsia="Calibri"/>
        </w:rPr>
        <w:t>Niniejsza umowa stanowi dokument gwarancyjny w rozumieniu przepisów ustawy z dnia 23 kwietnia 1964r. Kodeks cywilny (t.j. Dz. U. z 2014r. poz. 121 z późn. zm.) –</w:t>
      </w:r>
    </w:p>
    <w:p w:rsidR="002C1DE0" w:rsidRPr="00B52E0E" w:rsidRDefault="002C1DE0" w:rsidP="00317DB2">
      <w:pPr>
        <w:numPr>
          <w:ilvl w:val="0"/>
          <w:numId w:val="81"/>
        </w:numPr>
        <w:jc w:val="both"/>
        <w:rPr>
          <w:rFonts w:eastAsia="Calibri"/>
        </w:rPr>
      </w:pPr>
      <w:r w:rsidRPr="00B52E0E">
        <w:rPr>
          <w:rFonts w:eastAsia="Calibri"/>
        </w:rPr>
        <w:t>W sprawach nieuregulowanych umową do gwarancji stosuje się art. 577 i następne Kodeksu cywilnego.</w:t>
      </w:r>
    </w:p>
    <w:p w:rsidR="002C1DE0" w:rsidRPr="00090681" w:rsidRDefault="002C1DE0" w:rsidP="00317DB2">
      <w:pPr>
        <w:numPr>
          <w:ilvl w:val="0"/>
          <w:numId w:val="81"/>
        </w:numPr>
        <w:jc w:val="both"/>
        <w:rPr>
          <w:rFonts w:eastAsia="Calibri"/>
        </w:rPr>
      </w:pPr>
      <w:r w:rsidRPr="00B52E0E">
        <w:rPr>
          <w:rFonts w:eastAsia="Calibri"/>
        </w:rPr>
        <w:t>D</w:t>
      </w:r>
      <w:r w:rsidRPr="00090681">
        <w:rPr>
          <w:rFonts w:eastAsia="Calibri"/>
        </w:rPr>
        <w:t>o odpowiedzialności Wykonawcy z tytułu rękojmi stosuje się przepisy Kodeksu cywilnego.</w:t>
      </w:r>
    </w:p>
    <w:p w:rsidR="002C1DE0" w:rsidRPr="00090681" w:rsidRDefault="002C1DE0" w:rsidP="002C1DE0">
      <w:pPr>
        <w:jc w:val="center"/>
        <w:rPr>
          <w:rFonts w:eastAsia="Calibri"/>
          <w:b/>
        </w:rPr>
      </w:pPr>
      <w:r w:rsidRPr="00090681">
        <w:rPr>
          <w:rFonts w:eastAsia="Calibri"/>
          <w:b/>
        </w:rPr>
        <w:t>§ 6</w:t>
      </w:r>
    </w:p>
    <w:p w:rsidR="002C1DE0" w:rsidRPr="00090681" w:rsidRDefault="002C1DE0" w:rsidP="002C1DE0">
      <w:pPr>
        <w:jc w:val="center"/>
        <w:rPr>
          <w:rFonts w:eastAsia="Calibri"/>
          <w:b/>
        </w:rPr>
      </w:pPr>
    </w:p>
    <w:p w:rsidR="002C1DE0" w:rsidRPr="00090681" w:rsidRDefault="002C1DE0" w:rsidP="00317DB2">
      <w:pPr>
        <w:numPr>
          <w:ilvl w:val="0"/>
          <w:numId w:val="82"/>
        </w:numPr>
        <w:jc w:val="both"/>
        <w:rPr>
          <w:rFonts w:eastAsia="Calibri"/>
        </w:rPr>
      </w:pPr>
      <w:r w:rsidRPr="00090681">
        <w:rPr>
          <w:rFonts w:eastAsia="Calibri"/>
        </w:rPr>
        <w:t xml:space="preserve">Niniejsza umowa obowiązuje w okresie </w:t>
      </w:r>
      <w:r w:rsidRPr="00090681">
        <w:rPr>
          <w:rFonts w:eastAsia="Calibri"/>
          <w:b/>
        </w:rPr>
        <w:t>24 miesięcy</w:t>
      </w:r>
      <w:r w:rsidRPr="00090681">
        <w:rPr>
          <w:rFonts w:eastAsia="Calibri"/>
        </w:rPr>
        <w:t xml:space="preserve"> od daty jej zawarcia</w:t>
      </w:r>
      <w:r>
        <w:rPr>
          <w:rFonts w:eastAsia="Calibri"/>
        </w:rPr>
        <w:t xml:space="preserve"> </w:t>
      </w:r>
      <w:r>
        <w:t>lub do czasu wyczerpania wartości umowy w zależności , która z tych przesłanek nastąpi wcześniej</w:t>
      </w:r>
      <w:r w:rsidRPr="00090681">
        <w:rPr>
          <w:rFonts w:eastAsia="Calibri"/>
        </w:rPr>
        <w:t>.</w:t>
      </w:r>
    </w:p>
    <w:p w:rsidR="002C1DE0" w:rsidRPr="001B5D31" w:rsidRDefault="002C1DE0" w:rsidP="00317DB2">
      <w:pPr>
        <w:numPr>
          <w:ilvl w:val="0"/>
          <w:numId w:val="82"/>
        </w:numPr>
        <w:jc w:val="both"/>
        <w:rPr>
          <w:rFonts w:eastAsia="Calibri"/>
          <w:b/>
        </w:rPr>
      </w:pPr>
      <w:r w:rsidRPr="00090681">
        <w:t xml:space="preserve">Zamawiający może </w:t>
      </w:r>
      <w:r>
        <w:t>odstąpić od umowy w terminie 30 dni od wystąpienia okoliczności będących podstawą do odstąpienia</w:t>
      </w:r>
      <w:r w:rsidRPr="00B52E0E">
        <w:t xml:space="preserve"> </w:t>
      </w:r>
      <w:r>
        <w:t xml:space="preserve">w szczególności: </w:t>
      </w:r>
      <w:r w:rsidRPr="00A95CD8">
        <w:t>jeżeli Wykonawca</w:t>
      </w:r>
      <w:r>
        <w:t xml:space="preserve"> </w:t>
      </w:r>
      <w:r w:rsidRPr="00090681">
        <w:t xml:space="preserve">trzykrotnie przekroczy termin o którym mowa w § 3 ust. 1, dwukrotnie przekroczy termin o którym mowa w § </w:t>
      </w:r>
      <w:r>
        <w:t>3</w:t>
      </w:r>
      <w:r w:rsidRPr="00090681">
        <w:t xml:space="preserve"> ust. 2 lub jeżeli wykonuje przedmiot umowy w sposób niezgodny z umową lub normami i warunkami prawem określonymi. </w:t>
      </w:r>
    </w:p>
    <w:p w:rsidR="002C1DE0" w:rsidRDefault="002C1DE0" w:rsidP="002C1DE0">
      <w:pPr>
        <w:jc w:val="center"/>
        <w:rPr>
          <w:rFonts w:eastAsia="Calibri"/>
          <w:b/>
        </w:rPr>
      </w:pPr>
    </w:p>
    <w:p w:rsidR="00A15C4C" w:rsidRDefault="00A15C4C" w:rsidP="002C1DE0">
      <w:pPr>
        <w:jc w:val="center"/>
        <w:rPr>
          <w:rFonts w:eastAsia="Calibri"/>
          <w:b/>
        </w:rPr>
      </w:pPr>
    </w:p>
    <w:p w:rsidR="00A15C4C" w:rsidRDefault="00A15C4C" w:rsidP="002C1DE0">
      <w:pPr>
        <w:jc w:val="center"/>
        <w:rPr>
          <w:rFonts w:eastAsia="Calibri"/>
          <w:b/>
        </w:rPr>
      </w:pPr>
    </w:p>
    <w:p w:rsidR="00A15C4C" w:rsidRDefault="00A15C4C" w:rsidP="002C1DE0">
      <w:pPr>
        <w:jc w:val="center"/>
        <w:rPr>
          <w:rFonts w:eastAsia="Calibri"/>
          <w:b/>
        </w:rPr>
      </w:pPr>
    </w:p>
    <w:p w:rsidR="002C1DE0" w:rsidRPr="00090681" w:rsidRDefault="002C1DE0" w:rsidP="002C1DE0">
      <w:pPr>
        <w:jc w:val="center"/>
        <w:rPr>
          <w:rFonts w:eastAsia="Calibri"/>
          <w:b/>
        </w:rPr>
      </w:pPr>
      <w:r w:rsidRPr="00090681">
        <w:rPr>
          <w:rFonts w:eastAsia="Calibri"/>
          <w:b/>
        </w:rPr>
        <w:t>§ 7</w:t>
      </w:r>
    </w:p>
    <w:p w:rsidR="002C1DE0" w:rsidRPr="00090681" w:rsidRDefault="002C1DE0" w:rsidP="002C1DE0">
      <w:pPr>
        <w:jc w:val="center"/>
        <w:rPr>
          <w:rFonts w:eastAsia="Calibri"/>
          <w:b/>
        </w:rPr>
      </w:pPr>
      <w:r w:rsidRPr="00090681">
        <w:rPr>
          <w:rFonts w:eastAsia="Calibri"/>
          <w:b/>
        </w:rPr>
        <w:t>Warunki płatności</w:t>
      </w:r>
    </w:p>
    <w:p w:rsidR="002C1DE0" w:rsidRPr="00090681" w:rsidRDefault="002C1DE0" w:rsidP="002C1DE0">
      <w:pPr>
        <w:jc w:val="center"/>
        <w:rPr>
          <w:rFonts w:eastAsia="Calibri"/>
          <w:b/>
        </w:rPr>
      </w:pPr>
    </w:p>
    <w:p w:rsidR="002C1DE0" w:rsidRPr="00090681" w:rsidRDefault="002C1DE0" w:rsidP="00317DB2">
      <w:pPr>
        <w:numPr>
          <w:ilvl w:val="0"/>
          <w:numId w:val="84"/>
        </w:numPr>
        <w:jc w:val="both"/>
        <w:rPr>
          <w:rFonts w:eastAsia="Calibri"/>
        </w:rPr>
      </w:pPr>
      <w:r w:rsidRPr="00090681">
        <w:rPr>
          <w:rFonts w:eastAsia="Calibri"/>
        </w:rPr>
        <w:t xml:space="preserve">Za obsługę serwisową urządzeń wymienionych w § 2 ust. 1 umowy w zakresie w niej opisanym Zamawiający płaci ryczałt w okresach miesięcznych </w:t>
      </w:r>
      <w:r>
        <w:rPr>
          <w:rFonts w:eastAsia="Calibri"/>
        </w:rPr>
        <w:t>po</w:t>
      </w:r>
      <w:r w:rsidRPr="00090681">
        <w:rPr>
          <w:rFonts w:eastAsia="Calibri"/>
        </w:rPr>
        <w:t xml:space="preserve"> otrzymani</w:t>
      </w:r>
      <w:r>
        <w:rPr>
          <w:rFonts w:eastAsia="Calibri"/>
        </w:rPr>
        <w:t>u</w:t>
      </w:r>
      <w:r w:rsidRPr="00090681">
        <w:rPr>
          <w:rFonts w:eastAsia="Calibri"/>
        </w:rPr>
        <w:t xml:space="preserve"> faktury przez Zamawiającego, </w:t>
      </w:r>
      <w:r w:rsidRPr="00090681">
        <w:rPr>
          <w:rFonts w:eastAsia="Calibri"/>
          <w:u w:val="single"/>
        </w:rPr>
        <w:t>wystawionej przez Wykonawcę do 10-go dnia miesiąca za miesiąc poprzedni</w:t>
      </w:r>
      <w:r w:rsidRPr="00090681">
        <w:rPr>
          <w:rFonts w:eastAsia="Calibri"/>
        </w:rPr>
        <w:t>. Ryczałt za pierwszy i ostatni miesiąc będzie proporcjonalny do okresu trwania umowy w tych miesiącach.</w:t>
      </w:r>
    </w:p>
    <w:p w:rsidR="002C1DE0" w:rsidRPr="00090681" w:rsidRDefault="002C1DE0" w:rsidP="002C1DE0">
      <w:pPr>
        <w:ind w:left="426"/>
        <w:jc w:val="both"/>
        <w:rPr>
          <w:rFonts w:eastAsia="Calibri"/>
        </w:rPr>
      </w:pPr>
    </w:p>
    <w:p w:rsidR="002C1DE0" w:rsidRDefault="002C1DE0" w:rsidP="002C1DE0">
      <w:pPr>
        <w:jc w:val="center"/>
        <w:rPr>
          <w:b/>
          <w:snapToGrid w:val="0"/>
          <w:color w:val="000000"/>
        </w:rPr>
      </w:pPr>
      <w:r>
        <w:rPr>
          <w:b/>
          <w:snapToGrid w:val="0"/>
          <w:color w:val="000000"/>
        </w:rPr>
        <w:t>Zestawienie asortymentowo – cenowe przedmiotu zamówienia</w:t>
      </w:r>
    </w:p>
    <w:p w:rsidR="002C1DE0" w:rsidRDefault="002C1DE0" w:rsidP="002C1DE0">
      <w:pPr>
        <w:jc w:val="center"/>
        <w:rPr>
          <w:rFonts w:eastAsia="Calibri"/>
          <w:b/>
        </w:rPr>
      </w:pPr>
      <w:r>
        <w:rPr>
          <w:rFonts w:eastAsia="Calibri"/>
          <w:b/>
        </w:rPr>
        <w:t>(treścią paragrafu będą dane z oferty Wykonawcy)</w:t>
      </w:r>
    </w:p>
    <w:p w:rsidR="002C1DE0" w:rsidRDefault="002C1DE0" w:rsidP="002C1DE0">
      <w:pPr>
        <w:rPr>
          <w:b/>
          <w:snapToGrid w:val="0"/>
          <w:color w:val="000000"/>
        </w:rPr>
      </w:pPr>
    </w:p>
    <w:p w:rsidR="002C1DE0" w:rsidRPr="00090681" w:rsidRDefault="002C1DE0" w:rsidP="00317DB2">
      <w:pPr>
        <w:numPr>
          <w:ilvl w:val="0"/>
          <w:numId w:val="85"/>
        </w:numPr>
        <w:jc w:val="both"/>
        <w:rPr>
          <w:rFonts w:eastAsia="Calibri"/>
        </w:rPr>
      </w:pPr>
      <w:r w:rsidRPr="00090681">
        <w:rPr>
          <w:rFonts w:eastAsia="Calibri"/>
        </w:rPr>
        <w:t>Łącz</w:t>
      </w:r>
      <w:r>
        <w:rPr>
          <w:rFonts w:eastAsia="Calibri"/>
        </w:rPr>
        <w:t xml:space="preserve">na wartość netto umowy wynosi: </w:t>
      </w:r>
      <w:r>
        <w:rPr>
          <w:rFonts w:eastAsia="Calibri"/>
          <w:b/>
        </w:rPr>
        <w:t>…………….</w:t>
      </w:r>
      <w:r>
        <w:rPr>
          <w:rFonts w:eastAsia="Calibri"/>
        </w:rPr>
        <w:t xml:space="preserve"> </w:t>
      </w:r>
      <w:r w:rsidRPr="00090681">
        <w:rPr>
          <w:rFonts w:eastAsia="Calibri"/>
        </w:rPr>
        <w:t xml:space="preserve">zł (słownie: </w:t>
      </w:r>
      <w:r>
        <w:rPr>
          <w:rFonts w:eastAsia="Calibri"/>
        </w:rPr>
        <w:t>…………………………………… 00</w:t>
      </w:r>
      <w:r w:rsidRPr="00090681">
        <w:rPr>
          <w:rFonts w:eastAsia="Calibri"/>
        </w:rPr>
        <w:t>/100), łączna cena brutto (wartość netto powiększona o podatek VAT naliczony zgodnie z ob</w:t>
      </w:r>
      <w:r>
        <w:rPr>
          <w:rFonts w:eastAsia="Calibri"/>
        </w:rPr>
        <w:t>owiązującymi przepisami) wynosi</w:t>
      </w:r>
      <w:r w:rsidRPr="00090681">
        <w:rPr>
          <w:rFonts w:eastAsia="Calibri"/>
        </w:rPr>
        <w:t xml:space="preserve">: </w:t>
      </w:r>
      <w:r>
        <w:rPr>
          <w:rFonts w:eastAsia="Calibri"/>
          <w:b/>
        </w:rPr>
        <w:t xml:space="preserve">………………… </w:t>
      </w:r>
      <w:r w:rsidRPr="00090681">
        <w:rPr>
          <w:rFonts w:eastAsia="Calibri"/>
          <w:b/>
        </w:rPr>
        <w:t>zł</w:t>
      </w:r>
      <w:r w:rsidRPr="00090681">
        <w:rPr>
          <w:rFonts w:eastAsia="Calibri"/>
        </w:rPr>
        <w:t xml:space="preserve"> (słownie</w:t>
      </w:r>
      <w:r>
        <w:rPr>
          <w:rFonts w:eastAsia="Calibri"/>
        </w:rPr>
        <w:t>: …………………..00</w:t>
      </w:r>
      <w:r w:rsidRPr="00090681">
        <w:rPr>
          <w:rFonts w:eastAsia="Calibri"/>
        </w:rPr>
        <w:t xml:space="preserve">/100 ). </w:t>
      </w:r>
    </w:p>
    <w:p w:rsidR="002C1DE0" w:rsidRPr="00090681" w:rsidRDefault="002C1DE0" w:rsidP="00317DB2">
      <w:pPr>
        <w:numPr>
          <w:ilvl w:val="0"/>
          <w:numId w:val="85"/>
        </w:numPr>
        <w:jc w:val="both"/>
        <w:rPr>
          <w:rFonts w:eastAsia="Calibri"/>
        </w:rPr>
      </w:pPr>
      <w:r w:rsidRPr="00090681">
        <w:rPr>
          <w:rFonts w:eastAsia="Calibri"/>
        </w:rPr>
        <w:t>Cena</w:t>
      </w:r>
      <w:r w:rsidRPr="00090681">
        <w:rPr>
          <w:rFonts w:eastAsia="Calibri"/>
          <w:b/>
        </w:rPr>
        <w:t>,</w:t>
      </w:r>
      <w:r w:rsidRPr="00090681">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2C1DE0" w:rsidRPr="00090681" w:rsidRDefault="002C1DE0" w:rsidP="00317DB2">
      <w:pPr>
        <w:numPr>
          <w:ilvl w:val="0"/>
          <w:numId w:val="85"/>
        </w:numPr>
        <w:jc w:val="both"/>
        <w:rPr>
          <w:rFonts w:eastAsia="Calibri"/>
        </w:rPr>
      </w:pPr>
      <w:r w:rsidRPr="00090681">
        <w:rPr>
          <w:rFonts w:eastAsia="Calibri"/>
        </w:rPr>
        <w:t xml:space="preserve">Strony ustalają, że wartość części zamiennych zużytych w ramach </w:t>
      </w:r>
      <w:r>
        <w:rPr>
          <w:rFonts w:eastAsia="Calibri"/>
        </w:rPr>
        <w:t>umowy</w:t>
      </w:r>
      <w:r w:rsidRPr="00090681">
        <w:rPr>
          <w:rFonts w:eastAsia="Calibri"/>
        </w:rPr>
        <w:t xml:space="preserve"> nie może przekroczyć w okresie trwania umowy wartości netto</w:t>
      </w:r>
      <w:r>
        <w:rPr>
          <w:rFonts w:eastAsia="Calibri"/>
        </w:rPr>
        <w:t xml:space="preserve">  </w:t>
      </w:r>
      <w:r w:rsidRPr="003615D1">
        <w:rPr>
          <w:b/>
        </w:rPr>
        <w:t>179 075,00</w:t>
      </w:r>
      <w:r>
        <w:t xml:space="preserve">  </w:t>
      </w:r>
      <w:r w:rsidRPr="00090681">
        <w:t xml:space="preserve"> </w:t>
      </w:r>
      <w:r w:rsidRPr="00090681">
        <w:rPr>
          <w:rFonts w:eastAsia="Calibri"/>
        </w:rPr>
        <w:t xml:space="preserve">zł (słownie: </w:t>
      </w:r>
      <w:r>
        <w:rPr>
          <w:rFonts w:eastAsia="Calibri"/>
        </w:rPr>
        <w:t>sto siedemdziesiąt dziewięć tysięcy siedemdziesiąt pięć złotych</w:t>
      </w:r>
      <w:r w:rsidRPr="00090681">
        <w:rPr>
          <w:rFonts w:eastAsia="Calibri"/>
        </w:rPr>
        <w:t xml:space="preserve"> 00/100</w:t>
      </w:r>
      <w:r>
        <w:rPr>
          <w:rFonts w:eastAsia="Calibri"/>
        </w:rPr>
        <w:t>), cena</w:t>
      </w:r>
      <w:r w:rsidRPr="00090681">
        <w:rPr>
          <w:rFonts w:eastAsia="Calibri"/>
        </w:rPr>
        <w:t xml:space="preserve"> brutto</w:t>
      </w:r>
      <w:r>
        <w:rPr>
          <w:rFonts w:eastAsia="Calibri"/>
        </w:rPr>
        <w:t xml:space="preserve"> </w:t>
      </w:r>
      <w:r>
        <w:rPr>
          <w:rFonts w:eastAsia="Calibri"/>
          <w:b/>
        </w:rPr>
        <w:t xml:space="preserve">220 262,25 </w:t>
      </w:r>
      <w:r w:rsidRPr="00090681">
        <w:rPr>
          <w:rFonts w:eastAsia="Calibri"/>
          <w:b/>
        </w:rPr>
        <w:t>zł</w:t>
      </w:r>
      <w:r w:rsidRPr="00090681">
        <w:rPr>
          <w:rFonts w:eastAsia="Calibri"/>
        </w:rPr>
        <w:t xml:space="preserve"> (słownie:</w:t>
      </w:r>
      <w:r>
        <w:rPr>
          <w:rFonts w:eastAsia="Calibri"/>
        </w:rPr>
        <w:t xml:space="preserve"> dwieście dwadzieścia tysięcy dwieście sześćdziesiąt dwa złote 25</w:t>
      </w:r>
      <w:r w:rsidRPr="00090681">
        <w:rPr>
          <w:rFonts w:eastAsia="Calibri"/>
        </w:rPr>
        <w:t>/100).</w:t>
      </w:r>
    </w:p>
    <w:p w:rsidR="002C1DE0" w:rsidRPr="00090681" w:rsidRDefault="002C1DE0" w:rsidP="00317DB2">
      <w:pPr>
        <w:numPr>
          <w:ilvl w:val="0"/>
          <w:numId w:val="85"/>
        </w:numPr>
        <w:jc w:val="both"/>
        <w:rPr>
          <w:rFonts w:eastAsia="Calibri"/>
        </w:rPr>
      </w:pPr>
      <w:r w:rsidRPr="00090681">
        <w:rPr>
          <w:rFonts w:eastAsia="Calibri"/>
        </w:rPr>
        <w:t>Zapłaty</w:t>
      </w:r>
      <w:r>
        <w:rPr>
          <w:rFonts w:eastAsia="Calibri"/>
        </w:rPr>
        <w:t xml:space="preserve"> za ryczałt</w:t>
      </w:r>
      <w:r w:rsidRPr="00090681">
        <w:rPr>
          <w:rFonts w:eastAsia="Calibri"/>
        </w:rPr>
        <w:t xml:space="preserve"> </w:t>
      </w:r>
      <w:r w:rsidRPr="00090681">
        <w:rPr>
          <w:rFonts w:eastAsia="Calibri"/>
          <w:lang w:eastAsia="en-US"/>
        </w:rPr>
        <w:t>będą</w:t>
      </w:r>
      <w:r>
        <w:rPr>
          <w:rFonts w:eastAsia="Calibri"/>
          <w:lang w:eastAsia="en-US"/>
        </w:rPr>
        <w:t xml:space="preserve"> następowały na podstawie wystaw</w:t>
      </w:r>
      <w:r w:rsidRPr="00090681">
        <w:rPr>
          <w:rFonts w:eastAsia="Calibri"/>
          <w:lang w:eastAsia="en-US"/>
        </w:rPr>
        <w:t xml:space="preserve">ionej przez Wykonawcę faktury, przelewem na jego konto nr </w:t>
      </w:r>
      <w:r>
        <w:rPr>
          <w:rFonts w:eastAsia="Calibri"/>
          <w:lang w:eastAsia="en-US"/>
        </w:rPr>
        <w:t>………………………………</w:t>
      </w:r>
      <w:r>
        <w:rPr>
          <w:rFonts w:ascii="Helvetica" w:hAnsi="Helvetica" w:cs="Helvetica"/>
          <w:color w:val="333333"/>
          <w:sz w:val="21"/>
          <w:szCs w:val="21"/>
        </w:rPr>
        <w:t xml:space="preserve"> </w:t>
      </w:r>
      <w:r w:rsidRPr="00090681">
        <w:rPr>
          <w:rFonts w:eastAsia="Calibri"/>
          <w:lang w:eastAsia="en-US"/>
        </w:rPr>
        <w:t xml:space="preserve">w terminie </w:t>
      </w:r>
      <w:r w:rsidRPr="00090681">
        <w:rPr>
          <w:rFonts w:eastAsia="Calibri"/>
          <w:b/>
          <w:lang w:eastAsia="en-US"/>
        </w:rPr>
        <w:t xml:space="preserve">60 dni </w:t>
      </w:r>
      <w:r w:rsidRPr="00090681">
        <w:rPr>
          <w:rFonts w:eastAsia="Calibri"/>
          <w:lang w:eastAsia="en-US"/>
        </w:rPr>
        <w:t xml:space="preserve">od daty otrzymania faktury przez Zamawiającego. Zapłaty </w:t>
      </w:r>
      <w:r w:rsidRPr="00090681">
        <w:rPr>
          <w:rFonts w:eastAsia="Calibri"/>
        </w:rPr>
        <w:t xml:space="preserve">za części zamienne będą następowały w terminie </w:t>
      </w:r>
      <w:r w:rsidRPr="00090681">
        <w:rPr>
          <w:rFonts w:eastAsia="Calibri"/>
          <w:b/>
        </w:rPr>
        <w:t>60 dni</w:t>
      </w:r>
      <w:r w:rsidRPr="00090681">
        <w:rPr>
          <w:rFonts w:eastAsia="Calibri"/>
        </w:rPr>
        <w:t xml:space="preserve"> od daty otrzymania faktury przez Zamawiającego</w:t>
      </w:r>
      <w:r w:rsidRPr="00090681">
        <w:rPr>
          <w:rFonts w:eastAsia="Calibri"/>
          <w:lang w:eastAsia="en-US"/>
        </w:rPr>
        <w:t xml:space="preserve"> na podstawie raportu serwisowego wg § 4 ust. 1</w:t>
      </w:r>
      <w:r w:rsidRPr="00090681">
        <w:rPr>
          <w:rFonts w:eastAsia="Calibri"/>
        </w:rPr>
        <w:t>.</w:t>
      </w:r>
    </w:p>
    <w:p w:rsidR="002C1DE0" w:rsidRPr="00090681" w:rsidRDefault="002C1DE0" w:rsidP="00317DB2">
      <w:pPr>
        <w:numPr>
          <w:ilvl w:val="0"/>
          <w:numId w:val="85"/>
        </w:numPr>
        <w:jc w:val="both"/>
        <w:rPr>
          <w:rFonts w:eastAsia="Calibri"/>
        </w:rPr>
      </w:pPr>
      <w:r w:rsidRPr="00090681">
        <w:rPr>
          <w:rFonts w:eastAsia="Calibri"/>
        </w:rPr>
        <w:t xml:space="preserve">Wykonawcy nie przysługują względem Zamawiającego jakiekolwiek roszczenia </w:t>
      </w:r>
      <w:r w:rsidRPr="00090681">
        <w:rPr>
          <w:rFonts w:eastAsia="Calibri"/>
        </w:rPr>
        <w:br/>
        <w:t>z tytułu nie zrealizowania pełnej ilości przedmiotu zamówienia.</w:t>
      </w:r>
    </w:p>
    <w:p w:rsidR="002C1DE0" w:rsidRPr="00090681" w:rsidRDefault="002C1DE0" w:rsidP="00317DB2">
      <w:pPr>
        <w:numPr>
          <w:ilvl w:val="0"/>
          <w:numId w:val="85"/>
        </w:numPr>
        <w:jc w:val="both"/>
        <w:rPr>
          <w:rFonts w:eastAsia="Calibri"/>
        </w:rPr>
      </w:pPr>
      <w:r w:rsidRPr="00090681">
        <w:rPr>
          <w:rFonts w:eastAsia="Calibri"/>
        </w:rPr>
        <w:t>Wykonawca gwarantuje, że wartości netto umowy nie wzrosną przez okres jej trwania.</w:t>
      </w:r>
    </w:p>
    <w:p w:rsidR="002C1DE0" w:rsidRPr="00090681" w:rsidRDefault="002C1DE0" w:rsidP="00317DB2">
      <w:pPr>
        <w:numPr>
          <w:ilvl w:val="0"/>
          <w:numId w:val="85"/>
        </w:numPr>
        <w:jc w:val="both"/>
        <w:rPr>
          <w:rFonts w:eastAsia="Calibri"/>
        </w:rPr>
      </w:pPr>
      <w:r w:rsidRPr="00090681">
        <w:rPr>
          <w:rFonts w:eastAsia="Calibri"/>
        </w:rPr>
        <w:t>Urzędowa zmiana stawek VAT obowiązuje z mocy prawa.</w:t>
      </w:r>
    </w:p>
    <w:p w:rsidR="002C1DE0" w:rsidRPr="00090681" w:rsidRDefault="002C1DE0" w:rsidP="00317DB2">
      <w:pPr>
        <w:numPr>
          <w:ilvl w:val="0"/>
          <w:numId w:val="85"/>
        </w:numPr>
        <w:jc w:val="both"/>
        <w:rPr>
          <w:rFonts w:eastAsia="Calibri"/>
        </w:rPr>
      </w:pPr>
      <w:r w:rsidRPr="00090681">
        <w:rPr>
          <w:rFonts w:eastAsia="Calibri"/>
        </w:rPr>
        <w:t>Od należności nieuiszczonych w terminie ustalonym przez strony, Wykonawca może na podstawie art. 8 ustawy z dnia 8 marca 2013r. o terminach zapł</w:t>
      </w:r>
      <w:r>
        <w:rPr>
          <w:rFonts w:eastAsia="Calibri"/>
        </w:rPr>
        <w:t xml:space="preserve">aty w transakcjach handlowych ( </w:t>
      </w:r>
      <w:r w:rsidRPr="00090681">
        <w:rPr>
          <w:rFonts w:eastAsia="Calibri"/>
        </w:rPr>
        <w:t>Dz.U.2015.1830 ), naliczać odsetki ustawowe za opóźnienie w transakcjach handlowych – odsetki w wysokości równej sumie stopy referencyjnej Narodowego Banku Polskiego i ośmiu punktów procentowych</w:t>
      </w:r>
      <w:r w:rsidRPr="00090681">
        <w:rPr>
          <w:rFonts w:eastAsia="Calibri"/>
          <w:lang w:eastAsia="en-US"/>
        </w:rPr>
        <w:t>.</w:t>
      </w:r>
    </w:p>
    <w:p w:rsidR="002C1DE0" w:rsidRPr="00090681" w:rsidRDefault="002C1DE0" w:rsidP="00317DB2">
      <w:pPr>
        <w:numPr>
          <w:ilvl w:val="0"/>
          <w:numId w:val="85"/>
        </w:numPr>
        <w:jc w:val="both"/>
        <w:rPr>
          <w:rFonts w:eastAsia="Calibri"/>
        </w:rPr>
      </w:pPr>
      <w:r w:rsidRPr="00090681">
        <w:rPr>
          <w:rFonts w:eastAsia="Calibri"/>
        </w:rPr>
        <w:t>Za datę zapłaty strony uznają dzień obciążenia rachunku bankowego Zamawiającego.</w:t>
      </w:r>
    </w:p>
    <w:p w:rsidR="00A15C4C" w:rsidRDefault="00A15C4C" w:rsidP="002C1DE0">
      <w:pPr>
        <w:jc w:val="center"/>
        <w:rPr>
          <w:rFonts w:eastAsia="Calibri"/>
          <w:b/>
        </w:rPr>
      </w:pPr>
    </w:p>
    <w:p w:rsidR="00A15C4C" w:rsidRDefault="00A15C4C" w:rsidP="002C1DE0">
      <w:pPr>
        <w:jc w:val="center"/>
        <w:rPr>
          <w:rFonts w:eastAsia="Calibri"/>
          <w:b/>
        </w:rPr>
      </w:pPr>
    </w:p>
    <w:p w:rsidR="00A15C4C" w:rsidRDefault="00A15C4C" w:rsidP="002C1DE0">
      <w:pPr>
        <w:jc w:val="center"/>
        <w:rPr>
          <w:rFonts w:eastAsia="Calibri"/>
          <w:b/>
        </w:rPr>
      </w:pPr>
    </w:p>
    <w:p w:rsidR="00A15C4C" w:rsidRDefault="00A15C4C" w:rsidP="002C1DE0">
      <w:pPr>
        <w:jc w:val="center"/>
        <w:rPr>
          <w:rFonts w:eastAsia="Calibri"/>
          <w:b/>
        </w:rPr>
      </w:pPr>
    </w:p>
    <w:p w:rsidR="00A15C4C" w:rsidRDefault="00A15C4C" w:rsidP="002C1DE0">
      <w:pPr>
        <w:jc w:val="center"/>
        <w:rPr>
          <w:rFonts w:eastAsia="Calibri"/>
          <w:b/>
        </w:rPr>
      </w:pPr>
    </w:p>
    <w:p w:rsidR="00A15C4C" w:rsidRDefault="00A15C4C" w:rsidP="002C1DE0">
      <w:pPr>
        <w:jc w:val="center"/>
        <w:rPr>
          <w:rFonts w:eastAsia="Calibri"/>
          <w:b/>
        </w:rPr>
      </w:pPr>
    </w:p>
    <w:p w:rsidR="002C1DE0" w:rsidRPr="00090681" w:rsidRDefault="002C1DE0" w:rsidP="002C1DE0">
      <w:pPr>
        <w:jc w:val="center"/>
        <w:rPr>
          <w:rFonts w:eastAsia="Calibri"/>
          <w:b/>
        </w:rPr>
      </w:pPr>
      <w:r w:rsidRPr="00090681">
        <w:rPr>
          <w:rFonts w:eastAsia="Calibri"/>
          <w:b/>
        </w:rPr>
        <w:t>§ 8</w:t>
      </w:r>
    </w:p>
    <w:p w:rsidR="002C1DE0" w:rsidRDefault="002C1DE0" w:rsidP="002C1DE0">
      <w:pPr>
        <w:jc w:val="center"/>
        <w:rPr>
          <w:rFonts w:eastAsia="Calibri"/>
          <w:b/>
        </w:rPr>
      </w:pPr>
      <w:r w:rsidRPr="00090681">
        <w:rPr>
          <w:rFonts w:eastAsia="Calibri"/>
          <w:b/>
        </w:rPr>
        <w:t>Kary umowne</w:t>
      </w:r>
    </w:p>
    <w:p w:rsidR="00A15C4C" w:rsidRPr="00090681" w:rsidRDefault="00A15C4C" w:rsidP="002C1DE0">
      <w:pPr>
        <w:jc w:val="center"/>
        <w:rPr>
          <w:rFonts w:eastAsia="Calibri"/>
          <w:b/>
        </w:rPr>
      </w:pPr>
    </w:p>
    <w:p w:rsidR="002C1DE0" w:rsidRPr="00090681" w:rsidRDefault="002C1DE0" w:rsidP="00317DB2">
      <w:pPr>
        <w:numPr>
          <w:ilvl w:val="0"/>
          <w:numId w:val="86"/>
        </w:numPr>
        <w:jc w:val="both"/>
        <w:rPr>
          <w:rFonts w:eastAsia="Calibri"/>
        </w:rPr>
      </w:pPr>
      <w:r w:rsidRPr="00090681">
        <w:rPr>
          <w:rFonts w:eastAsia="Calibri"/>
        </w:rPr>
        <w:t>W razie nie wykonania lub nienależytego wykonania umowy</w:t>
      </w:r>
      <w:r w:rsidRPr="00090681">
        <w:rPr>
          <w:rFonts w:eastAsia="Calibri"/>
          <w:color w:val="FF0000"/>
        </w:rPr>
        <w:t xml:space="preserve"> </w:t>
      </w:r>
      <w:r w:rsidRPr="00090681">
        <w:rPr>
          <w:rFonts w:eastAsia="Calibri"/>
        </w:rPr>
        <w:t>Wykonawca zobowiązuje się zapłacić Zamawiającemu karę:</w:t>
      </w:r>
    </w:p>
    <w:p w:rsidR="002C1DE0" w:rsidRPr="00090681" w:rsidRDefault="002C1DE0" w:rsidP="00317DB2">
      <w:pPr>
        <w:numPr>
          <w:ilvl w:val="0"/>
          <w:numId w:val="87"/>
        </w:numPr>
        <w:tabs>
          <w:tab w:val="left" w:pos="709"/>
        </w:tabs>
        <w:jc w:val="both"/>
        <w:rPr>
          <w:rFonts w:eastAsia="Calibri"/>
        </w:rPr>
      </w:pPr>
      <w:r w:rsidRPr="00090681">
        <w:rPr>
          <w:rFonts w:eastAsia="Calibri"/>
        </w:rPr>
        <w:t>w wysokości 0,15% ceny brutto umowy, licząc za każdy dzień opóźnienia w wykonaniu naprawy powyżej terminu określonego w § 3 ust. 2, do dnia ostatecznego przyjęcia bez zastrzeżeń przez Zamawiającego przedmiotu zamówienia,</w:t>
      </w:r>
    </w:p>
    <w:p w:rsidR="002C1DE0" w:rsidRPr="00090681" w:rsidRDefault="002C1DE0" w:rsidP="00317DB2">
      <w:pPr>
        <w:numPr>
          <w:ilvl w:val="0"/>
          <w:numId w:val="87"/>
        </w:numPr>
        <w:tabs>
          <w:tab w:val="left" w:pos="709"/>
        </w:tabs>
        <w:jc w:val="both"/>
        <w:rPr>
          <w:rFonts w:eastAsia="Calibri"/>
        </w:rPr>
      </w:pPr>
      <w:r w:rsidRPr="00090681">
        <w:rPr>
          <w:rFonts w:eastAsia="Calibri"/>
        </w:rPr>
        <w:t>w wysokości 0,5% ceny brutto umowy w przypadku niewykonania planowanej konserwacji za każdy dzień opóźnienia, licząc od daty planowanego terminu do dnia jego wykonania,</w:t>
      </w:r>
    </w:p>
    <w:p w:rsidR="002C1DE0" w:rsidRPr="00090681" w:rsidRDefault="002C1DE0" w:rsidP="00317DB2">
      <w:pPr>
        <w:numPr>
          <w:ilvl w:val="0"/>
          <w:numId w:val="87"/>
        </w:numPr>
        <w:tabs>
          <w:tab w:val="left" w:pos="709"/>
        </w:tabs>
        <w:jc w:val="both"/>
        <w:rPr>
          <w:sz w:val="22"/>
          <w:szCs w:val="22"/>
          <w:lang w:eastAsia="en-US"/>
        </w:rPr>
      </w:pPr>
      <w:r w:rsidRPr="00090681">
        <w:rPr>
          <w:rFonts w:eastAsia="Calibri"/>
        </w:rPr>
        <w:t>w wysokości 5% ceny brutto</w:t>
      </w:r>
      <w:r>
        <w:rPr>
          <w:rFonts w:eastAsia="Calibri"/>
        </w:rPr>
        <w:t xml:space="preserve"> umowy</w:t>
      </w:r>
      <w:r w:rsidRPr="00090681">
        <w:rPr>
          <w:rFonts w:eastAsia="Calibri"/>
        </w:rPr>
        <w:t>, od której realizacji odstąpiono w całości lub w części z przyczyn leżących  po stronie Wykonawcy</w:t>
      </w:r>
      <w:r w:rsidRPr="00090681">
        <w:rPr>
          <w:rFonts w:eastAsia="Calibri"/>
          <w:b/>
        </w:rPr>
        <w:t>.</w:t>
      </w:r>
      <w:r w:rsidRPr="00090681">
        <w:rPr>
          <w:rFonts w:eastAsia="Calibri"/>
        </w:rPr>
        <w:t xml:space="preserve"> </w:t>
      </w:r>
    </w:p>
    <w:p w:rsidR="002C1DE0" w:rsidRPr="00090681" w:rsidRDefault="002C1DE0" w:rsidP="00317DB2">
      <w:pPr>
        <w:numPr>
          <w:ilvl w:val="0"/>
          <w:numId w:val="86"/>
        </w:numPr>
        <w:jc w:val="both"/>
        <w:rPr>
          <w:rFonts w:eastAsia="Calibri"/>
        </w:rPr>
      </w:pPr>
      <w:r w:rsidRPr="00090681">
        <w:rPr>
          <w:rFonts w:eastAsia="Calibri"/>
        </w:rPr>
        <w:t>Zamawiający może dochodzić odszkodowania przewyższającego kary umowne.</w:t>
      </w:r>
    </w:p>
    <w:p w:rsidR="002C1DE0" w:rsidRPr="00090681" w:rsidRDefault="002C1DE0" w:rsidP="002C1DE0">
      <w:pPr>
        <w:rPr>
          <w:rFonts w:eastAsia="Calibri"/>
          <w:b/>
        </w:rPr>
      </w:pPr>
    </w:p>
    <w:p w:rsidR="002C1DE0" w:rsidRDefault="002C1DE0" w:rsidP="002C1DE0">
      <w:pPr>
        <w:jc w:val="center"/>
        <w:rPr>
          <w:rFonts w:eastAsia="Calibri"/>
          <w:b/>
        </w:rPr>
      </w:pPr>
      <w:r w:rsidRPr="00090681">
        <w:rPr>
          <w:rFonts w:eastAsia="Calibri"/>
          <w:b/>
        </w:rPr>
        <w:t xml:space="preserve">§ </w:t>
      </w:r>
      <w:r>
        <w:rPr>
          <w:rFonts w:eastAsia="Calibri"/>
          <w:b/>
        </w:rPr>
        <w:t>9</w:t>
      </w:r>
    </w:p>
    <w:p w:rsidR="00A15C4C" w:rsidRPr="00090681" w:rsidRDefault="00A15C4C" w:rsidP="002C1DE0">
      <w:pPr>
        <w:jc w:val="center"/>
        <w:rPr>
          <w:rFonts w:eastAsia="Calibri"/>
          <w:b/>
        </w:rPr>
      </w:pPr>
    </w:p>
    <w:p w:rsidR="002C1DE0" w:rsidRPr="00E45AF5" w:rsidRDefault="002C1DE0" w:rsidP="002C1DE0">
      <w:pPr>
        <w:jc w:val="both"/>
        <w:rPr>
          <w:rFonts w:eastAsia="Calibri"/>
        </w:rPr>
      </w:pPr>
      <w:r w:rsidRPr="00090681">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090681">
        <w:rPr>
          <w:rFonts w:eastAsia="Calibri"/>
          <w:bCs/>
        </w:rPr>
        <w:t>Dz. U. z 2015 r. poz. 618)</w:t>
      </w:r>
      <w:r w:rsidRPr="00090681">
        <w:rPr>
          <w:rFonts w:eastAsia="Calibri"/>
        </w:rPr>
        <w:t xml:space="preserve">  ma zastosowanie.</w:t>
      </w:r>
    </w:p>
    <w:p w:rsidR="00A60A7F" w:rsidRDefault="00A60A7F" w:rsidP="002C1DE0">
      <w:pPr>
        <w:jc w:val="center"/>
        <w:rPr>
          <w:rFonts w:eastAsia="Calibri"/>
          <w:b/>
        </w:rPr>
      </w:pPr>
    </w:p>
    <w:p w:rsidR="002C1DE0" w:rsidRPr="00090681" w:rsidRDefault="002C1DE0" w:rsidP="002C1DE0">
      <w:pPr>
        <w:jc w:val="center"/>
        <w:rPr>
          <w:rFonts w:eastAsia="Calibri"/>
          <w:b/>
        </w:rPr>
      </w:pPr>
      <w:r>
        <w:rPr>
          <w:rFonts w:eastAsia="Calibri"/>
          <w:b/>
        </w:rPr>
        <w:t>§ 10</w:t>
      </w:r>
    </w:p>
    <w:p w:rsidR="002C1DE0" w:rsidRDefault="002C1DE0" w:rsidP="002C1DE0">
      <w:pPr>
        <w:jc w:val="center"/>
        <w:rPr>
          <w:rFonts w:eastAsia="Calibri"/>
          <w:b/>
        </w:rPr>
      </w:pPr>
      <w:r w:rsidRPr="00090681">
        <w:rPr>
          <w:rFonts w:eastAsia="Calibri"/>
          <w:b/>
        </w:rPr>
        <w:t>Zmiany umowy</w:t>
      </w:r>
    </w:p>
    <w:p w:rsidR="00A15C4C" w:rsidRPr="00090681" w:rsidRDefault="00A15C4C" w:rsidP="002C1DE0">
      <w:pPr>
        <w:jc w:val="center"/>
        <w:rPr>
          <w:rFonts w:eastAsia="Calibri"/>
          <w:b/>
        </w:rPr>
      </w:pPr>
    </w:p>
    <w:p w:rsidR="002C1DE0" w:rsidRPr="00090681" w:rsidRDefault="002C1DE0" w:rsidP="00317DB2">
      <w:pPr>
        <w:numPr>
          <w:ilvl w:val="0"/>
          <w:numId w:val="88"/>
        </w:numPr>
        <w:jc w:val="both"/>
      </w:pPr>
      <w:r w:rsidRPr="00090681">
        <w:t xml:space="preserve">Zmiana umowy może nastąpić za zgodą obu stron w przypadkach ściśle określonych </w:t>
      </w:r>
      <w:r w:rsidRPr="00090681">
        <w:br w:type="textWrapping" w:clear="all"/>
        <w:t>w SIWZ w formie aneksu.</w:t>
      </w:r>
    </w:p>
    <w:p w:rsidR="002C1DE0" w:rsidRPr="00090681" w:rsidRDefault="002C1DE0" w:rsidP="00317DB2">
      <w:pPr>
        <w:numPr>
          <w:ilvl w:val="0"/>
          <w:numId w:val="88"/>
        </w:numPr>
        <w:jc w:val="both"/>
      </w:pPr>
      <w:r w:rsidRPr="00090681">
        <w:t>Wszelkie zmiany umowy wymagają dla swojej ważności formy pisemnej.</w:t>
      </w:r>
    </w:p>
    <w:p w:rsidR="002C1DE0" w:rsidRDefault="002C1DE0" w:rsidP="002C1DE0">
      <w:pPr>
        <w:jc w:val="center"/>
        <w:rPr>
          <w:b/>
        </w:rPr>
      </w:pPr>
    </w:p>
    <w:p w:rsidR="002C1DE0" w:rsidRDefault="002C1DE0" w:rsidP="002C1DE0">
      <w:pPr>
        <w:jc w:val="center"/>
        <w:rPr>
          <w:b/>
        </w:rPr>
      </w:pPr>
      <w:r>
        <w:rPr>
          <w:b/>
        </w:rPr>
        <w:t>§ 11</w:t>
      </w:r>
    </w:p>
    <w:p w:rsidR="00A15C4C" w:rsidRPr="00090681" w:rsidRDefault="00A15C4C" w:rsidP="002C1DE0">
      <w:pPr>
        <w:jc w:val="center"/>
        <w:rPr>
          <w:b/>
        </w:rPr>
      </w:pPr>
    </w:p>
    <w:p w:rsidR="002C1DE0" w:rsidRPr="00090681" w:rsidRDefault="002C1DE0" w:rsidP="00317DB2">
      <w:pPr>
        <w:numPr>
          <w:ilvl w:val="0"/>
          <w:numId w:val="89"/>
        </w:numPr>
        <w:jc w:val="both"/>
      </w:pPr>
      <w:r w:rsidRPr="00090681">
        <w:t>Wszelkie spory, strony zobowiązują się załatwić w pierwszej kolejności polubownie.</w:t>
      </w:r>
    </w:p>
    <w:p w:rsidR="002C1DE0" w:rsidRPr="00E45AF5" w:rsidRDefault="002C1DE0" w:rsidP="00317DB2">
      <w:pPr>
        <w:numPr>
          <w:ilvl w:val="0"/>
          <w:numId w:val="89"/>
        </w:numPr>
        <w:jc w:val="both"/>
      </w:pPr>
      <w:r w:rsidRPr="00090681">
        <w:rPr>
          <w:rFonts w:eastAsia="Calibri"/>
        </w:rPr>
        <w:t>Do rozstrzygania sporów Sądowych strony ustalają właściwość Sądu siedziby Zamawiającego</w:t>
      </w:r>
      <w:r w:rsidRPr="00090681">
        <w:t>.</w:t>
      </w:r>
    </w:p>
    <w:p w:rsidR="002C1DE0" w:rsidRDefault="002C1DE0" w:rsidP="002C1DE0">
      <w:pPr>
        <w:jc w:val="center"/>
        <w:rPr>
          <w:b/>
          <w:szCs w:val="20"/>
        </w:rPr>
      </w:pPr>
      <w:r>
        <w:rPr>
          <w:b/>
          <w:szCs w:val="20"/>
        </w:rPr>
        <w:t>§ 12</w:t>
      </w:r>
    </w:p>
    <w:p w:rsidR="00A15C4C" w:rsidRDefault="00A15C4C" w:rsidP="002C1DE0">
      <w:pPr>
        <w:jc w:val="center"/>
        <w:rPr>
          <w:b/>
          <w:szCs w:val="20"/>
        </w:rPr>
      </w:pPr>
    </w:p>
    <w:p w:rsidR="002C1DE0" w:rsidRDefault="002C1DE0" w:rsidP="00317DB2">
      <w:pPr>
        <w:numPr>
          <w:ilvl w:val="0"/>
          <w:numId w:val="90"/>
        </w:numPr>
        <w:tabs>
          <w:tab w:val="clear" w:pos="360"/>
          <w:tab w:val="num" w:pos="709"/>
        </w:tabs>
        <w:jc w:val="both"/>
      </w:pPr>
      <w:r w:rsidRPr="00090681">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A15C4C" w:rsidRDefault="00A15C4C" w:rsidP="00A15C4C">
      <w:pPr>
        <w:jc w:val="both"/>
      </w:pPr>
    </w:p>
    <w:p w:rsidR="00A15C4C" w:rsidRPr="00090681" w:rsidRDefault="00A15C4C" w:rsidP="00A15C4C">
      <w:pPr>
        <w:jc w:val="both"/>
      </w:pPr>
    </w:p>
    <w:p w:rsidR="002C1DE0" w:rsidRPr="00090681" w:rsidRDefault="002C1DE0" w:rsidP="00317DB2">
      <w:pPr>
        <w:numPr>
          <w:ilvl w:val="0"/>
          <w:numId w:val="90"/>
        </w:numPr>
        <w:jc w:val="both"/>
      </w:pPr>
      <w:r w:rsidRPr="00090681">
        <w:lastRenderedPageBreak/>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2C1DE0" w:rsidRPr="00090681" w:rsidRDefault="002C1DE0" w:rsidP="002C1DE0">
      <w:pPr>
        <w:tabs>
          <w:tab w:val="left" w:pos="142"/>
        </w:tabs>
        <w:ind w:left="142"/>
        <w:jc w:val="both"/>
      </w:pPr>
    </w:p>
    <w:p w:rsidR="002C1DE0" w:rsidRPr="00090681" w:rsidRDefault="002C1DE0" w:rsidP="002C1DE0">
      <w:pPr>
        <w:jc w:val="center"/>
        <w:rPr>
          <w:b/>
        </w:rPr>
      </w:pPr>
      <w:r>
        <w:rPr>
          <w:b/>
        </w:rPr>
        <w:t>§ 13</w:t>
      </w:r>
    </w:p>
    <w:p w:rsidR="002C1DE0" w:rsidRPr="00090681" w:rsidRDefault="002C1DE0" w:rsidP="002C1DE0">
      <w:pPr>
        <w:jc w:val="center"/>
        <w:rPr>
          <w:b/>
        </w:rPr>
      </w:pPr>
    </w:p>
    <w:p w:rsidR="002C1DE0" w:rsidRDefault="002C1DE0" w:rsidP="002C1DE0">
      <w:pPr>
        <w:tabs>
          <w:tab w:val="left" w:pos="9214"/>
        </w:tabs>
        <w:ind w:left="142" w:right="142"/>
        <w:jc w:val="both"/>
      </w:pPr>
      <w:r w:rsidRPr="00090681">
        <w:t>Umowa została sporządzona w dwóch jednobrzmiących egzemplarzach po jednym dla każdej ze stron.</w:t>
      </w:r>
    </w:p>
    <w:p w:rsidR="002C1DE0" w:rsidRPr="00090681" w:rsidRDefault="002C1DE0" w:rsidP="002C1DE0">
      <w:pPr>
        <w:tabs>
          <w:tab w:val="left" w:pos="9214"/>
        </w:tabs>
        <w:ind w:right="142"/>
        <w:jc w:val="both"/>
        <w:rPr>
          <w:rFonts w:eastAsia="Calibri"/>
        </w:rPr>
      </w:pPr>
    </w:p>
    <w:p w:rsidR="002C1DE0" w:rsidRDefault="002C1DE0" w:rsidP="002C1DE0">
      <w:pPr>
        <w:ind w:left="283"/>
        <w:rPr>
          <w:rFonts w:eastAsia="Calibri"/>
          <w:b/>
        </w:rPr>
      </w:pPr>
      <w:r w:rsidRPr="00090681">
        <w:rPr>
          <w:rFonts w:eastAsia="Calibri"/>
          <w:b/>
        </w:rPr>
        <w:t xml:space="preserve">             </w:t>
      </w: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t xml:space="preserve"> </w:t>
      </w:r>
      <w:r w:rsidRPr="00090681">
        <w:rPr>
          <w:rFonts w:eastAsia="Calibri"/>
          <w:b/>
          <w:u w:val="single"/>
        </w:rPr>
        <w:t>Zamawiający</w:t>
      </w:r>
      <w:r w:rsidRPr="00090681">
        <w:rPr>
          <w:rFonts w:eastAsia="Calibri"/>
          <w:b/>
        </w:rPr>
        <w:t>:</w:t>
      </w:r>
    </w:p>
    <w:p w:rsidR="002C1DE0" w:rsidRDefault="002C1DE0" w:rsidP="002C1DE0">
      <w:pPr>
        <w:ind w:left="283"/>
        <w:rPr>
          <w:rStyle w:val="Odwoanieprzypisudolnego"/>
          <w:rFonts w:eastAsia="Calibri"/>
          <w:b/>
          <w:color w:val="FFFFFF" w:themeColor="background1"/>
        </w:rPr>
      </w:pPr>
    </w:p>
    <w:p w:rsidR="002C1DE0" w:rsidRPr="009C2B43" w:rsidRDefault="002C1DE0" w:rsidP="002C1DE0">
      <w:pPr>
        <w:spacing w:after="120"/>
        <w:jc w:val="both"/>
        <w:rPr>
          <w:i/>
          <w:sz w:val="20"/>
          <w:szCs w:val="20"/>
        </w:rPr>
      </w:pPr>
      <w:r w:rsidRPr="009C2B43">
        <w:rPr>
          <w:i/>
          <w:sz w:val="20"/>
          <w:szCs w:val="20"/>
        </w:rPr>
        <w:t>W przypadku wyboru mojej oferty w trybie przetargu nie</w:t>
      </w:r>
      <w:r>
        <w:rPr>
          <w:i/>
          <w:sz w:val="20"/>
          <w:szCs w:val="20"/>
        </w:rPr>
        <w:t>ograniczonego nr postępowania 71</w:t>
      </w:r>
      <w:r w:rsidRPr="009C2B43">
        <w:rPr>
          <w:i/>
          <w:sz w:val="20"/>
          <w:szCs w:val="20"/>
        </w:rPr>
        <w:t>/Med./2016, zobowiązuję się podpisać z Zamawiającym umowę wg powyższego wzoru.</w:t>
      </w:r>
    </w:p>
    <w:p w:rsidR="002C1DE0" w:rsidRPr="009C2B43" w:rsidRDefault="002C1DE0" w:rsidP="002C1DE0">
      <w:pPr>
        <w:jc w:val="both"/>
        <w:rPr>
          <w:b/>
          <w:u w:val="single"/>
        </w:rPr>
      </w:pPr>
    </w:p>
    <w:p w:rsidR="002C1DE0" w:rsidRPr="009C2B43" w:rsidRDefault="002C1DE0" w:rsidP="002C1DE0">
      <w:pPr>
        <w:spacing w:line="360" w:lineRule="atLeast"/>
        <w:rPr>
          <w:sz w:val="20"/>
          <w:szCs w:val="20"/>
        </w:rPr>
      </w:pPr>
      <w:r w:rsidRPr="009C2B43">
        <w:rPr>
          <w:sz w:val="20"/>
          <w:szCs w:val="20"/>
        </w:rPr>
        <w:t>……………….…dnia……………                                             ...............................................................................</w:t>
      </w:r>
    </w:p>
    <w:p w:rsidR="002C1DE0" w:rsidRPr="009C2B43" w:rsidRDefault="002C1DE0" w:rsidP="002C1DE0">
      <w:pPr>
        <w:ind w:left="5670"/>
        <w:jc w:val="center"/>
        <w:rPr>
          <w:sz w:val="16"/>
          <w:szCs w:val="16"/>
        </w:rPr>
      </w:pPr>
      <w:r w:rsidRPr="009C2B43">
        <w:rPr>
          <w:sz w:val="16"/>
          <w:szCs w:val="16"/>
        </w:rPr>
        <w:t>podpis i  pieczęć  osób wskazanych w dokumencie</w:t>
      </w:r>
    </w:p>
    <w:p w:rsidR="002C1DE0" w:rsidRDefault="002C1DE0" w:rsidP="002C1DE0">
      <w:pPr>
        <w:ind w:left="5670"/>
        <w:jc w:val="center"/>
      </w:pPr>
      <w:r w:rsidRPr="009C2B43">
        <w:rPr>
          <w:sz w:val="16"/>
          <w:szCs w:val="16"/>
        </w:rPr>
        <w:t>uprawniającym do występowania w obrocie prawnym lub posiadających pełnomocnictwo</w:t>
      </w:r>
    </w:p>
    <w:p w:rsidR="002C1DE0" w:rsidRDefault="002C1DE0" w:rsidP="00107337"/>
    <w:p w:rsidR="002C1DE0" w:rsidRDefault="002C1DE0" w:rsidP="00107337"/>
    <w:p w:rsidR="00C703B8" w:rsidRDefault="00C703B8" w:rsidP="008F442D">
      <w:pPr>
        <w:spacing w:line="288" w:lineRule="auto"/>
        <w:jc w:val="right"/>
        <w:textAlignment w:val="top"/>
        <w:rPr>
          <w:b/>
          <w:color w:val="000000"/>
        </w:rPr>
      </w:pPr>
    </w:p>
    <w:p w:rsidR="00B95E78" w:rsidRDefault="00B95E78"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A15C4C" w:rsidRDefault="00A15C4C"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lastRenderedPageBreak/>
        <w:t xml:space="preserve">Załącznik nr </w:t>
      </w:r>
      <w:r w:rsidR="00C703B8">
        <w:rPr>
          <w:b/>
          <w:color w:val="000000"/>
        </w:rPr>
        <w:t>4</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spacing w:line="288" w:lineRule="auto"/>
        <w:jc w:val="right"/>
        <w:textAlignment w:val="top"/>
        <w:rPr>
          <w:color w:val="000000"/>
          <w:sz w:val="28"/>
          <w:szCs w:val="28"/>
        </w:rPr>
      </w:pPr>
    </w:p>
    <w:p w:rsidR="00B95E78" w:rsidRDefault="008F442D" w:rsidP="008F442D">
      <w:pPr>
        <w:textAlignment w:val="top"/>
        <w:rPr>
          <w:sz w:val="16"/>
          <w:szCs w:val="16"/>
        </w:rPr>
      </w:pPr>
      <w:r w:rsidRPr="00E812CD">
        <w:t xml:space="preserve">     ..............................................                                               ........... dn. ....................    </w:t>
      </w:r>
      <w:r w:rsidRPr="00E812CD">
        <w:rPr>
          <w:sz w:val="16"/>
          <w:szCs w:val="16"/>
        </w:rPr>
        <w:t xml:space="preserve">         </w:t>
      </w:r>
    </w:p>
    <w:p w:rsidR="008F442D" w:rsidRPr="00E812CD" w:rsidRDefault="00B95E78" w:rsidP="008F442D">
      <w:pPr>
        <w:textAlignment w:val="top"/>
        <w:rPr>
          <w:sz w:val="16"/>
          <w:szCs w:val="16"/>
        </w:rPr>
      </w:pPr>
      <w:r>
        <w:rPr>
          <w:sz w:val="16"/>
          <w:szCs w:val="16"/>
        </w:rPr>
        <w:t xml:space="preserve">       </w:t>
      </w:r>
      <w:r w:rsidR="008F442D"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360" w:lineRule="auto"/>
        <w:ind w:left="-284" w:firstLine="284"/>
        <w:jc w:val="both"/>
        <w:textAlignment w:val="top"/>
      </w:pPr>
      <w:r w:rsidRPr="00E812CD">
        <w:t>Na podstawie art. 26 ust. 2d ustawy z dnia 29 stycznia 2004 r. Prawo zamówień publicznych (t.j. Dz.U. z 201</w:t>
      </w:r>
      <w:r w:rsidR="009D0E46">
        <w:t>5</w:t>
      </w:r>
      <w:r w:rsidRPr="00E812CD">
        <w:t xml:space="preserve">r., poz. </w:t>
      </w:r>
      <w:r w:rsidR="009D0E46">
        <w:t xml:space="preserve">2164) </w:t>
      </w:r>
      <w:r w:rsidRPr="00E812CD">
        <w:t>oświadczamy, że należymy / nie należymy</w:t>
      </w:r>
      <w:r w:rsidRPr="00E812CD">
        <w:rPr>
          <w:vertAlign w:val="superscript"/>
        </w:rPr>
        <w:footnoteReference w:id="8"/>
      </w:r>
      <w:r w:rsidRPr="00E812CD">
        <w:t xml:space="preserve"> do grupy kapitałowej,  o której mowa w art. 24 ust. 2 pkt. 5.</w:t>
      </w:r>
    </w:p>
    <w:p w:rsidR="008F442D" w:rsidRPr="00E812CD" w:rsidRDefault="008F442D" w:rsidP="008F442D">
      <w:pPr>
        <w:spacing w:line="360" w:lineRule="auto"/>
        <w:ind w:left="-284" w:firstLine="284"/>
        <w:jc w:val="both"/>
        <w:textAlignment w:val="top"/>
      </w:pPr>
      <w:r w:rsidRPr="00E812CD">
        <w:t>W przypadku przynależności do grupy kapitałowej o której mowa w art. 24 ust. 2 pkt. 5 załączamy listę podmiotów należących do tej samej grupy kapitałowej.</w:t>
      </w:r>
      <w:r w:rsidRPr="00E812CD">
        <w:br/>
      </w: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C703B8" w:rsidRDefault="00C703B8" w:rsidP="00C703B8">
      <w:pPr>
        <w:rPr>
          <w:b/>
        </w:rPr>
      </w:pPr>
    </w:p>
    <w:p w:rsidR="00B95E78" w:rsidRDefault="00B95E78" w:rsidP="00C703B8">
      <w:pPr>
        <w:rPr>
          <w:b/>
        </w:rPr>
      </w:pPr>
    </w:p>
    <w:p w:rsidR="00B95E78" w:rsidRDefault="00B95E78" w:rsidP="00C703B8">
      <w:pPr>
        <w:rPr>
          <w:b/>
        </w:rPr>
      </w:pPr>
    </w:p>
    <w:p w:rsidR="00C703B8" w:rsidRDefault="00C703B8" w:rsidP="00C703B8">
      <w:pPr>
        <w:rPr>
          <w:b/>
        </w:rPr>
      </w:pPr>
    </w:p>
    <w:p w:rsidR="00C703B8" w:rsidRPr="00521A4C" w:rsidRDefault="00C703B8" w:rsidP="00C703B8">
      <w:pPr>
        <w:jc w:val="right"/>
        <w:rPr>
          <w:b/>
          <w:color w:val="000000"/>
        </w:rPr>
      </w:pPr>
      <w:r w:rsidRPr="00521A4C">
        <w:rPr>
          <w:b/>
          <w:color w:val="000000"/>
        </w:rPr>
        <w:lastRenderedPageBreak/>
        <w:t xml:space="preserve">Załącznik nr </w:t>
      </w:r>
      <w:r>
        <w:rPr>
          <w:b/>
          <w:color w:val="000000"/>
        </w:rPr>
        <w:t>5</w:t>
      </w:r>
    </w:p>
    <w:p w:rsidR="00C703B8" w:rsidRPr="00521A4C" w:rsidRDefault="00C703B8" w:rsidP="00C703B8">
      <w:pPr>
        <w:spacing w:line="288" w:lineRule="auto"/>
        <w:jc w:val="right"/>
        <w:textAlignment w:val="top"/>
        <w:rPr>
          <w:color w:val="000000"/>
        </w:rPr>
      </w:pPr>
    </w:p>
    <w:p w:rsidR="00C703B8" w:rsidRPr="00521A4C" w:rsidRDefault="00C703B8" w:rsidP="00C703B8">
      <w:pPr>
        <w:textAlignment w:val="top"/>
      </w:pPr>
      <w:r w:rsidRPr="00521A4C">
        <w:t xml:space="preserve">     ..............................................                                                      .........</w:t>
      </w:r>
      <w:r>
        <w:t>....... dn. ...................</w:t>
      </w:r>
      <w:r w:rsidRPr="00521A4C">
        <w:t xml:space="preserve"> (pieczęć adresowa firmy Wykonawcy) </w:t>
      </w:r>
    </w:p>
    <w:p w:rsidR="00C703B8" w:rsidRDefault="00C703B8" w:rsidP="00C703B8">
      <w:pPr>
        <w:spacing w:line="288" w:lineRule="auto"/>
        <w:jc w:val="center"/>
        <w:textAlignment w:val="top"/>
      </w:pPr>
    </w:p>
    <w:p w:rsidR="00187925" w:rsidRPr="00521A4C" w:rsidRDefault="00187925" w:rsidP="00C703B8">
      <w:pPr>
        <w:spacing w:line="288" w:lineRule="auto"/>
        <w:jc w:val="center"/>
        <w:textAlignment w:val="top"/>
      </w:pPr>
    </w:p>
    <w:p w:rsidR="00C703B8" w:rsidRDefault="00C703B8" w:rsidP="00C703B8">
      <w:pPr>
        <w:spacing w:line="288" w:lineRule="auto"/>
        <w:jc w:val="center"/>
        <w:textAlignment w:val="top"/>
        <w:rPr>
          <w:b/>
        </w:rPr>
      </w:pPr>
      <w:r w:rsidRPr="00521A4C">
        <w:rPr>
          <w:b/>
        </w:rPr>
        <w:t>OŚWIADCZENIE</w:t>
      </w:r>
    </w:p>
    <w:p w:rsidR="00C703B8" w:rsidRDefault="00C703B8" w:rsidP="00C703B8">
      <w:pPr>
        <w:rPr>
          <w:sz w:val="30"/>
          <w:szCs w:val="30"/>
        </w:rPr>
      </w:pPr>
    </w:p>
    <w:p w:rsidR="00C703B8" w:rsidRDefault="00C703B8" w:rsidP="00C703B8">
      <w:pPr>
        <w:rPr>
          <w:sz w:val="30"/>
          <w:szCs w:val="30"/>
        </w:rPr>
      </w:pPr>
    </w:p>
    <w:p w:rsidR="00C703B8" w:rsidRPr="00C703B8" w:rsidRDefault="00C703B8" w:rsidP="00C703B8">
      <w:pPr>
        <w:rPr>
          <w:sz w:val="28"/>
          <w:szCs w:val="28"/>
        </w:rPr>
      </w:pPr>
      <w:r w:rsidRPr="00C703B8">
        <w:rPr>
          <w:sz w:val="28"/>
          <w:szCs w:val="28"/>
        </w:rPr>
        <w:t>Oświadczamy, że posiadam/y odpowiednie kwalifikacje/przygotowanie zawodowe do wykonywania usług serwisowych będących przedmiotem zamówienia, posiadam/y wystarczającą wiedzę i doświadczenie w tym zakresie i dysponuję/y odpowiednim potencjałem technicznym oraz osobami zdolnymi do wykonania tego zamówienia</w:t>
      </w:r>
    </w:p>
    <w:p w:rsidR="00C703B8" w:rsidRDefault="00C703B8" w:rsidP="00C703B8"/>
    <w:p w:rsidR="00C703B8" w:rsidRPr="00E812CD" w:rsidRDefault="00C703B8" w:rsidP="00C703B8">
      <w:pPr>
        <w:jc w:val="both"/>
      </w:pPr>
    </w:p>
    <w:p w:rsidR="00C703B8" w:rsidRPr="00E812CD" w:rsidRDefault="00C703B8" w:rsidP="00C703B8">
      <w:pPr>
        <w:spacing w:line="276" w:lineRule="auto"/>
        <w:jc w:val="center"/>
        <w:textAlignment w:val="top"/>
      </w:pPr>
    </w:p>
    <w:p w:rsidR="00C703B8" w:rsidRPr="00E812CD" w:rsidRDefault="00C703B8" w:rsidP="00C703B8">
      <w:pPr>
        <w:spacing w:line="360" w:lineRule="atLeast"/>
        <w:ind w:firstLine="708"/>
        <w:rPr>
          <w:color w:val="000000"/>
          <w:sz w:val="18"/>
          <w:szCs w:val="20"/>
        </w:rPr>
      </w:pPr>
      <w:r w:rsidRPr="00E812CD">
        <w:rPr>
          <w:sz w:val="28"/>
          <w:szCs w:val="20"/>
        </w:rPr>
        <w:br/>
      </w:r>
      <w:r w:rsidRPr="00E812CD">
        <w:rPr>
          <w:color w:val="000000"/>
          <w:sz w:val="18"/>
          <w:szCs w:val="20"/>
        </w:rPr>
        <w:t>……………….…dnia……………                                              ………...............................................................................</w:t>
      </w:r>
    </w:p>
    <w:p w:rsidR="00C703B8" w:rsidRPr="00E812CD" w:rsidRDefault="00C703B8" w:rsidP="00C703B8">
      <w:pPr>
        <w:rPr>
          <w:sz w:val="20"/>
          <w:szCs w:val="20"/>
        </w:rPr>
      </w:pPr>
      <w:r w:rsidRPr="00E812CD">
        <w:rPr>
          <w:sz w:val="20"/>
          <w:szCs w:val="20"/>
        </w:rPr>
        <w:t xml:space="preserve">                                                                                           (podpis i  pieczęć osób wskazanych w dokumencie</w:t>
      </w:r>
    </w:p>
    <w:p w:rsidR="00C703B8" w:rsidRPr="00E812CD" w:rsidRDefault="00C703B8" w:rsidP="00C703B8">
      <w:pPr>
        <w:rPr>
          <w:sz w:val="20"/>
          <w:szCs w:val="20"/>
        </w:rPr>
      </w:pPr>
      <w:r w:rsidRPr="00E812CD">
        <w:rPr>
          <w:sz w:val="20"/>
          <w:szCs w:val="20"/>
        </w:rPr>
        <w:t xml:space="preserve">                                                                                      uprawniającym do występowania w obrocie prawny lub </w:t>
      </w:r>
    </w:p>
    <w:p w:rsidR="00C703B8" w:rsidRPr="00E812CD" w:rsidRDefault="00C703B8" w:rsidP="00C703B8">
      <w:pPr>
        <w:rPr>
          <w:sz w:val="20"/>
          <w:szCs w:val="20"/>
        </w:rPr>
      </w:pPr>
      <w:r w:rsidRPr="00E812CD">
        <w:rPr>
          <w:sz w:val="20"/>
          <w:szCs w:val="20"/>
        </w:rPr>
        <w:t xml:space="preserve">                                                                                                          posiadających pełnomocnictwo)</w:t>
      </w:r>
    </w:p>
    <w:p w:rsidR="00C703B8" w:rsidRPr="00E812CD" w:rsidRDefault="00C703B8" w:rsidP="00C703B8">
      <w:pPr>
        <w:rPr>
          <w:sz w:val="20"/>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sectPr w:rsidR="008F442D" w:rsidSect="00DB0EA6">
      <w:headerReference w:type="default" r:id="rId24"/>
      <w:footerReference w:type="default" r:id="rId25"/>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660" w:rsidRDefault="006B3660">
      <w:r>
        <w:separator/>
      </w:r>
    </w:p>
  </w:endnote>
  <w:endnote w:type="continuationSeparator" w:id="0">
    <w:p w:rsidR="006B3660" w:rsidRDefault="006B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taPro-Normal">
    <w:altName w:val="Arial"/>
    <w:charset w:val="00"/>
    <w:family w:val="auto"/>
    <w:pitch w:val="variable"/>
  </w:font>
  <w:font w:name="HelveticaNeueLT Std Thin">
    <w:altName w:val="Arial"/>
    <w:charset w:val="00"/>
    <w:family w:val="roman"/>
    <w:pitch w:val="variable"/>
  </w:font>
  <w:font w:name="HelveticaNeueLT St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pPr>
      <w:pStyle w:val="Stopka"/>
      <w:jc w:val="right"/>
    </w:pPr>
    <w:r>
      <w:fldChar w:fldCharType="begin"/>
    </w:r>
    <w:r>
      <w:instrText xml:space="preserve"> PAGE   \* MERGEFORMAT </w:instrText>
    </w:r>
    <w:r>
      <w:fldChar w:fldCharType="separate"/>
    </w:r>
    <w:r w:rsidR="00C32D64">
      <w:rPr>
        <w:noProof/>
      </w:rPr>
      <w:t>12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pPr>
      <w:pStyle w:val="Stopka"/>
      <w:jc w:val="right"/>
    </w:pPr>
    <w:r>
      <w:fldChar w:fldCharType="begin"/>
    </w:r>
    <w:r>
      <w:instrText xml:space="preserve"> PAGE   \* MERGEFORMAT </w:instrText>
    </w:r>
    <w:r>
      <w:fldChar w:fldCharType="separate"/>
    </w:r>
    <w:r w:rsidR="00C32D64">
      <w:rPr>
        <w:noProof/>
      </w:rPr>
      <w:t>25</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pPr>
      <w:pStyle w:val="Stopka"/>
      <w:jc w:val="right"/>
    </w:pPr>
    <w:r>
      <w:fldChar w:fldCharType="begin"/>
    </w:r>
    <w:r>
      <w:instrText xml:space="preserve"> PAGE   \* MERGEFORMAT </w:instrText>
    </w:r>
    <w:r>
      <w:fldChar w:fldCharType="separate"/>
    </w:r>
    <w:r>
      <w:rPr>
        <w:noProof/>
      </w:rPr>
      <w:t>27</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pPr>
      <w:pStyle w:val="Stopka"/>
      <w:jc w:val="right"/>
    </w:pPr>
    <w:r>
      <w:fldChar w:fldCharType="begin"/>
    </w:r>
    <w:r>
      <w:instrText xml:space="preserve"> PAGE   \* MERGEFORMAT </w:instrText>
    </w:r>
    <w:r>
      <w:fldChar w:fldCharType="separate"/>
    </w:r>
    <w:r>
      <w:rPr>
        <w:noProof/>
      </w:rPr>
      <w:t>27</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32D64">
      <w:rPr>
        <w:rStyle w:val="Numerstrony"/>
        <w:noProof/>
      </w:rPr>
      <w:t>40</w:t>
    </w:r>
    <w:r>
      <w:rPr>
        <w:rStyle w:val="Numerstrony"/>
      </w:rPr>
      <w:fldChar w:fldCharType="end"/>
    </w:r>
  </w:p>
  <w:p w:rsidR="00717B4C" w:rsidRDefault="00717B4C">
    <w:pPr>
      <w:pStyle w:val="Stopk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Pr="00B95E78" w:rsidRDefault="00717B4C" w:rsidP="00B95E78">
    <w:pPr>
      <w:pStyle w:val="Stopk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3137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32D64">
      <w:rPr>
        <w:rStyle w:val="Numerstrony"/>
        <w:noProof/>
      </w:rPr>
      <w:t>68</w:t>
    </w:r>
    <w:r>
      <w:rPr>
        <w:rStyle w:val="Numerstrony"/>
      </w:rPr>
      <w:fldChar w:fldCharType="end"/>
    </w:r>
  </w:p>
  <w:p w:rsidR="00717B4C" w:rsidRDefault="00717B4C">
    <w:pPr>
      <w:pStyle w:val="Stopka"/>
      <w:framePr w:wrap="auto" w:vAnchor="text" w:hAnchor="margin" w:xAlign="right" w:y="1"/>
      <w:ind w:right="360"/>
      <w:rPr>
        <w:rStyle w:val="Numerstrony"/>
      </w:rPr>
    </w:pPr>
  </w:p>
  <w:p w:rsidR="00717B4C" w:rsidRDefault="00717B4C">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660" w:rsidRDefault="006B3660">
      <w:r>
        <w:separator/>
      </w:r>
    </w:p>
  </w:footnote>
  <w:footnote w:type="continuationSeparator" w:id="0">
    <w:p w:rsidR="006B3660" w:rsidRDefault="006B3660">
      <w:r>
        <w:continuationSeparator/>
      </w:r>
    </w:p>
  </w:footnote>
  <w:footnote w:id="1">
    <w:p w:rsidR="00717B4C" w:rsidRDefault="00717B4C">
      <w:pPr>
        <w:pStyle w:val="Tekstprzypisudolnego"/>
      </w:pPr>
      <w:r>
        <w:rPr>
          <w:rStyle w:val="Odwoanieprzypisudolnego"/>
        </w:rPr>
        <w:footnoteRef/>
      </w:r>
      <w:r>
        <w:t xml:space="preserve"> niewłaściwe skreślić</w:t>
      </w:r>
    </w:p>
  </w:footnote>
  <w:footnote w:id="2">
    <w:p w:rsidR="00717B4C" w:rsidRDefault="00717B4C" w:rsidP="001504EA">
      <w:pPr>
        <w:pStyle w:val="Tekstprzypisudolnego"/>
      </w:pPr>
      <w:r>
        <w:rPr>
          <w:rStyle w:val="Odwoanieprzypisudolnego"/>
        </w:rPr>
        <w:footnoteRef/>
      </w:r>
      <w:r>
        <w:t xml:space="preserve"> niewłaściwe skreślić</w:t>
      </w:r>
    </w:p>
  </w:footnote>
  <w:footnote w:id="3">
    <w:p w:rsidR="00717B4C" w:rsidRDefault="00717B4C" w:rsidP="001504EA">
      <w:pPr>
        <w:pStyle w:val="Tekstprzypisudolnego"/>
      </w:pPr>
      <w:r>
        <w:rPr>
          <w:rStyle w:val="Odwoanieprzypisudolnego"/>
        </w:rPr>
        <w:footnoteRef/>
      </w:r>
      <w:r>
        <w:t xml:space="preserve"> wypełnić w przypadku udziału podwykonawców</w:t>
      </w:r>
    </w:p>
  </w:footnote>
  <w:footnote w:id="4">
    <w:p w:rsidR="00717B4C" w:rsidRPr="007A4EB1" w:rsidRDefault="00717B4C"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5">
    <w:p w:rsidR="00717B4C" w:rsidRPr="00F57DA8" w:rsidRDefault="00717B4C"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6">
    <w:p w:rsidR="00717B4C" w:rsidRPr="00F57DA8" w:rsidRDefault="00717B4C"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7">
    <w:p w:rsidR="00717B4C" w:rsidRPr="00226855" w:rsidRDefault="00717B4C"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8">
    <w:p w:rsidR="00717B4C" w:rsidRDefault="00717B4C"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F6264E">
    <w:pPr>
      <w:pStyle w:val="Nagwek"/>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F6264E">
    <w:pPr>
      <w:pStyle w:val="Nagwek"/>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F6264E">
    <w:pPr>
      <w:pStyle w:val="Nagwek"/>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rsidP="00F6264E">
    <w:pPr>
      <w:pStyle w:val="Nagwek"/>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4C" w:rsidRDefault="00717B4C">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674FEE"/>
    <w:multiLevelType w:val="hybridMultilevel"/>
    <w:tmpl w:val="225451CE"/>
    <w:lvl w:ilvl="0" w:tplc="EFBA4472">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8F31273"/>
    <w:multiLevelType w:val="hybridMultilevel"/>
    <w:tmpl w:val="DB5A9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0" w15:restartNumberingAfterBreak="0">
    <w:nsid w:val="098E37C4"/>
    <w:multiLevelType w:val="hybridMultilevel"/>
    <w:tmpl w:val="191834C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0BC11FDB"/>
    <w:multiLevelType w:val="hybridMultilevel"/>
    <w:tmpl w:val="A49C5EFC"/>
    <w:lvl w:ilvl="0" w:tplc="CC462E82">
      <w:start w:val="1"/>
      <w:numFmt w:val="lowerLetter"/>
      <w:lvlText w:val="%1)"/>
      <w:lvlJc w:val="left"/>
      <w:pPr>
        <w:ind w:left="1800" w:hanging="360"/>
      </w:pPr>
      <w:rPr>
        <w:rFonts w:cs="Times New Roman"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F32274B"/>
    <w:multiLevelType w:val="hybridMultilevel"/>
    <w:tmpl w:val="2710F960"/>
    <w:lvl w:ilvl="0" w:tplc="3D0EAA3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0222AC"/>
    <w:multiLevelType w:val="hybridMultilevel"/>
    <w:tmpl w:val="D27C9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4E419DB"/>
    <w:multiLevelType w:val="hybridMultilevel"/>
    <w:tmpl w:val="3536A52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0F0D8B"/>
    <w:multiLevelType w:val="hybridMultilevel"/>
    <w:tmpl w:val="C046B4E2"/>
    <w:lvl w:ilvl="0" w:tplc="3D0EAA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B3B08"/>
    <w:multiLevelType w:val="hybridMultilevel"/>
    <w:tmpl w:val="D3BA1B36"/>
    <w:lvl w:ilvl="0" w:tplc="0415000F">
      <w:start w:val="1"/>
      <w:numFmt w:val="decimal"/>
      <w:lvlText w:val="%1."/>
      <w:lvlJc w:val="lef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2"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AB05AEB"/>
    <w:multiLevelType w:val="multilevel"/>
    <w:tmpl w:val="776497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25"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8"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A24F39"/>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6E5802"/>
    <w:multiLevelType w:val="hybridMultilevel"/>
    <w:tmpl w:val="184449AA"/>
    <w:lvl w:ilvl="0" w:tplc="0415000F">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9B17396"/>
    <w:multiLevelType w:val="hybridMultilevel"/>
    <w:tmpl w:val="2AD6AA5C"/>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A9549E98">
      <w:start w:val="1"/>
      <w:numFmt w:val="decimal"/>
      <w:lvlText w:val="%3."/>
      <w:lvlJc w:val="left"/>
      <w:pPr>
        <w:ind w:left="2340" w:hanging="360"/>
      </w:pPr>
      <w:rPr>
        <w:rFonts w:hint="default"/>
      </w:rPr>
    </w:lvl>
    <w:lvl w:ilvl="3" w:tplc="3A900D50">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15:restartNumberingAfterBreak="0">
    <w:nsid w:val="3BF309B2"/>
    <w:multiLevelType w:val="hybridMultilevel"/>
    <w:tmpl w:val="5D82B4C8"/>
    <w:lvl w:ilvl="0" w:tplc="04150017">
      <w:start w:val="1"/>
      <w:numFmt w:val="lowerLetter"/>
      <w:lvlText w:val="%1)"/>
      <w:lvlJc w:val="left"/>
      <w:pPr>
        <w:tabs>
          <w:tab w:val="num" w:pos="360"/>
        </w:tabs>
        <w:ind w:left="36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20A42FB"/>
    <w:multiLevelType w:val="hybridMultilevel"/>
    <w:tmpl w:val="A36AABB0"/>
    <w:lvl w:ilvl="0" w:tplc="0415000F">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5633A46"/>
    <w:multiLevelType w:val="hybridMultilevel"/>
    <w:tmpl w:val="C4880A4C"/>
    <w:lvl w:ilvl="0" w:tplc="90544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1A2359"/>
    <w:multiLevelType w:val="hybridMultilevel"/>
    <w:tmpl w:val="595EECF0"/>
    <w:lvl w:ilvl="0" w:tplc="98A2F8BE">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90037EE"/>
    <w:multiLevelType w:val="hybridMultilevel"/>
    <w:tmpl w:val="E38C1B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9661281"/>
    <w:multiLevelType w:val="hybridMultilevel"/>
    <w:tmpl w:val="0DEC80CE"/>
    <w:lvl w:ilvl="0" w:tplc="3D0EAA32">
      <w:start w:val="1"/>
      <w:numFmt w:val="decimal"/>
      <w:lvlText w:val="%1."/>
      <w:lvlJc w:val="left"/>
      <w:pPr>
        <w:ind w:left="720" w:hanging="360"/>
      </w:pPr>
      <w:rPr>
        <w:rFonts w:hint="default"/>
      </w:rPr>
    </w:lvl>
    <w:lvl w:ilvl="1" w:tplc="90544B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5" w15:restartNumberingAfterBreak="0">
    <w:nsid w:val="4D7246F4"/>
    <w:multiLevelType w:val="hybridMultilevel"/>
    <w:tmpl w:val="85DE1CFA"/>
    <w:lvl w:ilvl="0" w:tplc="90544BF0">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E4C016B"/>
    <w:multiLevelType w:val="hybridMultilevel"/>
    <w:tmpl w:val="33A6B38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4B420E"/>
    <w:multiLevelType w:val="multilevel"/>
    <w:tmpl w:val="B2AABDAC"/>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15:restartNumberingAfterBreak="0">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ABA6702"/>
    <w:multiLevelType w:val="hybridMultilevel"/>
    <w:tmpl w:val="F6A014B4"/>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C35217B"/>
    <w:multiLevelType w:val="hybridMultilevel"/>
    <w:tmpl w:val="44E68048"/>
    <w:lvl w:ilvl="0" w:tplc="628034E6">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C492FD7"/>
    <w:multiLevelType w:val="hybridMultilevel"/>
    <w:tmpl w:val="309E71B8"/>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57"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15:restartNumberingAfterBreak="0">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607A686B"/>
    <w:multiLevelType w:val="hybridMultilevel"/>
    <w:tmpl w:val="9266D37A"/>
    <w:lvl w:ilvl="0" w:tplc="04150017">
      <w:start w:val="1"/>
      <w:numFmt w:val="lowerLetter"/>
      <w:lvlText w:val="%1)"/>
      <w:lvlJc w:val="left"/>
      <w:pPr>
        <w:tabs>
          <w:tab w:val="num" w:pos="720"/>
        </w:tabs>
        <w:ind w:left="720" w:hanging="360"/>
      </w:pPr>
      <w:rPr>
        <w:rFonts w:cs="Times New Roman" w:hint="default"/>
      </w:rPr>
    </w:lvl>
    <w:lvl w:ilvl="1" w:tplc="CC462E82">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26E7234"/>
    <w:multiLevelType w:val="hybridMultilevel"/>
    <w:tmpl w:val="F150219A"/>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2AA62CF"/>
    <w:multiLevelType w:val="hybridMultilevel"/>
    <w:tmpl w:val="BF6293C6"/>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6"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15:restartNumberingAfterBreak="0">
    <w:nsid w:val="673C2CB4"/>
    <w:multiLevelType w:val="hybridMultilevel"/>
    <w:tmpl w:val="80163E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9371D97"/>
    <w:multiLevelType w:val="hybridMultilevel"/>
    <w:tmpl w:val="DD72DA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197024"/>
    <w:multiLevelType w:val="hybridMultilevel"/>
    <w:tmpl w:val="590A44A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B2C4F68"/>
    <w:multiLevelType w:val="hybridMultilevel"/>
    <w:tmpl w:val="FC2CBF4E"/>
    <w:lvl w:ilvl="0" w:tplc="04150017">
      <w:start w:val="1"/>
      <w:numFmt w:val="lowerLetter"/>
      <w:lvlText w:val="%1)"/>
      <w:lvlJc w:val="left"/>
      <w:pPr>
        <w:tabs>
          <w:tab w:val="num" w:pos="720"/>
        </w:tabs>
        <w:ind w:left="720" w:hanging="360"/>
      </w:pPr>
      <w:rPr>
        <w:rFonts w:cs="Times New Roman" w:hint="default"/>
      </w:rPr>
    </w:lvl>
    <w:lvl w:ilvl="1" w:tplc="04150017">
      <w:start w:val="1"/>
      <w:numFmt w:val="lowerLetter"/>
      <w:lvlText w:val="%2)"/>
      <w:lvlJc w:val="left"/>
      <w:pPr>
        <w:tabs>
          <w:tab w:val="num" w:pos="607"/>
        </w:tabs>
        <w:ind w:left="1440" w:hanging="360"/>
      </w:pPr>
      <w:rPr>
        <w:rFont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D8005F4"/>
    <w:multiLevelType w:val="hybridMultilevel"/>
    <w:tmpl w:val="7A3602BE"/>
    <w:lvl w:ilvl="0" w:tplc="94CE0A0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5"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15:restartNumberingAfterBreak="0">
    <w:nsid w:val="70E42774"/>
    <w:multiLevelType w:val="hybridMultilevel"/>
    <w:tmpl w:val="D4AA2740"/>
    <w:lvl w:ilvl="0" w:tplc="B47ECB3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1CE4860"/>
    <w:multiLevelType w:val="hybridMultilevel"/>
    <w:tmpl w:val="BC92D76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15:restartNumberingAfterBreak="0">
    <w:nsid w:val="749C5292"/>
    <w:multiLevelType w:val="hybridMultilevel"/>
    <w:tmpl w:val="39A258E0"/>
    <w:lvl w:ilvl="0" w:tplc="01E40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5162C4D"/>
    <w:multiLevelType w:val="hybridMultilevel"/>
    <w:tmpl w:val="8D9652D2"/>
    <w:lvl w:ilvl="0" w:tplc="04150017">
      <w:start w:val="1"/>
      <w:numFmt w:val="lowerLetter"/>
      <w:lvlText w:val="%1)"/>
      <w:lvlJc w:val="left"/>
      <w:pPr>
        <w:tabs>
          <w:tab w:val="num" w:pos="720"/>
        </w:tabs>
        <w:ind w:left="720" w:hanging="360"/>
      </w:pPr>
      <w:rPr>
        <w:rFonts w:cs="Times New Roman" w:hint="default"/>
      </w:rPr>
    </w:lvl>
    <w:lvl w:ilvl="1" w:tplc="CC462E82">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82609C3"/>
    <w:multiLevelType w:val="hybridMultilevel"/>
    <w:tmpl w:val="3D88F890"/>
    <w:lvl w:ilvl="0" w:tplc="CF023EBC">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DC4700"/>
    <w:multiLevelType w:val="singleLevel"/>
    <w:tmpl w:val="C866AD4E"/>
    <w:styleLink w:val="WW8Num29121"/>
    <w:lvl w:ilvl="0">
      <w:start w:val="1"/>
      <w:numFmt w:val="decimal"/>
      <w:lvlText w:val="%1)"/>
      <w:lvlJc w:val="left"/>
      <w:pPr>
        <w:ind w:left="1146" w:hanging="360"/>
      </w:pPr>
      <w:rPr>
        <w:i w:val="0"/>
      </w:rPr>
    </w:lvl>
  </w:abstractNum>
  <w:abstractNum w:abstractNumId="84" w15:restartNumberingAfterBreak="0">
    <w:nsid w:val="7A10172C"/>
    <w:multiLevelType w:val="hybridMultilevel"/>
    <w:tmpl w:val="1EA0589E"/>
    <w:lvl w:ilvl="0" w:tplc="F11A3754">
      <w:start w:val="1"/>
      <w:numFmt w:val="decimal"/>
      <w:lvlText w:val="%1)"/>
      <w:lvlJc w:val="left"/>
      <w:pPr>
        <w:ind w:left="1429" w:hanging="360"/>
      </w:pPr>
      <w:rPr>
        <w:rFonts w:cs="Times New Roman"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15:restartNumberingAfterBreak="0">
    <w:nsid w:val="7AC93AF1"/>
    <w:multiLevelType w:val="hybridMultilevel"/>
    <w:tmpl w:val="D7045718"/>
    <w:lvl w:ilvl="0" w:tplc="0415000F">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B746ADE"/>
    <w:multiLevelType w:val="hybridMultilevel"/>
    <w:tmpl w:val="30BC2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D9046B6"/>
    <w:multiLevelType w:val="hybridMultilevel"/>
    <w:tmpl w:val="FF6A54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90" w15:restartNumberingAfterBreak="0">
    <w:nsid w:val="7DFB4797"/>
    <w:multiLevelType w:val="hybridMultilevel"/>
    <w:tmpl w:val="74D0C8A8"/>
    <w:lvl w:ilvl="0" w:tplc="0415000F">
      <w:start w:val="1"/>
      <w:numFmt w:val="decimal"/>
      <w:lvlText w:val="%1."/>
      <w:lvlJc w:val="lef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91"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FC0454D"/>
    <w:multiLevelType w:val="hybridMultilevel"/>
    <w:tmpl w:val="C5CCCAB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607"/>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4"/>
  </w:num>
  <w:num w:numId="2">
    <w:abstractNumId w:val="59"/>
  </w:num>
  <w:num w:numId="3">
    <w:abstractNumId w:val="8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9"/>
  </w:num>
  <w:num w:numId="7">
    <w:abstractNumId w:val="35"/>
  </w:num>
  <w:num w:numId="8">
    <w:abstractNumId w:val="51"/>
  </w:num>
  <w:num w:numId="9">
    <w:abstractNumId w:val="26"/>
  </w:num>
  <w:num w:numId="10">
    <w:abstractNumId w:val="28"/>
  </w:num>
  <w:num w:numId="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num>
  <w:num w:numId="14">
    <w:abstractNumId w:val="82"/>
  </w:num>
  <w:num w:numId="15">
    <w:abstractNumId w:val="4"/>
  </w:num>
  <w:num w:numId="16">
    <w:abstractNumId w:val="19"/>
  </w:num>
  <w:num w:numId="17">
    <w:abstractNumId w:val="44"/>
  </w:num>
  <w:num w:numId="18">
    <w:abstractNumId w:val="47"/>
  </w:num>
  <w:num w:numId="19">
    <w:abstractNumId w:val="53"/>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4"/>
  </w:num>
  <w:num w:numId="25">
    <w:abstractNumId w:val="75"/>
  </w:num>
  <w:num w:numId="26">
    <w:abstractNumId w:val="57"/>
  </w:num>
  <w:num w:numId="27">
    <w:abstractNumId w:val="81"/>
  </w:num>
  <w:num w:numId="28">
    <w:abstractNumId w:val="61"/>
  </w:num>
  <w:num w:numId="29">
    <w:abstractNumId w:val="49"/>
  </w:num>
  <w:num w:numId="30">
    <w:abstractNumId w:val="50"/>
  </w:num>
  <w:num w:numId="31">
    <w:abstractNumId w:val="93"/>
  </w:num>
  <w:num w:numId="32">
    <w:abstractNumId w:val="17"/>
  </w:num>
  <w:num w:numId="33">
    <w:abstractNumId w:val="11"/>
  </w:num>
  <w:num w:numId="34">
    <w:abstractNumId w:val="67"/>
  </w:num>
  <w:num w:numId="35">
    <w:abstractNumId w:val="7"/>
  </w:num>
  <w:num w:numId="36">
    <w:abstractNumId w:val="16"/>
  </w:num>
  <w:num w:numId="37">
    <w:abstractNumId w:val="15"/>
  </w:num>
  <w:num w:numId="38">
    <w:abstractNumId w:val="27"/>
  </w:num>
  <w:num w:numId="39">
    <w:abstractNumId w:val="41"/>
  </w:num>
  <w:num w:numId="40">
    <w:abstractNumId w:val="69"/>
  </w:num>
  <w:num w:numId="41">
    <w:abstractNumId w:val="3"/>
  </w:num>
  <w:num w:numId="42">
    <w:abstractNumId w:val="87"/>
  </w:num>
  <w:num w:numId="43">
    <w:abstractNumId w:val="38"/>
  </w:num>
  <w:num w:numId="44">
    <w:abstractNumId w:val="78"/>
  </w:num>
  <w:num w:numId="45">
    <w:abstractNumId w:val="25"/>
  </w:num>
  <w:num w:numId="46">
    <w:abstractNumId w:val="5"/>
  </w:num>
  <w:num w:numId="47">
    <w:abstractNumId w:val="48"/>
  </w:num>
  <w:num w:numId="48">
    <w:abstractNumId w:val="29"/>
  </w:num>
  <w:num w:numId="49">
    <w:abstractNumId w:val="73"/>
  </w:num>
  <w:num w:numId="50">
    <w:abstractNumId w:val="70"/>
  </w:num>
  <w:num w:numId="51">
    <w:abstractNumId w:val="54"/>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num>
  <w:num w:numId="54">
    <w:abstractNumId w:val="84"/>
  </w:num>
  <w:num w:numId="55">
    <w:abstractNumId w:val="63"/>
  </w:num>
  <w:num w:numId="56">
    <w:abstractNumId w:val="36"/>
  </w:num>
  <w:num w:numId="57">
    <w:abstractNumId w:val="45"/>
  </w:num>
  <w:num w:numId="58">
    <w:abstractNumId w:val="34"/>
  </w:num>
  <w:num w:numId="59">
    <w:abstractNumId w:val="79"/>
  </w:num>
  <w:num w:numId="60">
    <w:abstractNumId w:val="89"/>
  </w:num>
  <w:num w:numId="61">
    <w:abstractNumId w:val="52"/>
  </w:num>
  <w:num w:numId="62">
    <w:abstractNumId w:val="60"/>
  </w:num>
  <w:num w:numId="63">
    <w:abstractNumId w:val="46"/>
  </w:num>
  <w:num w:numId="64">
    <w:abstractNumId w:val="12"/>
  </w:num>
  <w:num w:numId="65">
    <w:abstractNumId w:val="37"/>
  </w:num>
  <w:num w:numId="66">
    <w:abstractNumId w:val="20"/>
  </w:num>
  <w:num w:numId="67">
    <w:abstractNumId w:val="13"/>
  </w:num>
  <w:num w:numId="68">
    <w:abstractNumId w:val="14"/>
  </w:num>
  <w:num w:numId="69">
    <w:abstractNumId w:val="64"/>
  </w:num>
  <w:num w:numId="70">
    <w:abstractNumId w:val="86"/>
  </w:num>
  <w:num w:numId="71">
    <w:abstractNumId w:val="2"/>
  </w:num>
  <w:num w:numId="72">
    <w:abstractNumId w:val="90"/>
  </w:num>
  <w:num w:numId="73">
    <w:abstractNumId w:val="68"/>
  </w:num>
  <w:num w:numId="74">
    <w:abstractNumId w:val="56"/>
  </w:num>
  <w:num w:numId="75">
    <w:abstractNumId w:val="10"/>
  </w:num>
  <w:num w:numId="76">
    <w:abstractNumId w:val="71"/>
  </w:num>
  <w:num w:numId="77">
    <w:abstractNumId w:val="80"/>
  </w:num>
  <w:num w:numId="78">
    <w:abstractNumId w:val="85"/>
  </w:num>
  <w:num w:numId="79">
    <w:abstractNumId w:val="32"/>
  </w:num>
  <w:num w:numId="80">
    <w:abstractNumId w:val="42"/>
  </w:num>
  <w:num w:numId="81">
    <w:abstractNumId w:val="6"/>
  </w:num>
  <w:num w:numId="82">
    <w:abstractNumId w:val="8"/>
  </w:num>
  <w:num w:numId="83">
    <w:abstractNumId w:val="92"/>
  </w:num>
  <w:num w:numId="84">
    <w:abstractNumId w:val="18"/>
  </w:num>
  <w:num w:numId="85">
    <w:abstractNumId w:val="55"/>
  </w:num>
  <w:num w:numId="86">
    <w:abstractNumId w:val="40"/>
  </w:num>
  <w:num w:numId="87">
    <w:abstractNumId w:val="77"/>
  </w:num>
  <w:num w:numId="88">
    <w:abstractNumId w:val="21"/>
  </w:num>
  <w:num w:numId="89">
    <w:abstractNumId w:val="88"/>
  </w:num>
  <w:num w:numId="90">
    <w:abstractNumId w:val="23"/>
  </w:num>
  <w:num w:numId="91">
    <w:abstractNumId w:val="39"/>
  </w:num>
  <w:num w:numId="92">
    <w:abstractNumId w:val="4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0C5"/>
    <w:rsid w:val="000002C1"/>
    <w:rsid w:val="00003E02"/>
    <w:rsid w:val="0000425A"/>
    <w:rsid w:val="000056E5"/>
    <w:rsid w:val="00005F61"/>
    <w:rsid w:val="000066E7"/>
    <w:rsid w:val="00006BAA"/>
    <w:rsid w:val="00007377"/>
    <w:rsid w:val="000073D5"/>
    <w:rsid w:val="00011776"/>
    <w:rsid w:val="00011CEE"/>
    <w:rsid w:val="00012D3D"/>
    <w:rsid w:val="000179CE"/>
    <w:rsid w:val="00022F52"/>
    <w:rsid w:val="00024DB5"/>
    <w:rsid w:val="00026B4C"/>
    <w:rsid w:val="000274E6"/>
    <w:rsid w:val="000306C6"/>
    <w:rsid w:val="00030EC3"/>
    <w:rsid w:val="00031682"/>
    <w:rsid w:val="00033052"/>
    <w:rsid w:val="000337A5"/>
    <w:rsid w:val="00034CCD"/>
    <w:rsid w:val="00035131"/>
    <w:rsid w:val="000413DD"/>
    <w:rsid w:val="00041A6E"/>
    <w:rsid w:val="00042754"/>
    <w:rsid w:val="000465CE"/>
    <w:rsid w:val="0005106B"/>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9D3"/>
    <w:rsid w:val="000B2EA8"/>
    <w:rsid w:val="000B4F82"/>
    <w:rsid w:val="000B52ED"/>
    <w:rsid w:val="000B55A8"/>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0077"/>
    <w:rsid w:val="000E1B19"/>
    <w:rsid w:val="000E2654"/>
    <w:rsid w:val="000E4C14"/>
    <w:rsid w:val="000E5228"/>
    <w:rsid w:val="000E550C"/>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2084F"/>
    <w:rsid w:val="0012089B"/>
    <w:rsid w:val="00120F71"/>
    <w:rsid w:val="00122739"/>
    <w:rsid w:val="00123BEC"/>
    <w:rsid w:val="00123EBE"/>
    <w:rsid w:val="001244BA"/>
    <w:rsid w:val="0012510D"/>
    <w:rsid w:val="00125CC8"/>
    <w:rsid w:val="00125D7F"/>
    <w:rsid w:val="0013099E"/>
    <w:rsid w:val="001344D8"/>
    <w:rsid w:val="00136BD3"/>
    <w:rsid w:val="0014031C"/>
    <w:rsid w:val="00142213"/>
    <w:rsid w:val="00145F59"/>
    <w:rsid w:val="001472FC"/>
    <w:rsid w:val="00150217"/>
    <w:rsid w:val="001504EA"/>
    <w:rsid w:val="00151876"/>
    <w:rsid w:val="0015281D"/>
    <w:rsid w:val="00152E4A"/>
    <w:rsid w:val="00154AA3"/>
    <w:rsid w:val="00154BDF"/>
    <w:rsid w:val="00156F13"/>
    <w:rsid w:val="00157318"/>
    <w:rsid w:val="0016009D"/>
    <w:rsid w:val="00160C4B"/>
    <w:rsid w:val="00161B5A"/>
    <w:rsid w:val="00161EB4"/>
    <w:rsid w:val="00164D18"/>
    <w:rsid w:val="00165F76"/>
    <w:rsid w:val="00166FBA"/>
    <w:rsid w:val="00166FF1"/>
    <w:rsid w:val="001670B6"/>
    <w:rsid w:val="00172275"/>
    <w:rsid w:val="0017357E"/>
    <w:rsid w:val="00175D6D"/>
    <w:rsid w:val="001764B4"/>
    <w:rsid w:val="0018021F"/>
    <w:rsid w:val="00181D29"/>
    <w:rsid w:val="00182522"/>
    <w:rsid w:val="0018338B"/>
    <w:rsid w:val="001838E3"/>
    <w:rsid w:val="00185130"/>
    <w:rsid w:val="00186995"/>
    <w:rsid w:val="00187925"/>
    <w:rsid w:val="001903E1"/>
    <w:rsid w:val="00190EBA"/>
    <w:rsid w:val="0019142F"/>
    <w:rsid w:val="00191B7A"/>
    <w:rsid w:val="00192D5D"/>
    <w:rsid w:val="001932F7"/>
    <w:rsid w:val="00193C71"/>
    <w:rsid w:val="00194D07"/>
    <w:rsid w:val="00194ED6"/>
    <w:rsid w:val="001955A7"/>
    <w:rsid w:val="00195C32"/>
    <w:rsid w:val="001978EB"/>
    <w:rsid w:val="001A1529"/>
    <w:rsid w:val="001A1A25"/>
    <w:rsid w:val="001A1E74"/>
    <w:rsid w:val="001A1E8E"/>
    <w:rsid w:val="001A2723"/>
    <w:rsid w:val="001A2B96"/>
    <w:rsid w:val="001A3233"/>
    <w:rsid w:val="001A69E4"/>
    <w:rsid w:val="001A707C"/>
    <w:rsid w:val="001B0003"/>
    <w:rsid w:val="001B2BF8"/>
    <w:rsid w:val="001B2D04"/>
    <w:rsid w:val="001B34B2"/>
    <w:rsid w:val="001B383D"/>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03D5"/>
    <w:rsid w:val="001D14AB"/>
    <w:rsid w:val="001D14B8"/>
    <w:rsid w:val="001D32B2"/>
    <w:rsid w:val="001D3568"/>
    <w:rsid w:val="001D5301"/>
    <w:rsid w:val="001D5714"/>
    <w:rsid w:val="001D6F1A"/>
    <w:rsid w:val="001E016D"/>
    <w:rsid w:val="001E0A5E"/>
    <w:rsid w:val="001E1C3C"/>
    <w:rsid w:val="001E22B8"/>
    <w:rsid w:val="001E3CBE"/>
    <w:rsid w:val="001E424B"/>
    <w:rsid w:val="001E5C92"/>
    <w:rsid w:val="001F153C"/>
    <w:rsid w:val="001F226C"/>
    <w:rsid w:val="001F393A"/>
    <w:rsid w:val="001F4A9D"/>
    <w:rsid w:val="001F4D66"/>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3D45"/>
    <w:rsid w:val="002246B4"/>
    <w:rsid w:val="00226619"/>
    <w:rsid w:val="00227329"/>
    <w:rsid w:val="002276ED"/>
    <w:rsid w:val="00230A00"/>
    <w:rsid w:val="00231722"/>
    <w:rsid w:val="00232ACF"/>
    <w:rsid w:val="00233345"/>
    <w:rsid w:val="00240789"/>
    <w:rsid w:val="0024109B"/>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D08"/>
    <w:rsid w:val="00271FEA"/>
    <w:rsid w:val="002721C2"/>
    <w:rsid w:val="00272A2F"/>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38E8"/>
    <w:rsid w:val="002949AD"/>
    <w:rsid w:val="00294AD3"/>
    <w:rsid w:val="002950B3"/>
    <w:rsid w:val="002A15D3"/>
    <w:rsid w:val="002A23EE"/>
    <w:rsid w:val="002A2F73"/>
    <w:rsid w:val="002A5716"/>
    <w:rsid w:val="002A6B09"/>
    <w:rsid w:val="002B1D3F"/>
    <w:rsid w:val="002B2A50"/>
    <w:rsid w:val="002B3160"/>
    <w:rsid w:val="002B741D"/>
    <w:rsid w:val="002B78CA"/>
    <w:rsid w:val="002B7983"/>
    <w:rsid w:val="002C0CAE"/>
    <w:rsid w:val="002C0D33"/>
    <w:rsid w:val="002C1DE0"/>
    <w:rsid w:val="002C2FA2"/>
    <w:rsid w:val="002C3B2C"/>
    <w:rsid w:val="002C497A"/>
    <w:rsid w:val="002C5C99"/>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9E9"/>
    <w:rsid w:val="002D7A02"/>
    <w:rsid w:val="002D7FE4"/>
    <w:rsid w:val="002E274C"/>
    <w:rsid w:val="002E2FA1"/>
    <w:rsid w:val="002E33CC"/>
    <w:rsid w:val="002E4615"/>
    <w:rsid w:val="002E61F2"/>
    <w:rsid w:val="002E6399"/>
    <w:rsid w:val="002E6686"/>
    <w:rsid w:val="002E669B"/>
    <w:rsid w:val="002E66D2"/>
    <w:rsid w:val="002F017E"/>
    <w:rsid w:val="002F24F2"/>
    <w:rsid w:val="002F5BF3"/>
    <w:rsid w:val="003006F5"/>
    <w:rsid w:val="00302DB4"/>
    <w:rsid w:val="00302FFC"/>
    <w:rsid w:val="00303D69"/>
    <w:rsid w:val="0030434C"/>
    <w:rsid w:val="003055FE"/>
    <w:rsid w:val="003062BE"/>
    <w:rsid w:val="0030755F"/>
    <w:rsid w:val="00310B31"/>
    <w:rsid w:val="003113B1"/>
    <w:rsid w:val="00313771"/>
    <w:rsid w:val="00314210"/>
    <w:rsid w:val="00314FAD"/>
    <w:rsid w:val="00315EC4"/>
    <w:rsid w:val="00317841"/>
    <w:rsid w:val="00317DB2"/>
    <w:rsid w:val="00320693"/>
    <w:rsid w:val="00320F06"/>
    <w:rsid w:val="0032183F"/>
    <w:rsid w:val="00321C61"/>
    <w:rsid w:val="00321D4B"/>
    <w:rsid w:val="00323131"/>
    <w:rsid w:val="003233B7"/>
    <w:rsid w:val="00323685"/>
    <w:rsid w:val="003239F9"/>
    <w:rsid w:val="003248B0"/>
    <w:rsid w:val="0032500A"/>
    <w:rsid w:val="003268D0"/>
    <w:rsid w:val="003268D4"/>
    <w:rsid w:val="00327BAC"/>
    <w:rsid w:val="00330CE7"/>
    <w:rsid w:val="003333F3"/>
    <w:rsid w:val="00333D8A"/>
    <w:rsid w:val="003340C4"/>
    <w:rsid w:val="003361DB"/>
    <w:rsid w:val="0033700A"/>
    <w:rsid w:val="003374FC"/>
    <w:rsid w:val="00341A7A"/>
    <w:rsid w:val="00341AA4"/>
    <w:rsid w:val="00343E9D"/>
    <w:rsid w:val="003442A2"/>
    <w:rsid w:val="003442F4"/>
    <w:rsid w:val="003448A9"/>
    <w:rsid w:val="003460F1"/>
    <w:rsid w:val="003472A8"/>
    <w:rsid w:val="00347A6D"/>
    <w:rsid w:val="00350909"/>
    <w:rsid w:val="00353B34"/>
    <w:rsid w:val="003553E3"/>
    <w:rsid w:val="00356378"/>
    <w:rsid w:val="003601C5"/>
    <w:rsid w:val="00360DCA"/>
    <w:rsid w:val="00363BB7"/>
    <w:rsid w:val="00371F25"/>
    <w:rsid w:val="003722B7"/>
    <w:rsid w:val="00373592"/>
    <w:rsid w:val="0037441E"/>
    <w:rsid w:val="00374E36"/>
    <w:rsid w:val="00377BC6"/>
    <w:rsid w:val="00377D0F"/>
    <w:rsid w:val="0038240C"/>
    <w:rsid w:val="00382F86"/>
    <w:rsid w:val="00383E74"/>
    <w:rsid w:val="00386543"/>
    <w:rsid w:val="00387ACC"/>
    <w:rsid w:val="00390D13"/>
    <w:rsid w:val="0039302B"/>
    <w:rsid w:val="00394FF7"/>
    <w:rsid w:val="003A027C"/>
    <w:rsid w:val="003A035A"/>
    <w:rsid w:val="003A0EC5"/>
    <w:rsid w:val="003A254C"/>
    <w:rsid w:val="003A2B1E"/>
    <w:rsid w:val="003A3AEC"/>
    <w:rsid w:val="003A4C04"/>
    <w:rsid w:val="003A72ED"/>
    <w:rsid w:val="003B15E5"/>
    <w:rsid w:val="003B1B22"/>
    <w:rsid w:val="003B2B3C"/>
    <w:rsid w:val="003B5D7B"/>
    <w:rsid w:val="003B6CF0"/>
    <w:rsid w:val="003B6FF9"/>
    <w:rsid w:val="003B7204"/>
    <w:rsid w:val="003C0105"/>
    <w:rsid w:val="003C26E0"/>
    <w:rsid w:val="003C3BA5"/>
    <w:rsid w:val="003C5833"/>
    <w:rsid w:val="003D3A71"/>
    <w:rsid w:val="003D3C63"/>
    <w:rsid w:val="003D4872"/>
    <w:rsid w:val="003E1F22"/>
    <w:rsid w:val="003E2C6A"/>
    <w:rsid w:val="003E3C3B"/>
    <w:rsid w:val="003E4E0E"/>
    <w:rsid w:val="003E5BF6"/>
    <w:rsid w:val="003E6AD1"/>
    <w:rsid w:val="003F0213"/>
    <w:rsid w:val="003F0273"/>
    <w:rsid w:val="003F0D48"/>
    <w:rsid w:val="003F181A"/>
    <w:rsid w:val="003F1846"/>
    <w:rsid w:val="003F3BB2"/>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5386"/>
    <w:rsid w:val="004176C1"/>
    <w:rsid w:val="00417E59"/>
    <w:rsid w:val="004203C4"/>
    <w:rsid w:val="00420F5C"/>
    <w:rsid w:val="00421AFE"/>
    <w:rsid w:val="0042308E"/>
    <w:rsid w:val="00423272"/>
    <w:rsid w:val="00424363"/>
    <w:rsid w:val="00426CA8"/>
    <w:rsid w:val="00431FEC"/>
    <w:rsid w:val="00432422"/>
    <w:rsid w:val="004330BC"/>
    <w:rsid w:val="004346C2"/>
    <w:rsid w:val="00434EB9"/>
    <w:rsid w:val="00435939"/>
    <w:rsid w:val="004368EF"/>
    <w:rsid w:val="004408B8"/>
    <w:rsid w:val="00440E48"/>
    <w:rsid w:val="00443FC4"/>
    <w:rsid w:val="0044401A"/>
    <w:rsid w:val="00444283"/>
    <w:rsid w:val="00445426"/>
    <w:rsid w:val="004454DF"/>
    <w:rsid w:val="00445EAD"/>
    <w:rsid w:val="00446AD7"/>
    <w:rsid w:val="00450722"/>
    <w:rsid w:val="004521D5"/>
    <w:rsid w:val="004560F7"/>
    <w:rsid w:val="004577BC"/>
    <w:rsid w:val="00457A46"/>
    <w:rsid w:val="00464574"/>
    <w:rsid w:val="004649A3"/>
    <w:rsid w:val="00466B59"/>
    <w:rsid w:val="00472C66"/>
    <w:rsid w:val="0047760E"/>
    <w:rsid w:val="004779CF"/>
    <w:rsid w:val="00482221"/>
    <w:rsid w:val="004825CA"/>
    <w:rsid w:val="00483F89"/>
    <w:rsid w:val="00490813"/>
    <w:rsid w:val="00490DBA"/>
    <w:rsid w:val="0049111A"/>
    <w:rsid w:val="00491F0D"/>
    <w:rsid w:val="0049220D"/>
    <w:rsid w:val="00492AEE"/>
    <w:rsid w:val="0049397E"/>
    <w:rsid w:val="00493BCD"/>
    <w:rsid w:val="00493E47"/>
    <w:rsid w:val="0049445D"/>
    <w:rsid w:val="00494C9C"/>
    <w:rsid w:val="004951EC"/>
    <w:rsid w:val="004956D1"/>
    <w:rsid w:val="004959F4"/>
    <w:rsid w:val="0049698A"/>
    <w:rsid w:val="00496DB9"/>
    <w:rsid w:val="00496F41"/>
    <w:rsid w:val="00496FDB"/>
    <w:rsid w:val="004A0755"/>
    <w:rsid w:val="004A2085"/>
    <w:rsid w:val="004A5CEE"/>
    <w:rsid w:val="004A6172"/>
    <w:rsid w:val="004A6540"/>
    <w:rsid w:val="004A74FC"/>
    <w:rsid w:val="004A78D0"/>
    <w:rsid w:val="004B02F9"/>
    <w:rsid w:val="004B173D"/>
    <w:rsid w:val="004B1F7C"/>
    <w:rsid w:val="004B29AB"/>
    <w:rsid w:val="004B2DB5"/>
    <w:rsid w:val="004B2DFA"/>
    <w:rsid w:val="004B3470"/>
    <w:rsid w:val="004B495C"/>
    <w:rsid w:val="004B522C"/>
    <w:rsid w:val="004B554F"/>
    <w:rsid w:val="004C239B"/>
    <w:rsid w:val="004C2877"/>
    <w:rsid w:val="004C5153"/>
    <w:rsid w:val="004C6581"/>
    <w:rsid w:val="004D3940"/>
    <w:rsid w:val="004D3E68"/>
    <w:rsid w:val="004D56F2"/>
    <w:rsid w:val="004D70A2"/>
    <w:rsid w:val="004E04D0"/>
    <w:rsid w:val="004E0659"/>
    <w:rsid w:val="004E1A4B"/>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67E6"/>
    <w:rsid w:val="0052747A"/>
    <w:rsid w:val="0053013E"/>
    <w:rsid w:val="00531C03"/>
    <w:rsid w:val="00531FA0"/>
    <w:rsid w:val="0053617D"/>
    <w:rsid w:val="00537218"/>
    <w:rsid w:val="0053749E"/>
    <w:rsid w:val="005425F8"/>
    <w:rsid w:val="00543C55"/>
    <w:rsid w:val="005441DA"/>
    <w:rsid w:val="00546AC0"/>
    <w:rsid w:val="00551D3A"/>
    <w:rsid w:val="00551E98"/>
    <w:rsid w:val="005536FE"/>
    <w:rsid w:val="00553D2E"/>
    <w:rsid w:val="00556065"/>
    <w:rsid w:val="00560C66"/>
    <w:rsid w:val="00566114"/>
    <w:rsid w:val="005662E3"/>
    <w:rsid w:val="00566F76"/>
    <w:rsid w:val="00567830"/>
    <w:rsid w:val="00567D63"/>
    <w:rsid w:val="00571971"/>
    <w:rsid w:val="0057249C"/>
    <w:rsid w:val="005736D0"/>
    <w:rsid w:val="00573BD2"/>
    <w:rsid w:val="00574B44"/>
    <w:rsid w:val="005801B6"/>
    <w:rsid w:val="005809A7"/>
    <w:rsid w:val="005843F7"/>
    <w:rsid w:val="00585125"/>
    <w:rsid w:val="0058569E"/>
    <w:rsid w:val="005858F4"/>
    <w:rsid w:val="005859DE"/>
    <w:rsid w:val="00585C79"/>
    <w:rsid w:val="005901B8"/>
    <w:rsid w:val="005913C6"/>
    <w:rsid w:val="0059153A"/>
    <w:rsid w:val="00591869"/>
    <w:rsid w:val="0059192D"/>
    <w:rsid w:val="005926C1"/>
    <w:rsid w:val="00593D4F"/>
    <w:rsid w:val="005954C1"/>
    <w:rsid w:val="00597171"/>
    <w:rsid w:val="005A5B6A"/>
    <w:rsid w:val="005B0B19"/>
    <w:rsid w:val="005B237D"/>
    <w:rsid w:val="005B3680"/>
    <w:rsid w:val="005B36F3"/>
    <w:rsid w:val="005B3C3A"/>
    <w:rsid w:val="005B4718"/>
    <w:rsid w:val="005B7E0F"/>
    <w:rsid w:val="005C2B36"/>
    <w:rsid w:val="005C3ACC"/>
    <w:rsid w:val="005C6129"/>
    <w:rsid w:val="005D07FD"/>
    <w:rsid w:val="005D131A"/>
    <w:rsid w:val="005D3486"/>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211"/>
    <w:rsid w:val="005F79F0"/>
    <w:rsid w:val="00600982"/>
    <w:rsid w:val="0060350B"/>
    <w:rsid w:val="00603BD0"/>
    <w:rsid w:val="006058F8"/>
    <w:rsid w:val="0060598A"/>
    <w:rsid w:val="006069DD"/>
    <w:rsid w:val="006102F6"/>
    <w:rsid w:val="0061133A"/>
    <w:rsid w:val="00611BB0"/>
    <w:rsid w:val="006128D6"/>
    <w:rsid w:val="00612AC9"/>
    <w:rsid w:val="0061301E"/>
    <w:rsid w:val="00613857"/>
    <w:rsid w:val="00613F10"/>
    <w:rsid w:val="00617E7F"/>
    <w:rsid w:val="00617EB2"/>
    <w:rsid w:val="00620365"/>
    <w:rsid w:val="0062186A"/>
    <w:rsid w:val="006239CE"/>
    <w:rsid w:val="00625CD7"/>
    <w:rsid w:val="00627652"/>
    <w:rsid w:val="006279B4"/>
    <w:rsid w:val="006302CA"/>
    <w:rsid w:val="00630556"/>
    <w:rsid w:val="006322AF"/>
    <w:rsid w:val="0063241F"/>
    <w:rsid w:val="006338DB"/>
    <w:rsid w:val="00634A84"/>
    <w:rsid w:val="00634A9C"/>
    <w:rsid w:val="006350D6"/>
    <w:rsid w:val="00637574"/>
    <w:rsid w:val="006375F3"/>
    <w:rsid w:val="006400D3"/>
    <w:rsid w:val="00642181"/>
    <w:rsid w:val="00643034"/>
    <w:rsid w:val="0064386B"/>
    <w:rsid w:val="0064583E"/>
    <w:rsid w:val="00645A0A"/>
    <w:rsid w:val="00645CB8"/>
    <w:rsid w:val="006460E4"/>
    <w:rsid w:val="00646220"/>
    <w:rsid w:val="0064693F"/>
    <w:rsid w:val="006504B1"/>
    <w:rsid w:val="00652122"/>
    <w:rsid w:val="00652157"/>
    <w:rsid w:val="006547E3"/>
    <w:rsid w:val="00654803"/>
    <w:rsid w:val="00655038"/>
    <w:rsid w:val="00656096"/>
    <w:rsid w:val="0065623D"/>
    <w:rsid w:val="00660D3E"/>
    <w:rsid w:val="00661E05"/>
    <w:rsid w:val="006629DE"/>
    <w:rsid w:val="0066326A"/>
    <w:rsid w:val="00663BF9"/>
    <w:rsid w:val="00663DDD"/>
    <w:rsid w:val="006655F5"/>
    <w:rsid w:val="0066561E"/>
    <w:rsid w:val="00670D27"/>
    <w:rsid w:val="0067454A"/>
    <w:rsid w:val="00675713"/>
    <w:rsid w:val="006768FC"/>
    <w:rsid w:val="006769A6"/>
    <w:rsid w:val="00680037"/>
    <w:rsid w:val="0068071C"/>
    <w:rsid w:val="00681D46"/>
    <w:rsid w:val="006836D8"/>
    <w:rsid w:val="00684212"/>
    <w:rsid w:val="00684393"/>
    <w:rsid w:val="0068534A"/>
    <w:rsid w:val="00691462"/>
    <w:rsid w:val="00692D4A"/>
    <w:rsid w:val="00692F47"/>
    <w:rsid w:val="0069393F"/>
    <w:rsid w:val="00693B5E"/>
    <w:rsid w:val="00696095"/>
    <w:rsid w:val="0069751D"/>
    <w:rsid w:val="00697C8D"/>
    <w:rsid w:val="006A0AA0"/>
    <w:rsid w:val="006A0C2B"/>
    <w:rsid w:val="006A2AB2"/>
    <w:rsid w:val="006A2ED0"/>
    <w:rsid w:val="006A49C0"/>
    <w:rsid w:val="006A49E4"/>
    <w:rsid w:val="006A4DD0"/>
    <w:rsid w:val="006A503F"/>
    <w:rsid w:val="006A54A9"/>
    <w:rsid w:val="006A554B"/>
    <w:rsid w:val="006A614C"/>
    <w:rsid w:val="006A7411"/>
    <w:rsid w:val="006A7DFF"/>
    <w:rsid w:val="006B1D51"/>
    <w:rsid w:val="006B1E60"/>
    <w:rsid w:val="006B3265"/>
    <w:rsid w:val="006B3660"/>
    <w:rsid w:val="006B51A0"/>
    <w:rsid w:val="006B63A2"/>
    <w:rsid w:val="006B6F9B"/>
    <w:rsid w:val="006C45A6"/>
    <w:rsid w:val="006C4BC4"/>
    <w:rsid w:val="006C4EB1"/>
    <w:rsid w:val="006C52EE"/>
    <w:rsid w:val="006C5C4A"/>
    <w:rsid w:val="006C6385"/>
    <w:rsid w:val="006C6EB9"/>
    <w:rsid w:val="006D018C"/>
    <w:rsid w:val="006D0E3E"/>
    <w:rsid w:val="006D1E7B"/>
    <w:rsid w:val="006D4736"/>
    <w:rsid w:val="006D4AB5"/>
    <w:rsid w:val="006D4F42"/>
    <w:rsid w:val="006D5717"/>
    <w:rsid w:val="006D711E"/>
    <w:rsid w:val="006E12A7"/>
    <w:rsid w:val="006E19B1"/>
    <w:rsid w:val="006E1AEA"/>
    <w:rsid w:val="006E2D91"/>
    <w:rsid w:val="006E34B3"/>
    <w:rsid w:val="006E3FFF"/>
    <w:rsid w:val="006E4A31"/>
    <w:rsid w:val="006E661D"/>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17B4C"/>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E3D"/>
    <w:rsid w:val="007471CC"/>
    <w:rsid w:val="007473F2"/>
    <w:rsid w:val="00753137"/>
    <w:rsid w:val="00753466"/>
    <w:rsid w:val="007546B4"/>
    <w:rsid w:val="007549F4"/>
    <w:rsid w:val="0075515F"/>
    <w:rsid w:val="007579F3"/>
    <w:rsid w:val="00757A6D"/>
    <w:rsid w:val="00757EDB"/>
    <w:rsid w:val="007624CA"/>
    <w:rsid w:val="00764F0A"/>
    <w:rsid w:val="00765100"/>
    <w:rsid w:val="00766D22"/>
    <w:rsid w:val="00767FBB"/>
    <w:rsid w:val="00770291"/>
    <w:rsid w:val="00771F56"/>
    <w:rsid w:val="00772625"/>
    <w:rsid w:val="00777965"/>
    <w:rsid w:val="0078014A"/>
    <w:rsid w:val="0078222B"/>
    <w:rsid w:val="00782559"/>
    <w:rsid w:val="00784660"/>
    <w:rsid w:val="00785BAC"/>
    <w:rsid w:val="007908A7"/>
    <w:rsid w:val="00791072"/>
    <w:rsid w:val="00791B45"/>
    <w:rsid w:val="0079326D"/>
    <w:rsid w:val="007937D2"/>
    <w:rsid w:val="00793949"/>
    <w:rsid w:val="00793F2F"/>
    <w:rsid w:val="00794EEC"/>
    <w:rsid w:val="007978F0"/>
    <w:rsid w:val="007A0A4B"/>
    <w:rsid w:val="007A0ADD"/>
    <w:rsid w:val="007A0CAF"/>
    <w:rsid w:val="007A22E0"/>
    <w:rsid w:val="007A3267"/>
    <w:rsid w:val="007A43B5"/>
    <w:rsid w:val="007A47FE"/>
    <w:rsid w:val="007A4E2F"/>
    <w:rsid w:val="007A4EB1"/>
    <w:rsid w:val="007A5258"/>
    <w:rsid w:val="007B3EFE"/>
    <w:rsid w:val="007B4B72"/>
    <w:rsid w:val="007B5ACD"/>
    <w:rsid w:val="007C02BD"/>
    <w:rsid w:val="007C07CB"/>
    <w:rsid w:val="007C2674"/>
    <w:rsid w:val="007C34B6"/>
    <w:rsid w:val="007C3B6A"/>
    <w:rsid w:val="007D171E"/>
    <w:rsid w:val="007D1A3E"/>
    <w:rsid w:val="007D1F5D"/>
    <w:rsid w:val="007D41BA"/>
    <w:rsid w:val="007D565A"/>
    <w:rsid w:val="007D5C40"/>
    <w:rsid w:val="007E1016"/>
    <w:rsid w:val="007E1ECA"/>
    <w:rsid w:val="007E4C86"/>
    <w:rsid w:val="007E4D9E"/>
    <w:rsid w:val="007E5B1D"/>
    <w:rsid w:val="007E74C1"/>
    <w:rsid w:val="007E7DC7"/>
    <w:rsid w:val="007F37EE"/>
    <w:rsid w:val="007F45A9"/>
    <w:rsid w:val="007F6312"/>
    <w:rsid w:val="007F68AF"/>
    <w:rsid w:val="007F7BB4"/>
    <w:rsid w:val="0080012E"/>
    <w:rsid w:val="00801873"/>
    <w:rsid w:val="00801964"/>
    <w:rsid w:val="0080238C"/>
    <w:rsid w:val="008025FF"/>
    <w:rsid w:val="00802E02"/>
    <w:rsid w:val="008030E0"/>
    <w:rsid w:val="008040A6"/>
    <w:rsid w:val="00805B7A"/>
    <w:rsid w:val="008066D4"/>
    <w:rsid w:val="008071B3"/>
    <w:rsid w:val="00810341"/>
    <w:rsid w:val="00811022"/>
    <w:rsid w:val="00812119"/>
    <w:rsid w:val="008205C9"/>
    <w:rsid w:val="008240D9"/>
    <w:rsid w:val="0082479B"/>
    <w:rsid w:val="00825440"/>
    <w:rsid w:val="00826C39"/>
    <w:rsid w:val="008272E9"/>
    <w:rsid w:val="00827FA2"/>
    <w:rsid w:val="0083166E"/>
    <w:rsid w:val="008325F2"/>
    <w:rsid w:val="00834F7A"/>
    <w:rsid w:val="008351EE"/>
    <w:rsid w:val="00836032"/>
    <w:rsid w:val="0084356C"/>
    <w:rsid w:val="00845ADF"/>
    <w:rsid w:val="00846E1B"/>
    <w:rsid w:val="008505E6"/>
    <w:rsid w:val="00852631"/>
    <w:rsid w:val="0085393B"/>
    <w:rsid w:val="00855156"/>
    <w:rsid w:val="00855282"/>
    <w:rsid w:val="00855DE8"/>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3192"/>
    <w:rsid w:val="008C3D1F"/>
    <w:rsid w:val="008C4E39"/>
    <w:rsid w:val="008C531C"/>
    <w:rsid w:val="008C5572"/>
    <w:rsid w:val="008C5BC6"/>
    <w:rsid w:val="008C5D70"/>
    <w:rsid w:val="008C75A3"/>
    <w:rsid w:val="008C7BE3"/>
    <w:rsid w:val="008D0473"/>
    <w:rsid w:val="008D2185"/>
    <w:rsid w:val="008D7023"/>
    <w:rsid w:val="008E05FA"/>
    <w:rsid w:val="008E0ABD"/>
    <w:rsid w:val="008E16CE"/>
    <w:rsid w:val="008E2A67"/>
    <w:rsid w:val="008E335B"/>
    <w:rsid w:val="008E394B"/>
    <w:rsid w:val="008F378F"/>
    <w:rsid w:val="008F442D"/>
    <w:rsid w:val="00900DD5"/>
    <w:rsid w:val="00903FC1"/>
    <w:rsid w:val="00904A29"/>
    <w:rsid w:val="00907535"/>
    <w:rsid w:val="00907EDA"/>
    <w:rsid w:val="00907F03"/>
    <w:rsid w:val="0091052E"/>
    <w:rsid w:val="00911A1F"/>
    <w:rsid w:val="00914E0E"/>
    <w:rsid w:val="00915FCA"/>
    <w:rsid w:val="00916934"/>
    <w:rsid w:val="00917E61"/>
    <w:rsid w:val="00920457"/>
    <w:rsid w:val="00925162"/>
    <w:rsid w:val="009254D0"/>
    <w:rsid w:val="00930752"/>
    <w:rsid w:val="00930AF8"/>
    <w:rsid w:val="00932D16"/>
    <w:rsid w:val="009337E2"/>
    <w:rsid w:val="00933BE9"/>
    <w:rsid w:val="0093667E"/>
    <w:rsid w:val="009408A8"/>
    <w:rsid w:val="00940F71"/>
    <w:rsid w:val="009422AB"/>
    <w:rsid w:val="00945D52"/>
    <w:rsid w:val="00950756"/>
    <w:rsid w:val="0095083D"/>
    <w:rsid w:val="00951059"/>
    <w:rsid w:val="009510D1"/>
    <w:rsid w:val="00952F62"/>
    <w:rsid w:val="00953D1C"/>
    <w:rsid w:val="00954857"/>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84777"/>
    <w:rsid w:val="00990D9E"/>
    <w:rsid w:val="00993566"/>
    <w:rsid w:val="00993C30"/>
    <w:rsid w:val="009964E0"/>
    <w:rsid w:val="009966A8"/>
    <w:rsid w:val="0099679C"/>
    <w:rsid w:val="00996C9A"/>
    <w:rsid w:val="009971EB"/>
    <w:rsid w:val="009A06CB"/>
    <w:rsid w:val="009A16ED"/>
    <w:rsid w:val="009A257F"/>
    <w:rsid w:val="009A29D0"/>
    <w:rsid w:val="009A2A98"/>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B7772"/>
    <w:rsid w:val="009C12EB"/>
    <w:rsid w:val="009C1DBA"/>
    <w:rsid w:val="009C1EFA"/>
    <w:rsid w:val="009C4712"/>
    <w:rsid w:val="009C5113"/>
    <w:rsid w:val="009C6779"/>
    <w:rsid w:val="009D0E46"/>
    <w:rsid w:val="009D20A8"/>
    <w:rsid w:val="009D3C5B"/>
    <w:rsid w:val="009D3DEB"/>
    <w:rsid w:val="009D6B68"/>
    <w:rsid w:val="009E1015"/>
    <w:rsid w:val="009E16B4"/>
    <w:rsid w:val="009E18C8"/>
    <w:rsid w:val="009E3EB9"/>
    <w:rsid w:val="009E49C1"/>
    <w:rsid w:val="009E6726"/>
    <w:rsid w:val="009F08F8"/>
    <w:rsid w:val="009F2272"/>
    <w:rsid w:val="009F435C"/>
    <w:rsid w:val="009F4C0E"/>
    <w:rsid w:val="009F6CCB"/>
    <w:rsid w:val="009F734D"/>
    <w:rsid w:val="00A0380C"/>
    <w:rsid w:val="00A07BA2"/>
    <w:rsid w:val="00A10B0C"/>
    <w:rsid w:val="00A10C57"/>
    <w:rsid w:val="00A10DB3"/>
    <w:rsid w:val="00A11328"/>
    <w:rsid w:val="00A12D94"/>
    <w:rsid w:val="00A13FF5"/>
    <w:rsid w:val="00A15C4C"/>
    <w:rsid w:val="00A17064"/>
    <w:rsid w:val="00A21073"/>
    <w:rsid w:val="00A23D58"/>
    <w:rsid w:val="00A2483F"/>
    <w:rsid w:val="00A278A2"/>
    <w:rsid w:val="00A27A50"/>
    <w:rsid w:val="00A30B7D"/>
    <w:rsid w:val="00A325F4"/>
    <w:rsid w:val="00A4026C"/>
    <w:rsid w:val="00A41774"/>
    <w:rsid w:val="00A441CE"/>
    <w:rsid w:val="00A46439"/>
    <w:rsid w:val="00A47AA6"/>
    <w:rsid w:val="00A51E20"/>
    <w:rsid w:val="00A52223"/>
    <w:rsid w:val="00A54B58"/>
    <w:rsid w:val="00A54C4D"/>
    <w:rsid w:val="00A56809"/>
    <w:rsid w:val="00A573A9"/>
    <w:rsid w:val="00A60663"/>
    <w:rsid w:val="00A60A7F"/>
    <w:rsid w:val="00A60AB5"/>
    <w:rsid w:val="00A633C2"/>
    <w:rsid w:val="00A63ACB"/>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E6F"/>
    <w:rsid w:val="00A83888"/>
    <w:rsid w:val="00A83F85"/>
    <w:rsid w:val="00A85B5B"/>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2A80"/>
    <w:rsid w:val="00AA3065"/>
    <w:rsid w:val="00AA3C55"/>
    <w:rsid w:val="00AA3DC5"/>
    <w:rsid w:val="00AA74C4"/>
    <w:rsid w:val="00AA7B85"/>
    <w:rsid w:val="00AB014D"/>
    <w:rsid w:val="00AB1198"/>
    <w:rsid w:val="00AB22A7"/>
    <w:rsid w:val="00AB40B6"/>
    <w:rsid w:val="00AB4847"/>
    <w:rsid w:val="00AB5C5D"/>
    <w:rsid w:val="00AB7C41"/>
    <w:rsid w:val="00AC0228"/>
    <w:rsid w:val="00AC042D"/>
    <w:rsid w:val="00AC0950"/>
    <w:rsid w:val="00AC18CD"/>
    <w:rsid w:val="00AC4DB0"/>
    <w:rsid w:val="00AC5CB6"/>
    <w:rsid w:val="00AC7334"/>
    <w:rsid w:val="00AC794F"/>
    <w:rsid w:val="00AD0756"/>
    <w:rsid w:val="00AD10D5"/>
    <w:rsid w:val="00AD175D"/>
    <w:rsid w:val="00AD1BB0"/>
    <w:rsid w:val="00AD2487"/>
    <w:rsid w:val="00AD4B71"/>
    <w:rsid w:val="00AE0890"/>
    <w:rsid w:val="00AE26B3"/>
    <w:rsid w:val="00AE2873"/>
    <w:rsid w:val="00AE3789"/>
    <w:rsid w:val="00AE3BFD"/>
    <w:rsid w:val="00AE4155"/>
    <w:rsid w:val="00AE417A"/>
    <w:rsid w:val="00AE4628"/>
    <w:rsid w:val="00AE62F6"/>
    <w:rsid w:val="00AF0437"/>
    <w:rsid w:val="00AF2CB7"/>
    <w:rsid w:val="00AF311E"/>
    <w:rsid w:val="00AF5336"/>
    <w:rsid w:val="00AF57AD"/>
    <w:rsid w:val="00AF5DF5"/>
    <w:rsid w:val="00AF72B6"/>
    <w:rsid w:val="00B00783"/>
    <w:rsid w:val="00B00C55"/>
    <w:rsid w:val="00B045C4"/>
    <w:rsid w:val="00B05098"/>
    <w:rsid w:val="00B068C3"/>
    <w:rsid w:val="00B06D2D"/>
    <w:rsid w:val="00B0725E"/>
    <w:rsid w:val="00B07C17"/>
    <w:rsid w:val="00B110AE"/>
    <w:rsid w:val="00B117C9"/>
    <w:rsid w:val="00B11FAC"/>
    <w:rsid w:val="00B1236F"/>
    <w:rsid w:val="00B1777B"/>
    <w:rsid w:val="00B178CD"/>
    <w:rsid w:val="00B20938"/>
    <w:rsid w:val="00B20CC3"/>
    <w:rsid w:val="00B21E26"/>
    <w:rsid w:val="00B2295C"/>
    <w:rsid w:val="00B25035"/>
    <w:rsid w:val="00B26237"/>
    <w:rsid w:val="00B32CC8"/>
    <w:rsid w:val="00B3405A"/>
    <w:rsid w:val="00B35629"/>
    <w:rsid w:val="00B4080F"/>
    <w:rsid w:val="00B40DD6"/>
    <w:rsid w:val="00B41D22"/>
    <w:rsid w:val="00B4383B"/>
    <w:rsid w:val="00B43A51"/>
    <w:rsid w:val="00B447E8"/>
    <w:rsid w:val="00B47368"/>
    <w:rsid w:val="00B47643"/>
    <w:rsid w:val="00B47EF9"/>
    <w:rsid w:val="00B52125"/>
    <w:rsid w:val="00B5353B"/>
    <w:rsid w:val="00B55806"/>
    <w:rsid w:val="00B56F02"/>
    <w:rsid w:val="00B60655"/>
    <w:rsid w:val="00B60B81"/>
    <w:rsid w:val="00B62708"/>
    <w:rsid w:val="00B62FB0"/>
    <w:rsid w:val="00B652AB"/>
    <w:rsid w:val="00B6628F"/>
    <w:rsid w:val="00B667F7"/>
    <w:rsid w:val="00B66E59"/>
    <w:rsid w:val="00B67A60"/>
    <w:rsid w:val="00B71D55"/>
    <w:rsid w:val="00B7310F"/>
    <w:rsid w:val="00B73995"/>
    <w:rsid w:val="00B742FA"/>
    <w:rsid w:val="00B7557C"/>
    <w:rsid w:val="00B7623B"/>
    <w:rsid w:val="00B80479"/>
    <w:rsid w:val="00B805EB"/>
    <w:rsid w:val="00B80954"/>
    <w:rsid w:val="00B809BA"/>
    <w:rsid w:val="00B80D95"/>
    <w:rsid w:val="00B81228"/>
    <w:rsid w:val="00B8227A"/>
    <w:rsid w:val="00B83377"/>
    <w:rsid w:val="00B865DC"/>
    <w:rsid w:val="00B900AB"/>
    <w:rsid w:val="00B9025D"/>
    <w:rsid w:val="00B902F2"/>
    <w:rsid w:val="00B912BF"/>
    <w:rsid w:val="00B920F4"/>
    <w:rsid w:val="00B92B6B"/>
    <w:rsid w:val="00B9460E"/>
    <w:rsid w:val="00B95E78"/>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0DE"/>
    <w:rsid w:val="00BC5B87"/>
    <w:rsid w:val="00BC7DD7"/>
    <w:rsid w:val="00BD1A57"/>
    <w:rsid w:val="00BD2462"/>
    <w:rsid w:val="00BD43E7"/>
    <w:rsid w:val="00BD504E"/>
    <w:rsid w:val="00BD57BB"/>
    <w:rsid w:val="00BD5DBF"/>
    <w:rsid w:val="00BD6600"/>
    <w:rsid w:val="00BD7387"/>
    <w:rsid w:val="00BE0A17"/>
    <w:rsid w:val="00BE0F49"/>
    <w:rsid w:val="00BE532E"/>
    <w:rsid w:val="00BE5CE3"/>
    <w:rsid w:val="00BF0E59"/>
    <w:rsid w:val="00BF1ACD"/>
    <w:rsid w:val="00BF37B0"/>
    <w:rsid w:val="00BF3E05"/>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40CB"/>
    <w:rsid w:val="00C24BB6"/>
    <w:rsid w:val="00C2511A"/>
    <w:rsid w:val="00C253D2"/>
    <w:rsid w:val="00C25B5C"/>
    <w:rsid w:val="00C26FFA"/>
    <w:rsid w:val="00C313CD"/>
    <w:rsid w:val="00C323EB"/>
    <w:rsid w:val="00C325A3"/>
    <w:rsid w:val="00C32D64"/>
    <w:rsid w:val="00C3305D"/>
    <w:rsid w:val="00C36155"/>
    <w:rsid w:val="00C36CF7"/>
    <w:rsid w:val="00C37BA0"/>
    <w:rsid w:val="00C408FD"/>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65D5"/>
    <w:rsid w:val="00C66CD4"/>
    <w:rsid w:val="00C67CA4"/>
    <w:rsid w:val="00C703B8"/>
    <w:rsid w:val="00C71505"/>
    <w:rsid w:val="00C729EB"/>
    <w:rsid w:val="00C73975"/>
    <w:rsid w:val="00C76C3B"/>
    <w:rsid w:val="00C819BF"/>
    <w:rsid w:val="00C822C8"/>
    <w:rsid w:val="00C82A61"/>
    <w:rsid w:val="00C83507"/>
    <w:rsid w:val="00C86298"/>
    <w:rsid w:val="00C87DFD"/>
    <w:rsid w:val="00C916D7"/>
    <w:rsid w:val="00C917F5"/>
    <w:rsid w:val="00C929A7"/>
    <w:rsid w:val="00C931DF"/>
    <w:rsid w:val="00C944BF"/>
    <w:rsid w:val="00C96D9A"/>
    <w:rsid w:val="00C9738C"/>
    <w:rsid w:val="00C978F9"/>
    <w:rsid w:val="00C97EA7"/>
    <w:rsid w:val="00CA187E"/>
    <w:rsid w:val="00CA1898"/>
    <w:rsid w:val="00CA221B"/>
    <w:rsid w:val="00CA3423"/>
    <w:rsid w:val="00CA709C"/>
    <w:rsid w:val="00CA72F2"/>
    <w:rsid w:val="00CA7659"/>
    <w:rsid w:val="00CB53F4"/>
    <w:rsid w:val="00CB61A0"/>
    <w:rsid w:val="00CB7D0B"/>
    <w:rsid w:val="00CC038B"/>
    <w:rsid w:val="00CC2B52"/>
    <w:rsid w:val="00CC31E9"/>
    <w:rsid w:val="00CC37E8"/>
    <w:rsid w:val="00CC38C3"/>
    <w:rsid w:val="00CC4138"/>
    <w:rsid w:val="00CC6C34"/>
    <w:rsid w:val="00CD00C2"/>
    <w:rsid w:val="00CD0D91"/>
    <w:rsid w:val="00CD2857"/>
    <w:rsid w:val="00CD56C9"/>
    <w:rsid w:val="00CD6B8B"/>
    <w:rsid w:val="00CD6CB4"/>
    <w:rsid w:val="00CD6D99"/>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18F2"/>
    <w:rsid w:val="00D11F80"/>
    <w:rsid w:val="00D13853"/>
    <w:rsid w:val="00D15D71"/>
    <w:rsid w:val="00D16509"/>
    <w:rsid w:val="00D21925"/>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2B6C"/>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857"/>
    <w:rsid w:val="00D61DBD"/>
    <w:rsid w:val="00D63536"/>
    <w:rsid w:val="00D6377F"/>
    <w:rsid w:val="00D6551E"/>
    <w:rsid w:val="00D675F2"/>
    <w:rsid w:val="00D704E5"/>
    <w:rsid w:val="00D70F62"/>
    <w:rsid w:val="00D71508"/>
    <w:rsid w:val="00D732BF"/>
    <w:rsid w:val="00D733AA"/>
    <w:rsid w:val="00D73631"/>
    <w:rsid w:val="00D73AF3"/>
    <w:rsid w:val="00D75A2A"/>
    <w:rsid w:val="00D75D15"/>
    <w:rsid w:val="00D8077B"/>
    <w:rsid w:val="00D81CC3"/>
    <w:rsid w:val="00D81DEA"/>
    <w:rsid w:val="00D8409E"/>
    <w:rsid w:val="00D87052"/>
    <w:rsid w:val="00D87DA0"/>
    <w:rsid w:val="00D87F19"/>
    <w:rsid w:val="00D90833"/>
    <w:rsid w:val="00D90973"/>
    <w:rsid w:val="00D94A03"/>
    <w:rsid w:val="00D95336"/>
    <w:rsid w:val="00DA1546"/>
    <w:rsid w:val="00DA26F6"/>
    <w:rsid w:val="00DA571D"/>
    <w:rsid w:val="00DA5FAA"/>
    <w:rsid w:val="00DB0EA6"/>
    <w:rsid w:val="00DB2399"/>
    <w:rsid w:val="00DB3B08"/>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2740"/>
    <w:rsid w:val="00DD4CD2"/>
    <w:rsid w:val="00DD5764"/>
    <w:rsid w:val="00DD71DF"/>
    <w:rsid w:val="00DD7B8F"/>
    <w:rsid w:val="00DE3F06"/>
    <w:rsid w:val="00DE64AC"/>
    <w:rsid w:val="00DF053A"/>
    <w:rsid w:val="00DF0E95"/>
    <w:rsid w:val="00DF17DE"/>
    <w:rsid w:val="00DF1850"/>
    <w:rsid w:val="00DF2EB2"/>
    <w:rsid w:val="00DF30FA"/>
    <w:rsid w:val="00DF3BB3"/>
    <w:rsid w:val="00DF46EC"/>
    <w:rsid w:val="00DF54F4"/>
    <w:rsid w:val="00DF6431"/>
    <w:rsid w:val="00E0107A"/>
    <w:rsid w:val="00E01181"/>
    <w:rsid w:val="00E01545"/>
    <w:rsid w:val="00E01FAD"/>
    <w:rsid w:val="00E02D7C"/>
    <w:rsid w:val="00E03275"/>
    <w:rsid w:val="00E033F7"/>
    <w:rsid w:val="00E048E7"/>
    <w:rsid w:val="00E054CA"/>
    <w:rsid w:val="00E0583E"/>
    <w:rsid w:val="00E05FA5"/>
    <w:rsid w:val="00E064AB"/>
    <w:rsid w:val="00E07305"/>
    <w:rsid w:val="00E0753A"/>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26D35"/>
    <w:rsid w:val="00E322D2"/>
    <w:rsid w:val="00E32F9A"/>
    <w:rsid w:val="00E33027"/>
    <w:rsid w:val="00E333DC"/>
    <w:rsid w:val="00E35756"/>
    <w:rsid w:val="00E35B52"/>
    <w:rsid w:val="00E36D95"/>
    <w:rsid w:val="00E3761C"/>
    <w:rsid w:val="00E414B0"/>
    <w:rsid w:val="00E41F25"/>
    <w:rsid w:val="00E4211B"/>
    <w:rsid w:val="00E44704"/>
    <w:rsid w:val="00E452FD"/>
    <w:rsid w:val="00E45F09"/>
    <w:rsid w:val="00E46348"/>
    <w:rsid w:val="00E47D67"/>
    <w:rsid w:val="00E50213"/>
    <w:rsid w:val="00E50722"/>
    <w:rsid w:val="00E509BE"/>
    <w:rsid w:val="00E50FDA"/>
    <w:rsid w:val="00E51BBE"/>
    <w:rsid w:val="00E52B54"/>
    <w:rsid w:val="00E52C15"/>
    <w:rsid w:val="00E5373A"/>
    <w:rsid w:val="00E5453B"/>
    <w:rsid w:val="00E550C6"/>
    <w:rsid w:val="00E55E9A"/>
    <w:rsid w:val="00E60299"/>
    <w:rsid w:val="00E60ED2"/>
    <w:rsid w:val="00E619C8"/>
    <w:rsid w:val="00E61D6F"/>
    <w:rsid w:val="00E620AA"/>
    <w:rsid w:val="00E6212C"/>
    <w:rsid w:val="00E6246A"/>
    <w:rsid w:val="00E62B7E"/>
    <w:rsid w:val="00E63060"/>
    <w:rsid w:val="00E634C8"/>
    <w:rsid w:val="00E63792"/>
    <w:rsid w:val="00E65130"/>
    <w:rsid w:val="00E66117"/>
    <w:rsid w:val="00E66BBF"/>
    <w:rsid w:val="00E66CD7"/>
    <w:rsid w:val="00E67213"/>
    <w:rsid w:val="00E73A9A"/>
    <w:rsid w:val="00E73CF4"/>
    <w:rsid w:val="00E76B77"/>
    <w:rsid w:val="00E770EC"/>
    <w:rsid w:val="00E775D1"/>
    <w:rsid w:val="00E77876"/>
    <w:rsid w:val="00E81B69"/>
    <w:rsid w:val="00E81D47"/>
    <w:rsid w:val="00E823C4"/>
    <w:rsid w:val="00E8262C"/>
    <w:rsid w:val="00E82D3E"/>
    <w:rsid w:val="00E83974"/>
    <w:rsid w:val="00E844B4"/>
    <w:rsid w:val="00E85A85"/>
    <w:rsid w:val="00E86759"/>
    <w:rsid w:val="00E87AC1"/>
    <w:rsid w:val="00E90DE3"/>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0A9F"/>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1124"/>
    <w:rsid w:val="00F11201"/>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40870"/>
    <w:rsid w:val="00F42B70"/>
    <w:rsid w:val="00F44303"/>
    <w:rsid w:val="00F4570F"/>
    <w:rsid w:val="00F45E74"/>
    <w:rsid w:val="00F45F1A"/>
    <w:rsid w:val="00F52F5C"/>
    <w:rsid w:val="00F5300C"/>
    <w:rsid w:val="00F541BE"/>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20C"/>
    <w:rsid w:val="00F9375F"/>
    <w:rsid w:val="00F93EB1"/>
    <w:rsid w:val="00F9415A"/>
    <w:rsid w:val="00F96666"/>
    <w:rsid w:val="00F96BE2"/>
    <w:rsid w:val="00F96CEF"/>
    <w:rsid w:val="00F97C85"/>
    <w:rsid w:val="00FA0038"/>
    <w:rsid w:val="00FA030E"/>
    <w:rsid w:val="00FA1F10"/>
    <w:rsid w:val="00FA201F"/>
    <w:rsid w:val="00FA377E"/>
    <w:rsid w:val="00FA507C"/>
    <w:rsid w:val="00FA509E"/>
    <w:rsid w:val="00FA713F"/>
    <w:rsid w:val="00FA71B1"/>
    <w:rsid w:val="00FA7534"/>
    <w:rsid w:val="00FA7E12"/>
    <w:rsid w:val="00FB1DEF"/>
    <w:rsid w:val="00FB5900"/>
    <w:rsid w:val="00FB5B7E"/>
    <w:rsid w:val="00FB65E4"/>
    <w:rsid w:val="00FB7762"/>
    <w:rsid w:val="00FC06AA"/>
    <w:rsid w:val="00FC10C2"/>
    <w:rsid w:val="00FC1270"/>
    <w:rsid w:val="00FC331C"/>
    <w:rsid w:val="00FC3696"/>
    <w:rsid w:val="00FC4EFC"/>
    <w:rsid w:val="00FC7C36"/>
    <w:rsid w:val="00FC7FAD"/>
    <w:rsid w:val="00FD04BD"/>
    <w:rsid w:val="00FD084E"/>
    <w:rsid w:val="00FD1922"/>
    <w:rsid w:val="00FD2718"/>
    <w:rsid w:val="00FD3283"/>
    <w:rsid w:val="00FD41F5"/>
    <w:rsid w:val="00FD525A"/>
    <w:rsid w:val="00FD612D"/>
    <w:rsid w:val="00FE059B"/>
    <w:rsid w:val="00FE0A8F"/>
    <w:rsid w:val="00FE14D4"/>
    <w:rsid w:val="00FE350D"/>
    <w:rsid w:val="00FE4603"/>
    <w:rsid w:val="00FE49AF"/>
    <w:rsid w:val="00FE5FF1"/>
    <w:rsid w:val="00FE69C7"/>
    <w:rsid w:val="00FF225E"/>
    <w:rsid w:val="00FF4506"/>
    <w:rsid w:val="00FF61CF"/>
    <w:rsid w:val="00FF6B13"/>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E056"/>
  <w15:docId w15:val="{64B06570-7FB7-4823-A5C7-D124FB8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1"/>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5"/>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2"/>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33"/>
      </w:numPr>
    </w:pPr>
  </w:style>
  <w:style w:type="numbering" w:customStyle="1" w:styleId="WW8Num45">
    <w:name w:val="WW8Num45"/>
    <w:rsid w:val="00C4226C"/>
    <w:pPr>
      <w:numPr>
        <w:numId w:val="34"/>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6"/>
      </w:numPr>
    </w:pPr>
  </w:style>
  <w:style w:type="numbering" w:customStyle="1" w:styleId="WW8Num29121">
    <w:name w:val="WW8Num29121"/>
    <w:rsid w:val="00CC038B"/>
    <w:pPr>
      <w:numPr>
        <w:numId w:val="3"/>
      </w:numPr>
    </w:pPr>
  </w:style>
  <w:style w:type="numbering" w:customStyle="1" w:styleId="WW8Num4511">
    <w:name w:val="WW8Num4511"/>
    <w:rsid w:val="00CC038B"/>
    <w:pPr>
      <w:numPr>
        <w:numId w:val="35"/>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3"/>
      </w:numPr>
    </w:pPr>
  </w:style>
  <w:style w:type="numbering" w:customStyle="1" w:styleId="WW8Num45111">
    <w:name w:val="WW8Num45111"/>
    <w:rsid w:val="00156F13"/>
    <w:pPr>
      <w:numPr>
        <w:numId w:val="44"/>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6946861">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http://www.uzp.gov.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42E18-C39F-4B25-808A-43B0A1B4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68</Pages>
  <Words>21374</Words>
  <Characters>128248</Characters>
  <Application>Microsoft Office Word</Application>
  <DocSecurity>0</DocSecurity>
  <Lines>1068</Lines>
  <Paragraphs>298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149324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ZamPub</cp:lastModifiedBy>
  <cp:revision>32</cp:revision>
  <cp:lastPrinted>2016-08-30T06:57:00Z</cp:lastPrinted>
  <dcterms:created xsi:type="dcterms:W3CDTF">2016-05-12T06:36:00Z</dcterms:created>
  <dcterms:modified xsi:type="dcterms:W3CDTF">2016-09-01T10:37:00Z</dcterms:modified>
</cp:coreProperties>
</file>