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DD" w:rsidRPr="00E54D9E" w:rsidRDefault="00FF30DD" w:rsidP="00FF30DD">
      <w:pPr>
        <w:jc w:val="right"/>
        <w:rPr>
          <w:rFonts w:asciiTheme="majorHAnsi" w:hAnsiTheme="majorHAnsi"/>
        </w:rPr>
      </w:pPr>
      <w:r w:rsidRPr="00E54D9E">
        <w:rPr>
          <w:rFonts w:asciiTheme="majorHAnsi" w:hAnsiTheme="majorHAnsi"/>
        </w:rPr>
        <w:t>ZAŁĄCZNIK NR 3</w:t>
      </w:r>
    </w:p>
    <w:p w:rsidR="00FF30DD" w:rsidRPr="00E54D9E" w:rsidRDefault="00FF30DD" w:rsidP="00FF30DD">
      <w:pPr>
        <w:jc w:val="right"/>
        <w:rPr>
          <w:rFonts w:asciiTheme="majorHAnsi" w:hAnsiTheme="majorHAnsi"/>
        </w:rPr>
      </w:pPr>
    </w:p>
    <w:p w:rsidR="00FF30DD" w:rsidRPr="00E54D9E" w:rsidRDefault="00FF30DD" w:rsidP="00FF30DD">
      <w:pPr>
        <w:jc w:val="right"/>
        <w:rPr>
          <w:rFonts w:asciiTheme="majorHAnsi" w:hAnsiTheme="majorHAnsi"/>
        </w:rPr>
      </w:pPr>
    </w:p>
    <w:p w:rsidR="00FF30DD" w:rsidRPr="00E54D9E" w:rsidRDefault="00FF30DD" w:rsidP="00FF30DD">
      <w:pPr>
        <w:jc w:val="right"/>
        <w:rPr>
          <w:rFonts w:asciiTheme="majorHAnsi" w:hAnsiTheme="majorHAnsi"/>
        </w:rPr>
      </w:pPr>
    </w:p>
    <w:p w:rsidR="00FF30DD" w:rsidRPr="00E54D9E" w:rsidRDefault="00FF30DD" w:rsidP="00FF30DD">
      <w:pPr>
        <w:jc w:val="right"/>
        <w:rPr>
          <w:rFonts w:asciiTheme="majorHAnsi" w:hAnsiTheme="majorHAnsi"/>
        </w:rPr>
      </w:pPr>
    </w:p>
    <w:p w:rsidR="00FF30DD" w:rsidRPr="00E54D9E" w:rsidRDefault="00FF30DD" w:rsidP="00FF30DD">
      <w:pPr>
        <w:jc w:val="right"/>
        <w:rPr>
          <w:rFonts w:asciiTheme="majorHAnsi" w:hAnsiTheme="majorHAnsi"/>
        </w:rPr>
      </w:pPr>
    </w:p>
    <w:p w:rsidR="00FF30DD" w:rsidRPr="00E54D9E" w:rsidRDefault="00FF30DD" w:rsidP="00FF30DD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E54D9E">
        <w:rPr>
          <w:rFonts w:asciiTheme="majorHAnsi" w:hAnsiTheme="majorHAnsi"/>
          <w:b/>
          <w:sz w:val="28"/>
          <w:szCs w:val="28"/>
        </w:rPr>
        <w:t>SZCZEGÓŁOWY ZAKRES PRAC</w:t>
      </w:r>
    </w:p>
    <w:p w:rsidR="00FF30DD" w:rsidRPr="00E54D9E" w:rsidRDefault="00FF30DD" w:rsidP="00FF30DD">
      <w:pPr>
        <w:spacing w:line="360" w:lineRule="auto"/>
        <w:jc w:val="center"/>
        <w:rPr>
          <w:rFonts w:asciiTheme="majorHAnsi" w:hAnsiTheme="majorHAnsi"/>
        </w:rPr>
      </w:pPr>
    </w:p>
    <w:p w:rsidR="00FF30DD" w:rsidRPr="00E54D9E" w:rsidRDefault="00FF30DD" w:rsidP="00FF30DD">
      <w:pPr>
        <w:spacing w:line="360" w:lineRule="auto"/>
        <w:jc w:val="center"/>
        <w:rPr>
          <w:rFonts w:asciiTheme="majorHAnsi" w:hAnsiTheme="majorHAnsi"/>
        </w:rPr>
      </w:pPr>
    </w:p>
    <w:p w:rsidR="00C358A1" w:rsidRPr="00E54D9E" w:rsidRDefault="00FF30DD" w:rsidP="00FF30DD">
      <w:pPr>
        <w:numPr>
          <w:ilvl w:val="0"/>
          <w:numId w:val="1"/>
        </w:numPr>
        <w:spacing w:line="360" w:lineRule="auto"/>
        <w:ind w:left="360"/>
        <w:jc w:val="both"/>
        <w:rPr>
          <w:rFonts w:asciiTheme="majorHAnsi" w:hAnsiTheme="majorHAnsi"/>
          <w:b/>
        </w:rPr>
      </w:pPr>
      <w:r w:rsidRPr="00E54D9E">
        <w:rPr>
          <w:rFonts w:asciiTheme="majorHAnsi" w:hAnsiTheme="majorHAnsi"/>
          <w:b/>
        </w:rPr>
        <w:t xml:space="preserve">Usuwanie zanieczyszczeń z przewodów spalinowych </w:t>
      </w:r>
    </w:p>
    <w:p w:rsidR="00C358A1" w:rsidRPr="00E54D9E" w:rsidRDefault="00936F56" w:rsidP="00C358A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E54D9E">
        <w:rPr>
          <w:rFonts w:asciiTheme="majorHAnsi" w:hAnsiTheme="majorHAnsi"/>
        </w:rPr>
        <w:t xml:space="preserve"> </w:t>
      </w:r>
      <w:r w:rsidR="00E54D9E" w:rsidRPr="00E54D9E">
        <w:rPr>
          <w:rFonts w:asciiTheme="majorHAnsi" w:hAnsiTheme="majorHAnsi"/>
        </w:rPr>
        <w:t xml:space="preserve">W kotłowni wysokoprężnej w bud. </w:t>
      </w:r>
      <w:proofErr w:type="gramStart"/>
      <w:r w:rsidR="00E54D9E" w:rsidRPr="00E54D9E">
        <w:rPr>
          <w:rFonts w:asciiTheme="majorHAnsi" w:hAnsiTheme="majorHAnsi"/>
        </w:rPr>
        <w:t>nr</w:t>
      </w:r>
      <w:proofErr w:type="gramEnd"/>
      <w:r w:rsidR="00E54D9E" w:rsidRPr="00E54D9E">
        <w:rPr>
          <w:rFonts w:asciiTheme="majorHAnsi" w:hAnsiTheme="majorHAnsi"/>
        </w:rPr>
        <w:t xml:space="preserve"> 1 </w:t>
      </w:r>
      <w:r w:rsidR="00C358A1" w:rsidRPr="00E54D9E">
        <w:rPr>
          <w:rFonts w:asciiTheme="majorHAnsi" w:hAnsiTheme="majorHAnsi"/>
        </w:rPr>
        <w:t xml:space="preserve">(poz. Nr </w:t>
      </w:r>
      <w:proofErr w:type="spellStart"/>
      <w:r w:rsidRPr="00E54D9E">
        <w:rPr>
          <w:rFonts w:asciiTheme="majorHAnsi" w:hAnsiTheme="majorHAnsi"/>
        </w:rPr>
        <w:t>I.1</w:t>
      </w:r>
      <w:proofErr w:type="spellEnd"/>
      <w:r w:rsidR="00C358A1" w:rsidRPr="00E54D9E">
        <w:rPr>
          <w:rFonts w:asciiTheme="majorHAnsi" w:hAnsiTheme="majorHAnsi"/>
        </w:rPr>
        <w:t xml:space="preserve"> </w:t>
      </w:r>
      <w:proofErr w:type="gramStart"/>
      <w:r w:rsidR="00C358A1" w:rsidRPr="00E54D9E">
        <w:rPr>
          <w:rFonts w:asciiTheme="majorHAnsi" w:hAnsiTheme="majorHAnsi"/>
        </w:rPr>
        <w:t>i</w:t>
      </w:r>
      <w:proofErr w:type="gramEnd"/>
      <w:r w:rsidR="00C358A1" w:rsidRPr="00E54D9E">
        <w:rPr>
          <w:rFonts w:asciiTheme="majorHAnsi" w:hAnsiTheme="majorHAnsi"/>
        </w:rPr>
        <w:t xml:space="preserve"> </w:t>
      </w:r>
      <w:proofErr w:type="spellStart"/>
      <w:r w:rsidRPr="00E54D9E">
        <w:rPr>
          <w:rFonts w:asciiTheme="majorHAnsi" w:hAnsiTheme="majorHAnsi"/>
        </w:rPr>
        <w:t>I.2</w:t>
      </w:r>
      <w:proofErr w:type="spellEnd"/>
      <w:r w:rsidR="00C358A1" w:rsidRPr="00E54D9E">
        <w:rPr>
          <w:rFonts w:asciiTheme="majorHAnsi" w:hAnsiTheme="majorHAnsi"/>
        </w:rPr>
        <w:t xml:space="preserve"> załącznika nr 2) od </w:t>
      </w:r>
      <w:proofErr w:type="gramStart"/>
      <w:r w:rsidR="00C358A1" w:rsidRPr="00E54D9E">
        <w:rPr>
          <w:rFonts w:asciiTheme="majorHAnsi" w:hAnsiTheme="majorHAnsi"/>
        </w:rPr>
        <w:t xml:space="preserve">palenisk </w:t>
      </w:r>
      <w:r w:rsidRPr="00E54D9E">
        <w:rPr>
          <w:rFonts w:asciiTheme="majorHAnsi" w:hAnsiTheme="majorHAnsi"/>
        </w:rPr>
        <w:t xml:space="preserve"> kotłów</w:t>
      </w:r>
      <w:proofErr w:type="gramEnd"/>
      <w:r w:rsidRPr="00E54D9E">
        <w:rPr>
          <w:rFonts w:asciiTheme="majorHAnsi" w:hAnsiTheme="majorHAnsi"/>
        </w:rPr>
        <w:t xml:space="preserve"> parowych opalanych paliwem gazowym (olejowym) 2 szt. oraz 1 szt. od paleniska kotła wodnego z palnikiem gazowym 4 razy w roku</w:t>
      </w:r>
      <w:r w:rsidR="00C358A1" w:rsidRPr="00E54D9E">
        <w:rPr>
          <w:rFonts w:asciiTheme="majorHAnsi" w:hAnsiTheme="majorHAnsi"/>
        </w:rPr>
        <w:t xml:space="preserve"> zgodnie z harmonogramem (załącznik nr 4);</w:t>
      </w:r>
    </w:p>
    <w:p w:rsidR="00C358A1" w:rsidRPr="00E54D9E" w:rsidRDefault="00E54D9E" w:rsidP="00C358A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E54D9E">
        <w:rPr>
          <w:rFonts w:asciiTheme="majorHAnsi" w:hAnsiTheme="majorHAnsi"/>
        </w:rPr>
        <w:t xml:space="preserve">W kotłowni w bud. </w:t>
      </w:r>
      <w:proofErr w:type="gramStart"/>
      <w:r w:rsidRPr="00E54D9E">
        <w:rPr>
          <w:rFonts w:asciiTheme="majorHAnsi" w:hAnsiTheme="majorHAnsi"/>
        </w:rPr>
        <w:t>nr</w:t>
      </w:r>
      <w:proofErr w:type="gramEnd"/>
      <w:r w:rsidRPr="00E54D9E">
        <w:rPr>
          <w:rFonts w:asciiTheme="majorHAnsi" w:hAnsiTheme="majorHAnsi"/>
        </w:rPr>
        <w:t xml:space="preserve"> 5 RBZMed z przewodu spalinowego </w:t>
      </w:r>
      <w:r w:rsidR="0056219F" w:rsidRPr="00E54D9E">
        <w:rPr>
          <w:rFonts w:asciiTheme="majorHAnsi" w:hAnsiTheme="majorHAnsi"/>
        </w:rPr>
        <w:t xml:space="preserve">(poz. Nr </w:t>
      </w:r>
      <w:proofErr w:type="spellStart"/>
      <w:r w:rsidR="0056219F" w:rsidRPr="00E54D9E">
        <w:rPr>
          <w:rFonts w:asciiTheme="majorHAnsi" w:hAnsiTheme="majorHAnsi"/>
        </w:rPr>
        <w:t>II.1</w:t>
      </w:r>
      <w:proofErr w:type="spellEnd"/>
      <w:r w:rsidR="0056219F" w:rsidRPr="00E54D9E">
        <w:rPr>
          <w:rFonts w:asciiTheme="majorHAnsi" w:hAnsiTheme="majorHAnsi"/>
        </w:rPr>
        <w:t xml:space="preserve"> </w:t>
      </w:r>
      <w:proofErr w:type="gramStart"/>
      <w:r w:rsidR="0056219F" w:rsidRPr="00E54D9E">
        <w:rPr>
          <w:rFonts w:asciiTheme="majorHAnsi" w:hAnsiTheme="majorHAnsi"/>
        </w:rPr>
        <w:t>i</w:t>
      </w:r>
      <w:proofErr w:type="gramEnd"/>
      <w:r w:rsidR="0056219F" w:rsidRPr="00E54D9E">
        <w:rPr>
          <w:rFonts w:asciiTheme="majorHAnsi" w:hAnsiTheme="majorHAnsi"/>
        </w:rPr>
        <w:t xml:space="preserve"> </w:t>
      </w:r>
      <w:proofErr w:type="spellStart"/>
      <w:r w:rsidR="0056219F" w:rsidRPr="00E54D9E">
        <w:rPr>
          <w:rFonts w:asciiTheme="majorHAnsi" w:hAnsiTheme="majorHAnsi"/>
        </w:rPr>
        <w:t>II.2</w:t>
      </w:r>
      <w:proofErr w:type="spellEnd"/>
      <w:r w:rsidR="0056219F" w:rsidRPr="00E54D9E">
        <w:rPr>
          <w:rFonts w:asciiTheme="majorHAnsi" w:hAnsiTheme="majorHAnsi"/>
        </w:rPr>
        <w:t xml:space="preserve"> </w:t>
      </w:r>
      <w:proofErr w:type="gramStart"/>
      <w:r w:rsidR="0056219F" w:rsidRPr="00E54D9E">
        <w:rPr>
          <w:rFonts w:asciiTheme="majorHAnsi" w:hAnsiTheme="majorHAnsi"/>
        </w:rPr>
        <w:t>załącznik</w:t>
      </w:r>
      <w:proofErr w:type="gramEnd"/>
      <w:r w:rsidR="0056219F" w:rsidRPr="00E54D9E">
        <w:rPr>
          <w:rFonts w:asciiTheme="majorHAnsi" w:hAnsiTheme="majorHAnsi"/>
        </w:rPr>
        <w:t xml:space="preserve"> nr 2)</w:t>
      </w:r>
      <w:r w:rsidRPr="00E54D9E">
        <w:rPr>
          <w:rFonts w:asciiTheme="majorHAnsi" w:hAnsiTheme="majorHAnsi"/>
        </w:rPr>
        <w:t xml:space="preserve"> 2 razy w roku zgodnie z harmonogramem (załącznik nr 4)</w:t>
      </w:r>
      <w:r w:rsidR="00C358A1" w:rsidRPr="00E54D9E">
        <w:rPr>
          <w:rFonts w:asciiTheme="majorHAnsi" w:hAnsiTheme="majorHAnsi"/>
        </w:rPr>
        <w:t>;</w:t>
      </w:r>
    </w:p>
    <w:p w:rsidR="00E54D9E" w:rsidRPr="00E54D9E" w:rsidRDefault="00E54D9E" w:rsidP="00FF30DD">
      <w:pPr>
        <w:numPr>
          <w:ilvl w:val="0"/>
          <w:numId w:val="1"/>
        </w:numPr>
        <w:spacing w:line="360" w:lineRule="auto"/>
        <w:ind w:left="360"/>
        <w:jc w:val="both"/>
        <w:rPr>
          <w:rFonts w:asciiTheme="majorHAnsi" w:hAnsiTheme="majorHAnsi"/>
        </w:rPr>
      </w:pPr>
      <w:r w:rsidRPr="00E54D9E">
        <w:rPr>
          <w:rFonts w:asciiTheme="majorHAnsi" w:hAnsiTheme="majorHAnsi"/>
          <w:b/>
        </w:rPr>
        <w:t>Sprawdzenie przewodów wentylacyjnych:</w:t>
      </w:r>
    </w:p>
    <w:p w:rsidR="00E54D9E" w:rsidRPr="00E54D9E" w:rsidRDefault="00E54D9E" w:rsidP="00E54D9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</w:rPr>
      </w:pPr>
      <w:r w:rsidRPr="00E54D9E">
        <w:rPr>
          <w:rFonts w:asciiTheme="majorHAnsi" w:hAnsiTheme="majorHAnsi"/>
        </w:rPr>
        <w:t xml:space="preserve">W kotłowni wysokoprężnej w bud. </w:t>
      </w:r>
      <w:proofErr w:type="gramStart"/>
      <w:r w:rsidRPr="00E54D9E">
        <w:rPr>
          <w:rFonts w:asciiTheme="majorHAnsi" w:hAnsiTheme="majorHAnsi"/>
        </w:rPr>
        <w:t>nr</w:t>
      </w:r>
      <w:proofErr w:type="gramEnd"/>
      <w:r w:rsidRPr="00E54D9E">
        <w:rPr>
          <w:rFonts w:asciiTheme="majorHAnsi" w:hAnsiTheme="majorHAnsi"/>
        </w:rPr>
        <w:t xml:space="preserve"> 1 (poz. Nr </w:t>
      </w:r>
      <w:proofErr w:type="spellStart"/>
      <w:r w:rsidRPr="00E54D9E">
        <w:rPr>
          <w:rFonts w:asciiTheme="majorHAnsi" w:hAnsiTheme="majorHAnsi"/>
        </w:rPr>
        <w:t>I.3</w:t>
      </w:r>
      <w:proofErr w:type="spellEnd"/>
      <w:r w:rsidRPr="00E54D9E">
        <w:rPr>
          <w:rFonts w:asciiTheme="majorHAnsi" w:hAnsiTheme="majorHAnsi"/>
        </w:rPr>
        <w:t xml:space="preserve"> </w:t>
      </w:r>
      <w:proofErr w:type="gramStart"/>
      <w:r w:rsidRPr="00E54D9E">
        <w:rPr>
          <w:rFonts w:asciiTheme="majorHAnsi" w:hAnsiTheme="majorHAnsi"/>
        </w:rPr>
        <w:t>i</w:t>
      </w:r>
      <w:proofErr w:type="gramEnd"/>
      <w:r w:rsidRPr="00E54D9E">
        <w:rPr>
          <w:rFonts w:asciiTheme="majorHAnsi" w:hAnsiTheme="majorHAnsi"/>
        </w:rPr>
        <w:t xml:space="preserve"> </w:t>
      </w:r>
      <w:proofErr w:type="spellStart"/>
      <w:r w:rsidRPr="00E54D9E">
        <w:rPr>
          <w:rFonts w:asciiTheme="majorHAnsi" w:hAnsiTheme="majorHAnsi"/>
        </w:rPr>
        <w:t>I.4</w:t>
      </w:r>
      <w:proofErr w:type="spellEnd"/>
      <w:r w:rsidRPr="00E54D9E">
        <w:rPr>
          <w:rFonts w:asciiTheme="majorHAnsi" w:hAnsiTheme="majorHAnsi"/>
        </w:rPr>
        <w:t xml:space="preserve"> </w:t>
      </w:r>
      <w:proofErr w:type="gramStart"/>
      <w:r w:rsidRPr="00E54D9E">
        <w:rPr>
          <w:rFonts w:asciiTheme="majorHAnsi" w:hAnsiTheme="majorHAnsi"/>
        </w:rPr>
        <w:t>załącznika</w:t>
      </w:r>
      <w:proofErr w:type="gramEnd"/>
      <w:r w:rsidRPr="00E54D9E">
        <w:rPr>
          <w:rFonts w:asciiTheme="majorHAnsi" w:hAnsiTheme="majorHAnsi"/>
        </w:rPr>
        <w:t xml:space="preserve"> nr 2) od czerpni do wywiewu 4 razy w roku zgodnie z harmonogramem (załącznik nr 4);</w:t>
      </w:r>
    </w:p>
    <w:p w:rsidR="00E54D9E" w:rsidRPr="00E54D9E" w:rsidRDefault="00E54D9E" w:rsidP="00E54D9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</w:rPr>
      </w:pPr>
      <w:r w:rsidRPr="00E54D9E">
        <w:rPr>
          <w:rFonts w:asciiTheme="majorHAnsi" w:hAnsiTheme="majorHAnsi"/>
        </w:rPr>
        <w:t xml:space="preserve">W </w:t>
      </w:r>
      <w:proofErr w:type="spellStart"/>
      <w:r w:rsidRPr="00E54D9E">
        <w:rPr>
          <w:rFonts w:asciiTheme="majorHAnsi" w:hAnsiTheme="majorHAnsi"/>
        </w:rPr>
        <w:t>kotłowniw</w:t>
      </w:r>
      <w:proofErr w:type="spellEnd"/>
      <w:r w:rsidRPr="00E54D9E">
        <w:rPr>
          <w:rFonts w:asciiTheme="majorHAnsi" w:hAnsiTheme="majorHAnsi"/>
        </w:rPr>
        <w:t xml:space="preserve"> bud. </w:t>
      </w:r>
      <w:proofErr w:type="gramStart"/>
      <w:r w:rsidRPr="00E54D9E">
        <w:rPr>
          <w:rFonts w:asciiTheme="majorHAnsi" w:hAnsiTheme="majorHAnsi"/>
        </w:rPr>
        <w:t>nr</w:t>
      </w:r>
      <w:proofErr w:type="gramEnd"/>
      <w:r w:rsidRPr="00E54D9E">
        <w:rPr>
          <w:rFonts w:asciiTheme="majorHAnsi" w:hAnsiTheme="majorHAnsi"/>
        </w:rPr>
        <w:t xml:space="preserve"> 5 RBZMed (poz. Nr </w:t>
      </w:r>
      <w:proofErr w:type="spellStart"/>
      <w:r w:rsidRPr="00E54D9E">
        <w:rPr>
          <w:rFonts w:asciiTheme="majorHAnsi" w:hAnsiTheme="majorHAnsi"/>
        </w:rPr>
        <w:t>II.3</w:t>
      </w:r>
      <w:proofErr w:type="spellEnd"/>
      <w:r w:rsidRPr="00E54D9E">
        <w:rPr>
          <w:rFonts w:asciiTheme="majorHAnsi" w:hAnsiTheme="majorHAnsi"/>
        </w:rPr>
        <w:t xml:space="preserve"> </w:t>
      </w:r>
      <w:proofErr w:type="gramStart"/>
      <w:r w:rsidRPr="00E54D9E">
        <w:rPr>
          <w:rFonts w:asciiTheme="majorHAnsi" w:hAnsiTheme="majorHAnsi"/>
        </w:rPr>
        <w:t>załącznik</w:t>
      </w:r>
      <w:proofErr w:type="gramEnd"/>
      <w:r w:rsidRPr="00E54D9E">
        <w:rPr>
          <w:rFonts w:asciiTheme="majorHAnsi" w:hAnsiTheme="majorHAnsi"/>
        </w:rPr>
        <w:t xml:space="preserve"> nr 2) 2 razy w roku zgodnie z harmonogramem (załącznik nr 4);</w:t>
      </w:r>
    </w:p>
    <w:p w:rsidR="00FF30DD" w:rsidRPr="00E54D9E" w:rsidRDefault="00FF30DD" w:rsidP="00FF30DD">
      <w:pPr>
        <w:numPr>
          <w:ilvl w:val="0"/>
          <w:numId w:val="1"/>
        </w:numPr>
        <w:spacing w:line="360" w:lineRule="auto"/>
        <w:ind w:left="360"/>
        <w:jc w:val="both"/>
        <w:rPr>
          <w:rFonts w:asciiTheme="majorHAnsi" w:hAnsiTheme="majorHAnsi"/>
        </w:rPr>
      </w:pPr>
      <w:r w:rsidRPr="00E54D9E">
        <w:rPr>
          <w:rFonts w:asciiTheme="majorHAnsi" w:hAnsiTheme="majorHAnsi"/>
          <w:b/>
        </w:rPr>
        <w:t>Sprawdzenie ogólnego stanu technicznego urządzeń kominowych</w:t>
      </w:r>
      <w:r w:rsidRPr="00E54D9E">
        <w:rPr>
          <w:rFonts w:asciiTheme="majorHAnsi" w:hAnsiTheme="majorHAnsi"/>
        </w:rPr>
        <w:t xml:space="preserve"> (poz. </w:t>
      </w:r>
      <w:r w:rsidR="00E54D9E" w:rsidRPr="00E54D9E">
        <w:rPr>
          <w:rFonts w:asciiTheme="majorHAnsi" w:hAnsiTheme="majorHAnsi"/>
        </w:rPr>
        <w:t xml:space="preserve">Nr I </w:t>
      </w:r>
      <w:proofErr w:type="spellStart"/>
      <w:r w:rsidR="00E54D9E" w:rsidRPr="00E54D9E">
        <w:rPr>
          <w:rFonts w:asciiTheme="majorHAnsi" w:hAnsiTheme="majorHAnsi"/>
        </w:rPr>
        <w:t>i</w:t>
      </w:r>
      <w:proofErr w:type="spellEnd"/>
      <w:r w:rsidR="00E54D9E" w:rsidRPr="00E54D9E">
        <w:rPr>
          <w:rFonts w:asciiTheme="majorHAnsi" w:hAnsiTheme="majorHAnsi"/>
        </w:rPr>
        <w:t xml:space="preserve"> II</w:t>
      </w:r>
      <w:r w:rsidRPr="00E54D9E">
        <w:rPr>
          <w:rFonts w:asciiTheme="majorHAnsi" w:hAnsiTheme="majorHAnsi"/>
        </w:rPr>
        <w:t xml:space="preserve"> załącznika nr 2) z wydaniem protokołu okresowej kontroli – 1 raz w roku zgodnie</w:t>
      </w:r>
      <w:r w:rsidRPr="00E54D9E">
        <w:rPr>
          <w:rFonts w:asciiTheme="majorHAnsi" w:hAnsiTheme="majorHAnsi"/>
        </w:rPr>
        <w:br/>
        <w:t>z harmonogramem (załącznik nr 4).</w:t>
      </w:r>
    </w:p>
    <w:p w:rsidR="006105A9" w:rsidRPr="00E54D9E" w:rsidRDefault="006105A9" w:rsidP="00FF30DD">
      <w:pPr>
        <w:numPr>
          <w:ilvl w:val="0"/>
          <w:numId w:val="1"/>
        </w:numPr>
        <w:spacing w:line="360" w:lineRule="auto"/>
        <w:ind w:left="360"/>
        <w:jc w:val="both"/>
        <w:rPr>
          <w:rFonts w:asciiTheme="majorHAnsi" w:hAnsiTheme="majorHAnsi"/>
          <w:b/>
        </w:rPr>
      </w:pPr>
      <w:r w:rsidRPr="00E54D9E">
        <w:rPr>
          <w:rFonts w:asciiTheme="majorHAnsi" w:hAnsiTheme="majorHAnsi"/>
          <w:b/>
        </w:rPr>
        <w:t>W przypadku zakłóceń wynikających z wadliwej pracy emiterów odprowadzających spaliny należy podjąć działanie interwencyjne w ciągu 6 godz. od otrzymania zgłoszenia.</w:t>
      </w:r>
    </w:p>
    <w:p w:rsidR="00E54D9E" w:rsidRPr="00E54D9E" w:rsidRDefault="00E54D9E" w:rsidP="00E54D9E">
      <w:pPr>
        <w:spacing w:line="360" w:lineRule="auto"/>
        <w:ind w:left="426"/>
        <w:jc w:val="both"/>
        <w:rPr>
          <w:rFonts w:asciiTheme="majorHAnsi" w:hAnsiTheme="majorHAnsi"/>
        </w:rPr>
      </w:pPr>
      <w:r w:rsidRPr="00E54D9E">
        <w:rPr>
          <w:rFonts w:asciiTheme="majorHAnsi" w:hAnsiTheme="majorHAnsi"/>
        </w:rPr>
        <w:t>Uwaga: Kwotę za usługę awaryjnego czyszczenia należy uwzględnić w cenie oferty</w:t>
      </w:r>
    </w:p>
    <w:p w:rsidR="00FF30DD" w:rsidRDefault="00FF30DD" w:rsidP="00FF30DD">
      <w:pPr>
        <w:spacing w:line="360" w:lineRule="auto"/>
        <w:jc w:val="both"/>
      </w:pPr>
    </w:p>
    <w:p w:rsidR="00F9339F" w:rsidRDefault="00E54D9E"/>
    <w:sectPr w:rsidR="00F9339F" w:rsidSect="009D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5C8811ED"/>
    <w:multiLevelType w:val="hybridMultilevel"/>
    <w:tmpl w:val="A56A4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A34D7"/>
    <w:multiLevelType w:val="hybridMultilevel"/>
    <w:tmpl w:val="C024C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30DD"/>
    <w:rsid w:val="005101E3"/>
    <w:rsid w:val="0056219F"/>
    <w:rsid w:val="005D2D71"/>
    <w:rsid w:val="0060721B"/>
    <w:rsid w:val="006105A9"/>
    <w:rsid w:val="006C2636"/>
    <w:rsid w:val="007063D2"/>
    <w:rsid w:val="00936F56"/>
    <w:rsid w:val="009D0D4F"/>
    <w:rsid w:val="00C04CA9"/>
    <w:rsid w:val="00C358A1"/>
    <w:rsid w:val="00D07348"/>
    <w:rsid w:val="00E54D9E"/>
    <w:rsid w:val="00E60697"/>
    <w:rsid w:val="00FF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0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RDomanski</dc:creator>
  <cp:keywords/>
  <dc:description/>
  <cp:lastModifiedBy>RDomanski</cp:lastModifiedBy>
  <cp:revision>4</cp:revision>
  <dcterms:created xsi:type="dcterms:W3CDTF">2012-02-24T10:00:00Z</dcterms:created>
  <dcterms:modified xsi:type="dcterms:W3CDTF">2015-02-25T13:55:00Z</dcterms:modified>
</cp:coreProperties>
</file>