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DA" w:rsidRPr="007E7131" w:rsidRDefault="0081005D" w:rsidP="00810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31">
        <w:rPr>
          <w:rFonts w:ascii="Times New Roman" w:hAnsi="Times New Roman" w:cs="Times New Roman"/>
          <w:b/>
          <w:sz w:val="24"/>
          <w:szCs w:val="24"/>
        </w:rPr>
        <w:t>URZĄDZENIE WIELOFUNKCYJNE A3 – OPIS WYMAGAŃ</w:t>
      </w:r>
    </w:p>
    <w:p w:rsidR="00321333" w:rsidRPr="0081005D" w:rsidRDefault="00536A36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Możliwość druku i kopiowania w czerni oraz skanowania w kolorze oraz czerni</w:t>
      </w:r>
      <w:r w:rsidR="0081005D">
        <w:rPr>
          <w:rFonts w:ascii="Times New Roman" w:hAnsi="Times New Roman" w:cs="Times New Roman"/>
          <w:sz w:val="24"/>
          <w:szCs w:val="24"/>
        </w:rPr>
        <w:t>.</w:t>
      </w:r>
    </w:p>
    <w:p w:rsidR="0024726F" w:rsidRPr="0081005D" w:rsidRDefault="0081005D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C202F" w:rsidRPr="0081005D">
        <w:rPr>
          <w:rFonts w:ascii="Times New Roman" w:hAnsi="Times New Roman" w:cs="Times New Roman"/>
          <w:sz w:val="24"/>
          <w:szCs w:val="24"/>
        </w:rPr>
        <w:t xml:space="preserve">ożliwość wysyłania </w:t>
      </w:r>
      <w:proofErr w:type="spellStart"/>
      <w:r w:rsidR="00DC202F" w:rsidRPr="0081005D">
        <w:rPr>
          <w:rFonts w:ascii="Times New Roman" w:hAnsi="Times New Roman" w:cs="Times New Roman"/>
          <w:sz w:val="24"/>
          <w:szCs w:val="24"/>
        </w:rPr>
        <w:t>faxów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E4A" w:rsidRPr="0081005D" w:rsidRDefault="00E53E4A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Drukowanie</w:t>
      </w:r>
      <w:r w:rsidR="0081005D">
        <w:rPr>
          <w:rFonts w:ascii="Times New Roman" w:hAnsi="Times New Roman" w:cs="Times New Roman"/>
          <w:sz w:val="24"/>
          <w:szCs w:val="24"/>
        </w:rPr>
        <w:t>:</w:t>
      </w:r>
    </w:p>
    <w:p w:rsidR="0081005D" w:rsidRPr="0081005D" w:rsidRDefault="0081005D" w:rsidP="008100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1005D">
        <w:rPr>
          <w:rFonts w:ascii="Times New Roman" w:hAnsi="Times New Roman" w:cs="Times New Roman"/>
          <w:sz w:val="24"/>
          <w:szCs w:val="24"/>
        </w:rPr>
        <w:t>ruk dwustronny automatyczny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5BC7" w:rsidRPr="0081005D" w:rsidRDefault="0081005D" w:rsidP="008100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5BC7" w:rsidRPr="0081005D">
        <w:rPr>
          <w:rFonts w:ascii="Times New Roman" w:hAnsi="Times New Roman" w:cs="Times New Roman"/>
          <w:sz w:val="24"/>
          <w:szCs w:val="24"/>
        </w:rPr>
        <w:t>rędkość wydruku:</w:t>
      </w:r>
    </w:p>
    <w:p w:rsidR="00A35BC7" w:rsidRPr="0081005D" w:rsidRDefault="00A35BC7" w:rsidP="008100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A4 (monochromatyczny) – </w:t>
      </w:r>
      <w:r w:rsidR="00776EE0" w:rsidRPr="0081005D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81005D">
        <w:rPr>
          <w:rFonts w:ascii="Times New Roman" w:hAnsi="Times New Roman" w:cs="Times New Roman"/>
          <w:sz w:val="24"/>
          <w:szCs w:val="24"/>
        </w:rPr>
        <w:t xml:space="preserve">30 stron na </w:t>
      </w:r>
      <w:r w:rsidR="00776EE0" w:rsidRPr="0081005D">
        <w:rPr>
          <w:rFonts w:ascii="Times New Roman" w:hAnsi="Times New Roman" w:cs="Times New Roman"/>
          <w:sz w:val="24"/>
          <w:szCs w:val="24"/>
        </w:rPr>
        <w:t>minutę</w:t>
      </w:r>
      <w:r w:rsidR="0081005D">
        <w:rPr>
          <w:rFonts w:ascii="Times New Roman" w:hAnsi="Times New Roman" w:cs="Times New Roman"/>
          <w:sz w:val="24"/>
          <w:szCs w:val="24"/>
        </w:rPr>
        <w:t>,</w:t>
      </w:r>
    </w:p>
    <w:p w:rsidR="00A35BC7" w:rsidRPr="0081005D" w:rsidRDefault="00A35BC7" w:rsidP="008100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A3 (monochromatyczny) – </w:t>
      </w:r>
      <w:r w:rsidR="00776EE0" w:rsidRPr="0081005D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81005D">
        <w:rPr>
          <w:rFonts w:ascii="Times New Roman" w:hAnsi="Times New Roman" w:cs="Times New Roman"/>
          <w:sz w:val="24"/>
          <w:szCs w:val="24"/>
        </w:rPr>
        <w:t>16 stron na minutę</w:t>
      </w:r>
      <w:r w:rsidR="0081005D">
        <w:rPr>
          <w:rFonts w:ascii="Times New Roman" w:hAnsi="Times New Roman" w:cs="Times New Roman"/>
          <w:sz w:val="24"/>
          <w:szCs w:val="24"/>
        </w:rPr>
        <w:t>,</w:t>
      </w:r>
    </w:p>
    <w:p w:rsidR="00A35BC7" w:rsidRPr="0081005D" w:rsidRDefault="0081005D" w:rsidP="008100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5BC7" w:rsidRPr="0081005D">
        <w:rPr>
          <w:rFonts w:ascii="Times New Roman" w:hAnsi="Times New Roman" w:cs="Times New Roman"/>
          <w:sz w:val="24"/>
          <w:szCs w:val="24"/>
        </w:rPr>
        <w:t>ydruk pierwszej strony – poniżej 11 sekund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BC7" w:rsidRPr="0081005D" w:rsidRDefault="00A35BC7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Podajnik r</w:t>
      </w:r>
      <w:r w:rsidR="0081005D">
        <w:rPr>
          <w:rFonts w:ascii="Times New Roman" w:hAnsi="Times New Roman" w:cs="Times New Roman"/>
          <w:sz w:val="24"/>
          <w:szCs w:val="24"/>
        </w:rPr>
        <w:t>ęczny na co najmniej 50 arkuszy.</w:t>
      </w:r>
    </w:p>
    <w:p w:rsidR="00A35BC7" w:rsidRPr="0081005D" w:rsidRDefault="00A35BC7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Obsługiwana gramatura papieru </w:t>
      </w:r>
      <w:r w:rsidR="0081005D">
        <w:rPr>
          <w:rFonts w:ascii="Times New Roman" w:hAnsi="Times New Roman" w:cs="Times New Roman"/>
          <w:sz w:val="24"/>
          <w:szCs w:val="24"/>
        </w:rPr>
        <w:t xml:space="preserve">od </w:t>
      </w:r>
      <w:r w:rsidRPr="0081005D">
        <w:rPr>
          <w:rFonts w:ascii="Times New Roman" w:hAnsi="Times New Roman" w:cs="Times New Roman"/>
          <w:sz w:val="24"/>
          <w:szCs w:val="24"/>
        </w:rPr>
        <w:t>60 do 215 g/m</w:t>
      </w:r>
      <w:r w:rsidRPr="008100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E2BF6" w:rsidRPr="0081005D">
        <w:rPr>
          <w:rFonts w:ascii="Times New Roman" w:hAnsi="Times New Roman" w:cs="Times New Roman"/>
          <w:sz w:val="24"/>
          <w:szCs w:val="24"/>
        </w:rPr>
        <w:t xml:space="preserve"> przez urządzenie oraz </w:t>
      </w:r>
      <w:proofErr w:type="spellStart"/>
      <w:r w:rsidR="0081005D">
        <w:rPr>
          <w:rFonts w:ascii="Times New Roman" w:hAnsi="Times New Roman" w:cs="Times New Roman"/>
          <w:sz w:val="24"/>
          <w:szCs w:val="24"/>
        </w:rPr>
        <w:t>F</w:t>
      </w:r>
      <w:r w:rsidR="006E2BF6" w:rsidRPr="0081005D">
        <w:rPr>
          <w:rFonts w:ascii="Times New Roman" w:hAnsi="Times New Roman" w:cs="Times New Roman"/>
          <w:sz w:val="24"/>
          <w:szCs w:val="24"/>
        </w:rPr>
        <w:t>inisher</w:t>
      </w:r>
      <w:proofErr w:type="spellEnd"/>
      <w:r w:rsidR="0081005D">
        <w:rPr>
          <w:rFonts w:ascii="Times New Roman" w:hAnsi="Times New Roman" w:cs="Times New Roman"/>
          <w:sz w:val="24"/>
          <w:szCs w:val="24"/>
        </w:rPr>
        <w:t>.</w:t>
      </w:r>
    </w:p>
    <w:p w:rsidR="00A35BC7" w:rsidRPr="0081005D" w:rsidRDefault="0081005D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</w:t>
      </w:r>
      <w:r w:rsidR="00A35BC7" w:rsidRPr="0081005D">
        <w:rPr>
          <w:rFonts w:ascii="Times New Roman" w:hAnsi="Times New Roman" w:cs="Times New Roman"/>
          <w:sz w:val="24"/>
          <w:szCs w:val="24"/>
        </w:rPr>
        <w:t xml:space="preserve"> dwie tace na co najmniej 5</w:t>
      </w:r>
      <w:r w:rsidR="007146E0" w:rsidRPr="0081005D">
        <w:rPr>
          <w:rFonts w:ascii="Times New Roman" w:hAnsi="Times New Roman" w:cs="Times New Roman"/>
          <w:sz w:val="24"/>
          <w:szCs w:val="24"/>
        </w:rPr>
        <w:t>00</w:t>
      </w:r>
      <w:r w:rsidR="00A35BC7" w:rsidRPr="0081005D">
        <w:rPr>
          <w:rFonts w:ascii="Times New Roman" w:hAnsi="Times New Roman" w:cs="Times New Roman"/>
          <w:sz w:val="24"/>
          <w:szCs w:val="24"/>
        </w:rPr>
        <w:t xml:space="preserve"> arkuszy każda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EE0" w:rsidRPr="0081005D" w:rsidRDefault="0081005D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76EE0" w:rsidRPr="0081005D">
        <w:rPr>
          <w:rFonts w:ascii="Times New Roman" w:hAnsi="Times New Roman" w:cs="Times New Roman"/>
          <w:sz w:val="24"/>
          <w:szCs w:val="24"/>
        </w:rPr>
        <w:t xml:space="preserve">otykowy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76EE0" w:rsidRPr="0081005D">
        <w:rPr>
          <w:rFonts w:ascii="Times New Roman" w:hAnsi="Times New Roman" w:cs="Times New Roman"/>
          <w:sz w:val="24"/>
          <w:szCs w:val="24"/>
        </w:rPr>
        <w:t>anel LCD, umożliwiający sterowanie urządzeniem wielofunkcyjnym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96F" w:rsidRPr="0081005D" w:rsidRDefault="00A35BC7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Posiada </w:t>
      </w:r>
      <w:proofErr w:type="spellStart"/>
      <w:r w:rsidRPr="0081005D">
        <w:rPr>
          <w:rFonts w:ascii="Times New Roman" w:hAnsi="Times New Roman" w:cs="Times New Roman"/>
          <w:sz w:val="24"/>
          <w:szCs w:val="24"/>
        </w:rPr>
        <w:t>Finisher</w:t>
      </w:r>
      <w:proofErr w:type="spellEnd"/>
      <w:r w:rsidR="00776EE0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81005D" w:rsidRPr="0081005D">
        <w:rPr>
          <w:rFonts w:ascii="Times New Roman" w:hAnsi="Times New Roman" w:cs="Times New Roman"/>
          <w:sz w:val="24"/>
          <w:szCs w:val="24"/>
        </w:rPr>
        <w:t>z</w:t>
      </w:r>
      <w:r w:rsidR="006E2BF6" w:rsidRPr="0081005D">
        <w:rPr>
          <w:rFonts w:ascii="Times New Roman" w:hAnsi="Times New Roman" w:cs="Times New Roman"/>
          <w:sz w:val="24"/>
          <w:szCs w:val="24"/>
        </w:rPr>
        <w:t xml:space="preserve"> funkcj</w:t>
      </w:r>
      <w:r w:rsidR="0081005D" w:rsidRPr="0081005D">
        <w:rPr>
          <w:rFonts w:ascii="Times New Roman" w:hAnsi="Times New Roman" w:cs="Times New Roman"/>
          <w:sz w:val="24"/>
          <w:szCs w:val="24"/>
        </w:rPr>
        <w:t>ą</w:t>
      </w:r>
      <w:r w:rsidR="006E2BF6" w:rsidRPr="0081005D">
        <w:rPr>
          <w:rFonts w:ascii="Times New Roman" w:hAnsi="Times New Roman" w:cs="Times New Roman"/>
          <w:sz w:val="24"/>
          <w:szCs w:val="24"/>
        </w:rPr>
        <w:t xml:space="preserve"> zszywania oraz dziurkowania</w:t>
      </w:r>
      <w:r w:rsidR="0081005D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6E2BF6" w:rsidRPr="0081005D">
        <w:rPr>
          <w:rFonts w:ascii="Times New Roman" w:hAnsi="Times New Roman" w:cs="Times New Roman"/>
          <w:sz w:val="24"/>
          <w:szCs w:val="24"/>
        </w:rPr>
        <w:t>na 2 lub 4 otwory</w:t>
      </w:r>
      <w:r w:rsidR="0081005D">
        <w:rPr>
          <w:rFonts w:ascii="Times New Roman" w:hAnsi="Times New Roman" w:cs="Times New Roman"/>
          <w:sz w:val="24"/>
          <w:szCs w:val="24"/>
        </w:rPr>
        <w:t>.</w:t>
      </w:r>
    </w:p>
    <w:p w:rsidR="006E2BF6" w:rsidRPr="0081005D" w:rsidRDefault="006E2BF6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Kopiowanie:</w:t>
      </w:r>
    </w:p>
    <w:p w:rsidR="006E2BF6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2BF6" w:rsidRPr="0081005D">
        <w:rPr>
          <w:rFonts w:ascii="Times New Roman" w:hAnsi="Times New Roman" w:cs="Times New Roman"/>
          <w:sz w:val="24"/>
          <w:szCs w:val="24"/>
        </w:rPr>
        <w:t xml:space="preserve">wustronny automatyczny podajnik dokumentów na co najmniej </w:t>
      </w:r>
      <w:r w:rsidR="007425DF" w:rsidRPr="0081005D">
        <w:rPr>
          <w:rFonts w:ascii="Times New Roman" w:hAnsi="Times New Roman" w:cs="Times New Roman"/>
          <w:sz w:val="24"/>
          <w:szCs w:val="24"/>
        </w:rPr>
        <w:t>1</w:t>
      </w:r>
      <w:r w:rsidR="007146E0" w:rsidRPr="0081005D">
        <w:rPr>
          <w:rFonts w:ascii="Times New Roman" w:hAnsi="Times New Roman" w:cs="Times New Roman"/>
          <w:sz w:val="24"/>
          <w:szCs w:val="24"/>
        </w:rPr>
        <w:t>00</w:t>
      </w:r>
      <w:r w:rsidR="007425DF" w:rsidRPr="0081005D">
        <w:rPr>
          <w:rFonts w:ascii="Times New Roman" w:hAnsi="Times New Roman" w:cs="Times New Roman"/>
          <w:sz w:val="24"/>
          <w:szCs w:val="24"/>
        </w:rPr>
        <w:t xml:space="preserve"> arkuszy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7131" w:rsidRPr="0081005D" w:rsidRDefault="007E7131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1005D">
        <w:rPr>
          <w:rFonts w:ascii="Times New Roman" w:hAnsi="Times New Roman" w:cs="Times New Roman"/>
          <w:sz w:val="24"/>
          <w:szCs w:val="24"/>
        </w:rPr>
        <w:t xml:space="preserve">ożliwość </w:t>
      </w:r>
      <w:r>
        <w:rPr>
          <w:rFonts w:ascii="Times New Roman" w:hAnsi="Times New Roman" w:cs="Times New Roman"/>
          <w:sz w:val="24"/>
          <w:szCs w:val="24"/>
        </w:rPr>
        <w:t xml:space="preserve">kopiowania </w:t>
      </w:r>
      <w:r w:rsidRPr="0081005D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005D">
        <w:rPr>
          <w:rFonts w:ascii="Times New Roman" w:hAnsi="Times New Roman" w:cs="Times New Roman"/>
          <w:sz w:val="24"/>
          <w:szCs w:val="24"/>
        </w:rPr>
        <w:t xml:space="preserve"> A3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425DF" w:rsidRPr="0081005D">
        <w:rPr>
          <w:rFonts w:ascii="Times New Roman" w:hAnsi="Times New Roman" w:cs="Times New Roman"/>
          <w:sz w:val="24"/>
          <w:szCs w:val="24"/>
        </w:rPr>
        <w:t>ożliwość kopiowania: 1:1, 1:2, 2:2 i 2:1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425DF" w:rsidRPr="0081005D">
        <w:rPr>
          <w:rFonts w:ascii="Times New Roman" w:hAnsi="Times New Roman" w:cs="Times New Roman"/>
          <w:sz w:val="24"/>
          <w:szCs w:val="24"/>
        </w:rPr>
        <w:t>ożliwość kopiowania od 1 do 999 stron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60B96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60B96" w:rsidRPr="0081005D">
        <w:rPr>
          <w:rFonts w:ascii="Times New Roman" w:hAnsi="Times New Roman" w:cs="Times New Roman"/>
          <w:sz w:val="24"/>
          <w:szCs w:val="24"/>
        </w:rPr>
        <w:t xml:space="preserve">zas wydruku pierwszej kopii poniżej </w:t>
      </w:r>
      <w:r w:rsidR="0081005D" w:rsidRPr="0081005D">
        <w:rPr>
          <w:rFonts w:ascii="Times New Roman" w:hAnsi="Times New Roman" w:cs="Times New Roman"/>
          <w:sz w:val="24"/>
          <w:szCs w:val="24"/>
        </w:rPr>
        <w:t>5</w:t>
      </w:r>
      <w:r w:rsidR="00060B96" w:rsidRPr="0081005D">
        <w:rPr>
          <w:rFonts w:ascii="Times New Roman" w:hAnsi="Times New Roman" w:cs="Times New Roman"/>
          <w:sz w:val="24"/>
          <w:szCs w:val="24"/>
        </w:rPr>
        <w:t xml:space="preserve"> sekund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425DF" w:rsidRPr="0081005D">
        <w:rPr>
          <w:rFonts w:ascii="Times New Roman" w:hAnsi="Times New Roman" w:cs="Times New Roman"/>
          <w:sz w:val="24"/>
          <w:szCs w:val="24"/>
        </w:rPr>
        <w:t>ozdzielczość</w:t>
      </w:r>
      <w:r>
        <w:rPr>
          <w:rFonts w:ascii="Times New Roman" w:hAnsi="Times New Roman" w:cs="Times New Roman"/>
          <w:sz w:val="24"/>
          <w:szCs w:val="24"/>
        </w:rPr>
        <w:t xml:space="preserve"> minimum </w:t>
      </w:r>
      <w:r w:rsidR="007425DF" w:rsidRPr="0081005D">
        <w:rPr>
          <w:rFonts w:ascii="Times New Roman" w:hAnsi="Times New Roman" w:cs="Times New Roman"/>
          <w:sz w:val="24"/>
          <w:szCs w:val="24"/>
        </w:rPr>
        <w:t xml:space="preserve">600 x 600 </w:t>
      </w:r>
      <w:proofErr w:type="spellStart"/>
      <w:r w:rsidR="0081005D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425DF" w:rsidRPr="0081005D" w:rsidRDefault="00411F75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zoomu od 25% do 400%,</w:t>
      </w:r>
    </w:p>
    <w:p w:rsidR="002C35F8" w:rsidRPr="0081005D" w:rsidRDefault="007425DF" w:rsidP="00810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funkcje:  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automatyczne obracanie, p</w:t>
      </w:r>
      <w:r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rzesunięcie obrazu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usunięcie krawędzi, a</w:t>
      </w:r>
      <w:r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utomatyczne centrowanie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automatyczny</w:t>
      </w:r>
      <w:r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ręczny kontrast </w:t>
      </w:r>
      <w:r w:rsidR="002C35F8" w:rsidRPr="008100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ostrości</w:t>
      </w:r>
      <w:r w:rsidR="00411F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2C35F8" w:rsidRPr="0081005D" w:rsidRDefault="002C35F8" w:rsidP="008100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Skanowanie:</w:t>
      </w:r>
    </w:p>
    <w:p w:rsidR="002C35F8" w:rsidRPr="0081005D" w:rsidRDefault="00AB656A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w kolorze oraz czarno </w:t>
      </w:r>
      <w:r w:rsidR="00411F75">
        <w:rPr>
          <w:rFonts w:ascii="Times New Roman" w:hAnsi="Times New Roman" w:cs="Times New Roman"/>
          <w:sz w:val="24"/>
          <w:szCs w:val="24"/>
        </w:rPr>
        <w:t>–</w:t>
      </w:r>
      <w:r w:rsidRPr="0081005D">
        <w:rPr>
          <w:rFonts w:ascii="Times New Roman" w:hAnsi="Times New Roman" w:cs="Times New Roman"/>
          <w:sz w:val="24"/>
          <w:szCs w:val="24"/>
        </w:rPr>
        <w:t xml:space="preserve"> białe</w:t>
      </w:r>
      <w:r w:rsidR="00411F75">
        <w:rPr>
          <w:rFonts w:ascii="Times New Roman" w:hAnsi="Times New Roman" w:cs="Times New Roman"/>
          <w:sz w:val="24"/>
          <w:szCs w:val="24"/>
        </w:rPr>
        <w:t>,</w:t>
      </w:r>
    </w:p>
    <w:p w:rsidR="0024726F" w:rsidRPr="0081005D" w:rsidRDefault="0024726F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dwustronne, </w:t>
      </w:r>
      <w:r w:rsidR="00411F75">
        <w:rPr>
          <w:rFonts w:ascii="Times New Roman" w:hAnsi="Times New Roman" w:cs="Times New Roman"/>
          <w:sz w:val="24"/>
          <w:szCs w:val="24"/>
        </w:rPr>
        <w:t xml:space="preserve">jednoprzebiegowe lub </w:t>
      </w:r>
      <w:r w:rsidRPr="0081005D">
        <w:rPr>
          <w:rFonts w:ascii="Times New Roman" w:hAnsi="Times New Roman" w:cs="Times New Roman"/>
          <w:sz w:val="24"/>
          <w:szCs w:val="24"/>
        </w:rPr>
        <w:t>dwuprzebiegowe</w:t>
      </w:r>
      <w:r w:rsidR="00411F75">
        <w:rPr>
          <w:rFonts w:ascii="Times New Roman" w:hAnsi="Times New Roman" w:cs="Times New Roman"/>
          <w:sz w:val="24"/>
          <w:szCs w:val="24"/>
        </w:rPr>
        <w:t xml:space="preserve"> – automatyczne,</w:t>
      </w:r>
    </w:p>
    <w:p w:rsidR="00AB656A" w:rsidRPr="0081005D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656A" w:rsidRPr="0081005D">
        <w:rPr>
          <w:rFonts w:ascii="Times New Roman" w:hAnsi="Times New Roman" w:cs="Times New Roman"/>
          <w:sz w:val="24"/>
          <w:szCs w:val="24"/>
        </w:rPr>
        <w:t>rędkość skanowania co najmniej 55 stron</w:t>
      </w:r>
      <w:r>
        <w:rPr>
          <w:rFonts w:ascii="Times New Roman" w:hAnsi="Times New Roman" w:cs="Times New Roman"/>
          <w:sz w:val="24"/>
          <w:szCs w:val="24"/>
        </w:rPr>
        <w:t xml:space="preserve"> A4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na minutę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656A" w:rsidRPr="0081005D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ożliwe rozdzielczości skanowania: 600 x 600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400 x 400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300 x 300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200 x 200 </w:t>
      </w:r>
      <w:proofErr w:type="spellStart"/>
      <w:r w:rsidR="00AB656A" w:rsidRPr="00810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B656A" w:rsidRPr="0081005D" w:rsidRDefault="00AB656A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>24 bitowa paleta kolorów</w:t>
      </w:r>
      <w:r w:rsidR="007E7131">
        <w:rPr>
          <w:rFonts w:ascii="Times New Roman" w:hAnsi="Times New Roman" w:cs="Times New Roman"/>
          <w:sz w:val="24"/>
          <w:szCs w:val="24"/>
        </w:rPr>
        <w:t>,</w:t>
      </w:r>
    </w:p>
    <w:p w:rsidR="00AB656A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656A" w:rsidRPr="0081005D">
        <w:rPr>
          <w:rFonts w:ascii="Times New Roman" w:hAnsi="Times New Roman" w:cs="Times New Roman"/>
          <w:sz w:val="24"/>
          <w:szCs w:val="24"/>
        </w:rPr>
        <w:t>ożliwość skanowania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56A" w:rsidRPr="0081005D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u</w:t>
      </w:r>
      <w:r w:rsidR="00AB656A" w:rsidRPr="0081005D">
        <w:rPr>
          <w:rFonts w:ascii="Times New Roman" w:hAnsi="Times New Roman" w:cs="Times New Roman"/>
          <w:sz w:val="24"/>
          <w:szCs w:val="24"/>
        </w:rPr>
        <w:t xml:space="preserve"> A3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7131" w:rsidRPr="00E3226B" w:rsidRDefault="007E7131" w:rsidP="007E71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26B">
        <w:rPr>
          <w:rFonts w:ascii="Times New Roman" w:hAnsi="Times New Roman" w:cs="Times New Roman"/>
          <w:sz w:val="24"/>
          <w:szCs w:val="24"/>
        </w:rPr>
        <w:t>skanowanie do plików minimum: PDF, JPEG, TIFF.</w:t>
      </w:r>
    </w:p>
    <w:p w:rsidR="0024726F" w:rsidRPr="0081005D" w:rsidRDefault="007E7131" w:rsidP="008100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4000A" w:rsidRPr="0081005D">
        <w:rPr>
          <w:rFonts w:ascii="Times New Roman" w:hAnsi="Times New Roman" w:cs="Times New Roman"/>
          <w:sz w:val="24"/>
          <w:szCs w:val="24"/>
        </w:rPr>
        <w:t>ożliwości skanowania</w:t>
      </w:r>
      <w:r w:rsidR="00E53E4A" w:rsidRPr="0081005D">
        <w:rPr>
          <w:rFonts w:ascii="Times New Roman" w:hAnsi="Times New Roman" w:cs="Times New Roman"/>
          <w:sz w:val="24"/>
          <w:szCs w:val="24"/>
        </w:rPr>
        <w:t>:</w:t>
      </w:r>
      <w:r w:rsidR="007146E0" w:rsidRPr="0081005D">
        <w:rPr>
          <w:rFonts w:ascii="Times New Roman" w:hAnsi="Times New Roman" w:cs="Times New Roman"/>
          <w:sz w:val="24"/>
          <w:szCs w:val="24"/>
        </w:rPr>
        <w:t xml:space="preserve"> do email, </w:t>
      </w:r>
      <w:r w:rsidR="00E53E4A" w:rsidRPr="0081005D">
        <w:rPr>
          <w:rFonts w:ascii="Times New Roman" w:hAnsi="Times New Roman" w:cs="Times New Roman"/>
          <w:sz w:val="24"/>
          <w:szCs w:val="24"/>
        </w:rPr>
        <w:t>do folderu,  do PC</w:t>
      </w:r>
      <w:r w:rsidR="007146E0" w:rsidRPr="0081005D">
        <w:rPr>
          <w:rFonts w:ascii="Times New Roman" w:hAnsi="Times New Roman" w:cs="Times New Roman"/>
          <w:sz w:val="24"/>
          <w:szCs w:val="24"/>
        </w:rPr>
        <w:t>, do pamięci USB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BF6" w:rsidRPr="00E3226B" w:rsidRDefault="007E7131" w:rsidP="007E71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26B">
        <w:rPr>
          <w:rFonts w:ascii="Times New Roman" w:hAnsi="Times New Roman" w:cs="Times New Roman"/>
          <w:sz w:val="24"/>
          <w:szCs w:val="24"/>
        </w:rPr>
        <w:t xml:space="preserve">Interfejsy komunikacji: linia analogowa fax, </w:t>
      </w:r>
      <w:r w:rsidRPr="00E32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USB 2.0,  Ethernet 10/100/1000 </w:t>
      </w:r>
      <w:proofErr w:type="spellStart"/>
      <w:r w:rsidRPr="00E32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</w:t>
      </w:r>
      <w:proofErr w:type="spellEnd"/>
      <w:r w:rsidRPr="00E32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131" w:rsidRPr="007E7131" w:rsidRDefault="007E7131" w:rsidP="007E71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7131" w:rsidRPr="007E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39D"/>
    <w:multiLevelType w:val="hybridMultilevel"/>
    <w:tmpl w:val="E12CEC2A"/>
    <w:lvl w:ilvl="0" w:tplc="90CECF7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ED96EFD"/>
    <w:multiLevelType w:val="hybridMultilevel"/>
    <w:tmpl w:val="8230D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5F4202"/>
    <w:multiLevelType w:val="hybridMultilevel"/>
    <w:tmpl w:val="EC5E8B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30975"/>
    <w:multiLevelType w:val="hybridMultilevel"/>
    <w:tmpl w:val="DBBA24F0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73C7641F"/>
    <w:multiLevelType w:val="hybridMultilevel"/>
    <w:tmpl w:val="78ACC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5745AF"/>
    <w:multiLevelType w:val="hybridMultilevel"/>
    <w:tmpl w:val="5B542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F4447"/>
    <w:multiLevelType w:val="hybridMultilevel"/>
    <w:tmpl w:val="314456D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C7"/>
    <w:rsid w:val="00060B96"/>
    <w:rsid w:val="0024726F"/>
    <w:rsid w:val="002C35F8"/>
    <w:rsid w:val="00321333"/>
    <w:rsid w:val="003830DA"/>
    <w:rsid w:val="00411F75"/>
    <w:rsid w:val="00536A36"/>
    <w:rsid w:val="006E2BF6"/>
    <w:rsid w:val="007146E0"/>
    <w:rsid w:val="007425DF"/>
    <w:rsid w:val="00776EE0"/>
    <w:rsid w:val="007E7131"/>
    <w:rsid w:val="0081005D"/>
    <w:rsid w:val="0094000A"/>
    <w:rsid w:val="00967CBF"/>
    <w:rsid w:val="00A35BC7"/>
    <w:rsid w:val="00AB656A"/>
    <w:rsid w:val="00AD396F"/>
    <w:rsid w:val="00DC202F"/>
    <w:rsid w:val="00E3226B"/>
    <w:rsid w:val="00E5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</dc:creator>
  <cp:lastModifiedBy>Dorota Janiszewska</cp:lastModifiedBy>
  <cp:revision>5</cp:revision>
  <dcterms:created xsi:type="dcterms:W3CDTF">2017-03-28T12:10:00Z</dcterms:created>
  <dcterms:modified xsi:type="dcterms:W3CDTF">2017-03-29T10:40:00Z</dcterms:modified>
</cp:coreProperties>
</file>