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88" w:rsidRPr="008C4F9B" w:rsidRDefault="006C2A88" w:rsidP="0034797E">
      <w:pPr>
        <w:pStyle w:val="Tytu"/>
        <w:ind w:left="5386" w:firstLine="708"/>
        <w:rPr>
          <w:b/>
          <w:sz w:val="24"/>
        </w:rPr>
      </w:pPr>
      <w:r>
        <w:rPr>
          <w:sz w:val="24"/>
        </w:rPr>
        <w:tab/>
      </w:r>
      <w:r>
        <w:rPr>
          <w:sz w:val="24"/>
        </w:rPr>
        <w:tab/>
      </w:r>
      <w:r w:rsidR="004B075A">
        <w:rPr>
          <w:sz w:val="24"/>
        </w:rPr>
        <w:t xml:space="preserve">Załącznik nr </w:t>
      </w:r>
      <w:r w:rsidR="00B647B8">
        <w:rPr>
          <w:sz w:val="24"/>
        </w:rPr>
        <w:t>4</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1C0DBB">
        <w:rPr>
          <w:sz w:val="24"/>
        </w:rPr>
        <w:t xml:space="preserve"> FIZJOTERAPEUTA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AE72AD" w:rsidRDefault="00AE72AD" w:rsidP="00AE72AD">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15.11.2011 r, o działalności leczniczej </w:t>
      </w:r>
      <w:r w:rsidRPr="00B647B8">
        <w:rPr>
          <w:sz w:val="24"/>
          <w:szCs w:val="24"/>
        </w:rPr>
        <w:t>(</w:t>
      </w:r>
      <w:r w:rsidR="00B647B8" w:rsidRPr="00B647B8">
        <w:rPr>
          <w:sz w:val="24"/>
          <w:szCs w:val="24"/>
        </w:rPr>
        <w:t xml:space="preserve">Dz. U. z 2015r. poz. 618 </w:t>
      </w:r>
      <w:r w:rsidR="00B647B8" w:rsidRPr="00B647B8">
        <w:rPr>
          <w:color w:val="000000"/>
          <w:sz w:val="24"/>
          <w:szCs w:val="24"/>
        </w:rPr>
        <w:t xml:space="preserve">z </w:t>
      </w:r>
      <w:proofErr w:type="spellStart"/>
      <w:r w:rsidR="00B647B8" w:rsidRPr="00B647B8">
        <w:rPr>
          <w:color w:val="000000"/>
          <w:sz w:val="24"/>
          <w:szCs w:val="24"/>
        </w:rPr>
        <w:t>późn</w:t>
      </w:r>
      <w:proofErr w:type="spellEnd"/>
      <w:r w:rsidR="00B647B8" w:rsidRPr="00B647B8">
        <w:rPr>
          <w:color w:val="000000"/>
          <w:sz w:val="24"/>
          <w:szCs w:val="24"/>
        </w:rPr>
        <w:t>. zm.</w:t>
      </w:r>
      <w:r w:rsidRPr="00B647B8">
        <w:rPr>
          <w:sz w:val="24"/>
          <w:szCs w:val="24"/>
        </w:rPr>
        <w:t>)</w:t>
      </w:r>
      <w:r>
        <w:rPr>
          <w:sz w:val="24"/>
          <w:szCs w:val="24"/>
        </w:rPr>
        <w:t xml:space="preserve"> i  art. </w:t>
      </w:r>
      <w:r>
        <w:rPr>
          <w:color w:val="000000"/>
          <w:sz w:val="24"/>
          <w:szCs w:val="24"/>
        </w:rPr>
        <w:t>140, art. 141, art. 146 ust. 1, art. 147-150, art. 151 ust. 1, 2 i 4-6, art. 152, art. 153 i art. 154 ust. 1 i 2 ustawy z dnia 27</w:t>
      </w:r>
      <w:r w:rsidR="00215969">
        <w:rPr>
          <w:color w:val="000000"/>
          <w:sz w:val="24"/>
          <w:szCs w:val="24"/>
        </w:rPr>
        <w:t>.08</w:t>
      </w:r>
      <w:r>
        <w:rPr>
          <w:color w:val="000000"/>
          <w:sz w:val="24"/>
          <w:szCs w:val="24"/>
        </w:rPr>
        <w:t xml:space="preserve">.2004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734250" w:rsidRPr="00734250" w:rsidRDefault="0080740C" w:rsidP="00734250">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734250" w:rsidRPr="00FC5C6C" w:rsidRDefault="00734250" w:rsidP="00734250">
      <w:pPr>
        <w:pStyle w:val="Akapitzlist"/>
        <w:numPr>
          <w:ilvl w:val="0"/>
          <w:numId w:val="9"/>
        </w:numPr>
        <w:jc w:val="both"/>
        <w:rPr>
          <w:sz w:val="24"/>
        </w:rPr>
      </w:pPr>
      <w:r w:rsidRPr="00FC5C6C">
        <w:rPr>
          <w:sz w:val="24"/>
        </w:rPr>
        <w:t xml:space="preserve">Przyjmujący zamówienie zobowiązuje się do ciągłości udzielania świadczeń  </w:t>
      </w:r>
    </w:p>
    <w:p w:rsidR="00734250" w:rsidRDefault="00734250" w:rsidP="00734250">
      <w:pPr>
        <w:pStyle w:val="Bezodstpw"/>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734250" w:rsidRPr="00734250" w:rsidRDefault="00734250" w:rsidP="00734250">
      <w:pPr>
        <w:pStyle w:val="Bezodstpw"/>
        <w:rPr>
          <w:color w:val="000000" w:themeColor="text1"/>
          <w:sz w:val="24"/>
        </w:rPr>
      </w:pPr>
      <w:r>
        <w:rPr>
          <w:sz w:val="24"/>
        </w:rPr>
        <w:t xml:space="preserve">        harmonogramu pracy ………………………na co </w:t>
      </w:r>
      <w:r w:rsidRPr="00294183">
        <w:rPr>
          <w:sz w:val="24"/>
        </w:rPr>
        <w:t>Przyjmujący zamówienie wyraża zgodę.</w:t>
      </w:r>
    </w:p>
    <w:p w:rsidR="002C5175" w:rsidRDefault="00AE35F4" w:rsidP="00734250">
      <w:pPr>
        <w:pStyle w:val="Normalny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734250">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w:t>
      </w:r>
      <w:r w:rsidR="00734250">
        <w:rPr>
          <w:color w:val="000000" w:themeColor="text1"/>
          <w:sz w:val="24"/>
        </w:rPr>
        <w:t xml:space="preserve">owotne udzielane będą osobiści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Wykonywane świadczenia zdrowotne będące przedmiotem niniejszej umowy, muszą być niezbędne, celowe i kompleksowe, a ordynowanie, materiałów medycznych, środków leczniczych i pomocniczych będzie odbywać się zgodnie z obowiązującymi w tym zakresie </w:t>
      </w:r>
      <w:r>
        <w:rPr>
          <w:sz w:val="24"/>
        </w:rPr>
        <w:lastRenderedPageBreak/>
        <w:t>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w:t>
      </w:r>
      <w:r w:rsidRPr="00EC6ABB">
        <w:rPr>
          <w:rStyle w:val="Pogrubienie"/>
          <w:b w:val="0"/>
          <w:sz w:val="24"/>
          <w:szCs w:val="24"/>
        </w:rPr>
        <w:lastRenderedPageBreak/>
        <w:t>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Pr="00B647B8" w:rsidRDefault="00EF3EA0" w:rsidP="00EF3EA0">
      <w:pPr>
        <w:rPr>
          <w:sz w:val="24"/>
          <w:szCs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w:t>
      </w:r>
      <w:r w:rsidR="00B647B8" w:rsidRPr="00B647B8">
        <w:rPr>
          <w:sz w:val="24"/>
          <w:szCs w:val="24"/>
        </w:rPr>
        <w:t xml:space="preserve">Dz. U. z 2015r. poz. 618 </w:t>
      </w:r>
      <w:r w:rsidR="00B647B8" w:rsidRPr="00B647B8">
        <w:rPr>
          <w:color w:val="000000"/>
          <w:sz w:val="24"/>
          <w:szCs w:val="24"/>
        </w:rPr>
        <w:t xml:space="preserve">z </w:t>
      </w:r>
      <w:proofErr w:type="spellStart"/>
      <w:r w:rsidR="00B647B8" w:rsidRPr="00B647B8">
        <w:rPr>
          <w:color w:val="000000"/>
          <w:sz w:val="24"/>
          <w:szCs w:val="24"/>
        </w:rPr>
        <w:t>późn</w:t>
      </w:r>
      <w:proofErr w:type="spellEnd"/>
      <w:r w:rsidR="00B647B8" w:rsidRPr="00B647B8">
        <w:rPr>
          <w:color w:val="000000"/>
          <w:sz w:val="24"/>
          <w:szCs w:val="24"/>
        </w:rPr>
        <w:t>. zm.</w:t>
      </w:r>
      <w:r w:rsidRPr="00B647B8">
        <w:rPr>
          <w:sz w:val="24"/>
          <w:szCs w:val="24"/>
        </w:rPr>
        <w:t>).</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7314F8" w:rsidRPr="007314F8" w:rsidRDefault="007E11B1" w:rsidP="007314F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7314F8" w:rsidRPr="007314F8">
        <w:t>W celu prawidłowego zrealizowania przedmiotu umowy, Przyjmujący zamówienie zobowiązuje się:</w:t>
      </w:r>
    </w:p>
    <w:p w:rsidR="007314F8"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zgodnie z aktualną wiedzą lekarską udzielać świadczeń zdrowotnych będących przedmiotem umowy,</w:t>
      </w:r>
    </w:p>
    <w:p w:rsidR="004E40BB"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przestrzegać przepisów BHP i ochrony  ppoż. na terenie z</w:t>
      </w:r>
      <w:r>
        <w:t>akładu Udzielającego zamówienie.</w:t>
      </w:r>
    </w:p>
    <w:p w:rsidR="004E40BB" w:rsidRDefault="004E40BB" w:rsidP="007314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w:t>
      </w:r>
      <w:r w:rsidR="00075D3F">
        <w:rPr>
          <w:color w:val="000000" w:themeColor="text1"/>
          <w:sz w:val="24"/>
        </w:rPr>
        <w:t xml:space="preserve"> urządzeń wymienionych powyżej.</w:t>
      </w:r>
    </w:p>
    <w:p w:rsidR="00191D9E" w:rsidRPr="00075D3F" w:rsidRDefault="00075D3F" w:rsidP="00075D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color w:val="000000" w:themeColor="text1"/>
          <w:sz w:val="24"/>
        </w:rPr>
        <w:t xml:space="preserve">5. </w:t>
      </w:r>
      <w:r w:rsidR="00AE35F4" w:rsidRPr="00075D3F">
        <w:rPr>
          <w:color w:val="000000" w:themeColor="text1"/>
          <w:sz w:val="22"/>
          <w:szCs w:val="22"/>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057759" w:rsidRDefault="002C697F" w:rsidP="00057759">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w:t>
      </w:r>
      <w:r w:rsidRPr="00057759">
        <w:rPr>
          <w:color w:val="000000"/>
          <w:sz w:val="24"/>
          <w:lang w:eastAsia="zh-CN"/>
        </w:rPr>
        <w:t>zł</w:t>
      </w:r>
      <w:r w:rsidRPr="002C697F">
        <w:rPr>
          <w:color w:val="000000"/>
          <w:sz w:val="24"/>
          <w:lang w:eastAsia="zh-CN"/>
        </w:rPr>
        <w:t xml:space="preserve"> brutto (słownie: ………………… brutto) </w:t>
      </w:r>
      <w:r w:rsidR="00057759">
        <w:rPr>
          <w:color w:val="000000"/>
          <w:sz w:val="24"/>
          <w:lang w:eastAsia="zh-CN"/>
        </w:rPr>
        <w:t xml:space="preserve">oraz ………% </w:t>
      </w:r>
      <w:r w:rsidR="00057759">
        <w:rPr>
          <w:sz w:val="24"/>
        </w:rPr>
        <w:t xml:space="preserve">( słownie …………………. procent) </w:t>
      </w:r>
      <w:r w:rsidR="00057759">
        <w:rPr>
          <w:color w:val="000000"/>
          <w:sz w:val="24"/>
          <w:lang w:eastAsia="zh-CN"/>
        </w:rPr>
        <w:t xml:space="preserve">zysku za procedury </w:t>
      </w:r>
      <w:r w:rsidR="00057759" w:rsidRPr="00057759">
        <w:rPr>
          <w:sz w:val="24"/>
          <w:lang w:eastAsia="zh-CN"/>
        </w:rPr>
        <w:t xml:space="preserve">komercyjne.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F76EA7"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w:t>
      </w:r>
    </w:p>
    <w:p w:rsidR="00C46465" w:rsidRPr="00F76EA7" w:rsidRDefault="00F76EA7" w:rsidP="00F76EA7">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76EA7">
        <w:rPr>
          <w:sz w:val="24"/>
        </w:rPr>
        <w:t>5. 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lastRenderedPageBreak/>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Default="001152B4" w:rsidP="001152B4">
      <w:pPr>
        <w:suppressAutoHyphens/>
        <w:jc w:val="both"/>
        <w:rPr>
          <w:i/>
          <w:sz w:val="24"/>
          <w:lang w:eastAsia="zh-CN"/>
        </w:rPr>
      </w:pPr>
    </w:p>
    <w:p w:rsidR="008A565D" w:rsidRDefault="008A565D" w:rsidP="001152B4">
      <w:pPr>
        <w:suppressAutoHyphens/>
        <w:jc w:val="both"/>
        <w:rPr>
          <w:i/>
          <w:sz w:val="24"/>
          <w:lang w:eastAsia="zh-CN"/>
        </w:rPr>
      </w:pPr>
    </w:p>
    <w:p w:rsidR="008A565D" w:rsidRPr="001152B4" w:rsidRDefault="008A565D"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lastRenderedPageBreak/>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 xml:space="preserve">Za pobieranie nienależnych opłat od ubezpieczonych za świadczenia objęte przedmiotem niniejszej umowy w wysokości – </w:t>
      </w:r>
      <w:r w:rsidR="008A565D" w:rsidRPr="001152B4">
        <w:rPr>
          <w:sz w:val="24"/>
          <w:lang w:eastAsia="zh-CN"/>
        </w:rPr>
        <w:t>wynagrodzenia określonego w § 18.</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008A565D" w:rsidRPr="001152B4">
        <w:rPr>
          <w:sz w:val="24"/>
          <w:lang w:eastAsia="zh-CN"/>
        </w:rPr>
        <w:t>wynagrodzenia określonego w § 18.</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0A4C39" w:rsidP="001152B4">
      <w:pPr>
        <w:suppressAutoHyphens/>
        <w:jc w:val="center"/>
        <w:rPr>
          <w:sz w:val="24"/>
          <w:lang w:eastAsia="zh-CN"/>
        </w:rPr>
      </w:pPr>
      <w:r>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0A4C39">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0A4C39">
        <w:rPr>
          <w:sz w:val="24"/>
          <w:szCs w:val="24"/>
          <w:lang w:eastAsia="zh-CN"/>
        </w:rPr>
        <w:t>§ 35</w:t>
      </w:r>
    </w:p>
    <w:p w:rsidR="001152B4" w:rsidRDefault="001152B4" w:rsidP="001152B4">
      <w:pPr>
        <w:suppressAutoHyphens/>
        <w:jc w:val="both"/>
        <w:rPr>
          <w:sz w:val="24"/>
          <w:szCs w:val="24"/>
          <w:lang w:eastAsia="zh-CN"/>
        </w:rPr>
      </w:pPr>
      <w:r w:rsidRPr="001152B4">
        <w:rPr>
          <w:sz w:val="24"/>
          <w:szCs w:val="24"/>
          <w:lang w:eastAsia="zh-CN"/>
        </w:rPr>
        <w:t>Przyjmujący zamówienie  bez zgody Udzielającego zamówienie nie może przenieść wierzytelności na osobę trzecią.</w:t>
      </w:r>
    </w:p>
    <w:p w:rsidR="000A4C39" w:rsidRPr="001152B4" w:rsidRDefault="000A4C39" w:rsidP="001152B4">
      <w:pPr>
        <w:suppressAutoHyphens/>
        <w:jc w:val="both"/>
        <w:rPr>
          <w:sz w:val="24"/>
          <w:lang w:eastAsia="zh-CN"/>
        </w:rPr>
      </w:pPr>
    </w:p>
    <w:p w:rsidR="001152B4" w:rsidRPr="001152B4" w:rsidRDefault="000A4C39"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 xml:space="preserve">W razie rozwiązania lub ustania niniejszej umowy Przyjmujący zamówienie zobowiązany jest niezwłocznie przekazać Udzielającemu zamówienia dokumenty i inne materiały dotyczące </w:t>
      </w:r>
      <w:r w:rsidR="000A4C39">
        <w:rPr>
          <w:sz w:val="24"/>
          <w:lang w:eastAsia="zh-CN"/>
        </w:rPr>
        <w:t>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0A4C39" w:rsidP="001152B4">
      <w:pPr>
        <w:suppressAutoHyphens/>
        <w:ind w:left="4248"/>
        <w:rPr>
          <w:sz w:val="24"/>
          <w:lang w:eastAsia="zh-CN"/>
        </w:rPr>
      </w:pPr>
      <w:r>
        <w:rPr>
          <w:sz w:val="24"/>
          <w:lang w:eastAsia="zh-CN"/>
        </w:rPr>
        <w:lastRenderedPageBreak/>
        <w:t xml:space="preserve">     § 37</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Default="000A4C39" w:rsidP="001152B4">
      <w:pPr>
        <w:suppressAutoHyphens/>
        <w:jc w:val="center"/>
        <w:rPr>
          <w:color w:val="000000"/>
          <w:sz w:val="24"/>
          <w:lang w:eastAsia="zh-CN"/>
        </w:rPr>
      </w:pPr>
      <w:r>
        <w:rPr>
          <w:color w:val="000000"/>
          <w:sz w:val="24"/>
          <w:lang w:eastAsia="zh-CN"/>
        </w:rPr>
        <w:t>§ 38</w:t>
      </w:r>
    </w:p>
    <w:p w:rsidR="000E4071" w:rsidRDefault="000E4071" w:rsidP="001152B4">
      <w:pPr>
        <w:suppressAutoHyphens/>
        <w:jc w:val="center"/>
        <w:rPr>
          <w:color w:val="000000"/>
          <w:sz w:val="24"/>
          <w:lang w:eastAsia="zh-CN"/>
        </w:rPr>
      </w:pPr>
    </w:p>
    <w:p w:rsidR="000E4071" w:rsidRPr="00814B8A" w:rsidRDefault="000E4071" w:rsidP="000E4071">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0E4071" w:rsidRDefault="000E4071" w:rsidP="000E4071">
      <w:pPr>
        <w:rPr>
          <w:sz w:val="24"/>
          <w:szCs w:val="24"/>
        </w:rPr>
      </w:pPr>
      <w:r>
        <w:rPr>
          <w:sz w:val="24"/>
          <w:szCs w:val="24"/>
        </w:rPr>
        <w:t xml:space="preserve">2. </w:t>
      </w:r>
      <w:r w:rsidRPr="00814B8A">
        <w:rPr>
          <w:sz w:val="24"/>
          <w:szCs w:val="24"/>
        </w:rPr>
        <w:t>Rozliczenie o którym mowa w ust. 1 nastąpi w formie karty obiegowej.</w:t>
      </w:r>
    </w:p>
    <w:p w:rsidR="000E4071" w:rsidRPr="00814B8A" w:rsidRDefault="000E4071" w:rsidP="000E4071">
      <w:pPr>
        <w:rPr>
          <w:sz w:val="24"/>
          <w:szCs w:val="24"/>
        </w:rPr>
      </w:pPr>
    </w:p>
    <w:p w:rsidR="000E4071" w:rsidRDefault="000A4C39" w:rsidP="000E4071">
      <w:pPr>
        <w:suppressAutoHyphens/>
        <w:jc w:val="center"/>
        <w:rPr>
          <w:color w:val="000000"/>
          <w:sz w:val="24"/>
          <w:lang w:eastAsia="zh-CN"/>
        </w:rPr>
      </w:pPr>
      <w:r>
        <w:rPr>
          <w:color w:val="000000"/>
          <w:sz w:val="24"/>
          <w:lang w:eastAsia="zh-CN"/>
        </w:rPr>
        <w:t>§ 39</w:t>
      </w:r>
    </w:p>
    <w:p w:rsidR="000E4071" w:rsidRPr="001152B4" w:rsidRDefault="000E4071" w:rsidP="001152B4">
      <w:pPr>
        <w:suppressAutoHyphens/>
        <w:jc w:val="center"/>
        <w:rPr>
          <w:lang w:eastAsia="zh-CN"/>
        </w:rPr>
      </w:pP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40</w:t>
      </w:r>
      <w:bookmarkStart w:id="0" w:name="_GoBack"/>
      <w:bookmarkEnd w:id="0"/>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8"/>
      <w:pgSz w:w="11906" w:h="16838"/>
      <w:pgMar w:top="568" w:right="1274"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98" w:rsidRDefault="00953498">
      <w:r>
        <w:separator/>
      </w:r>
    </w:p>
  </w:endnote>
  <w:endnote w:type="continuationSeparator" w:id="0">
    <w:p w:rsidR="00953498" w:rsidRDefault="009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62614"/>
      <w:docPartObj>
        <w:docPartGallery w:val="Page Numbers (Bottom of Page)"/>
        <w:docPartUnique/>
      </w:docPartObj>
    </w:sdtPr>
    <w:sdtContent>
      <w:p w:rsidR="00FE12C7" w:rsidRDefault="00B249AC">
        <w:pPr>
          <w:pStyle w:val="Stopka"/>
          <w:jc w:val="center"/>
        </w:pPr>
        <w:r>
          <w:fldChar w:fldCharType="begin"/>
        </w:r>
        <w:r w:rsidR="00FE12C7">
          <w:instrText>PAGE   \* MERGEFORMAT</w:instrText>
        </w:r>
        <w:r>
          <w:fldChar w:fldCharType="separate"/>
        </w:r>
        <w:r w:rsidR="00057759">
          <w:rPr>
            <w:noProof/>
          </w:rPr>
          <w:t>4</w:t>
        </w:r>
        <w:r>
          <w:fldChar w:fldCharType="end"/>
        </w:r>
      </w:p>
    </w:sdtContent>
  </w:sdt>
  <w:p w:rsidR="00FE12C7" w:rsidRDefault="00FE12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98" w:rsidRDefault="00953498">
      <w:r>
        <w:separator/>
      </w:r>
    </w:p>
  </w:footnote>
  <w:footnote w:type="continuationSeparator" w:id="0">
    <w:p w:rsidR="00953498" w:rsidRDefault="0095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8">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9">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5">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7">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7"/>
  </w:num>
  <w:num w:numId="7">
    <w:abstractNumId w:val="18"/>
  </w:num>
  <w:num w:numId="8">
    <w:abstractNumId w:val="34"/>
  </w:num>
  <w:num w:numId="9">
    <w:abstractNumId w:val="38"/>
  </w:num>
  <w:num w:numId="10">
    <w:abstractNumId w:val="28"/>
  </w:num>
  <w:num w:numId="11">
    <w:abstractNumId w:val="21"/>
  </w:num>
  <w:num w:numId="12">
    <w:abstractNumId w:val="23"/>
  </w:num>
  <w:num w:numId="13">
    <w:abstractNumId w:val="11"/>
  </w:num>
  <w:num w:numId="14">
    <w:abstractNumId w:val="13"/>
  </w:num>
  <w:num w:numId="15">
    <w:abstractNumId w:val="15"/>
  </w:num>
  <w:num w:numId="16">
    <w:abstractNumId w:val="25"/>
  </w:num>
  <w:num w:numId="17">
    <w:abstractNumId w:val="39"/>
  </w:num>
  <w:num w:numId="18">
    <w:abstractNumId w:val="19"/>
  </w:num>
  <w:num w:numId="19">
    <w:abstractNumId w:val="33"/>
  </w:num>
  <w:num w:numId="20">
    <w:abstractNumId w:val="36"/>
  </w:num>
  <w:num w:numId="21">
    <w:abstractNumId w:val="30"/>
  </w:num>
  <w:num w:numId="22">
    <w:abstractNumId w:val="31"/>
  </w:num>
  <w:num w:numId="23">
    <w:abstractNumId w:val="24"/>
  </w:num>
  <w:num w:numId="24">
    <w:abstractNumId w:val="27"/>
  </w:num>
  <w:num w:numId="25">
    <w:abstractNumId w:val="16"/>
  </w:num>
  <w:num w:numId="26">
    <w:abstractNumId w:val="20"/>
  </w:num>
  <w:num w:numId="27">
    <w:abstractNumId w:val="29"/>
  </w:num>
  <w:num w:numId="28">
    <w:abstractNumId w:val="37"/>
  </w:num>
  <w:num w:numId="29">
    <w:abstractNumId w:val="7"/>
  </w:num>
  <w:num w:numId="30">
    <w:abstractNumId w:val="4"/>
  </w:num>
  <w:num w:numId="31">
    <w:abstractNumId w:val="1"/>
  </w:num>
  <w:num w:numId="32">
    <w:abstractNumId w:val="5"/>
  </w:num>
  <w:num w:numId="33">
    <w:abstractNumId w:val="6"/>
  </w:num>
  <w:num w:numId="34">
    <w:abstractNumId w:val="22"/>
  </w:num>
  <w:num w:numId="35">
    <w:abstractNumId w:val="12"/>
  </w:num>
  <w:num w:numId="36">
    <w:abstractNumId w:val="14"/>
  </w:num>
  <w:num w:numId="37">
    <w:abstractNumId w:val="35"/>
  </w:num>
  <w:num w:numId="38">
    <w:abstractNumId w:val="32"/>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35F4"/>
    <w:rsid w:val="00057759"/>
    <w:rsid w:val="00075D3F"/>
    <w:rsid w:val="000A4C39"/>
    <w:rsid w:val="000E4071"/>
    <w:rsid w:val="000E7AB1"/>
    <w:rsid w:val="000F318C"/>
    <w:rsid w:val="001152B4"/>
    <w:rsid w:val="00140CFA"/>
    <w:rsid w:val="00174DC4"/>
    <w:rsid w:val="001778D9"/>
    <w:rsid w:val="00191D9E"/>
    <w:rsid w:val="00194BCC"/>
    <w:rsid w:val="001C0DBB"/>
    <w:rsid w:val="00215969"/>
    <w:rsid w:val="00232C82"/>
    <w:rsid w:val="0024279C"/>
    <w:rsid w:val="00272277"/>
    <w:rsid w:val="002C3AC0"/>
    <w:rsid w:val="002C5175"/>
    <w:rsid w:val="002C697F"/>
    <w:rsid w:val="00341F2C"/>
    <w:rsid w:val="0034797E"/>
    <w:rsid w:val="00365EF2"/>
    <w:rsid w:val="00397D50"/>
    <w:rsid w:val="003D0547"/>
    <w:rsid w:val="004570B3"/>
    <w:rsid w:val="004B075A"/>
    <w:rsid w:val="004D06A2"/>
    <w:rsid w:val="004E40BB"/>
    <w:rsid w:val="004F63C2"/>
    <w:rsid w:val="00502F57"/>
    <w:rsid w:val="0051364C"/>
    <w:rsid w:val="005301F2"/>
    <w:rsid w:val="00566A44"/>
    <w:rsid w:val="00577632"/>
    <w:rsid w:val="00577CB0"/>
    <w:rsid w:val="005D6C23"/>
    <w:rsid w:val="00640FDA"/>
    <w:rsid w:val="00644357"/>
    <w:rsid w:val="006618C7"/>
    <w:rsid w:val="00667E12"/>
    <w:rsid w:val="00680490"/>
    <w:rsid w:val="006C07C3"/>
    <w:rsid w:val="006C2A88"/>
    <w:rsid w:val="007314F8"/>
    <w:rsid w:val="00734250"/>
    <w:rsid w:val="00734344"/>
    <w:rsid w:val="00762B68"/>
    <w:rsid w:val="007E11B1"/>
    <w:rsid w:val="007E67A2"/>
    <w:rsid w:val="007F6B47"/>
    <w:rsid w:val="0080740C"/>
    <w:rsid w:val="0081476A"/>
    <w:rsid w:val="008762F3"/>
    <w:rsid w:val="008A565D"/>
    <w:rsid w:val="00907FC6"/>
    <w:rsid w:val="00913E1B"/>
    <w:rsid w:val="00953498"/>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AE72AD"/>
    <w:rsid w:val="00B249AC"/>
    <w:rsid w:val="00B251AE"/>
    <w:rsid w:val="00B53677"/>
    <w:rsid w:val="00B647B8"/>
    <w:rsid w:val="00B82278"/>
    <w:rsid w:val="00BA164C"/>
    <w:rsid w:val="00BB473D"/>
    <w:rsid w:val="00BE5B96"/>
    <w:rsid w:val="00C1252D"/>
    <w:rsid w:val="00C46465"/>
    <w:rsid w:val="00C75D4C"/>
    <w:rsid w:val="00CC49A5"/>
    <w:rsid w:val="00CE0E9B"/>
    <w:rsid w:val="00D1591A"/>
    <w:rsid w:val="00D1684F"/>
    <w:rsid w:val="00D404D4"/>
    <w:rsid w:val="00D73976"/>
    <w:rsid w:val="00DC24BC"/>
    <w:rsid w:val="00E07DBA"/>
    <w:rsid w:val="00E57E5C"/>
    <w:rsid w:val="00E9778F"/>
    <w:rsid w:val="00EC6ABB"/>
    <w:rsid w:val="00EE7A1A"/>
    <w:rsid w:val="00EF3EA0"/>
    <w:rsid w:val="00F508B3"/>
    <w:rsid w:val="00F76EA7"/>
    <w:rsid w:val="00F833CC"/>
    <w:rsid w:val="00FB22C6"/>
    <w:rsid w:val="00FE1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2638-057A-4215-B808-D6BE1F1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2665</Words>
  <Characters>15991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Ewa Biros</cp:lastModifiedBy>
  <cp:revision>4</cp:revision>
  <cp:lastPrinted>2015-04-02T05:25:00Z</cp:lastPrinted>
  <dcterms:created xsi:type="dcterms:W3CDTF">2015-06-30T07:14:00Z</dcterms:created>
  <dcterms:modified xsi:type="dcterms:W3CDTF">2015-06-30T10:50:00Z</dcterms:modified>
</cp:coreProperties>
</file>