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BB1" w:rsidRPr="00F94FB1" w:rsidRDefault="00B45BB1" w:rsidP="00B45BB1">
      <w:pPr>
        <w:spacing w:line="288" w:lineRule="auto"/>
        <w:jc w:val="right"/>
        <w:textAlignment w:val="top"/>
        <w:rPr>
          <w:b/>
          <w:bCs/>
        </w:rPr>
      </w:pPr>
      <w:r>
        <w:rPr>
          <w:b/>
        </w:rPr>
        <w:t>Załącznik nr 6</w:t>
      </w:r>
    </w:p>
    <w:p w:rsidR="00B45BB1" w:rsidRPr="00717427" w:rsidRDefault="00B45BB1" w:rsidP="00B45BB1">
      <w:pPr>
        <w:ind w:left="708"/>
        <w:rPr>
          <w:b/>
          <w:bCs/>
          <w:sz w:val="28"/>
          <w:szCs w:val="28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28"/>
          <w:szCs w:val="28"/>
        </w:rPr>
        <w:t xml:space="preserve">     </w:t>
      </w:r>
      <w:r w:rsidRPr="00717427">
        <w:rPr>
          <w:b/>
          <w:bCs/>
          <w:sz w:val="28"/>
          <w:szCs w:val="28"/>
        </w:rPr>
        <w:t xml:space="preserve"> - WZÓR -</w:t>
      </w:r>
    </w:p>
    <w:p w:rsidR="00B45BB1" w:rsidRPr="00717427" w:rsidRDefault="00B45BB1" w:rsidP="00B45BB1">
      <w:pPr>
        <w:ind w:left="708"/>
        <w:rPr>
          <w:b/>
          <w:bCs/>
          <w:sz w:val="28"/>
          <w:szCs w:val="28"/>
        </w:rPr>
      </w:pPr>
      <w:r w:rsidRPr="00717427">
        <w:rPr>
          <w:b/>
          <w:bCs/>
          <w:sz w:val="28"/>
          <w:szCs w:val="28"/>
        </w:rPr>
        <w:t xml:space="preserve"> </w:t>
      </w:r>
    </w:p>
    <w:p w:rsidR="00B45BB1" w:rsidRPr="004C3E55" w:rsidRDefault="00B45BB1" w:rsidP="00B45BB1">
      <w:pPr>
        <w:ind w:left="708"/>
        <w:rPr>
          <w:b/>
          <w:bCs/>
        </w:rPr>
      </w:pPr>
      <w:r>
        <w:rPr>
          <w:b/>
          <w:bCs/>
          <w:sz w:val="16"/>
        </w:rPr>
        <w:t xml:space="preserve">           </w:t>
      </w:r>
      <w:r>
        <w:rPr>
          <w:b/>
          <w:bCs/>
          <w:noProof/>
        </w:rPr>
        <w:drawing>
          <wp:inline distT="0" distB="0" distL="0" distR="0">
            <wp:extent cx="514350" cy="4667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Wrocław, </w:t>
      </w:r>
      <w:proofErr w:type="spellStart"/>
      <w:r>
        <w:t>dnia……………r</w:t>
      </w:r>
      <w:proofErr w:type="spellEnd"/>
      <w:r>
        <w:t>.</w:t>
      </w:r>
    </w:p>
    <w:p w:rsidR="00B45BB1" w:rsidRPr="004C3E55" w:rsidRDefault="00B45BB1" w:rsidP="00B45BB1">
      <w:pPr>
        <w:rPr>
          <w:b/>
          <w:bCs/>
          <w:sz w:val="18"/>
          <w:szCs w:val="18"/>
        </w:rPr>
      </w:pPr>
      <w:r w:rsidRPr="004C3E55">
        <w:rPr>
          <w:b/>
          <w:bCs/>
          <w:sz w:val="18"/>
          <w:szCs w:val="18"/>
        </w:rPr>
        <w:t>4 WOJSKOWY SZPITAL KLINICZNY</w:t>
      </w:r>
    </w:p>
    <w:p w:rsidR="00B45BB1" w:rsidRPr="004C3E55" w:rsidRDefault="00B45BB1" w:rsidP="00B45BB1">
      <w:r>
        <w:rPr>
          <w:b/>
          <w:bCs/>
          <w:sz w:val="18"/>
          <w:szCs w:val="18"/>
        </w:rPr>
        <w:t xml:space="preserve">           </w:t>
      </w:r>
      <w:r w:rsidRPr="004C3E55">
        <w:rPr>
          <w:b/>
          <w:bCs/>
          <w:sz w:val="18"/>
          <w:szCs w:val="18"/>
        </w:rPr>
        <w:t xml:space="preserve"> z POLIKLINKĄ SP ZOZ</w:t>
      </w:r>
      <w:r w:rsidRPr="004C3E55"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B45BB1" w:rsidRPr="004C3E55" w:rsidRDefault="00B45BB1" w:rsidP="00B45BB1">
      <w:pPr>
        <w:rPr>
          <w:b/>
          <w:bCs/>
          <w:sz w:val="18"/>
          <w:szCs w:val="18"/>
        </w:rPr>
      </w:pPr>
      <w:r w:rsidRPr="004C3E55">
        <w:rPr>
          <w:b/>
          <w:bCs/>
          <w:sz w:val="18"/>
          <w:szCs w:val="18"/>
        </w:rPr>
        <w:t xml:space="preserve">                       LOGISTYKA</w:t>
      </w:r>
    </w:p>
    <w:p w:rsidR="00B45BB1" w:rsidRPr="004C3E55" w:rsidRDefault="00B45BB1" w:rsidP="00B45BB1">
      <w:pPr>
        <w:rPr>
          <w:sz w:val="18"/>
          <w:szCs w:val="18"/>
        </w:rPr>
      </w:pPr>
      <w:r w:rsidRPr="004C3E55">
        <w:rPr>
          <w:sz w:val="18"/>
          <w:szCs w:val="18"/>
        </w:rPr>
        <w:t xml:space="preserve">        50-981 Wrocław, ul .R. Weigla 5</w:t>
      </w:r>
    </w:p>
    <w:p w:rsidR="00B45BB1" w:rsidRDefault="00B45BB1" w:rsidP="00B45B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5BB1" w:rsidRDefault="00B45BB1" w:rsidP="00B45BB1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190BCF">
        <w:rPr>
          <w:b/>
          <w:sz w:val="28"/>
          <w:szCs w:val="28"/>
        </w:rPr>
        <w:t>P R O T O K Ó Ł</w:t>
      </w:r>
    </w:p>
    <w:p w:rsidR="00B45BB1" w:rsidRDefault="00B45BB1" w:rsidP="00B45BB1">
      <w:pPr>
        <w:rPr>
          <w:b/>
          <w:sz w:val="28"/>
          <w:szCs w:val="28"/>
        </w:rPr>
      </w:pPr>
    </w:p>
    <w:p w:rsidR="00B45BB1" w:rsidRDefault="00B45BB1" w:rsidP="00B45BB1">
      <w:pPr>
        <w:rPr>
          <w:b/>
          <w:sz w:val="28"/>
          <w:szCs w:val="28"/>
        </w:rPr>
      </w:pPr>
      <w:r>
        <w:rPr>
          <w:b/>
          <w:sz w:val="28"/>
          <w:szCs w:val="28"/>
        </w:rPr>
        <w:t>uzgodnień w sprawie sposobu pobierania próbek opału dostarczonego na podstawie umowy nr ………… z dnia …………………r.</w:t>
      </w:r>
    </w:p>
    <w:p w:rsidR="00B45BB1" w:rsidRDefault="00B45BB1" w:rsidP="00B45BB1">
      <w:pPr>
        <w:rPr>
          <w:b/>
          <w:sz w:val="28"/>
          <w:szCs w:val="28"/>
        </w:rPr>
      </w:pPr>
    </w:p>
    <w:p w:rsidR="00B45BB1" w:rsidRDefault="00B45BB1" w:rsidP="00B45BB1">
      <w:r>
        <w:t>Na postawie § 2 pkt.12 w/w umowy ustala się sposób pobrania próbek opału do badania w laboratorium celem sprawdzenia parametrów jakościowych.</w:t>
      </w:r>
    </w:p>
    <w:p w:rsidR="00B45BB1" w:rsidRDefault="00B45BB1" w:rsidP="00B45BB1"/>
    <w:p w:rsidR="00B45BB1" w:rsidRDefault="00B45BB1" w:rsidP="00B45BB1">
      <w:pPr>
        <w:numPr>
          <w:ilvl w:val="0"/>
          <w:numId w:val="1"/>
        </w:numPr>
      </w:pPr>
      <w:r>
        <w:t>Próbkę opału pobiera się losowo z dostawy wytypowanej przez Zamawiającego, komisyjnie do</w:t>
      </w:r>
      <w:r w:rsidRPr="009D6747">
        <w:t xml:space="preserve"> </w:t>
      </w:r>
      <w:r>
        <w:t xml:space="preserve">pojemnika przeznaczonego do tego celu. </w:t>
      </w:r>
    </w:p>
    <w:p w:rsidR="00B45BB1" w:rsidRDefault="00B45BB1" w:rsidP="00B45BB1">
      <w:pPr>
        <w:numPr>
          <w:ilvl w:val="0"/>
          <w:numId w:val="1"/>
        </w:numPr>
      </w:pPr>
      <w:r>
        <w:t>Pojemniki w ilości  minimum 3 sztuki dostarcza Wykonawca w dniu dostawy.</w:t>
      </w:r>
    </w:p>
    <w:p w:rsidR="00B45BB1" w:rsidRDefault="00B45BB1" w:rsidP="00B45BB1">
      <w:pPr>
        <w:numPr>
          <w:ilvl w:val="0"/>
          <w:numId w:val="1"/>
        </w:numPr>
      </w:pPr>
      <w:r>
        <w:t>Ze strony Zamawiającego do komisji wyznacza się palacza zmianowego i osobę wyznaczoną rozkazem Komendanta szpitala, a ze strony Wykonawcy będzie to osoba dostarczająca opał – upoważniony kierowca.</w:t>
      </w:r>
    </w:p>
    <w:p w:rsidR="00B45BB1" w:rsidRDefault="00B45BB1" w:rsidP="00B45BB1">
      <w:pPr>
        <w:numPr>
          <w:ilvl w:val="0"/>
          <w:numId w:val="1"/>
        </w:numPr>
      </w:pPr>
      <w:r>
        <w:t>Pobraną próbkę w ilości 2 sztuk po jednej dla Wykonawcy i Zamawiającego należy umieścić w zamykanym opakowaniu jednorazowym, które należy opisać datą dostawy i trwale zaplombować.</w:t>
      </w:r>
    </w:p>
    <w:p w:rsidR="00B45BB1" w:rsidRDefault="00B45BB1" w:rsidP="00B45BB1">
      <w:pPr>
        <w:numPr>
          <w:ilvl w:val="0"/>
          <w:numId w:val="1"/>
        </w:numPr>
      </w:pPr>
      <w:r>
        <w:t>Każdorazowo z faktu pobrania próbek należy spisać protokół pobrania próbek w 2 egzemplarzach po jednym dla Wykonawcy i Zamawiającego (wzór protokołu w załączeniu do specyfikacji).</w:t>
      </w:r>
    </w:p>
    <w:p w:rsidR="00B45BB1" w:rsidRDefault="00B45BB1" w:rsidP="00B45BB1">
      <w:pPr>
        <w:numPr>
          <w:ilvl w:val="0"/>
          <w:numId w:val="1"/>
        </w:numPr>
      </w:pPr>
      <w:r>
        <w:t>Próbki do badania zostaną przekazane do specjalistycznego laboratorium każdorazowo w przypadku wątpliwości co do jakości spalania opału.</w:t>
      </w:r>
    </w:p>
    <w:p w:rsidR="00B45BB1" w:rsidRDefault="00B45BB1" w:rsidP="00B45BB1">
      <w:pPr>
        <w:numPr>
          <w:ilvl w:val="0"/>
          <w:numId w:val="1"/>
        </w:numPr>
      </w:pPr>
      <w:r>
        <w:t>Pozostałe warunki postępowania przy badaniu jakości opału z godnie z postanowieniami umowy.</w:t>
      </w:r>
    </w:p>
    <w:p w:rsidR="00B45BB1" w:rsidRDefault="00B45BB1" w:rsidP="00B45BB1">
      <w:pPr>
        <w:numPr>
          <w:ilvl w:val="0"/>
          <w:numId w:val="1"/>
        </w:numPr>
      </w:pPr>
      <w:r>
        <w:t>Na tym protokół uzgodnień zakończono i podpisano.</w:t>
      </w:r>
    </w:p>
    <w:p w:rsidR="00B45BB1" w:rsidRDefault="00B45BB1" w:rsidP="00B45BB1"/>
    <w:p w:rsidR="00B45BB1" w:rsidRDefault="00B45BB1" w:rsidP="00B45BB1">
      <w:pPr>
        <w:ind w:left="1068"/>
        <w:rPr>
          <w:sz w:val="28"/>
          <w:szCs w:val="28"/>
        </w:rPr>
      </w:pPr>
      <w:r w:rsidRPr="005E30A7">
        <w:rPr>
          <w:sz w:val="28"/>
          <w:szCs w:val="28"/>
        </w:rPr>
        <w:t>Wykonawca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Zamawiający:</w:t>
      </w:r>
    </w:p>
    <w:p w:rsidR="00B45BB1" w:rsidRDefault="00B45BB1" w:rsidP="00B45BB1">
      <w:pPr>
        <w:ind w:left="360"/>
        <w:rPr>
          <w:sz w:val="28"/>
          <w:szCs w:val="28"/>
        </w:rPr>
      </w:pPr>
    </w:p>
    <w:p w:rsidR="00B45BB1" w:rsidRDefault="00B45BB1" w:rsidP="00B45BB1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……………………...</w:t>
      </w:r>
      <w:r>
        <w:rPr>
          <w:sz w:val="28"/>
          <w:szCs w:val="28"/>
        </w:rPr>
        <w:tab/>
        <w:t>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………………………….</w:t>
      </w:r>
    </w:p>
    <w:p w:rsidR="00B45BB1" w:rsidRPr="005E30A7" w:rsidRDefault="00B45BB1" w:rsidP="00B45BB1">
      <w:pPr>
        <w:ind w:left="1068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5E30A7">
        <w:rPr>
          <w:sz w:val="20"/>
          <w:szCs w:val="20"/>
        </w:rPr>
        <w:t>(data i podpis)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(data i podpis)</w:t>
      </w:r>
    </w:p>
    <w:p w:rsidR="00B45BB1" w:rsidRDefault="00B45BB1" w:rsidP="00B45BB1">
      <w:pPr>
        <w:ind w:left="360"/>
        <w:rPr>
          <w:sz w:val="28"/>
          <w:szCs w:val="28"/>
        </w:rPr>
      </w:pPr>
    </w:p>
    <w:p w:rsidR="00B45BB1" w:rsidRPr="005E30A7" w:rsidRDefault="00B45BB1" w:rsidP="00B45BB1">
      <w:pPr>
        <w:ind w:left="360"/>
        <w:rPr>
          <w:sz w:val="28"/>
          <w:szCs w:val="28"/>
        </w:rPr>
      </w:pPr>
    </w:p>
    <w:p w:rsidR="00B45BB1" w:rsidRPr="00684393" w:rsidRDefault="00B45BB1" w:rsidP="00B45BB1">
      <w:pPr>
        <w:pStyle w:val="Bartek"/>
        <w:spacing w:line="360" w:lineRule="atLeast"/>
        <w:ind w:firstLine="708"/>
        <w:rPr>
          <w:color w:val="000000"/>
          <w:sz w:val="18"/>
        </w:rPr>
      </w:pPr>
      <w:r>
        <w:rPr>
          <w:color w:val="000000"/>
          <w:sz w:val="18"/>
        </w:rPr>
        <w:t>…….</w:t>
      </w:r>
      <w:r w:rsidRPr="00684393">
        <w:rPr>
          <w:color w:val="000000"/>
          <w:sz w:val="18"/>
        </w:rPr>
        <w:t xml:space="preserve">…dnia……………                             </w:t>
      </w:r>
      <w:r>
        <w:rPr>
          <w:color w:val="000000"/>
          <w:sz w:val="18"/>
        </w:rPr>
        <w:t xml:space="preserve">                </w:t>
      </w:r>
      <w:r w:rsidRPr="00684393">
        <w:rPr>
          <w:color w:val="000000"/>
          <w:sz w:val="18"/>
        </w:rPr>
        <w:t xml:space="preserve"> ………...............................................................................</w:t>
      </w:r>
    </w:p>
    <w:p w:rsidR="00B45BB1" w:rsidRPr="00CF30EE" w:rsidRDefault="00B45BB1" w:rsidP="00B45BB1">
      <w:pPr>
        <w:pStyle w:val="Legenda"/>
        <w:rPr>
          <w:b w:val="0"/>
          <w:sz w:val="18"/>
        </w:rPr>
      </w:pPr>
      <w:r w:rsidRPr="00E85CEE">
        <w:rPr>
          <w:b w:val="0"/>
        </w:rPr>
        <w:t xml:space="preserve">                                                                                          </w:t>
      </w:r>
      <w:r>
        <w:rPr>
          <w:b w:val="0"/>
        </w:rPr>
        <w:t xml:space="preserve">  </w:t>
      </w:r>
      <w:r w:rsidRPr="00E85CEE">
        <w:rPr>
          <w:b w:val="0"/>
        </w:rPr>
        <w:t xml:space="preserve"> </w:t>
      </w:r>
      <w:r w:rsidRPr="00CF30EE">
        <w:rPr>
          <w:b w:val="0"/>
          <w:sz w:val="18"/>
        </w:rPr>
        <w:t>(podpis i  pieczęć osób wskazanych w dokumencie</w:t>
      </w:r>
    </w:p>
    <w:p w:rsidR="00B45BB1" w:rsidRPr="00CF30EE" w:rsidRDefault="00B45BB1" w:rsidP="00B45BB1">
      <w:pPr>
        <w:pStyle w:val="Legenda"/>
        <w:rPr>
          <w:b w:val="0"/>
          <w:sz w:val="18"/>
        </w:rPr>
      </w:pPr>
      <w:r w:rsidRPr="00CF30EE">
        <w:rPr>
          <w:b w:val="0"/>
          <w:sz w:val="18"/>
        </w:rPr>
        <w:t xml:space="preserve">                                                                                   </w:t>
      </w:r>
      <w:r>
        <w:rPr>
          <w:b w:val="0"/>
          <w:sz w:val="18"/>
        </w:rPr>
        <w:t xml:space="preserve">              </w:t>
      </w:r>
      <w:r w:rsidRPr="00CF30EE">
        <w:rPr>
          <w:b w:val="0"/>
          <w:sz w:val="18"/>
        </w:rPr>
        <w:t xml:space="preserve">  </w:t>
      </w:r>
      <w:r>
        <w:rPr>
          <w:b w:val="0"/>
          <w:sz w:val="18"/>
        </w:rPr>
        <w:t xml:space="preserve"> </w:t>
      </w:r>
      <w:r w:rsidRPr="00CF30EE">
        <w:rPr>
          <w:b w:val="0"/>
          <w:sz w:val="18"/>
        </w:rPr>
        <w:t xml:space="preserve"> uprawniającym do występowania w obrocie prawny lub </w:t>
      </w:r>
    </w:p>
    <w:p w:rsidR="00B45BB1" w:rsidRPr="00CF30EE" w:rsidRDefault="00B45BB1" w:rsidP="00B45BB1">
      <w:pPr>
        <w:pStyle w:val="Legenda"/>
        <w:rPr>
          <w:b w:val="0"/>
          <w:sz w:val="18"/>
        </w:rPr>
      </w:pPr>
      <w:r w:rsidRPr="00CF30EE">
        <w:rPr>
          <w:b w:val="0"/>
          <w:sz w:val="18"/>
        </w:rPr>
        <w:t xml:space="preserve">                                                                                                         </w:t>
      </w:r>
      <w:r>
        <w:rPr>
          <w:b w:val="0"/>
          <w:sz w:val="18"/>
        </w:rPr>
        <w:t xml:space="preserve">               </w:t>
      </w:r>
      <w:r w:rsidRPr="00CF30EE">
        <w:rPr>
          <w:b w:val="0"/>
          <w:sz w:val="18"/>
        </w:rPr>
        <w:t xml:space="preserve"> posiadających pełnomocnictwo)</w:t>
      </w:r>
    </w:p>
    <w:p w:rsidR="00D45160" w:rsidRDefault="00D45160"/>
    <w:sectPr w:rsidR="00D45160" w:rsidSect="00D4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82C8D"/>
    <w:multiLevelType w:val="hybridMultilevel"/>
    <w:tmpl w:val="A73878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5BB1"/>
    <w:rsid w:val="00123F29"/>
    <w:rsid w:val="002817AC"/>
    <w:rsid w:val="0065439F"/>
    <w:rsid w:val="00902657"/>
    <w:rsid w:val="009B3679"/>
    <w:rsid w:val="00B45BB1"/>
    <w:rsid w:val="00C119AD"/>
    <w:rsid w:val="00C342D2"/>
    <w:rsid w:val="00D22C30"/>
    <w:rsid w:val="00D45160"/>
    <w:rsid w:val="00D64420"/>
    <w:rsid w:val="00E177A9"/>
    <w:rsid w:val="00E9530A"/>
    <w:rsid w:val="00EA4C3D"/>
    <w:rsid w:val="00F038D3"/>
    <w:rsid w:val="00FA2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5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rsid w:val="00B45BB1"/>
    <w:rPr>
      <w:sz w:val="28"/>
      <w:szCs w:val="20"/>
    </w:rPr>
  </w:style>
  <w:style w:type="paragraph" w:styleId="Legenda">
    <w:name w:val="caption"/>
    <w:basedOn w:val="Normalny"/>
    <w:next w:val="Normalny"/>
    <w:qFormat/>
    <w:rsid w:val="00B45BB1"/>
    <w:rPr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5B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BB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4WSKzP SP ZOZ</dc:creator>
  <cp:keywords/>
  <dc:description/>
  <cp:lastModifiedBy>4WSKzP SP ZOZ</cp:lastModifiedBy>
  <cp:revision>2</cp:revision>
  <dcterms:created xsi:type="dcterms:W3CDTF">2014-08-22T12:27:00Z</dcterms:created>
  <dcterms:modified xsi:type="dcterms:W3CDTF">2014-08-22T12:29:00Z</dcterms:modified>
</cp:coreProperties>
</file>