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FE0A90">
              <w:rPr>
                <w:rFonts w:ascii="Tahoma" w:hAnsi="Tahoma" w:cs="Tahoma"/>
                <w:color w:val="000000" w:themeColor="text1"/>
                <w:sz w:val="20"/>
              </w:rPr>
              <w:t>114</w:t>
            </w:r>
            <w:r w:rsidR="006670E1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FE0A90">
              <w:rPr>
                <w:rFonts w:ascii="Tahoma" w:hAnsi="Tahoma" w:cs="Tahoma"/>
                <w:color w:val="000000" w:themeColor="text1"/>
                <w:sz w:val="20"/>
              </w:rPr>
              <w:t>03.06.2014</w:t>
            </w:r>
            <w:r w:rsidR="007B46F1">
              <w:rPr>
                <w:rFonts w:ascii="Tahoma" w:hAnsi="Tahoma" w:cs="Tahoma"/>
                <w:color w:val="000000" w:themeColor="text1"/>
                <w:sz w:val="20"/>
              </w:rPr>
              <w:t>r</w:t>
            </w:r>
            <w:bookmarkStart w:id="0" w:name="_GoBack"/>
            <w:bookmarkEnd w:id="0"/>
            <w:r w:rsidR="00084D46">
              <w:rPr>
                <w:rFonts w:ascii="Tahoma" w:hAnsi="Tahoma" w:cs="Tahoma"/>
                <w:color w:val="000000" w:themeColor="text1"/>
                <w:sz w:val="20"/>
              </w:rPr>
              <w:t xml:space="preserve">. </w:t>
            </w:r>
            <w:r w:rsidR="00876B0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606466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5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606466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CZERWIEC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400C01" w:rsidRPr="00400C01" w:rsidRDefault="00400C01" w:rsidP="00400C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00" w:themeColor="text1"/>
        </w:rPr>
      </w:pPr>
    </w:p>
    <w:p w:rsidR="009E5288" w:rsidRPr="009E5288" w:rsidRDefault="00400C01" w:rsidP="009E5288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</w:rPr>
      </w:pPr>
      <w:r w:rsidRPr="009E5288">
        <w:rPr>
          <w:rFonts w:ascii="Tahoma" w:hAnsi="Tahoma" w:cs="Tahoma"/>
          <w:color w:val="000000" w:themeColor="text1"/>
        </w:rPr>
        <w:t xml:space="preserve">CPV 85111200-2 </w:t>
      </w:r>
      <w:r w:rsidRPr="009E5288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zakresie diagnostyki obrazowej (CR, TK i MR i USG) w </w:t>
      </w:r>
      <w:r w:rsidRPr="009E5288">
        <w:rPr>
          <w:rFonts w:ascii="Tahoma" w:hAnsi="Tahoma" w:cs="Tahoma"/>
          <w:color w:val="000000" w:themeColor="text1"/>
        </w:rPr>
        <w:t>Zakładzie Radiologii Lekarskiej i Diagnostyki Obrazowej (do 200 godz. miesięcznie</w:t>
      </w:r>
      <w:r w:rsidR="009E5288" w:rsidRPr="009E5288">
        <w:rPr>
          <w:rFonts w:ascii="Tahoma" w:hAnsi="Tahoma" w:cs="Tahoma"/>
          <w:color w:val="000000" w:themeColor="text1"/>
        </w:rPr>
        <w:t>-</w:t>
      </w:r>
      <w:r w:rsidR="00E413EA">
        <w:rPr>
          <w:rFonts w:ascii="Tahoma" w:hAnsi="Tahoma" w:cs="Tahoma"/>
          <w:color w:val="000000" w:themeColor="text1"/>
        </w:rPr>
        <w:t xml:space="preserve"> </w:t>
      </w:r>
      <w:r w:rsidR="009E5288" w:rsidRPr="009E5288">
        <w:rPr>
          <w:rFonts w:ascii="Tahoma" w:hAnsi="Tahoma" w:cs="Tahoma"/>
          <w:bCs/>
          <w:color w:val="000000" w:themeColor="text1"/>
        </w:rPr>
        <w:t>4 lekarzy specjalistów.</w:t>
      </w:r>
      <w:r w:rsidR="009E5288" w:rsidRPr="009E5288">
        <w:rPr>
          <w:rFonts w:ascii="Tahoma" w:hAnsi="Tahoma" w:cs="Tahoma"/>
          <w:color w:val="000000" w:themeColor="text1"/>
        </w:rPr>
        <w:t xml:space="preserve"> </w:t>
      </w:r>
      <w:r w:rsidR="009E5288" w:rsidRPr="009E5288">
        <w:rPr>
          <w:rFonts w:ascii="Tahoma" w:hAnsi="Tahoma" w:cs="Tahoma"/>
          <w:b/>
          <w:color w:val="000000" w:themeColor="text1"/>
        </w:rPr>
        <w:t>Proponowana stawka za 1  godzinę nie może przekroczyć  55,00 zł brutto, pod rygorem odrzucenia oferty.</w:t>
      </w:r>
    </w:p>
    <w:p w:rsidR="00400C01" w:rsidRPr="009E5288" w:rsidRDefault="00400C01" w:rsidP="009E528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Cs/>
          <w:color w:val="000000" w:themeColor="text1"/>
        </w:rPr>
      </w:pPr>
    </w:p>
    <w:p w:rsidR="009E5288" w:rsidRPr="009E5288" w:rsidRDefault="00400C01" w:rsidP="009E5288">
      <w:pPr>
        <w:pStyle w:val="Akapitzlist"/>
        <w:widowControl w:val="0"/>
        <w:numPr>
          <w:ilvl w:val="0"/>
          <w:numId w:val="4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</w:rPr>
      </w:pPr>
      <w:r w:rsidRPr="009E5288">
        <w:rPr>
          <w:rFonts w:ascii="Tahoma" w:hAnsi="Tahoma" w:cs="Tahoma"/>
          <w:color w:val="000000" w:themeColor="text1"/>
        </w:rPr>
        <w:t>CPV 85141000-9 Udzielanie świadczeń zdrowotnych w zakresie czynności zawod</w:t>
      </w:r>
      <w:r w:rsidR="00680C1E" w:rsidRPr="009E5288">
        <w:rPr>
          <w:rFonts w:ascii="Tahoma" w:hAnsi="Tahoma" w:cs="Tahoma"/>
          <w:color w:val="000000" w:themeColor="text1"/>
        </w:rPr>
        <w:t>owych technika elektroradiologii</w:t>
      </w:r>
      <w:r w:rsidRPr="009E5288">
        <w:rPr>
          <w:rFonts w:ascii="Tahoma" w:hAnsi="Tahoma" w:cs="Tahoma"/>
          <w:color w:val="000000" w:themeColor="text1"/>
        </w:rPr>
        <w:t xml:space="preserve"> w zakresie rentgenodiagnostyki ogólnej, tomografii komputerowej i rezonansu magnetycznego w Zakładzie Radiologii Lekarskiej i Diagnostyki Obrazowej  (do 200</w:t>
      </w:r>
      <w:r w:rsidR="009E5288" w:rsidRPr="009E5288">
        <w:rPr>
          <w:rFonts w:ascii="Tahoma" w:hAnsi="Tahoma" w:cs="Tahoma"/>
          <w:color w:val="000000" w:themeColor="text1"/>
        </w:rPr>
        <w:t xml:space="preserve"> godz. miesięcznie)–</w:t>
      </w:r>
    </w:p>
    <w:p w:rsidR="009E5288" w:rsidRDefault="009E5288" w:rsidP="009E528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 </w:t>
      </w:r>
      <w:r w:rsidRPr="009E5288">
        <w:rPr>
          <w:rFonts w:ascii="Tahoma" w:hAnsi="Tahoma" w:cs="Tahoma"/>
          <w:color w:val="000000" w:themeColor="text1"/>
        </w:rPr>
        <w:t xml:space="preserve">6 techników. </w:t>
      </w:r>
      <w:r w:rsidRPr="009E5288">
        <w:rPr>
          <w:rFonts w:ascii="Tahoma" w:hAnsi="Tahoma" w:cs="Tahoma"/>
          <w:b/>
          <w:color w:val="000000" w:themeColor="text1"/>
        </w:rPr>
        <w:t xml:space="preserve">Proponowana stawka za 1  godzinę nie może przekroczyć 38,00 zł brutto, pod </w:t>
      </w:r>
      <w:r>
        <w:rPr>
          <w:rFonts w:ascii="Tahoma" w:hAnsi="Tahoma" w:cs="Tahoma"/>
          <w:b/>
          <w:color w:val="000000" w:themeColor="text1"/>
        </w:rPr>
        <w:t xml:space="preserve">    </w:t>
      </w:r>
    </w:p>
    <w:p w:rsidR="009E5288" w:rsidRPr="009E5288" w:rsidRDefault="009E5288" w:rsidP="009E528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           </w:t>
      </w:r>
      <w:r w:rsidRPr="009E5288">
        <w:rPr>
          <w:rFonts w:ascii="Tahoma" w:hAnsi="Tahoma" w:cs="Tahoma"/>
          <w:b/>
          <w:color w:val="000000" w:themeColor="text1"/>
        </w:rPr>
        <w:t>rygorem odrzucenia oferty.</w:t>
      </w:r>
    </w:p>
    <w:p w:rsidR="00400C01" w:rsidRPr="00400C01" w:rsidRDefault="00400C01" w:rsidP="009E5288">
      <w:pPr>
        <w:widowControl w:val="0"/>
        <w:autoSpaceDE w:val="0"/>
        <w:autoSpaceDN w:val="0"/>
        <w:adjustRightInd w:val="0"/>
        <w:spacing w:after="0" w:line="240" w:lineRule="auto"/>
        <w:ind w:left="397"/>
        <w:rPr>
          <w:rFonts w:ascii="Tahoma" w:hAnsi="Tahoma" w:cs="Tahoma"/>
          <w:color w:val="000000" w:themeColor="text1"/>
        </w:rPr>
      </w:pPr>
    </w:p>
    <w:p w:rsidR="00400C01" w:rsidRPr="009E5288" w:rsidRDefault="00400C01" w:rsidP="009E5288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9E5288">
        <w:rPr>
          <w:rFonts w:ascii="Tahoma" w:hAnsi="Tahoma" w:cs="Tahoma"/>
          <w:color w:val="000000" w:themeColor="text1"/>
        </w:rPr>
        <w:t xml:space="preserve">CPV 85000000-9 </w:t>
      </w:r>
      <w:r w:rsidRPr="009E5288">
        <w:rPr>
          <w:rFonts w:ascii="Tahoma" w:hAnsi="Tahoma" w:cs="Tahoma"/>
          <w:bCs/>
          <w:color w:val="000000" w:themeColor="text1"/>
        </w:rPr>
        <w:t>Udzielanie świadczeń zdrowotnych przez lekarza medycyny w podstawowej opiece zdrowotnej w Przychodni POZ przy R. Weigla 5 łącznie z realizacją zadań służby medycyny pracy pracowników 4 WSK z P SP ZOZ– 1 lekarz;</w:t>
      </w:r>
    </w:p>
    <w:p w:rsidR="00400C01" w:rsidRPr="00400C01" w:rsidRDefault="00400C01" w:rsidP="009E528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Cs/>
          <w:color w:val="000000" w:themeColor="text1"/>
        </w:rPr>
      </w:pPr>
    </w:p>
    <w:p w:rsidR="00400C01" w:rsidRPr="009E5288" w:rsidRDefault="00400C01" w:rsidP="009E5288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9E5288">
        <w:rPr>
          <w:rFonts w:ascii="Tahoma" w:hAnsi="Tahoma" w:cs="Tahoma"/>
          <w:color w:val="000000" w:themeColor="text1"/>
        </w:rPr>
        <w:t xml:space="preserve">CPV 85111100-1 </w:t>
      </w:r>
      <w:r w:rsidRPr="009E5288">
        <w:rPr>
          <w:rFonts w:ascii="Tahoma" w:hAnsi="Tahoma" w:cs="Tahoma"/>
          <w:bCs/>
          <w:color w:val="000000" w:themeColor="text1"/>
        </w:rPr>
        <w:t>Udzielanie świadczeń zdrowotnych przez lekarza specjalistę w zakresie chirurgii szczękowo-twarzowej w Klinicznym Oddziale Chirurgii  Szczękowo-Twarzowej</w:t>
      </w:r>
      <w:r w:rsidR="003D23DD" w:rsidRPr="009E5288">
        <w:rPr>
          <w:rFonts w:ascii="Tahoma" w:hAnsi="Tahoma" w:cs="Tahoma"/>
          <w:bCs/>
          <w:color w:val="000000" w:themeColor="text1"/>
        </w:rPr>
        <w:t xml:space="preserve"> wraz z wykonywaniem czynności zastępcy Ordynatora</w:t>
      </w:r>
      <w:r w:rsidR="00C3772C" w:rsidRPr="009E5288">
        <w:rPr>
          <w:rFonts w:ascii="Tahoma" w:hAnsi="Tahoma" w:cs="Tahoma"/>
          <w:bCs/>
          <w:color w:val="000000" w:themeColor="text1"/>
        </w:rPr>
        <w:t xml:space="preserve"> </w:t>
      </w:r>
      <w:r w:rsidR="00856268" w:rsidRPr="009E5288">
        <w:rPr>
          <w:rFonts w:ascii="Tahoma" w:hAnsi="Tahoma" w:cs="Tahoma"/>
          <w:bCs/>
          <w:color w:val="000000" w:themeColor="text1"/>
        </w:rPr>
        <w:t>Klinicznego Oddziału Szczękowo-Twarzowej</w:t>
      </w:r>
      <w:r w:rsidRPr="009E5288">
        <w:rPr>
          <w:rFonts w:ascii="Tahoma" w:hAnsi="Tahoma" w:cs="Tahoma"/>
          <w:bCs/>
          <w:color w:val="000000" w:themeColor="text1"/>
        </w:rPr>
        <w:t xml:space="preserve"> - 1 lekarz specjalista;</w:t>
      </w:r>
    </w:p>
    <w:p w:rsidR="00400C01" w:rsidRDefault="00400C01" w:rsidP="009E5288">
      <w:pPr>
        <w:widowControl w:val="0"/>
        <w:autoSpaceDE w:val="0"/>
        <w:autoSpaceDN w:val="0"/>
        <w:adjustRightInd w:val="0"/>
        <w:spacing w:after="0" w:line="240" w:lineRule="auto"/>
        <w:ind w:left="426" w:hanging="156"/>
        <w:rPr>
          <w:rFonts w:ascii="Tahoma" w:hAnsi="Tahoma" w:cs="Tahoma"/>
          <w:color w:val="000000" w:themeColor="text1"/>
        </w:rPr>
      </w:pPr>
    </w:p>
    <w:p w:rsidR="00400C01" w:rsidRPr="009E5288" w:rsidRDefault="00400C01" w:rsidP="009E5288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9E5288">
        <w:rPr>
          <w:rFonts w:ascii="Tahoma" w:hAnsi="Tahoma" w:cs="Tahoma"/>
          <w:bCs/>
          <w:color w:val="000000" w:themeColor="text1"/>
        </w:rPr>
        <w:t>CPV 85111200-2 Udzielanie świadczeń zdrowotnych przez lekarza specjalistę w ramach dyżurów lekarskich w zakresie chirurgii ogólnej  w Szpitalnym Oddziale Ratunkowym – 1 lekarz specjalista;</w:t>
      </w:r>
    </w:p>
    <w:p w:rsidR="00856268" w:rsidRDefault="00856268" w:rsidP="00856268">
      <w:pPr>
        <w:pStyle w:val="Akapitzlist"/>
        <w:rPr>
          <w:rFonts w:ascii="Tahoma" w:hAnsi="Tahoma" w:cs="Tahoma"/>
          <w:bCs/>
          <w:color w:val="000000" w:themeColor="text1"/>
        </w:rPr>
      </w:pPr>
    </w:p>
    <w:p w:rsidR="00E413EA" w:rsidRPr="009F3D20" w:rsidRDefault="00E413EA" w:rsidP="00E413EA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CPV 85111100-1</w:t>
      </w:r>
      <w:r w:rsidRPr="008F7533">
        <w:rPr>
          <w:rFonts w:ascii="Tahoma" w:hAnsi="Tahoma" w:cs="Tahoma"/>
        </w:rPr>
        <w:t xml:space="preserve">  </w:t>
      </w:r>
      <w:r>
        <w:rPr>
          <w:rFonts w:ascii="Tahoma" w:hAnsi="Tahoma" w:cs="Tahoma"/>
          <w:bCs/>
        </w:rPr>
        <w:t>Udzielanie</w:t>
      </w:r>
      <w:r w:rsidRPr="00E614BC">
        <w:rPr>
          <w:rFonts w:ascii="Tahoma" w:hAnsi="Tahoma" w:cs="Tahoma"/>
          <w:bCs/>
        </w:rPr>
        <w:t xml:space="preserve"> świadczeń zdrowotnych w zakresie</w:t>
      </w:r>
      <w:r>
        <w:rPr>
          <w:rFonts w:ascii="Tahoma" w:hAnsi="Tahoma" w:cs="Tahoma"/>
          <w:bCs/>
        </w:rPr>
        <w:t xml:space="preserve"> transplantologii, chirurgii ogólnej </w:t>
      </w:r>
      <w:r w:rsidRPr="009F3D20">
        <w:rPr>
          <w:rFonts w:ascii="Tahoma" w:hAnsi="Tahoma" w:cs="Tahoma"/>
          <w:bCs/>
        </w:rPr>
        <w:t>i chirurgii naczyniowej w Klinice Chirurgicznej– 1 lekarz specjalista;</w:t>
      </w:r>
    </w:p>
    <w:p w:rsidR="009E5288" w:rsidRDefault="009E5288" w:rsidP="00E413EA">
      <w:pPr>
        <w:pStyle w:val="Akapitzlist"/>
        <w:rPr>
          <w:rFonts w:ascii="Tahoma" w:hAnsi="Tahoma" w:cs="Tahoma"/>
          <w:bCs/>
          <w:color w:val="000000" w:themeColor="text1"/>
        </w:rPr>
      </w:pPr>
    </w:p>
    <w:p w:rsidR="00856268" w:rsidRDefault="00856268" w:rsidP="00856268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</w:p>
    <w:p w:rsidR="00400C01" w:rsidRPr="00400C01" w:rsidRDefault="00400C01" w:rsidP="00400C0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</w:p>
    <w:p w:rsidR="00A21191" w:rsidRPr="001A5E05" w:rsidRDefault="00A21191" w:rsidP="000056C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400C01" w:rsidRPr="00400C01" w:rsidRDefault="00A21191" w:rsidP="00400C01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5116">
        <w:rPr>
          <w:rFonts w:ascii="Tahoma" w:eastAsia="Times New Roman" w:hAnsi="Tahoma" w:cs="Tahoma"/>
          <w:color w:val="000000"/>
          <w:lang w:eastAsia="pl-PL"/>
        </w:rPr>
        <w:t>pkt. 1,2,3,4,5,6</w:t>
      </w:r>
      <w:r w:rsidR="00400C01" w:rsidRPr="00400C01">
        <w:rPr>
          <w:rFonts w:ascii="Tahoma" w:eastAsia="Times New Roman" w:hAnsi="Tahoma" w:cs="Tahoma"/>
          <w:color w:val="000000"/>
          <w:lang w:eastAsia="pl-PL"/>
        </w:rPr>
        <w:t xml:space="preserve">  </w:t>
      </w:r>
      <w:r w:rsidR="00400C01" w:rsidRPr="00400C01">
        <w:rPr>
          <w:rFonts w:ascii="Tahoma" w:eastAsia="Times New Roman" w:hAnsi="Tahoma" w:cs="Tahoma"/>
          <w:b/>
          <w:color w:val="000000"/>
          <w:lang w:eastAsia="pl-PL"/>
        </w:rPr>
        <w:tab/>
      </w:r>
      <w:r w:rsidR="00400C01" w:rsidRPr="00400C0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 w:rsidR="00400C01" w:rsidRPr="00400C01">
        <w:rPr>
          <w:rFonts w:ascii="Tahoma" w:eastAsia="Times New Roman" w:hAnsi="Tahoma" w:cs="Tahoma"/>
          <w:b/>
          <w:color w:val="000000"/>
          <w:lang w:eastAsia="pl-PL"/>
        </w:rPr>
        <w:tab/>
      </w:r>
      <w:r w:rsidR="00400C01" w:rsidRPr="00400C0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01.07.2014  r. do dnia 30.06.2015r.</w:t>
      </w:r>
    </w:p>
    <w:p w:rsidR="002C61AD" w:rsidRPr="001A5E05" w:rsidRDefault="00A21191" w:rsidP="00400C01">
      <w:pPr>
        <w:spacing w:after="0" w:line="240" w:lineRule="auto"/>
        <w:ind w:left="426"/>
        <w:jc w:val="both"/>
        <w:rPr>
          <w:color w:val="000000" w:themeColor="text1"/>
          <w:szCs w:val="24"/>
        </w:rPr>
      </w:pP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7541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606466">
        <w:rPr>
          <w:rFonts w:ascii="Tahoma" w:hAnsi="Tahoma" w:cs="Tahoma"/>
          <w:b/>
          <w:bCs/>
          <w:color w:val="000000" w:themeColor="text1"/>
          <w:lang w:eastAsia="pl-PL"/>
        </w:rPr>
        <w:t xml:space="preserve">13 CZERWCA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7541EB" w:rsidRPr="007541EB" w:rsidRDefault="00D672AB" w:rsidP="007541EB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606466">
        <w:rPr>
          <w:rFonts w:ascii="Tahoma" w:hAnsi="Tahoma" w:cs="Tahoma"/>
          <w:b/>
          <w:bCs/>
          <w:color w:val="000000" w:themeColor="text1"/>
          <w:lang w:eastAsia="pl-PL"/>
        </w:rPr>
        <w:t xml:space="preserve"> 13 CZERWCA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7541EB" w:rsidRPr="007541EB">
        <w:rPr>
          <w:rFonts w:ascii="Tahoma" w:hAnsi="Tahoma" w:cs="Tahoma"/>
          <w:i/>
        </w:rPr>
        <w:t>Gabinet Zastępcy Komendanta ds. Lecznictwa Szpitalnego 4 WSK z P SP ZOZ</w:t>
      </w:r>
      <w:r w:rsidR="007541EB" w:rsidRPr="007541EB">
        <w:rPr>
          <w:rFonts w:ascii="Tahoma" w:hAnsi="Tahoma" w:cs="Tahoma"/>
          <w:b/>
          <w:i/>
        </w:rPr>
        <w:t xml:space="preserve"> </w:t>
      </w:r>
    </w:p>
    <w:p w:rsidR="007541EB" w:rsidRDefault="00D672AB" w:rsidP="007541EB">
      <w:pPr>
        <w:tabs>
          <w:tab w:val="left" w:pos="3960"/>
        </w:tabs>
        <w:spacing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606466">
        <w:rPr>
          <w:rFonts w:ascii="Tahoma" w:hAnsi="Tahoma" w:cs="Tahoma"/>
          <w:b/>
          <w:bCs/>
          <w:color w:val="000000" w:themeColor="text1"/>
          <w:lang w:eastAsia="pl-PL"/>
        </w:rPr>
        <w:t xml:space="preserve">23 CZERWCA </w:t>
      </w:r>
      <w:r w:rsidR="007D742C">
        <w:rPr>
          <w:rFonts w:ascii="Tahoma" w:hAnsi="Tahoma" w:cs="Tahoma"/>
          <w:b/>
          <w:color w:val="000000" w:themeColor="text1"/>
        </w:rPr>
        <w:t>2014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5107B7" w:rsidRPr="005107B7">
        <w:rPr>
          <w:rFonts w:ascii="Tahoma" w:hAnsi="Tahoma" w:cs="Tahoma"/>
          <w:i/>
        </w:rPr>
        <w:t xml:space="preserve"> </w:t>
      </w:r>
      <w:r w:rsidR="007541EB" w:rsidRPr="00683695">
        <w:rPr>
          <w:rFonts w:ascii="Tahoma" w:hAnsi="Tahoma" w:cs="Tahoma"/>
          <w:i/>
        </w:rPr>
        <w:t>Gabinet Zastępcy Komendanta ds. Lecznictwa Szpitalnego 4 WSK z P SP ZOZ</w:t>
      </w:r>
      <w:r w:rsidR="007541EB" w:rsidRPr="00683695">
        <w:rPr>
          <w:rFonts w:ascii="Tahoma" w:hAnsi="Tahoma" w:cs="Tahoma"/>
          <w:b/>
        </w:rPr>
        <w:t xml:space="preserve"> </w:t>
      </w: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4E799D" w:rsidRDefault="004E799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4E799D" w:rsidRPr="003062D7" w:rsidRDefault="004E799D" w:rsidP="004E799D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r w:rsidRPr="003062D7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>
        <w:rPr>
          <w:rFonts w:ascii="Tahoma" w:hAnsi="Tahoma" w:cs="Tahoma"/>
          <w:b/>
          <w:bCs/>
          <w:color w:val="000000" w:themeColor="text1"/>
          <w:szCs w:val="24"/>
        </w:rPr>
        <w:t>oferenta dotyczącego § 3 pkt 1</w:t>
      </w:r>
    </w:p>
    <w:p w:rsidR="004E799D" w:rsidRPr="004E799D" w:rsidRDefault="004E799D" w:rsidP="004E799D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</w:rPr>
        <w:t xml:space="preserve">    </w:t>
      </w:r>
      <w:r w:rsidRPr="003062D7">
        <w:rPr>
          <w:rFonts w:ascii="Tahoma" w:hAnsi="Tahoma" w:cs="Tahoma"/>
          <w:color w:val="000000" w:themeColor="text1"/>
        </w:rPr>
        <w:t>specjalizacja  II ° lub tytuł spe</w:t>
      </w:r>
      <w:r>
        <w:rPr>
          <w:rFonts w:ascii="Tahoma" w:hAnsi="Tahoma" w:cs="Tahoma"/>
          <w:color w:val="000000" w:themeColor="text1"/>
        </w:rPr>
        <w:t>cjalisty w zakresie radiologii i diagnostyki obrazowej</w:t>
      </w:r>
    </w:p>
    <w:p w:rsidR="004E799D" w:rsidRPr="003062D7" w:rsidRDefault="004E799D" w:rsidP="004E799D">
      <w:pPr>
        <w:pStyle w:val="Akapitzlist1"/>
        <w:tabs>
          <w:tab w:val="left" w:pos="426"/>
        </w:tabs>
        <w:spacing w:after="0" w:line="240" w:lineRule="auto"/>
        <w:ind w:left="851"/>
        <w:rPr>
          <w:rFonts w:ascii="Tahoma" w:hAnsi="Tahoma" w:cs="Tahoma"/>
          <w:b/>
          <w:bCs/>
          <w:color w:val="000000" w:themeColor="text1"/>
          <w:szCs w:val="24"/>
        </w:rPr>
      </w:pPr>
    </w:p>
    <w:p w:rsidR="004E799D" w:rsidRPr="003062D7" w:rsidRDefault="004E799D" w:rsidP="004E799D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>
        <w:rPr>
          <w:rFonts w:ascii="Tahoma" w:hAnsi="Tahoma" w:cs="Tahoma"/>
          <w:b/>
          <w:bCs/>
          <w:color w:val="000000" w:themeColor="text1"/>
          <w:szCs w:val="24"/>
        </w:rPr>
        <w:t>oferenta dotyczącego § 3 pkt 2</w:t>
      </w:r>
    </w:p>
    <w:p w:rsidR="004E799D" w:rsidRPr="004E799D" w:rsidRDefault="004E799D" w:rsidP="004E799D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</w:rPr>
        <w:t xml:space="preserve">    dyplom technika elektroradiologii</w:t>
      </w:r>
    </w:p>
    <w:p w:rsidR="00CA4FE6" w:rsidRPr="00CA4FE6" w:rsidRDefault="0032537C" w:rsidP="004E799D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</w:rPr>
        <w:t xml:space="preserve">    Umieję</w:t>
      </w:r>
      <w:r w:rsidR="004E799D">
        <w:rPr>
          <w:rFonts w:ascii="Tahoma" w:hAnsi="Tahoma" w:cs="Tahoma"/>
          <w:color w:val="000000" w:themeColor="text1"/>
        </w:rPr>
        <w:t>tność pracy na aparaturze z zakresu radiologii ogólnej, tomografii kom</w:t>
      </w:r>
      <w:r w:rsidR="004E799D" w:rsidRPr="004E799D">
        <w:rPr>
          <w:rFonts w:ascii="Tahoma" w:hAnsi="Tahoma" w:cs="Tahoma"/>
          <w:color w:val="000000" w:themeColor="text1"/>
        </w:rPr>
        <w:t xml:space="preserve">puterowej i rezonansu </w:t>
      </w:r>
    </w:p>
    <w:p w:rsidR="004E799D" w:rsidRPr="004E799D" w:rsidRDefault="004E799D" w:rsidP="00CA4FE6">
      <w:pPr>
        <w:pStyle w:val="Akapitzlist1"/>
        <w:tabs>
          <w:tab w:val="left" w:pos="426"/>
        </w:tabs>
        <w:spacing w:after="0" w:line="240" w:lineRule="auto"/>
        <w:ind w:left="851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</w:rPr>
        <w:t xml:space="preserve">   </w:t>
      </w:r>
      <w:r w:rsidR="00CA4FE6">
        <w:rPr>
          <w:rFonts w:ascii="Tahoma" w:hAnsi="Tahoma" w:cs="Tahoma"/>
          <w:color w:val="000000" w:themeColor="text1"/>
        </w:rPr>
        <w:t xml:space="preserve"> </w:t>
      </w:r>
      <w:r w:rsidRPr="004E799D">
        <w:rPr>
          <w:rFonts w:ascii="Tahoma" w:hAnsi="Tahoma" w:cs="Tahoma"/>
          <w:color w:val="000000" w:themeColor="text1"/>
        </w:rPr>
        <w:t>magnetycznego (oświadczenia)</w:t>
      </w:r>
    </w:p>
    <w:p w:rsidR="004E799D" w:rsidRPr="004E799D" w:rsidRDefault="004E799D" w:rsidP="004E799D">
      <w:pPr>
        <w:pStyle w:val="Akapitzlist1"/>
        <w:tabs>
          <w:tab w:val="left" w:pos="426"/>
        </w:tabs>
        <w:spacing w:after="0" w:line="240" w:lineRule="auto"/>
        <w:ind w:left="851"/>
        <w:rPr>
          <w:rFonts w:ascii="Tahoma" w:hAnsi="Tahoma" w:cs="Tahoma"/>
          <w:b/>
          <w:bCs/>
          <w:color w:val="000000" w:themeColor="text1"/>
          <w:szCs w:val="24"/>
        </w:rPr>
      </w:pPr>
    </w:p>
    <w:p w:rsidR="0032537C" w:rsidRPr="00F6042B" w:rsidRDefault="0032537C" w:rsidP="0032537C">
      <w:pPr>
        <w:pStyle w:val="Akapitzlist1"/>
        <w:numPr>
          <w:ilvl w:val="0"/>
          <w:numId w:val="17"/>
        </w:numPr>
        <w:spacing w:after="0" w:line="240" w:lineRule="auto"/>
        <w:ind w:left="720"/>
        <w:jc w:val="both"/>
        <w:rPr>
          <w:rFonts w:ascii="Tahoma" w:hAnsi="Tahoma" w:cs="Tahoma"/>
          <w:color w:val="000000" w:themeColor="text1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32537C" w:rsidRDefault="0032537C" w:rsidP="00CA4FE6">
      <w:pPr>
        <w:pStyle w:val="Akapitzlist1"/>
        <w:numPr>
          <w:ilvl w:val="0"/>
          <w:numId w:val="40"/>
        </w:numPr>
        <w:spacing w:after="0" w:line="240" w:lineRule="auto"/>
        <w:ind w:left="993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 °  lub II ° lub tytuł specjalisty z chorób wewnętrznych,</w:t>
      </w:r>
    </w:p>
    <w:p w:rsidR="0032537C" w:rsidRPr="00CA4FE6" w:rsidRDefault="0032537C" w:rsidP="00CA4FE6">
      <w:pPr>
        <w:pStyle w:val="Akapitzlist1"/>
        <w:numPr>
          <w:ilvl w:val="0"/>
          <w:numId w:val="41"/>
        </w:numPr>
        <w:spacing w:after="0" w:line="24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uprawnienia umożliwiające realizację zad</w:t>
      </w:r>
      <w:r w:rsidR="00CA4FE6">
        <w:rPr>
          <w:rFonts w:ascii="Tahoma" w:hAnsi="Tahoma" w:cs="Tahoma"/>
        </w:rPr>
        <w:t>ań służby medycyny pracy zgodnie</w:t>
      </w:r>
      <w:r w:rsidRPr="00CA4FE6">
        <w:rPr>
          <w:rFonts w:ascii="Tahoma" w:hAnsi="Tahoma" w:cs="Tahoma"/>
        </w:rPr>
        <w:t xml:space="preserve"> z § 5 pkt. 2  Rozporządzenia Ministra Obrony Narodowej z dn. 09.08.2010r. </w:t>
      </w:r>
    </w:p>
    <w:p w:rsidR="0032537C" w:rsidRDefault="0032537C" w:rsidP="00CA4FE6">
      <w:pPr>
        <w:pStyle w:val="Akapitzlist1"/>
        <w:spacing w:after="0" w:line="24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(wpis do rejestru lekarzy przeprowadzających badania profilaktyczne w jednostkach </w:t>
      </w:r>
    </w:p>
    <w:p w:rsidR="0032537C" w:rsidRDefault="0032537C" w:rsidP="00CA4FE6">
      <w:pPr>
        <w:pStyle w:val="Akapitzlist1"/>
        <w:spacing w:after="0" w:line="24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organizacyjnych podległych lub nadzorowanych przez Ministra Obrony Narodowej),</w:t>
      </w:r>
    </w:p>
    <w:p w:rsidR="0032537C" w:rsidRDefault="0032537C" w:rsidP="00CA4FE6">
      <w:pPr>
        <w:pStyle w:val="Akapitzlist1"/>
        <w:numPr>
          <w:ilvl w:val="0"/>
          <w:numId w:val="42"/>
        </w:numPr>
        <w:spacing w:after="0" w:line="24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uprawnienia do badania kierowców,</w:t>
      </w:r>
    </w:p>
    <w:p w:rsidR="0032537C" w:rsidRDefault="0032537C" w:rsidP="00CA4FE6">
      <w:pPr>
        <w:pStyle w:val="Akapitzlist1"/>
        <w:numPr>
          <w:ilvl w:val="0"/>
          <w:numId w:val="43"/>
        </w:numPr>
        <w:spacing w:after="0" w:line="24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uprawnienia do badania osób posiadających broń,</w:t>
      </w:r>
    </w:p>
    <w:p w:rsidR="0032537C" w:rsidRDefault="0032537C" w:rsidP="00CA4FE6">
      <w:pPr>
        <w:pStyle w:val="Akapitzlist1"/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min. 12 letni staż pracy w charakterze lekarza POZ i lekarza medycyny pracy </w:t>
      </w:r>
    </w:p>
    <w:p w:rsidR="0032537C" w:rsidRDefault="0032537C" w:rsidP="00CA4FE6">
      <w:pPr>
        <w:pStyle w:val="Akapitzlist1"/>
        <w:spacing w:after="0" w:line="240" w:lineRule="auto"/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  w jednostce organizacyjnej  podległej lub nadzorowanej  przez Ministra Obrony      </w:t>
      </w:r>
    </w:p>
    <w:p w:rsidR="0032537C" w:rsidRDefault="0032537C" w:rsidP="00CA4FE6">
      <w:pPr>
        <w:pStyle w:val="Akapitzlist1"/>
        <w:spacing w:after="0" w:line="240" w:lineRule="auto"/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  Narodowej (oświadczenie).</w:t>
      </w:r>
    </w:p>
    <w:p w:rsidR="0032537C" w:rsidRPr="003062D7" w:rsidRDefault="0032537C" w:rsidP="00CA4FE6">
      <w:pPr>
        <w:pStyle w:val="Akapitzlist1"/>
        <w:tabs>
          <w:tab w:val="left" w:pos="426"/>
        </w:tabs>
        <w:spacing w:after="0" w:line="240" w:lineRule="auto"/>
        <w:ind w:left="0"/>
        <w:rPr>
          <w:rFonts w:ascii="Tahoma" w:hAnsi="Tahoma" w:cs="Tahoma"/>
          <w:b/>
          <w:bCs/>
          <w:color w:val="000000" w:themeColor="text1"/>
          <w:szCs w:val="24"/>
        </w:rPr>
      </w:pPr>
    </w:p>
    <w:p w:rsidR="0032537C" w:rsidRPr="003062D7" w:rsidRDefault="0032537C" w:rsidP="0032537C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>
        <w:rPr>
          <w:rFonts w:ascii="Tahoma" w:hAnsi="Tahoma" w:cs="Tahoma"/>
          <w:b/>
          <w:bCs/>
          <w:color w:val="000000" w:themeColor="text1"/>
          <w:szCs w:val="24"/>
        </w:rPr>
        <w:t>oferenta dotyczącego § 3 pkt 4</w:t>
      </w:r>
    </w:p>
    <w:p w:rsidR="0032537C" w:rsidRPr="0032537C" w:rsidRDefault="0032537C" w:rsidP="0032537C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</w:rPr>
        <w:t xml:space="preserve">    </w:t>
      </w:r>
      <w:r w:rsidRPr="003062D7">
        <w:rPr>
          <w:rFonts w:ascii="Tahoma" w:hAnsi="Tahoma" w:cs="Tahoma"/>
          <w:color w:val="000000" w:themeColor="text1"/>
        </w:rPr>
        <w:t>specjalizacja  II ° lub tytuł specjali</w:t>
      </w:r>
      <w:r>
        <w:rPr>
          <w:rFonts w:ascii="Tahoma" w:hAnsi="Tahoma" w:cs="Tahoma"/>
          <w:color w:val="000000" w:themeColor="text1"/>
        </w:rPr>
        <w:t>sty w zakresie chirurgii szczękowo-twarzowej</w:t>
      </w:r>
    </w:p>
    <w:p w:rsidR="0032537C" w:rsidRDefault="00A63B5D" w:rsidP="0032537C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Cs/>
          <w:color w:val="000000" w:themeColor="text1"/>
          <w:szCs w:val="24"/>
        </w:rPr>
      </w:pPr>
      <w:r>
        <w:rPr>
          <w:rFonts w:ascii="Tahoma" w:hAnsi="Tahoma" w:cs="Tahoma"/>
          <w:b/>
          <w:bCs/>
          <w:color w:val="000000" w:themeColor="text1"/>
          <w:szCs w:val="24"/>
        </w:rPr>
        <w:t xml:space="preserve">    </w:t>
      </w:r>
      <w:r>
        <w:rPr>
          <w:rFonts w:ascii="Tahoma" w:hAnsi="Tahoma" w:cs="Tahoma"/>
          <w:bCs/>
          <w:color w:val="000000" w:themeColor="text1"/>
          <w:szCs w:val="24"/>
        </w:rPr>
        <w:t>w</w:t>
      </w:r>
      <w:r w:rsidRPr="00A63B5D">
        <w:rPr>
          <w:rFonts w:ascii="Tahoma" w:hAnsi="Tahoma" w:cs="Tahoma"/>
          <w:bCs/>
          <w:color w:val="000000" w:themeColor="text1"/>
          <w:szCs w:val="24"/>
        </w:rPr>
        <w:t xml:space="preserve">ieloletni </w:t>
      </w:r>
      <w:r>
        <w:rPr>
          <w:rFonts w:ascii="Tahoma" w:hAnsi="Tahoma" w:cs="Tahoma"/>
          <w:bCs/>
          <w:color w:val="000000" w:themeColor="text1"/>
          <w:szCs w:val="24"/>
        </w:rPr>
        <w:t>staż</w:t>
      </w:r>
      <w:r w:rsidRPr="00A63B5D">
        <w:rPr>
          <w:rFonts w:ascii="Tahoma" w:hAnsi="Tahoma" w:cs="Tahoma"/>
          <w:bCs/>
          <w:color w:val="000000" w:themeColor="text1"/>
          <w:szCs w:val="24"/>
        </w:rPr>
        <w:t xml:space="preserve"> pracy w </w:t>
      </w:r>
      <w:r>
        <w:rPr>
          <w:rFonts w:ascii="Tahoma" w:hAnsi="Tahoma" w:cs="Tahoma"/>
          <w:bCs/>
          <w:color w:val="000000" w:themeColor="text1"/>
          <w:szCs w:val="24"/>
        </w:rPr>
        <w:t xml:space="preserve"> Klinicznym </w:t>
      </w:r>
      <w:r w:rsidRPr="00A63B5D">
        <w:rPr>
          <w:rFonts w:ascii="Tahoma" w:hAnsi="Tahoma" w:cs="Tahoma"/>
          <w:bCs/>
          <w:color w:val="000000" w:themeColor="text1"/>
          <w:szCs w:val="24"/>
        </w:rPr>
        <w:t>Oddziale Chiru</w:t>
      </w:r>
      <w:r>
        <w:rPr>
          <w:rFonts w:ascii="Tahoma" w:hAnsi="Tahoma" w:cs="Tahoma"/>
          <w:bCs/>
          <w:color w:val="000000" w:themeColor="text1"/>
          <w:szCs w:val="24"/>
        </w:rPr>
        <w:t>r</w:t>
      </w:r>
      <w:r w:rsidRPr="00A63B5D">
        <w:rPr>
          <w:rFonts w:ascii="Tahoma" w:hAnsi="Tahoma" w:cs="Tahoma"/>
          <w:bCs/>
          <w:color w:val="000000" w:themeColor="text1"/>
          <w:szCs w:val="24"/>
        </w:rPr>
        <w:t>gii Szczękowo-Twarzowej</w:t>
      </w:r>
      <w:r>
        <w:rPr>
          <w:rFonts w:ascii="Tahoma" w:hAnsi="Tahoma" w:cs="Tahoma"/>
          <w:bCs/>
          <w:color w:val="000000" w:themeColor="text1"/>
          <w:szCs w:val="24"/>
        </w:rPr>
        <w:t xml:space="preserve"> ( oświadczenie)</w:t>
      </w:r>
    </w:p>
    <w:p w:rsidR="00CA4FE6" w:rsidRDefault="00CA4FE6" w:rsidP="00CA4FE6">
      <w:pPr>
        <w:pStyle w:val="Akapitzlist1"/>
        <w:tabs>
          <w:tab w:val="left" w:pos="426"/>
        </w:tabs>
        <w:spacing w:after="0" w:line="240" w:lineRule="auto"/>
        <w:ind w:left="851"/>
        <w:rPr>
          <w:rFonts w:ascii="Tahoma" w:hAnsi="Tahoma" w:cs="Tahoma"/>
          <w:bCs/>
          <w:color w:val="000000" w:themeColor="text1"/>
          <w:szCs w:val="24"/>
        </w:rPr>
      </w:pPr>
    </w:p>
    <w:p w:rsidR="00A63B5D" w:rsidRDefault="00A63B5D" w:rsidP="0032537C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Cs/>
          <w:color w:val="000000" w:themeColor="text1"/>
          <w:szCs w:val="24"/>
        </w:rPr>
      </w:pPr>
      <w:r>
        <w:rPr>
          <w:rFonts w:ascii="Tahoma" w:hAnsi="Tahoma" w:cs="Tahoma"/>
          <w:bCs/>
          <w:color w:val="000000" w:themeColor="text1"/>
          <w:szCs w:val="24"/>
        </w:rPr>
        <w:lastRenderedPageBreak/>
        <w:t xml:space="preserve">    doświadczenie kierownicze w  prowadze</w:t>
      </w:r>
      <w:r w:rsidR="00C06575">
        <w:rPr>
          <w:rFonts w:ascii="Tahoma" w:hAnsi="Tahoma" w:cs="Tahoma"/>
          <w:bCs/>
          <w:color w:val="000000" w:themeColor="text1"/>
          <w:szCs w:val="24"/>
        </w:rPr>
        <w:t>niu</w:t>
      </w:r>
      <w:r w:rsidR="00C06575" w:rsidRPr="00C06575">
        <w:rPr>
          <w:rFonts w:ascii="Tahoma" w:eastAsia="Calibri" w:hAnsi="Tahoma" w:cs="Tahoma"/>
          <w:bCs/>
          <w:color w:val="000000" w:themeColor="text1"/>
          <w:szCs w:val="24"/>
        </w:rPr>
        <w:t xml:space="preserve"> </w:t>
      </w:r>
      <w:r w:rsidR="00C06575">
        <w:rPr>
          <w:rFonts w:ascii="Tahoma" w:hAnsi="Tahoma" w:cs="Tahoma"/>
          <w:bCs/>
          <w:color w:val="000000" w:themeColor="text1"/>
          <w:szCs w:val="24"/>
        </w:rPr>
        <w:t>Klinicznego</w:t>
      </w:r>
      <w:r w:rsidR="00C06575" w:rsidRPr="00C06575">
        <w:rPr>
          <w:rFonts w:ascii="Tahoma" w:hAnsi="Tahoma" w:cs="Tahoma"/>
          <w:bCs/>
          <w:color w:val="000000" w:themeColor="text1"/>
          <w:szCs w:val="24"/>
        </w:rPr>
        <w:t xml:space="preserve"> </w:t>
      </w:r>
      <w:r w:rsidR="00C06575">
        <w:rPr>
          <w:rFonts w:ascii="Tahoma" w:hAnsi="Tahoma" w:cs="Tahoma"/>
          <w:bCs/>
          <w:color w:val="000000" w:themeColor="text1"/>
          <w:szCs w:val="24"/>
        </w:rPr>
        <w:t>Oddziału</w:t>
      </w:r>
      <w:r w:rsidR="00C06575" w:rsidRPr="00C06575">
        <w:rPr>
          <w:rFonts w:ascii="Tahoma" w:hAnsi="Tahoma" w:cs="Tahoma"/>
          <w:bCs/>
          <w:color w:val="000000" w:themeColor="text1"/>
          <w:szCs w:val="24"/>
        </w:rPr>
        <w:t xml:space="preserve"> Chirur</w:t>
      </w:r>
      <w:r w:rsidR="00C06575">
        <w:rPr>
          <w:rFonts w:ascii="Tahoma" w:hAnsi="Tahoma" w:cs="Tahoma"/>
          <w:bCs/>
          <w:color w:val="000000" w:themeColor="text1"/>
          <w:szCs w:val="24"/>
        </w:rPr>
        <w:t>gii Szczękowo-twarzowej</w:t>
      </w:r>
    </w:p>
    <w:p w:rsidR="00EA5F2A" w:rsidRPr="00A63B5D" w:rsidRDefault="00C06575" w:rsidP="00CA4FE6">
      <w:pPr>
        <w:pStyle w:val="Akapitzlist1"/>
        <w:tabs>
          <w:tab w:val="left" w:pos="426"/>
        </w:tabs>
        <w:spacing w:after="0" w:line="240" w:lineRule="auto"/>
        <w:ind w:left="851"/>
        <w:rPr>
          <w:rFonts w:ascii="Tahoma" w:hAnsi="Tahoma" w:cs="Tahoma"/>
          <w:bCs/>
          <w:color w:val="000000" w:themeColor="text1"/>
          <w:szCs w:val="24"/>
        </w:rPr>
      </w:pPr>
      <w:r>
        <w:rPr>
          <w:rFonts w:ascii="Tahoma" w:hAnsi="Tahoma" w:cs="Tahoma"/>
          <w:bCs/>
          <w:color w:val="000000" w:themeColor="text1"/>
          <w:szCs w:val="24"/>
        </w:rPr>
        <w:t xml:space="preserve">     (oświa</w:t>
      </w:r>
      <w:r w:rsidR="00CA4FE6">
        <w:rPr>
          <w:rFonts w:ascii="Tahoma" w:hAnsi="Tahoma" w:cs="Tahoma"/>
          <w:bCs/>
          <w:color w:val="000000" w:themeColor="text1"/>
          <w:szCs w:val="24"/>
        </w:rPr>
        <w:t>dczenie)</w:t>
      </w:r>
    </w:p>
    <w:p w:rsidR="004E799D" w:rsidRPr="004E799D" w:rsidRDefault="004E799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color w:val="000000" w:themeColor="text1"/>
        </w:rPr>
      </w:pPr>
    </w:p>
    <w:p w:rsidR="00400C01" w:rsidRPr="003062D7" w:rsidRDefault="00400C01" w:rsidP="00C3772C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>
        <w:rPr>
          <w:rFonts w:ascii="Tahoma" w:hAnsi="Tahoma" w:cs="Tahoma"/>
          <w:b/>
          <w:bCs/>
          <w:color w:val="000000" w:themeColor="text1"/>
          <w:szCs w:val="24"/>
        </w:rPr>
        <w:t>oferenta dotyczącego § 3 pkt 5</w:t>
      </w:r>
    </w:p>
    <w:p w:rsidR="00400C01" w:rsidRDefault="00400C01" w:rsidP="00CA4FE6">
      <w:pPr>
        <w:pStyle w:val="Akapitzlist1"/>
        <w:numPr>
          <w:ilvl w:val="0"/>
          <w:numId w:val="50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specjalizacja  II ° lub tytuł specjalisty w zakresie chirurgii ogólnej</w:t>
      </w:r>
      <w:r w:rsidR="00CA4FE6">
        <w:rPr>
          <w:rFonts w:ascii="Tahoma" w:hAnsi="Tahoma" w:cs="Tahoma"/>
          <w:color w:val="000000" w:themeColor="text1"/>
        </w:rPr>
        <w:t xml:space="preserve"> oraz rozpoczęta specjalizacja z medycyny ratunkowej,</w:t>
      </w:r>
    </w:p>
    <w:p w:rsidR="00EA5F2A" w:rsidRPr="00EA5F2A" w:rsidRDefault="00EA5F2A" w:rsidP="00EA5F2A">
      <w:pPr>
        <w:pStyle w:val="Akapitzlist1"/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</w:p>
    <w:p w:rsidR="00EA5F2A" w:rsidRPr="004374D3" w:rsidRDefault="00EA5F2A" w:rsidP="00EA5F2A">
      <w:pPr>
        <w:pStyle w:val="Akapitzlist1"/>
        <w:numPr>
          <w:ilvl w:val="0"/>
          <w:numId w:val="17"/>
        </w:numPr>
        <w:spacing w:after="0" w:line="240" w:lineRule="auto"/>
        <w:ind w:left="720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76512A">
        <w:rPr>
          <w:rFonts w:ascii="Tahoma" w:hAnsi="Tahoma" w:cs="Tahoma"/>
          <w:b/>
          <w:bCs/>
        </w:rPr>
        <w:t>oferenta dotyczącego § 3 pkt 6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EA5F2A" w:rsidRDefault="00EA5F2A" w:rsidP="00EA5F2A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transplantologii,</w:t>
      </w:r>
    </w:p>
    <w:p w:rsidR="00EA5F2A" w:rsidRDefault="00EA5F2A" w:rsidP="00EA5F2A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chirurgii naczyniowej,</w:t>
      </w:r>
    </w:p>
    <w:p w:rsidR="00EA5F2A" w:rsidRDefault="00EA5F2A" w:rsidP="00EA5F2A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chirurgii ogólnej,</w:t>
      </w:r>
    </w:p>
    <w:p w:rsidR="00EA5F2A" w:rsidRDefault="00EA5F2A" w:rsidP="00EA5F2A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</w:t>
      </w:r>
      <w:r w:rsidRPr="003F70F3">
        <w:rPr>
          <w:rFonts w:ascii="Tahoma" w:hAnsi="Tahoma" w:cs="Tahoma"/>
        </w:rPr>
        <w:t xml:space="preserve">tytuł doktora </w:t>
      </w:r>
      <w:r>
        <w:rPr>
          <w:rFonts w:ascii="Tahoma" w:hAnsi="Tahoma" w:cs="Tahoma"/>
        </w:rPr>
        <w:t xml:space="preserve">habilitowanego </w:t>
      </w:r>
      <w:r w:rsidRPr="003F70F3">
        <w:rPr>
          <w:rFonts w:ascii="Tahoma" w:hAnsi="Tahoma" w:cs="Tahoma"/>
        </w:rPr>
        <w:t>nauk medycznych</w:t>
      </w:r>
      <w:r>
        <w:rPr>
          <w:rFonts w:ascii="Tahoma" w:hAnsi="Tahoma" w:cs="Tahoma"/>
        </w:rPr>
        <w:t>,</w:t>
      </w:r>
    </w:p>
    <w:p w:rsidR="00EA5F2A" w:rsidRDefault="00EA5F2A" w:rsidP="00EA5F2A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15-letnie doświadczenie w zakresie chirurgii naczyniowej, ogólnej i  transplantologii  (przeszczepy nerek i wątroby) – ( oświadczenie).</w:t>
      </w:r>
    </w:p>
    <w:p w:rsidR="00982E80" w:rsidRPr="00FA1160" w:rsidRDefault="00982E80" w:rsidP="00982E80">
      <w:pPr>
        <w:pStyle w:val="Akapitzlist1"/>
        <w:tabs>
          <w:tab w:val="left" w:pos="426"/>
        </w:tabs>
        <w:spacing w:after="0" w:line="240" w:lineRule="auto"/>
        <w:ind w:left="1506"/>
        <w:rPr>
          <w:rFonts w:ascii="Tahoma" w:hAnsi="Tahoma" w:cs="Tahoma"/>
          <w:b/>
          <w:bCs/>
          <w:color w:val="262626" w:themeColor="text1" w:themeTint="D9"/>
          <w:szCs w:val="24"/>
        </w:rPr>
      </w:pPr>
    </w:p>
    <w:p w:rsidR="0029441D" w:rsidRPr="001A5E05" w:rsidRDefault="0029441D" w:rsidP="00B22D63">
      <w:pPr>
        <w:pStyle w:val="Akapitzlist1"/>
        <w:spacing w:after="0" w:line="240" w:lineRule="auto"/>
        <w:ind w:left="0" w:hanging="36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</w:t>
      </w:r>
      <w:r w:rsidR="00683009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3062D7">
        <w:rPr>
          <w:rFonts w:ascii="Tahoma" w:hAnsi="Tahoma" w:cs="Tahoma"/>
          <w:b/>
          <w:bCs/>
          <w:color w:val="000000" w:themeColor="text1"/>
          <w:lang w:eastAsia="pl-PL"/>
        </w:rPr>
        <w:t>nr 4</w:t>
      </w:r>
      <w:r w:rsidR="00982E80">
        <w:rPr>
          <w:rFonts w:ascii="Tahoma" w:hAnsi="Tahoma" w:cs="Tahoma"/>
          <w:b/>
          <w:bCs/>
          <w:color w:val="000000" w:themeColor="text1"/>
          <w:lang w:eastAsia="pl-PL"/>
        </w:rPr>
        <w:t>)</w:t>
      </w:r>
      <w:r w:rsidR="00F83C63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 xml:space="preserve">Wraz z formularzem ofertowym należy dołączyć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zaparafowany wzór umowy stanowiący odpowiednio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załącznik nr 1a, 2a, 3a,</w:t>
      </w:r>
      <w:r w:rsidR="003062D7">
        <w:rPr>
          <w:rFonts w:ascii="Tahoma" w:hAnsi="Tahoma" w:cs="Tahoma"/>
          <w:b/>
          <w:color w:val="000000" w:themeColor="text1"/>
          <w:lang w:eastAsia="pl-PL"/>
        </w:rPr>
        <w:t xml:space="preserve">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4a</w:t>
      </w:r>
      <w:r w:rsidR="003062D7" w:rsidRPr="003062D7">
        <w:rPr>
          <w:rFonts w:ascii="ArialMT" w:hAnsi="ArialMT" w:cs="ArialMT"/>
          <w:color w:val="000000" w:themeColor="text1"/>
          <w:lang w:eastAsia="pl-PL"/>
        </w:rPr>
        <w:t xml:space="preserve">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i </w:t>
      </w:r>
      <w:r w:rsidRPr="001A5E05">
        <w:rPr>
          <w:rFonts w:ascii="ArialMT" w:hAnsi="ArialMT" w:cs="ArialMT"/>
          <w:color w:val="000000" w:themeColor="text1"/>
          <w:lang w:eastAsia="pl-PL"/>
        </w:rPr>
        <w:t>wymagane dokumenty:</w:t>
      </w:r>
    </w:p>
    <w:p w:rsidR="00835770" w:rsidRPr="001A5E05" w:rsidRDefault="00835770" w:rsidP="00612F37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473B51" w:rsidP="00473B51">
      <w:pPr>
        <w:pStyle w:val="Akapitzlist1"/>
        <w:spacing w:after="0" w:line="240" w:lineRule="auto"/>
        <w:ind w:left="426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="00835770" w:rsidRPr="001A5E05">
        <w:rPr>
          <w:rFonts w:ascii="Tahoma" w:hAnsi="Tahoma" w:cs="Tahoma"/>
          <w:color w:val="000000" w:themeColor="text1"/>
        </w:rPr>
        <w:t>1). W p</w:t>
      </w:r>
      <w:r w:rsidR="00982E80">
        <w:rPr>
          <w:rFonts w:ascii="Tahoma" w:hAnsi="Tahoma" w:cs="Tahoma"/>
          <w:color w:val="000000" w:themeColor="text1"/>
        </w:rPr>
        <w:t>rzypadku lekarzy: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</w:t>
      </w:r>
      <w:r w:rsidR="00473B51">
        <w:rPr>
          <w:rFonts w:ascii="Tahoma" w:hAnsi="Tahoma" w:cs="Tahoma"/>
          <w:color w:val="000000" w:themeColor="text1"/>
        </w:rPr>
        <w:t>ządzona jest przez pełnomocnika.</w:t>
      </w:r>
    </w:p>
    <w:p w:rsidR="00473B51" w:rsidRDefault="00473B51" w:rsidP="00473B51">
      <w:pPr>
        <w:autoSpaceDE w:val="0"/>
        <w:autoSpaceDN w:val="0"/>
        <w:adjustRightInd w:val="0"/>
        <w:spacing w:after="0" w:line="240" w:lineRule="auto"/>
        <w:ind w:left="1191"/>
        <w:rPr>
          <w:rFonts w:ascii="Tahoma" w:hAnsi="Tahoma" w:cs="Tahoma"/>
          <w:color w:val="000000" w:themeColor="text1"/>
          <w:lang w:eastAsia="pl-PL"/>
        </w:rPr>
      </w:pPr>
    </w:p>
    <w:p w:rsidR="00473B51" w:rsidRDefault="00473B51" w:rsidP="00473B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>
        <w:rPr>
          <w:rFonts w:ascii="Tahoma" w:hAnsi="Tahoma" w:cs="Tahoma"/>
          <w:color w:val="000000" w:themeColor="text1"/>
          <w:lang w:eastAsia="pl-PL"/>
        </w:rPr>
        <w:t xml:space="preserve">        2). W przypadku techników:</w:t>
      </w:r>
    </w:p>
    <w:p w:rsidR="00473B51" w:rsidRDefault="00473B51" w:rsidP="00473B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473B51" w:rsidRDefault="00473B51" w:rsidP="00473B51">
      <w:pPr>
        <w:autoSpaceDE w:val="0"/>
        <w:autoSpaceDN w:val="0"/>
        <w:adjustRightInd w:val="0"/>
        <w:spacing w:after="0" w:line="240" w:lineRule="auto"/>
        <w:ind w:left="710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a)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kierunku,</w:t>
      </w:r>
    </w:p>
    <w:p w:rsidR="00473B51" w:rsidRPr="001A5E05" w:rsidRDefault="00473B51" w:rsidP="00473B51">
      <w:pPr>
        <w:autoSpaceDE w:val="0"/>
        <w:autoSpaceDN w:val="0"/>
        <w:adjustRightInd w:val="0"/>
        <w:spacing w:after="0" w:line="240" w:lineRule="auto"/>
        <w:ind w:left="710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b)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473B51" w:rsidRPr="00473B51" w:rsidRDefault="00473B51" w:rsidP="00473B5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473B51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473B51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473B51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473B51" w:rsidRPr="00473B51" w:rsidRDefault="00473B51" w:rsidP="00473B5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473B51">
        <w:rPr>
          <w:rFonts w:ascii="Tahoma" w:hAnsi="Tahoma" w:cs="Tahoma"/>
          <w:color w:val="000000" w:themeColor="text1"/>
        </w:rPr>
        <w:t>Pełnomocnictwo w przypadku, gdy oferta sporządzona jest przez pełnomocnika</w:t>
      </w:r>
    </w:p>
    <w:p w:rsidR="00CA4FE6" w:rsidRDefault="00473B51" w:rsidP="00CA4FE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>
        <w:rPr>
          <w:rFonts w:ascii="Tahoma" w:hAnsi="Tahoma" w:cs="Tahoma"/>
          <w:color w:val="000000" w:themeColor="text1"/>
          <w:lang w:eastAsia="pl-PL"/>
        </w:rPr>
        <w:t xml:space="preserve">   </w:t>
      </w:r>
    </w:p>
    <w:p w:rsidR="00473B51" w:rsidRPr="001A5E05" w:rsidRDefault="00473B51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lastRenderedPageBreak/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D817E6" w:rsidRDefault="00D672AB" w:rsidP="00CA4FE6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F83C63" w:rsidRPr="001A5E05" w:rsidRDefault="00F83C63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  <w:r w:rsidR="00BE4754">
        <w:rPr>
          <w:rFonts w:ascii="Tahoma" w:hAnsi="Tahoma" w:cs="Tahoma"/>
          <w:color w:val="000000" w:themeColor="text1"/>
        </w:rPr>
        <w:t xml:space="preserve"> Oferentowi nie wolno dokonywać żadnych zmian merytorycznych w formularzu ofertowym.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CA4FE6" w:rsidRDefault="00CA4FE6" w:rsidP="00CA4FE6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CA4FE6" w:rsidRPr="001A5E05" w:rsidRDefault="00CA4FE6" w:rsidP="00CA4FE6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2063CF" w:rsidRDefault="002063CF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color w:val="000000" w:themeColor="text1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29335F" w:rsidRDefault="0029335F" w:rsidP="002933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29335F" w:rsidRDefault="0029335F" w:rsidP="002933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29335F" w:rsidRPr="001A5E05" w:rsidRDefault="0029335F" w:rsidP="002933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C3772C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Odwołanie rozpatrywane jest w terminie 7 dni od dnia jego otrzymania. Wniesienie odwołania wstrzymuje zawarcie umowy o udzielanie świadczeń opieki zdrowotnej do czasu jego rozpatrzenia.</w:t>
      </w:r>
    </w:p>
    <w:p w:rsidR="00C3772C" w:rsidRDefault="00C3772C" w:rsidP="00C3772C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C3772C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40" w:rsidRDefault="00A57E40">
      <w:pPr>
        <w:spacing w:after="0" w:line="240" w:lineRule="auto"/>
      </w:pPr>
      <w:r>
        <w:separator/>
      </w:r>
    </w:p>
  </w:endnote>
  <w:endnote w:type="continuationSeparator" w:id="0">
    <w:p w:rsidR="00A57E40" w:rsidRDefault="00A5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6" w:rsidRDefault="00A05116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05116" w:rsidRDefault="00A05116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6" w:rsidRDefault="00A05116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46F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05116" w:rsidRDefault="00A05116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40" w:rsidRDefault="00A57E40">
      <w:pPr>
        <w:spacing w:after="0" w:line="240" w:lineRule="auto"/>
      </w:pPr>
      <w:r>
        <w:separator/>
      </w:r>
    </w:p>
  </w:footnote>
  <w:footnote w:type="continuationSeparator" w:id="0">
    <w:p w:rsidR="00A57E40" w:rsidRDefault="00A5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6" w:rsidRDefault="00A05116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A05116" w:rsidRPr="00265F59" w:rsidRDefault="00A05116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363210"/>
    <w:multiLevelType w:val="hybridMultilevel"/>
    <w:tmpl w:val="95FA292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5334D3"/>
    <w:multiLevelType w:val="hybridMultilevel"/>
    <w:tmpl w:val="888829BE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2D4926"/>
    <w:multiLevelType w:val="hybridMultilevel"/>
    <w:tmpl w:val="E160B37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252E9"/>
    <w:multiLevelType w:val="hybridMultilevel"/>
    <w:tmpl w:val="A022B7CA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19D378CA"/>
    <w:multiLevelType w:val="hybridMultilevel"/>
    <w:tmpl w:val="5E94A84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B1BD1"/>
    <w:multiLevelType w:val="hybridMultilevel"/>
    <w:tmpl w:val="8C680F1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F30AC"/>
    <w:multiLevelType w:val="hybridMultilevel"/>
    <w:tmpl w:val="1AB86706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B4D01"/>
    <w:multiLevelType w:val="hybridMultilevel"/>
    <w:tmpl w:val="B1AE0E1C"/>
    <w:lvl w:ilvl="0" w:tplc="5186D5F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314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6">
    <w:nsid w:val="2C1A1CDF"/>
    <w:multiLevelType w:val="hybridMultilevel"/>
    <w:tmpl w:val="A7BC5D64"/>
    <w:lvl w:ilvl="0" w:tplc="BEF2C38A">
      <w:start w:val="1"/>
      <w:numFmt w:val="bullet"/>
      <w:lvlText w:val=""/>
      <w:lvlJc w:val="left"/>
      <w:pPr>
        <w:ind w:left="173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7">
    <w:nsid w:val="2C200FD3"/>
    <w:multiLevelType w:val="hybridMultilevel"/>
    <w:tmpl w:val="972C0C64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2FBD249E"/>
    <w:multiLevelType w:val="hybridMultilevel"/>
    <w:tmpl w:val="0BF88718"/>
    <w:lvl w:ilvl="0" w:tplc="3BE06B2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651C8"/>
    <w:multiLevelType w:val="hybridMultilevel"/>
    <w:tmpl w:val="4412C824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34E459DC"/>
    <w:multiLevelType w:val="hybridMultilevel"/>
    <w:tmpl w:val="EBBE74E0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3ED9498C"/>
    <w:multiLevelType w:val="hybridMultilevel"/>
    <w:tmpl w:val="7FD6D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67718F0"/>
    <w:multiLevelType w:val="hybridMultilevel"/>
    <w:tmpl w:val="AD20153C"/>
    <w:lvl w:ilvl="0" w:tplc="5186D5F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5186D5F6">
      <w:start w:val="1"/>
      <w:numFmt w:val="bullet"/>
      <w:lvlText w:val=""/>
      <w:lvlJc w:val="left"/>
      <w:pPr>
        <w:ind w:left="3863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5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9191A63"/>
    <w:multiLevelType w:val="hybridMultilevel"/>
    <w:tmpl w:val="0FC0B83A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90E79"/>
    <w:multiLevelType w:val="hybridMultilevel"/>
    <w:tmpl w:val="E08C1CD6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4EC636CA"/>
    <w:multiLevelType w:val="hybridMultilevel"/>
    <w:tmpl w:val="195E7794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851BC7"/>
    <w:multiLevelType w:val="hybridMultilevel"/>
    <w:tmpl w:val="AD60B27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6D67B1"/>
    <w:multiLevelType w:val="hybridMultilevel"/>
    <w:tmpl w:val="65C22208"/>
    <w:lvl w:ilvl="0" w:tplc="15C2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003EF"/>
    <w:multiLevelType w:val="hybridMultilevel"/>
    <w:tmpl w:val="129E922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4C7794"/>
    <w:multiLevelType w:val="hybridMultilevel"/>
    <w:tmpl w:val="4A4CCC32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07"/>
        </w:tabs>
        <w:ind w:left="1107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A2393"/>
    <w:multiLevelType w:val="hybridMultilevel"/>
    <w:tmpl w:val="A6ACAD52"/>
    <w:lvl w:ilvl="0" w:tplc="77601B8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192782"/>
    <w:multiLevelType w:val="hybridMultilevel"/>
    <w:tmpl w:val="3C923F70"/>
    <w:lvl w:ilvl="0" w:tplc="5186D5F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42">
    <w:nsid w:val="74524FF3"/>
    <w:multiLevelType w:val="hybridMultilevel"/>
    <w:tmpl w:val="AD26F92C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928CE"/>
    <w:multiLevelType w:val="hybridMultilevel"/>
    <w:tmpl w:val="5260C6BC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2C60D4"/>
    <w:multiLevelType w:val="hybridMultilevel"/>
    <w:tmpl w:val="CA0E20C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C7571AD"/>
    <w:multiLevelType w:val="hybridMultilevel"/>
    <w:tmpl w:val="8E96B3C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D480339"/>
    <w:multiLevelType w:val="hybridMultilevel"/>
    <w:tmpl w:val="86828E4E"/>
    <w:lvl w:ilvl="0" w:tplc="BEF2C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F510BFB"/>
    <w:multiLevelType w:val="hybridMultilevel"/>
    <w:tmpl w:val="4F90C95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4"/>
  </w:num>
  <w:num w:numId="4">
    <w:abstractNumId w:val="33"/>
  </w:num>
  <w:num w:numId="5">
    <w:abstractNumId w:val="25"/>
  </w:num>
  <w:num w:numId="6">
    <w:abstractNumId w:val="23"/>
  </w:num>
  <w:num w:numId="7">
    <w:abstractNumId w:val="0"/>
  </w:num>
  <w:num w:numId="8">
    <w:abstractNumId w:val="2"/>
  </w:num>
  <w:num w:numId="9">
    <w:abstractNumId w:val="39"/>
  </w:num>
  <w:num w:numId="10">
    <w:abstractNumId w:val="13"/>
  </w:num>
  <w:num w:numId="11">
    <w:abstractNumId w:val="37"/>
  </w:num>
  <w:num w:numId="12">
    <w:abstractNumId w:val="22"/>
  </w:num>
  <w:num w:numId="13">
    <w:abstractNumId w:val="31"/>
  </w:num>
  <w:num w:numId="14">
    <w:abstractNumId w:val="38"/>
  </w:num>
  <w:num w:numId="15">
    <w:abstractNumId w:val="44"/>
  </w:num>
  <w:num w:numId="16">
    <w:abstractNumId w:val="30"/>
  </w:num>
  <w:num w:numId="17">
    <w:abstractNumId w:val="14"/>
  </w:num>
  <w:num w:numId="18">
    <w:abstractNumId w:val="8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9"/>
  </w:num>
  <w:num w:numId="22">
    <w:abstractNumId w:val="6"/>
  </w:num>
  <w:num w:numId="23">
    <w:abstractNumId w:val="5"/>
  </w:num>
  <w:num w:numId="24">
    <w:abstractNumId w:val="36"/>
  </w:num>
  <w:num w:numId="25">
    <w:abstractNumId w:val="42"/>
  </w:num>
  <w:num w:numId="26">
    <w:abstractNumId w:val="43"/>
  </w:num>
  <w:num w:numId="27">
    <w:abstractNumId w:val="20"/>
  </w:num>
  <w:num w:numId="28">
    <w:abstractNumId w:val="41"/>
  </w:num>
  <w:num w:numId="29">
    <w:abstractNumId w:val="19"/>
  </w:num>
  <w:num w:numId="30">
    <w:abstractNumId w:val="47"/>
  </w:num>
  <w:num w:numId="31">
    <w:abstractNumId w:val="11"/>
  </w:num>
  <w:num w:numId="32">
    <w:abstractNumId w:val="1"/>
  </w:num>
  <w:num w:numId="33">
    <w:abstractNumId w:val="26"/>
  </w:num>
  <w:num w:numId="34">
    <w:abstractNumId w:val="24"/>
  </w:num>
  <w:num w:numId="35">
    <w:abstractNumId w:val="15"/>
  </w:num>
  <w:num w:numId="36">
    <w:abstractNumId w:val="27"/>
  </w:num>
  <w:num w:numId="37">
    <w:abstractNumId w:val="4"/>
  </w:num>
  <w:num w:numId="38">
    <w:abstractNumId w:val="10"/>
  </w:num>
  <w:num w:numId="39">
    <w:abstractNumId w:val="17"/>
  </w:num>
  <w:num w:numId="40">
    <w:abstractNumId w:val="46"/>
  </w:num>
  <w:num w:numId="41">
    <w:abstractNumId w:val="45"/>
  </w:num>
  <w:num w:numId="42">
    <w:abstractNumId w:val="12"/>
  </w:num>
  <w:num w:numId="43">
    <w:abstractNumId w:val="32"/>
  </w:num>
  <w:num w:numId="44">
    <w:abstractNumId w:val="7"/>
  </w:num>
  <w:num w:numId="45">
    <w:abstractNumId w:val="48"/>
  </w:num>
  <w:num w:numId="46">
    <w:abstractNumId w:val="35"/>
  </w:num>
  <w:num w:numId="47">
    <w:abstractNumId w:val="21"/>
  </w:num>
  <w:num w:numId="48">
    <w:abstractNumId w:val="18"/>
  </w:num>
  <w:num w:numId="49">
    <w:abstractNumId w:val="40"/>
  </w:num>
  <w:num w:numId="50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056CD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3FFF"/>
    <w:rsid w:val="00084D46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E041D"/>
    <w:rsid w:val="000E377D"/>
    <w:rsid w:val="000E76AE"/>
    <w:rsid w:val="000F42DA"/>
    <w:rsid w:val="000F73C1"/>
    <w:rsid w:val="001009AE"/>
    <w:rsid w:val="00106D1C"/>
    <w:rsid w:val="00116F23"/>
    <w:rsid w:val="00123A6D"/>
    <w:rsid w:val="00127039"/>
    <w:rsid w:val="001647E3"/>
    <w:rsid w:val="0016739F"/>
    <w:rsid w:val="00167A9C"/>
    <w:rsid w:val="00171EBE"/>
    <w:rsid w:val="00174052"/>
    <w:rsid w:val="001819B0"/>
    <w:rsid w:val="00186392"/>
    <w:rsid w:val="00190B46"/>
    <w:rsid w:val="00190DA7"/>
    <w:rsid w:val="001954C9"/>
    <w:rsid w:val="001A097C"/>
    <w:rsid w:val="001A14EA"/>
    <w:rsid w:val="001A2F58"/>
    <w:rsid w:val="001A5E05"/>
    <w:rsid w:val="001B6CF6"/>
    <w:rsid w:val="001C1DB8"/>
    <w:rsid w:val="001C32D3"/>
    <w:rsid w:val="001C690F"/>
    <w:rsid w:val="001C7A69"/>
    <w:rsid w:val="001D3729"/>
    <w:rsid w:val="001D681A"/>
    <w:rsid w:val="001E4A73"/>
    <w:rsid w:val="001E4F2A"/>
    <w:rsid w:val="001F51F7"/>
    <w:rsid w:val="001F68DE"/>
    <w:rsid w:val="002063CF"/>
    <w:rsid w:val="00220E65"/>
    <w:rsid w:val="00227DA2"/>
    <w:rsid w:val="002327B1"/>
    <w:rsid w:val="00233506"/>
    <w:rsid w:val="00236798"/>
    <w:rsid w:val="002400C8"/>
    <w:rsid w:val="0024170D"/>
    <w:rsid w:val="00243D9D"/>
    <w:rsid w:val="0025085D"/>
    <w:rsid w:val="00252FDF"/>
    <w:rsid w:val="002607D6"/>
    <w:rsid w:val="002608B7"/>
    <w:rsid w:val="00260C7B"/>
    <w:rsid w:val="002765C5"/>
    <w:rsid w:val="0029335F"/>
    <w:rsid w:val="00293BFC"/>
    <w:rsid w:val="0029441D"/>
    <w:rsid w:val="002A7587"/>
    <w:rsid w:val="002C61AD"/>
    <w:rsid w:val="002D194F"/>
    <w:rsid w:val="002D3C06"/>
    <w:rsid w:val="002D660E"/>
    <w:rsid w:val="002D6D98"/>
    <w:rsid w:val="002E1ADF"/>
    <w:rsid w:val="002E5C38"/>
    <w:rsid w:val="002F72A0"/>
    <w:rsid w:val="003062D7"/>
    <w:rsid w:val="00321BDD"/>
    <w:rsid w:val="003233B7"/>
    <w:rsid w:val="0032537C"/>
    <w:rsid w:val="0032706D"/>
    <w:rsid w:val="003271FD"/>
    <w:rsid w:val="0032725F"/>
    <w:rsid w:val="00337F1B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25E8"/>
    <w:rsid w:val="003972DB"/>
    <w:rsid w:val="003B2ACE"/>
    <w:rsid w:val="003B511E"/>
    <w:rsid w:val="003C0F7A"/>
    <w:rsid w:val="003C14B2"/>
    <w:rsid w:val="003C2530"/>
    <w:rsid w:val="003C5E29"/>
    <w:rsid w:val="003C7848"/>
    <w:rsid w:val="003D23DD"/>
    <w:rsid w:val="003D7129"/>
    <w:rsid w:val="003E2A7F"/>
    <w:rsid w:val="003E6E82"/>
    <w:rsid w:val="003F5272"/>
    <w:rsid w:val="003F70F3"/>
    <w:rsid w:val="00400C01"/>
    <w:rsid w:val="00404885"/>
    <w:rsid w:val="004112E4"/>
    <w:rsid w:val="0041375F"/>
    <w:rsid w:val="004167E0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57784"/>
    <w:rsid w:val="00470A07"/>
    <w:rsid w:val="00472FA2"/>
    <w:rsid w:val="00473B51"/>
    <w:rsid w:val="004746EB"/>
    <w:rsid w:val="00476088"/>
    <w:rsid w:val="004813D2"/>
    <w:rsid w:val="004879C3"/>
    <w:rsid w:val="004915DD"/>
    <w:rsid w:val="0049189C"/>
    <w:rsid w:val="00495C1C"/>
    <w:rsid w:val="00497591"/>
    <w:rsid w:val="004A373B"/>
    <w:rsid w:val="004A40FA"/>
    <w:rsid w:val="004B15D6"/>
    <w:rsid w:val="004B4880"/>
    <w:rsid w:val="004B4E3C"/>
    <w:rsid w:val="004B6C89"/>
    <w:rsid w:val="004C0C95"/>
    <w:rsid w:val="004C1AA6"/>
    <w:rsid w:val="004D670A"/>
    <w:rsid w:val="004D71CA"/>
    <w:rsid w:val="004E243F"/>
    <w:rsid w:val="004E799D"/>
    <w:rsid w:val="004F1E1D"/>
    <w:rsid w:val="004F3C78"/>
    <w:rsid w:val="004F7228"/>
    <w:rsid w:val="005103E3"/>
    <w:rsid w:val="005107B7"/>
    <w:rsid w:val="005156CC"/>
    <w:rsid w:val="00517CC4"/>
    <w:rsid w:val="00517D0C"/>
    <w:rsid w:val="00522A81"/>
    <w:rsid w:val="00524422"/>
    <w:rsid w:val="0052470F"/>
    <w:rsid w:val="00527C96"/>
    <w:rsid w:val="005356E5"/>
    <w:rsid w:val="005414D4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B3788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06466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670E1"/>
    <w:rsid w:val="0067038D"/>
    <w:rsid w:val="006754D0"/>
    <w:rsid w:val="00680C1E"/>
    <w:rsid w:val="00683009"/>
    <w:rsid w:val="00692D30"/>
    <w:rsid w:val="00693EB2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E76EC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541EB"/>
    <w:rsid w:val="0076512A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46F1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0DC"/>
    <w:rsid w:val="00851EF9"/>
    <w:rsid w:val="00856268"/>
    <w:rsid w:val="008566DF"/>
    <w:rsid w:val="00876B0A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76D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3C60"/>
    <w:rsid w:val="00974884"/>
    <w:rsid w:val="00976750"/>
    <w:rsid w:val="00976F16"/>
    <w:rsid w:val="00980535"/>
    <w:rsid w:val="00982E80"/>
    <w:rsid w:val="009836B2"/>
    <w:rsid w:val="00995E1A"/>
    <w:rsid w:val="00995F25"/>
    <w:rsid w:val="009A2852"/>
    <w:rsid w:val="009A4773"/>
    <w:rsid w:val="009A497D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E5288"/>
    <w:rsid w:val="009F3D20"/>
    <w:rsid w:val="00A01BD4"/>
    <w:rsid w:val="00A04F24"/>
    <w:rsid w:val="00A05116"/>
    <w:rsid w:val="00A058F6"/>
    <w:rsid w:val="00A079BD"/>
    <w:rsid w:val="00A10180"/>
    <w:rsid w:val="00A11FC4"/>
    <w:rsid w:val="00A1691E"/>
    <w:rsid w:val="00A20A1B"/>
    <w:rsid w:val="00A21191"/>
    <w:rsid w:val="00A21FD3"/>
    <w:rsid w:val="00A31AEF"/>
    <w:rsid w:val="00A32519"/>
    <w:rsid w:val="00A3310B"/>
    <w:rsid w:val="00A35EC7"/>
    <w:rsid w:val="00A50DF8"/>
    <w:rsid w:val="00A51384"/>
    <w:rsid w:val="00A57E40"/>
    <w:rsid w:val="00A63B5D"/>
    <w:rsid w:val="00A814E8"/>
    <w:rsid w:val="00A83122"/>
    <w:rsid w:val="00A83500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4775"/>
    <w:rsid w:val="00AE5755"/>
    <w:rsid w:val="00AE7492"/>
    <w:rsid w:val="00AF131E"/>
    <w:rsid w:val="00B02179"/>
    <w:rsid w:val="00B02959"/>
    <w:rsid w:val="00B04158"/>
    <w:rsid w:val="00B04928"/>
    <w:rsid w:val="00B05344"/>
    <w:rsid w:val="00B10CCE"/>
    <w:rsid w:val="00B14A7E"/>
    <w:rsid w:val="00B151EF"/>
    <w:rsid w:val="00B22D63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4754"/>
    <w:rsid w:val="00BE56F3"/>
    <w:rsid w:val="00BE6798"/>
    <w:rsid w:val="00BF2569"/>
    <w:rsid w:val="00C06575"/>
    <w:rsid w:val="00C07DB4"/>
    <w:rsid w:val="00C230EC"/>
    <w:rsid w:val="00C301EC"/>
    <w:rsid w:val="00C3342E"/>
    <w:rsid w:val="00C3772C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A0175"/>
    <w:rsid w:val="00CA4FE6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17E6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13EA"/>
    <w:rsid w:val="00E44DB1"/>
    <w:rsid w:val="00E455CE"/>
    <w:rsid w:val="00E45A7B"/>
    <w:rsid w:val="00E46AEE"/>
    <w:rsid w:val="00E46FFB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A5F2A"/>
    <w:rsid w:val="00EB3CFE"/>
    <w:rsid w:val="00EC33B1"/>
    <w:rsid w:val="00EC50D6"/>
    <w:rsid w:val="00ED1C38"/>
    <w:rsid w:val="00ED37EC"/>
    <w:rsid w:val="00ED719D"/>
    <w:rsid w:val="00ED76F6"/>
    <w:rsid w:val="00EF032E"/>
    <w:rsid w:val="00EF2A00"/>
    <w:rsid w:val="00F022FD"/>
    <w:rsid w:val="00F0326D"/>
    <w:rsid w:val="00F0448C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63"/>
    <w:rsid w:val="00F83CE3"/>
    <w:rsid w:val="00F87440"/>
    <w:rsid w:val="00F9169B"/>
    <w:rsid w:val="00FA1160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0A90"/>
    <w:rsid w:val="00FE21DF"/>
    <w:rsid w:val="00FE660B"/>
    <w:rsid w:val="00FE7CAA"/>
    <w:rsid w:val="00FF0E6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4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41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3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09DF-7FD7-438C-A8F1-BAD779A5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7</Pages>
  <Words>2400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390</cp:revision>
  <cp:lastPrinted>2014-06-03T07:30:00Z</cp:lastPrinted>
  <dcterms:created xsi:type="dcterms:W3CDTF">2012-10-10T08:19:00Z</dcterms:created>
  <dcterms:modified xsi:type="dcterms:W3CDTF">2014-06-03T11:10:00Z</dcterms:modified>
</cp:coreProperties>
</file>