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2F5043">
        <w:rPr>
          <w:rFonts w:ascii="Tahoma" w:eastAsia="Times New Roman" w:hAnsi="Tahoma" w:cs="Tahoma"/>
          <w:sz w:val="18"/>
          <w:szCs w:val="18"/>
          <w:lang w:eastAsia="pl-PL"/>
        </w:rPr>
        <w:t>Załącznik nr 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art. 146 ust. 1, art. 147-150,151 ust. 1-5, art. 152, 153 i art. 154 ust. 1 i 2 ustawy z dnia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8F28B3" w:rsidP="008F28B3">
      <w:pPr>
        <w:pStyle w:val="Tekstpodstawowy2"/>
        <w:spacing w:line="360" w:lineRule="auto"/>
        <w:rPr>
          <w:rFonts w:ascii="Tahoma" w:hAnsi="Tahoma" w:cs="Tahoma"/>
          <w:b/>
        </w:rPr>
      </w:pPr>
      <w:r w:rsidRPr="00290310">
        <w:rPr>
          <w:rFonts w:ascii="Tahoma" w:hAnsi="Tahoma" w:cs="Tahoma"/>
          <w:b/>
        </w:rPr>
        <w:t>stawka za godz. pełnionego dyżuru pr</w:t>
      </w:r>
      <w:r>
        <w:rPr>
          <w:rFonts w:ascii="Tahoma" w:hAnsi="Tahoma" w:cs="Tahoma"/>
          <w:b/>
        </w:rPr>
        <w:t>zez lekarza specjalistę</w:t>
      </w:r>
    </w:p>
    <w:p w:rsidR="008F28B3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dyżur 16 godz.</w:t>
      </w:r>
      <w:r w:rsidR="008F28B3">
        <w:rPr>
          <w:rFonts w:ascii="Tahoma" w:hAnsi="Tahoma" w:cs="Tahoma"/>
          <w:b/>
        </w:rPr>
        <w:t xml:space="preserve"> ……………….….</w:t>
      </w:r>
      <w:r w:rsidR="008F28B3" w:rsidRPr="00290310">
        <w:rPr>
          <w:rFonts w:ascii="Tahoma" w:hAnsi="Tahoma" w:cs="Tahoma"/>
          <w:b/>
        </w:rPr>
        <w:t xml:space="preserve"> brutto</w:t>
      </w:r>
    </w:p>
    <w:p w:rsidR="001F270A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dyżur 24 godz. …………………...brutto</w:t>
      </w:r>
    </w:p>
    <w:p w:rsidR="008F28B3" w:rsidRDefault="008F28B3" w:rsidP="008F28B3">
      <w:pPr>
        <w:pStyle w:val="Tekstpodstawowy2"/>
        <w:spacing w:line="360" w:lineRule="auto"/>
        <w:rPr>
          <w:rFonts w:ascii="Tahoma" w:hAnsi="Tahoma" w:cs="Tahoma"/>
          <w:b/>
        </w:rPr>
      </w:pPr>
      <w:r w:rsidRPr="00290310">
        <w:rPr>
          <w:rFonts w:ascii="Tahoma" w:hAnsi="Tahoma" w:cs="Tahoma"/>
          <w:b/>
        </w:rPr>
        <w:t>stawka za godz. pełnionego dyżuru pr</w:t>
      </w:r>
      <w:r>
        <w:rPr>
          <w:rFonts w:ascii="Tahoma" w:hAnsi="Tahoma" w:cs="Tahoma"/>
          <w:b/>
        </w:rPr>
        <w:t>zez lekarza bez specjalizacji ……………….….</w:t>
      </w:r>
      <w:r w:rsidRPr="00290310">
        <w:rPr>
          <w:rFonts w:ascii="Tahoma" w:hAnsi="Tahoma" w:cs="Tahoma"/>
          <w:b/>
        </w:rPr>
        <w:t xml:space="preserve"> brutto</w:t>
      </w:r>
    </w:p>
    <w:p w:rsidR="00070D4E" w:rsidRDefault="00070D4E" w:rsidP="00070D4E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dyżur 16 godz. ……………….….</w:t>
      </w:r>
      <w:r w:rsidRPr="00290310">
        <w:rPr>
          <w:rFonts w:ascii="Tahoma" w:hAnsi="Tahoma" w:cs="Tahoma"/>
          <w:b/>
        </w:rPr>
        <w:t xml:space="preserve"> brutto</w:t>
      </w:r>
    </w:p>
    <w:p w:rsidR="00070D4E" w:rsidRPr="00290310" w:rsidRDefault="00070D4E" w:rsidP="00070D4E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dyżur 24 godz. …………………...brutto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2334EE" w:rsidRPr="00FF762A" w:rsidRDefault="00451FB0" w:rsidP="002334EE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>.</w:t>
      </w:r>
      <w:r w:rsidR="002334EE" w:rsidRPr="00FF762A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w ciągu 7 dni od dnia zawarcia umowy polisy ubezpieczenia odpowiedzialności cywilnej określonej w </w:t>
      </w:r>
      <w:r w:rsidR="002334EE"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604F63" w:rsidRDefault="001665F2" w:rsidP="002334EE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604F63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604F63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34EE" w:rsidRPr="0034161E" w:rsidRDefault="002334EE" w:rsidP="002334EE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2334EE" w:rsidRPr="0034161E" w:rsidRDefault="002334EE" w:rsidP="002334EE">
      <w:pPr>
        <w:pStyle w:val="p05"/>
        <w:shd w:val="clear" w:color="auto" w:fill="FFFFFF"/>
        <w:ind w:right="150" w:firstLine="0"/>
        <w:jc w:val="both"/>
        <w:rPr>
          <w:rFonts w:ascii="Tahoma" w:hAnsi="Tahoma" w:cs="Tahoma"/>
          <w:color w:val="2C2C2C"/>
          <w:sz w:val="16"/>
          <w:szCs w:val="16"/>
        </w:rPr>
      </w:pPr>
      <w:r w:rsidRPr="0034161E">
        <w:rPr>
          <w:sz w:val="16"/>
          <w:szCs w:val="16"/>
        </w:rPr>
        <w:t>*</w:t>
      </w:r>
      <w:r w:rsidRPr="0034161E">
        <w:rPr>
          <w:rFonts w:ascii="Tahoma" w:hAnsi="Tahoma" w:cs="Tahoma"/>
          <w:color w:val="2C2C2C"/>
          <w:sz w:val="16"/>
          <w:szCs w:val="16"/>
        </w:rPr>
        <w:t>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334EE" w:rsidRDefault="002334EE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73" w:rsidRDefault="003E0A73">
      <w:pPr>
        <w:spacing w:after="0" w:line="240" w:lineRule="auto"/>
      </w:pPr>
      <w:r>
        <w:separator/>
      </w:r>
    </w:p>
  </w:endnote>
  <w:endnote w:type="continuationSeparator" w:id="0">
    <w:p w:rsidR="003E0A73" w:rsidRDefault="003E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72B1">
      <w:rPr>
        <w:noProof/>
      </w:rPr>
      <w:t>2</w:t>
    </w:r>
    <w:r>
      <w:fldChar w:fldCharType="end"/>
    </w:r>
  </w:p>
  <w:p w:rsidR="00323B36" w:rsidRDefault="003E0A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73" w:rsidRDefault="003E0A73">
      <w:pPr>
        <w:spacing w:after="0" w:line="240" w:lineRule="auto"/>
      </w:pPr>
      <w:r>
        <w:separator/>
      </w:r>
    </w:p>
  </w:footnote>
  <w:footnote w:type="continuationSeparator" w:id="0">
    <w:p w:rsidR="003E0A73" w:rsidRDefault="003E0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0D4E"/>
    <w:rsid w:val="000A7C06"/>
    <w:rsid w:val="000D5DFF"/>
    <w:rsid w:val="000F0754"/>
    <w:rsid w:val="00101BDB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451FB0"/>
    <w:rsid w:val="004E5A9F"/>
    <w:rsid w:val="00604F63"/>
    <w:rsid w:val="006170F4"/>
    <w:rsid w:val="006A3D8F"/>
    <w:rsid w:val="006C279E"/>
    <w:rsid w:val="006D6723"/>
    <w:rsid w:val="00790892"/>
    <w:rsid w:val="008313CE"/>
    <w:rsid w:val="008421E8"/>
    <w:rsid w:val="00867163"/>
    <w:rsid w:val="008F28B3"/>
    <w:rsid w:val="00911614"/>
    <w:rsid w:val="009B6243"/>
    <w:rsid w:val="00A40D22"/>
    <w:rsid w:val="00AE216D"/>
    <w:rsid w:val="00B52386"/>
    <w:rsid w:val="00CF66D4"/>
    <w:rsid w:val="00E87ED7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23</cp:revision>
  <cp:lastPrinted>2011-11-24T07:25:00Z</cp:lastPrinted>
  <dcterms:created xsi:type="dcterms:W3CDTF">2011-07-06T05:56:00Z</dcterms:created>
  <dcterms:modified xsi:type="dcterms:W3CDTF">2012-02-06T07:26:00Z</dcterms:modified>
</cp:coreProperties>
</file>