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51F" w:rsidRPr="003F251F" w:rsidRDefault="003F251F" w:rsidP="003F251F">
      <w:pPr>
        <w:keepNext/>
        <w:pBdr>
          <w:top w:val="single" w:sz="18" w:space="31" w:color="auto" w:shadow="1"/>
          <w:left w:val="single" w:sz="18" w:space="5" w:color="auto" w:shadow="1"/>
          <w:bottom w:val="single" w:sz="18" w:space="0" w:color="auto" w:shadow="1"/>
          <w:right w:val="single" w:sz="18" w:space="5" w:color="auto" w:shadow="1"/>
        </w:pBdr>
        <w:spacing w:after="0" w:line="240" w:lineRule="auto"/>
        <w:jc w:val="center"/>
        <w:outlineLvl w:val="0"/>
        <w:rPr>
          <w:rFonts w:ascii="Times New Roman" w:eastAsia="Times New Roman" w:hAnsi="Times New Roman" w:cs="Times New Roman"/>
          <w:b/>
          <w:sz w:val="28"/>
          <w:szCs w:val="20"/>
          <w:lang w:eastAsia="pl-PL"/>
        </w:rPr>
      </w:pPr>
      <w:r w:rsidRPr="003F251F">
        <w:rPr>
          <w:rFonts w:ascii="Times New Roman" w:eastAsia="Times New Roman" w:hAnsi="Times New Roman" w:cs="Times New Roman"/>
          <w:b/>
          <w:sz w:val="28"/>
          <w:szCs w:val="20"/>
          <w:lang w:eastAsia="pl-PL"/>
        </w:rPr>
        <w:t>4 Wojskowy Szpital Kliniczny z Polikliniką</w:t>
      </w:r>
      <w:r w:rsidRPr="003F251F">
        <w:rPr>
          <w:rFonts w:ascii="Times New Roman" w:eastAsia="Times New Roman" w:hAnsi="Times New Roman" w:cs="Times New Roman"/>
          <w:b/>
          <w:sz w:val="24"/>
          <w:szCs w:val="20"/>
          <w:lang w:eastAsia="pl-PL"/>
        </w:rPr>
        <w:br/>
      </w:r>
      <w:r w:rsidRPr="003F251F">
        <w:rPr>
          <w:rFonts w:ascii="Times New Roman" w:eastAsia="Times New Roman" w:hAnsi="Times New Roman" w:cs="Times New Roman"/>
          <w:b/>
          <w:sz w:val="28"/>
          <w:szCs w:val="20"/>
          <w:lang w:eastAsia="pl-PL"/>
        </w:rPr>
        <w:t>Samodzielny Publiczny Zakład Opieki Zdrowotnej</w:t>
      </w:r>
    </w:p>
    <w:p w:rsidR="003F251F" w:rsidRPr="003F251F" w:rsidRDefault="003F251F" w:rsidP="003F251F">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ascii="Times New Roman" w:eastAsia="Times New Roman" w:hAnsi="Times New Roman" w:cs="Times New Roman"/>
          <w:b/>
          <w:sz w:val="28"/>
          <w:szCs w:val="24"/>
          <w:lang w:eastAsia="pl-PL"/>
        </w:rPr>
      </w:pPr>
      <w:r w:rsidRPr="003F251F">
        <w:rPr>
          <w:rFonts w:ascii="Times New Roman" w:eastAsia="Times New Roman" w:hAnsi="Times New Roman" w:cs="Times New Roman"/>
          <w:b/>
          <w:sz w:val="28"/>
          <w:szCs w:val="24"/>
          <w:lang w:eastAsia="pl-PL"/>
        </w:rPr>
        <w:t>50-981 Wrocław</w:t>
      </w:r>
    </w:p>
    <w:p w:rsidR="003F251F" w:rsidRPr="003F251F" w:rsidRDefault="003F251F" w:rsidP="003F251F">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8"/>
          <w:szCs w:val="24"/>
          <w:lang w:eastAsia="pl-PL"/>
        </w:rPr>
        <w:t>ul. Weigla 5</w:t>
      </w:r>
    </w:p>
    <w:p w:rsidR="003F251F" w:rsidRPr="003F251F" w:rsidRDefault="003F251F" w:rsidP="003F251F">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ascii="Times New Roman" w:eastAsia="Times New Roman" w:hAnsi="Times New Roman" w:cs="Times New Roman"/>
          <w:sz w:val="24"/>
          <w:szCs w:val="24"/>
          <w:lang w:eastAsia="pl-PL"/>
        </w:rPr>
      </w:pPr>
    </w:p>
    <w:p w:rsidR="003F251F" w:rsidRPr="003F251F" w:rsidRDefault="003F251F" w:rsidP="003F251F">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ascii="Times New Roman" w:eastAsia="Times New Roman" w:hAnsi="Times New Roman" w:cs="Times New Roman"/>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                </w:t>
      </w:r>
      <w:r w:rsidRPr="003F251F">
        <w:rPr>
          <w:rFonts w:ascii="Times New Roman" w:eastAsia="Times New Roman" w:hAnsi="Times New Roman" w:cs="Times New Roman"/>
          <w:sz w:val="24"/>
          <w:szCs w:val="24"/>
          <w:lang w:eastAsia="pl-PL"/>
        </w:rPr>
        <w:tab/>
      </w:r>
      <w:r w:rsidRPr="003F251F">
        <w:rPr>
          <w:rFonts w:ascii="Times New Roman" w:eastAsia="Times New Roman" w:hAnsi="Times New Roman" w:cs="Times New Roman"/>
          <w:sz w:val="24"/>
          <w:szCs w:val="24"/>
          <w:lang w:eastAsia="pl-PL"/>
        </w:rPr>
        <w:tab/>
      </w:r>
      <w:r w:rsidRPr="003F251F">
        <w:rPr>
          <w:rFonts w:ascii="Times New Roman" w:eastAsia="Times New Roman" w:hAnsi="Times New Roman" w:cs="Times New Roman"/>
          <w:sz w:val="24"/>
          <w:szCs w:val="24"/>
          <w:lang w:eastAsia="pl-PL"/>
        </w:rPr>
        <w:tab/>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                        </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Znak sprawy: </w:t>
      </w:r>
      <w:r w:rsidR="008A18CC">
        <w:rPr>
          <w:rFonts w:ascii="Times New Roman" w:eastAsia="Times New Roman" w:hAnsi="Times New Roman" w:cs="Times New Roman"/>
          <w:b/>
          <w:sz w:val="24"/>
          <w:szCs w:val="24"/>
          <w:lang w:eastAsia="pl-PL"/>
        </w:rPr>
        <w:t>158</w:t>
      </w:r>
      <w:r>
        <w:rPr>
          <w:rFonts w:ascii="Times New Roman" w:eastAsia="Times New Roman" w:hAnsi="Times New Roman" w:cs="Times New Roman"/>
          <w:b/>
          <w:sz w:val="24"/>
          <w:szCs w:val="24"/>
          <w:lang w:eastAsia="pl-PL"/>
        </w:rPr>
        <w:t>/Med./2011</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b/>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b/>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SPECYFIKACJA ISTOTNYCH WARUNKÓW ZAMÓWIENIA (SIWZ) NA</w:t>
      </w:r>
    </w:p>
    <w:p w:rsidR="003F251F" w:rsidRPr="003F251F" w:rsidRDefault="003F251F" w:rsidP="008A18CC">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DOSTAWĘ </w:t>
      </w:r>
      <w:r w:rsidR="008A18CC">
        <w:rPr>
          <w:rFonts w:ascii="Times New Roman" w:hAnsi="Times New Roman" w:cs="Times New Roman"/>
          <w:b/>
          <w:sz w:val="24"/>
          <w:szCs w:val="24"/>
        </w:rPr>
        <w:t>SPRZĘTU MEDYCZNEGO DLA PRACOWNI CYTOSTATYKÓW</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W postępowaniu o zamówienie publiczne prowadzonym na podstawie przepisów</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color w:val="FF0000"/>
          <w:sz w:val="24"/>
          <w:szCs w:val="20"/>
          <w:lang w:eastAsia="pl-PL"/>
        </w:rPr>
      </w:pPr>
      <w:r w:rsidRPr="003F251F">
        <w:rPr>
          <w:rFonts w:ascii="Times New Roman" w:eastAsia="Times New Roman" w:hAnsi="Times New Roman" w:cs="Times New Roman"/>
          <w:sz w:val="24"/>
          <w:szCs w:val="20"/>
          <w:lang w:eastAsia="pl-PL"/>
        </w:rPr>
        <w:t>ustawy z dnia 29 stycznia 2004r. Prawo zamówień publicznych (</w:t>
      </w:r>
      <w:proofErr w:type="spellStart"/>
      <w:r w:rsidRPr="003F251F">
        <w:rPr>
          <w:rFonts w:ascii="Times New Roman" w:eastAsia="Times New Roman" w:hAnsi="Times New Roman" w:cs="Times New Roman"/>
          <w:sz w:val="24"/>
          <w:szCs w:val="20"/>
          <w:lang w:eastAsia="pl-PL"/>
        </w:rPr>
        <w:t>t.j</w:t>
      </w:r>
      <w:proofErr w:type="spellEnd"/>
      <w:r w:rsidRPr="003F251F">
        <w:rPr>
          <w:rFonts w:ascii="Times New Roman" w:eastAsia="Times New Roman" w:hAnsi="Times New Roman" w:cs="Times New Roman"/>
          <w:sz w:val="24"/>
          <w:szCs w:val="20"/>
          <w:lang w:eastAsia="pl-PL"/>
        </w:rPr>
        <w:t>. Dz. U. z 2010r., Nr 113, poz.759</w:t>
      </w:r>
      <w:r w:rsidR="0097449D">
        <w:rPr>
          <w:rFonts w:ascii="Times New Roman" w:eastAsia="Times New Roman" w:hAnsi="Times New Roman" w:cs="Times New Roman"/>
          <w:sz w:val="24"/>
          <w:szCs w:val="20"/>
          <w:lang w:eastAsia="pl-PL"/>
        </w:rPr>
        <w:t xml:space="preserve"> z póź.zm.</w:t>
      </w:r>
      <w:r w:rsidRPr="003F251F">
        <w:rPr>
          <w:rFonts w:ascii="Times New Roman" w:eastAsia="Times New Roman" w:hAnsi="Times New Roman" w:cs="Times New Roman"/>
          <w:sz w:val="24"/>
          <w:szCs w:val="20"/>
          <w:lang w:eastAsia="pl-PL"/>
        </w:rPr>
        <w:t>), zwanej dalej również PZP oraz przepisów wykonawczych do PZP</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0"/>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0"/>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0"/>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ind w:firstLine="708"/>
        <w:jc w:val="both"/>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b/>
          <w:sz w:val="24"/>
          <w:szCs w:val="20"/>
          <w:lang w:eastAsia="pl-PL"/>
        </w:rPr>
        <w:t xml:space="preserve">W  TRYBIE  PRZETARGU NIEOGRANICZONEGO POWYŻEJ </w:t>
      </w:r>
      <w:r w:rsidRPr="003F251F">
        <w:rPr>
          <w:rFonts w:ascii="Times New Roman" w:eastAsia="Times New Roman" w:hAnsi="Times New Roman" w:cs="Times New Roman"/>
          <w:b/>
          <w:color w:val="000000"/>
          <w:sz w:val="24"/>
          <w:szCs w:val="20"/>
          <w:lang w:eastAsia="pl-PL"/>
        </w:rPr>
        <w:t>1</w:t>
      </w:r>
      <w:r w:rsidR="00B053C9">
        <w:rPr>
          <w:rFonts w:ascii="Times New Roman" w:eastAsia="Times New Roman" w:hAnsi="Times New Roman" w:cs="Times New Roman"/>
          <w:b/>
          <w:color w:val="000000"/>
          <w:sz w:val="24"/>
          <w:szCs w:val="20"/>
          <w:lang w:eastAsia="pl-PL"/>
        </w:rPr>
        <w:t>30</w:t>
      </w:r>
      <w:r w:rsidRPr="003F251F">
        <w:rPr>
          <w:rFonts w:ascii="Times New Roman" w:eastAsia="Times New Roman" w:hAnsi="Times New Roman" w:cs="Times New Roman"/>
          <w:b/>
          <w:color w:val="000000"/>
          <w:sz w:val="24"/>
          <w:szCs w:val="20"/>
          <w:lang w:eastAsia="pl-PL"/>
        </w:rPr>
        <w:t xml:space="preserve"> 000</w:t>
      </w:r>
      <w:r w:rsidRPr="003F251F">
        <w:rPr>
          <w:rFonts w:ascii="Times New Roman" w:eastAsia="Times New Roman" w:hAnsi="Times New Roman" w:cs="Times New Roman"/>
          <w:b/>
          <w:sz w:val="24"/>
          <w:szCs w:val="20"/>
          <w:lang w:eastAsia="pl-PL"/>
        </w:rPr>
        <w:t xml:space="preserve"> EURO</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ind w:firstLine="708"/>
        <w:jc w:val="center"/>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b/>
          <w:sz w:val="24"/>
          <w:szCs w:val="20"/>
          <w:lang w:eastAsia="pl-PL"/>
        </w:rPr>
        <w:t>(art. 10 ust. 1 oraz art. 39-46 PZP)</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 w:val="24"/>
          <w:szCs w:val="20"/>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 w:val="24"/>
          <w:szCs w:val="20"/>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Wykonawcą może być osoba fizyczna, osoba prawna lub jednostka organizacyjna, </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nieposiadająca osobowości prawnej oraz podmioty te występujące wspólnie.</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center"/>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Podmioty występujące wspólnie ponoszą solidarną odpowiedzialność za wykonanie lub nienależyte wykonanie zamówienia.</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 </w:t>
      </w: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b/>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b/>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b/>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rPr>
          <w:rFonts w:ascii="Times New Roman" w:eastAsia="Times New Roman" w:hAnsi="Times New Roman" w:cs="Times New Roman"/>
          <w:sz w:val="24"/>
          <w:szCs w:val="24"/>
          <w:lang w:eastAsia="pl-PL"/>
        </w:rPr>
      </w:pPr>
    </w:p>
    <w:p w:rsidR="003F251F" w:rsidRPr="003F251F" w:rsidRDefault="003F251F" w:rsidP="003F251F">
      <w:pPr>
        <w:pBdr>
          <w:top w:val="single" w:sz="24" w:space="1" w:color="auto"/>
          <w:left w:val="single" w:sz="24" w:space="4" w:color="auto"/>
          <w:bottom w:val="single" w:sz="24" w:space="1" w:color="auto"/>
          <w:right w:val="single" w:sz="24" w:space="4" w:color="auto"/>
        </w:pBdr>
        <w:spacing w:after="0" w:line="240" w:lineRule="auto"/>
        <w:jc w:val="both"/>
        <w:rPr>
          <w:rFonts w:ascii="Times New Roman" w:eastAsia="Times New Roman" w:hAnsi="Times New Roman" w:cs="Times New Roman"/>
          <w:sz w:val="24"/>
          <w:szCs w:val="24"/>
          <w:lang w:eastAsia="pl-PL"/>
        </w:rPr>
      </w:pPr>
    </w:p>
    <w:p w:rsidR="003F251F" w:rsidRPr="003F251F" w:rsidRDefault="003F251F" w:rsidP="003F251F">
      <w:pPr>
        <w:spacing w:after="0" w:line="240" w:lineRule="auto"/>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z w:val="24"/>
          <w:szCs w:val="24"/>
          <w:lang w:eastAsia="pl-PL"/>
        </w:rPr>
        <w:br w:type="page"/>
      </w:r>
      <w:r w:rsidRPr="003F251F">
        <w:rPr>
          <w:rFonts w:ascii="Times New Roman" w:eastAsia="Times New Roman" w:hAnsi="Times New Roman" w:cs="Times New Roman"/>
          <w:b/>
          <w:sz w:val="24"/>
          <w:szCs w:val="24"/>
          <w:lang w:eastAsia="pl-PL"/>
        </w:rPr>
        <w:lastRenderedPageBreak/>
        <w:t xml:space="preserve">ZAMAWIAJĄCY:   </w:t>
      </w:r>
      <w:r w:rsidRPr="003F251F">
        <w:rPr>
          <w:rFonts w:ascii="Times New Roman" w:eastAsia="Times New Roman" w:hAnsi="Times New Roman" w:cs="Times New Roman"/>
          <w:b/>
          <w:sz w:val="24"/>
          <w:szCs w:val="24"/>
          <w:lang w:eastAsia="pl-PL"/>
        </w:rPr>
        <w:tab/>
      </w:r>
      <w:r w:rsidRPr="003F251F">
        <w:rPr>
          <w:rFonts w:ascii="Times New Roman" w:eastAsia="Times New Roman" w:hAnsi="Times New Roman" w:cs="Times New Roman"/>
          <w:sz w:val="24"/>
          <w:szCs w:val="24"/>
          <w:lang w:eastAsia="pl-PL"/>
        </w:rPr>
        <w:t xml:space="preserve">4 Wojskowy Szpital Kliniczny z Polikliniką </w:t>
      </w:r>
      <w:r w:rsidRPr="003F251F">
        <w:rPr>
          <w:rFonts w:ascii="Times New Roman" w:eastAsia="Times New Roman" w:hAnsi="Times New Roman" w:cs="Times New Roman"/>
          <w:sz w:val="24"/>
          <w:szCs w:val="24"/>
          <w:lang w:eastAsia="pl-PL"/>
        </w:rPr>
        <w:br/>
        <w:t xml:space="preserve">                                                Samodzielny Publiczny Zakład Opieki Zdrowotnej</w:t>
      </w:r>
    </w:p>
    <w:p w:rsidR="003F251F" w:rsidRPr="003F251F" w:rsidRDefault="003F251F" w:rsidP="003F251F">
      <w:pPr>
        <w:spacing w:after="0" w:line="240" w:lineRule="auto"/>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ab/>
      </w:r>
      <w:r w:rsidRPr="003F251F">
        <w:rPr>
          <w:rFonts w:ascii="Times New Roman" w:eastAsia="Times New Roman" w:hAnsi="Times New Roman" w:cs="Times New Roman"/>
          <w:sz w:val="24"/>
          <w:szCs w:val="24"/>
          <w:lang w:eastAsia="pl-PL"/>
        </w:rPr>
        <w:tab/>
      </w:r>
      <w:r w:rsidRPr="003F251F">
        <w:rPr>
          <w:rFonts w:ascii="Times New Roman" w:eastAsia="Times New Roman" w:hAnsi="Times New Roman" w:cs="Times New Roman"/>
          <w:sz w:val="24"/>
          <w:szCs w:val="24"/>
          <w:lang w:eastAsia="pl-PL"/>
        </w:rPr>
        <w:tab/>
      </w:r>
      <w:r w:rsidRPr="003F251F">
        <w:rPr>
          <w:rFonts w:ascii="Times New Roman" w:eastAsia="Times New Roman" w:hAnsi="Times New Roman" w:cs="Times New Roman"/>
          <w:sz w:val="24"/>
          <w:szCs w:val="24"/>
          <w:lang w:eastAsia="pl-PL"/>
        </w:rPr>
        <w:tab/>
        <w:t>50-981 Wrocław, ul. Weigla 5 ( 4WSKzP SP ZOZ )</w:t>
      </w:r>
    </w:p>
    <w:p w:rsidR="003F251F" w:rsidRPr="003F251F" w:rsidRDefault="00A4632F" w:rsidP="003F251F">
      <w:pPr>
        <w:spacing w:after="0" w:line="240" w:lineRule="auto"/>
        <w:ind w:left="2124" w:firstLine="708"/>
        <w:rPr>
          <w:rFonts w:ascii="Times New Roman" w:eastAsia="Times New Roman" w:hAnsi="Times New Roman" w:cs="Times New Roman"/>
          <w:b/>
          <w:sz w:val="24"/>
          <w:szCs w:val="24"/>
          <w:lang w:eastAsia="pl-PL"/>
        </w:rPr>
      </w:pPr>
      <w:hyperlink r:id="rId8" w:history="1">
        <w:r w:rsidR="003F251F" w:rsidRPr="003F251F">
          <w:rPr>
            <w:rFonts w:ascii="Times New Roman" w:eastAsia="Times New Roman" w:hAnsi="Times New Roman" w:cs="Times New Roman"/>
            <w:b/>
            <w:color w:val="0000FF"/>
            <w:sz w:val="24"/>
            <w:szCs w:val="24"/>
            <w:u w:val="single"/>
            <w:lang w:eastAsia="pl-PL"/>
          </w:rPr>
          <w:t>http://www.4wsk.pl</w:t>
        </w:r>
      </w:hyperlink>
      <w:r w:rsidR="003F251F" w:rsidRPr="003F251F">
        <w:rPr>
          <w:rFonts w:ascii="Times New Roman" w:eastAsia="Times New Roman" w:hAnsi="Times New Roman" w:cs="Times New Roman"/>
          <w:b/>
          <w:sz w:val="24"/>
          <w:szCs w:val="24"/>
          <w:lang w:eastAsia="pl-PL"/>
        </w:rPr>
        <w:t xml:space="preserve"> </w:t>
      </w:r>
    </w:p>
    <w:p w:rsidR="003F251F" w:rsidRPr="003F251F" w:rsidRDefault="003F251F" w:rsidP="003F251F">
      <w:pPr>
        <w:spacing w:after="0" w:line="240" w:lineRule="auto"/>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ab/>
      </w:r>
      <w:r w:rsidRPr="003F251F">
        <w:rPr>
          <w:rFonts w:ascii="Times New Roman" w:eastAsia="Times New Roman" w:hAnsi="Times New Roman" w:cs="Times New Roman"/>
          <w:sz w:val="24"/>
          <w:szCs w:val="24"/>
          <w:lang w:eastAsia="pl-PL"/>
        </w:rPr>
        <w:tab/>
      </w:r>
      <w:r w:rsidRPr="003F251F">
        <w:rPr>
          <w:rFonts w:ascii="Times New Roman" w:eastAsia="Times New Roman" w:hAnsi="Times New Roman" w:cs="Times New Roman"/>
          <w:sz w:val="24"/>
          <w:szCs w:val="24"/>
          <w:lang w:eastAsia="pl-PL"/>
        </w:rPr>
        <w:tab/>
      </w:r>
      <w:r w:rsidRPr="003F251F">
        <w:rPr>
          <w:rFonts w:ascii="Times New Roman" w:eastAsia="Times New Roman" w:hAnsi="Times New Roman" w:cs="Times New Roman"/>
          <w:sz w:val="24"/>
          <w:szCs w:val="24"/>
          <w:lang w:eastAsia="pl-PL"/>
        </w:rPr>
        <w:tab/>
      </w:r>
    </w:p>
    <w:p w:rsidR="003F251F" w:rsidRPr="003F251F" w:rsidRDefault="003F251F" w:rsidP="003F251F">
      <w:pPr>
        <w:spacing w:after="0" w:line="240" w:lineRule="auto"/>
        <w:ind w:left="2124" w:firstLine="708"/>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INFORMACJE OGÓLNE</w:t>
      </w:r>
    </w:p>
    <w:p w:rsidR="003F251F" w:rsidRPr="003F251F" w:rsidRDefault="003F251F" w:rsidP="003F251F">
      <w:pPr>
        <w:numPr>
          <w:ilvl w:val="0"/>
          <w:numId w:val="10"/>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Koszty związane z przygotowaniem i złożeniem oferty ponosi Wykonawca.</w:t>
      </w:r>
    </w:p>
    <w:p w:rsidR="003F251F" w:rsidRPr="003F251F" w:rsidRDefault="003F251F" w:rsidP="003F251F">
      <w:pPr>
        <w:numPr>
          <w:ilvl w:val="0"/>
          <w:numId w:val="10"/>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3F251F" w:rsidRPr="003F251F" w:rsidRDefault="003F251F" w:rsidP="003F251F">
      <w:pPr>
        <w:numPr>
          <w:ilvl w:val="0"/>
          <w:numId w:val="10"/>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 sprawach nieuregulowanych w SIWZ pierwszeństwo mają przepisy PZP i aktów wykonawczych do PZP.</w:t>
      </w:r>
    </w:p>
    <w:p w:rsidR="003F251F" w:rsidRPr="003F251F" w:rsidRDefault="003F251F" w:rsidP="003F251F">
      <w:pPr>
        <w:spacing w:after="0" w:line="240" w:lineRule="auto"/>
        <w:rPr>
          <w:rFonts w:ascii="Times New Roman" w:eastAsia="Times New Roman" w:hAnsi="Times New Roman" w:cs="Times New Roman"/>
          <w:i/>
          <w:sz w:val="24"/>
          <w:szCs w:val="24"/>
          <w:lang w:eastAsia="pl-PL"/>
        </w:rPr>
      </w:pPr>
    </w:p>
    <w:p w:rsidR="003F251F" w:rsidRPr="003F251F" w:rsidRDefault="003F251F" w:rsidP="003F251F">
      <w:pPr>
        <w:tabs>
          <w:tab w:val="left" w:pos="1985"/>
        </w:tabs>
        <w:spacing w:after="0" w:line="240" w:lineRule="auto"/>
        <w:ind w:left="-737" w:firstLine="709"/>
        <w:jc w:val="both"/>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I.                   </w:t>
      </w:r>
      <w:r w:rsidRPr="003F251F">
        <w:rPr>
          <w:rFonts w:ascii="Times New Roman" w:eastAsia="Times New Roman" w:hAnsi="Times New Roman" w:cs="Times New Roman"/>
          <w:b/>
          <w:sz w:val="24"/>
          <w:szCs w:val="24"/>
          <w:u w:val="single"/>
          <w:lang w:eastAsia="pl-PL"/>
        </w:rPr>
        <w:t>PRZEDMIOT ZAMÓWIENIA</w:t>
      </w:r>
    </w:p>
    <w:p w:rsidR="003F251F" w:rsidRPr="003F251F" w:rsidRDefault="003F251F" w:rsidP="003F251F">
      <w:pPr>
        <w:tabs>
          <w:tab w:val="left" w:pos="1985"/>
        </w:tabs>
        <w:spacing w:after="0" w:line="240" w:lineRule="auto"/>
        <w:ind w:left="-737" w:firstLine="709"/>
        <w:jc w:val="both"/>
        <w:rPr>
          <w:rFonts w:ascii="Times New Roman" w:eastAsia="Times New Roman" w:hAnsi="Times New Roman" w:cs="Times New Roman"/>
          <w:b/>
          <w:sz w:val="24"/>
          <w:szCs w:val="24"/>
          <w:lang w:eastAsia="pl-PL"/>
        </w:rPr>
      </w:pPr>
    </w:p>
    <w:p w:rsidR="003F251F" w:rsidRPr="003F251F" w:rsidRDefault="003F251F" w:rsidP="003F251F">
      <w:pPr>
        <w:numPr>
          <w:ilvl w:val="0"/>
          <w:numId w:val="11"/>
        </w:numPr>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sz w:val="24"/>
          <w:szCs w:val="24"/>
          <w:lang w:eastAsia="pl-PL"/>
        </w:rPr>
        <w:t xml:space="preserve">Zamówienie obejmuje </w:t>
      </w:r>
      <w:r w:rsidRPr="003F251F">
        <w:rPr>
          <w:rFonts w:ascii="Times New Roman" w:eastAsia="Times New Roman" w:hAnsi="Times New Roman" w:cs="Times New Roman"/>
          <w:b/>
          <w:sz w:val="24"/>
          <w:szCs w:val="24"/>
          <w:lang w:eastAsia="pl-PL"/>
        </w:rPr>
        <w:t xml:space="preserve">dostawę </w:t>
      </w:r>
      <w:r w:rsidR="008A18CC">
        <w:rPr>
          <w:rFonts w:ascii="Times New Roman" w:hAnsi="Times New Roman" w:cs="Times New Roman"/>
          <w:b/>
          <w:sz w:val="24"/>
          <w:szCs w:val="24"/>
        </w:rPr>
        <w:t xml:space="preserve">sprzętu medycznego dla Pracowni </w:t>
      </w:r>
      <w:proofErr w:type="spellStart"/>
      <w:r w:rsidR="008A18CC">
        <w:rPr>
          <w:rFonts w:ascii="Times New Roman" w:hAnsi="Times New Roman" w:cs="Times New Roman"/>
          <w:b/>
          <w:sz w:val="24"/>
          <w:szCs w:val="24"/>
        </w:rPr>
        <w:t>Cytostatyków</w:t>
      </w:r>
      <w:proofErr w:type="spellEnd"/>
      <w:r w:rsidR="008A18CC">
        <w:rPr>
          <w:rFonts w:ascii="Times New Roman" w:hAnsi="Times New Roman" w:cs="Times New Roman"/>
          <w:b/>
          <w:sz w:val="24"/>
          <w:szCs w:val="24"/>
        </w:rPr>
        <w:t>.</w:t>
      </w:r>
      <w:r w:rsidRPr="003F251F">
        <w:rPr>
          <w:rFonts w:ascii="Times New Roman" w:eastAsia="Times New Roman" w:hAnsi="Times New Roman" w:cs="Times New Roman"/>
          <w:b/>
          <w:sz w:val="24"/>
          <w:szCs w:val="24"/>
          <w:lang w:eastAsia="pl-PL"/>
        </w:rPr>
        <w:t xml:space="preserve"> </w:t>
      </w:r>
    </w:p>
    <w:p w:rsidR="003F251F" w:rsidRPr="003F251F" w:rsidRDefault="003F251F" w:rsidP="003F251F">
      <w:pPr>
        <w:numPr>
          <w:ilvl w:val="0"/>
          <w:numId w:val="11"/>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w:t>
      </w:r>
    </w:p>
    <w:p w:rsidR="003F251F" w:rsidRPr="003F251F" w:rsidRDefault="003F251F" w:rsidP="003F251F">
      <w:pPr>
        <w:spacing w:after="0" w:line="240" w:lineRule="auto"/>
        <w:ind w:left="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3F251F" w:rsidRPr="003F251F" w:rsidRDefault="003F251F" w:rsidP="003F251F">
      <w:pPr>
        <w:numPr>
          <w:ilvl w:val="0"/>
          <w:numId w:val="11"/>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nie dopuszcza możliwości złożenia ofert wariantowych.</w:t>
      </w:r>
    </w:p>
    <w:p w:rsidR="003F251F" w:rsidRPr="003F251F" w:rsidRDefault="003F251F" w:rsidP="003F251F">
      <w:pPr>
        <w:numPr>
          <w:ilvl w:val="0"/>
          <w:numId w:val="11"/>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color w:val="000000"/>
          <w:sz w:val="24"/>
          <w:szCs w:val="24"/>
          <w:lang w:eastAsia="pl-PL"/>
        </w:rPr>
        <w:t xml:space="preserve">Zamawiający dopuszcza możliwości składania ofert częściowych na całe poszczególne pakiety 1 do </w:t>
      </w:r>
      <w:r w:rsidR="0095545E">
        <w:rPr>
          <w:rFonts w:ascii="Times New Roman" w:eastAsia="Times New Roman" w:hAnsi="Times New Roman" w:cs="Times New Roman"/>
          <w:b/>
          <w:color w:val="000000"/>
          <w:sz w:val="24"/>
          <w:szCs w:val="24"/>
          <w:lang w:eastAsia="pl-PL"/>
        </w:rPr>
        <w:t>19</w:t>
      </w:r>
      <w:r w:rsidRPr="003F251F">
        <w:rPr>
          <w:rFonts w:ascii="Times New Roman" w:eastAsia="Times New Roman" w:hAnsi="Times New Roman" w:cs="Times New Roman"/>
          <w:color w:val="000000"/>
          <w:sz w:val="24"/>
          <w:szCs w:val="24"/>
          <w:lang w:eastAsia="pl-PL"/>
        </w:rPr>
        <w:t xml:space="preserve">. </w:t>
      </w:r>
    </w:p>
    <w:p w:rsidR="003F251F" w:rsidRPr="003F251F" w:rsidRDefault="003F251F" w:rsidP="003F251F">
      <w:pPr>
        <w:numPr>
          <w:ilvl w:val="0"/>
          <w:numId w:val="11"/>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nie przewiduje zamówienia uzupełniającego, o którym mowa w art. 67 ust.1 pkt. 7 PZP.</w:t>
      </w:r>
    </w:p>
    <w:p w:rsidR="003F251F" w:rsidRPr="003F251F" w:rsidRDefault="003F251F" w:rsidP="003F251F">
      <w:pPr>
        <w:numPr>
          <w:ilvl w:val="0"/>
          <w:numId w:val="11"/>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nie przewiduje przeprowadzenia aukcji elektronicznej.</w:t>
      </w:r>
    </w:p>
    <w:p w:rsidR="003F251F" w:rsidRPr="003F251F" w:rsidRDefault="003F251F" w:rsidP="003F251F">
      <w:pPr>
        <w:numPr>
          <w:ilvl w:val="0"/>
          <w:numId w:val="11"/>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Przedmiot zamówienia został opisany w rozdziale </w:t>
      </w:r>
      <w:r w:rsidRPr="003F251F">
        <w:rPr>
          <w:rFonts w:ascii="Times New Roman" w:eastAsia="Times New Roman" w:hAnsi="Times New Roman" w:cs="Times New Roman"/>
          <w:b/>
          <w:sz w:val="24"/>
          <w:szCs w:val="24"/>
          <w:lang w:eastAsia="pl-PL"/>
        </w:rPr>
        <w:t>V SIWZ</w:t>
      </w:r>
      <w:r w:rsidRPr="003F251F">
        <w:rPr>
          <w:rFonts w:ascii="Times New Roman" w:eastAsia="Times New Roman" w:hAnsi="Times New Roman" w:cs="Times New Roman"/>
          <w:sz w:val="24"/>
          <w:szCs w:val="24"/>
          <w:lang w:eastAsia="pl-PL"/>
        </w:rPr>
        <w:t xml:space="preserve"> oraz w </w:t>
      </w:r>
      <w:r w:rsidR="008A18CC">
        <w:rPr>
          <w:rFonts w:ascii="Times New Roman" w:eastAsia="Times New Roman" w:hAnsi="Times New Roman" w:cs="Times New Roman"/>
          <w:b/>
          <w:color w:val="000000"/>
          <w:sz w:val="24"/>
          <w:szCs w:val="24"/>
          <w:lang w:eastAsia="pl-PL"/>
        </w:rPr>
        <w:t>załączniku nr 2</w:t>
      </w:r>
      <w:r w:rsidRPr="003F251F">
        <w:rPr>
          <w:rFonts w:ascii="Times New Roman" w:eastAsia="Times New Roman" w:hAnsi="Times New Roman" w:cs="Times New Roman"/>
          <w:b/>
          <w:color w:val="000000"/>
          <w:sz w:val="24"/>
          <w:szCs w:val="24"/>
          <w:lang w:eastAsia="pl-PL"/>
        </w:rPr>
        <w:t xml:space="preserve"> </w:t>
      </w:r>
      <w:r w:rsidRPr="003F251F">
        <w:rPr>
          <w:rFonts w:ascii="Times New Roman" w:eastAsia="Times New Roman" w:hAnsi="Times New Roman" w:cs="Times New Roman"/>
          <w:sz w:val="24"/>
          <w:szCs w:val="24"/>
          <w:lang w:eastAsia="pl-PL"/>
        </w:rPr>
        <w:t>do niniejszej SIWZ.</w:t>
      </w:r>
    </w:p>
    <w:p w:rsidR="003F251F" w:rsidRPr="003F251F" w:rsidRDefault="003F251F" w:rsidP="003F251F">
      <w:pPr>
        <w:numPr>
          <w:ilvl w:val="0"/>
          <w:numId w:val="11"/>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Szczegółowe zasady podpisania, realizacji umowy oraz jej zakończenia zawarte są we wzorze </w:t>
      </w:r>
      <w:r w:rsidRPr="003F251F">
        <w:rPr>
          <w:rFonts w:ascii="Times New Roman" w:eastAsia="Times New Roman" w:hAnsi="Times New Roman" w:cs="Times New Roman"/>
          <w:color w:val="000000"/>
          <w:sz w:val="24"/>
          <w:szCs w:val="24"/>
          <w:lang w:eastAsia="pl-PL"/>
        </w:rPr>
        <w:t xml:space="preserve">umowy - </w:t>
      </w:r>
      <w:r w:rsidRPr="003F251F">
        <w:rPr>
          <w:rFonts w:ascii="Times New Roman" w:eastAsia="Times New Roman" w:hAnsi="Times New Roman" w:cs="Times New Roman"/>
          <w:b/>
          <w:color w:val="000000"/>
          <w:sz w:val="24"/>
          <w:szCs w:val="24"/>
          <w:lang w:eastAsia="pl-PL"/>
        </w:rPr>
        <w:t>załącznik nr 3</w:t>
      </w:r>
      <w:r w:rsidRPr="003F251F">
        <w:rPr>
          <w:rFonts w:ascii="Times New Roman" w:eastAsia="Times New Roman" w:hAnsi="Times New Roman" w:cs="Times New Roman"/>
          <w:b/>
          <w:sz w:val="24"/>
          <w:szCs w:val="24"/>
          <w:lang w:eastAsia="pl-PL"/>
        </w:rPr>
        <w:t xml:space="preserve"> do SIWZ</w:t>
      </w:r>
      <w:r w:rsidRPr="003F251F">
        <w:rPr>
          <w:rFonts w:ascii="Times New Roman" w:eastAsia="Times New Roman" w:hAnsi="Times New Roman" w:cs="Times New Roman"/>
          <w:sz w:val="24"/>
          <w:szCs w:val="24"/>
          <w:lang w:eastAsia="pl-PL"/>
        </w:rPr>
        <w:t xml:space="preserve">.   </w:t>
      </w:r>
    </w:p>
    <w:p w:rsidR="003F251F" w:rsidRPr="003F251F" w:rsidRDefault="003F251F" w:rsidP="003F251F">
      <w:pPr>
        <w:spacing w:after="0" w:line="240" w:lineRule="auto"/>
        <w:ind w:left="360"/>
        <w:jc w:val="both"/>
        <w:rPr>
          <w:rFonts w:ascii="Times New Roman" w:eastAsia="Times New Roman" w:hAnsi="Times New Roman" w:cs="Times New Roman"/>
          <w:color w:val="000000"/>
          <w:sz w:val="24"/>
          <w:szCs w:val="24"/>
          <w:lang w:eastAsia="pl-PL"/>
        </w:rPr>
      </w:pPr>
    </w:p>
    <w:p w:rsidR="003F251F" w:rsidRPr="003F251F" w:rsidRDefault="003F251F" w:rsidP="003F251F">
      <w:pPr>
        <w:keepNext/>
        <w:spacing w:after="0" w:line="240" w:lineRule="auto"/>
        <w:outlineLvl w:val="6"/>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b/>
          <w:sz w:val="24"/>
          <w:szCs w:val="20"/>
          <w:lang w:eastAsia="pl-PL"/>
        </w:rPr>
        <w:t xml:space="preserve">Rozdział II.          </w:t>
      </w:r>
      <w:r w:rsidRPr="003F251F">
        <w:rPr>
          <w:rFonts w:ascii="Times New Roman" w:eastAsia="Times New Roman" w:hAnsi="Times New Roman" w:cs="Times New Roman"/>
          <w:b/>
          <w:sz w:val="24"/>
          <w:szCs w:val="20"/>
          <w:u w:val="single"/>
          <w:lang w:eastAsia="pl-PL"/>
        </w:rPr>
        <w:t>OPIS SPOSOBU PRZYGOTOWANIA OFERTY</w:t>
      </w:r>
      <w:r w:rsidRPr="003F251F">
        <w:rPr>
          <w:rFonts w:ascii="Times New Roman" w:eastAsia="Times New Roman" w:hAnsi="Times New Roman" w:cs="Times New Roman"/>
          <w:b/>
          <w:sz w:val="24"/>
          <w:szCs w:val="20"/>
          <w:lang w:eastAsia="pl-PL"/>
        </w:rPr>
        <w:t xml:space="preserve"> </w:t>
      </w:r>
    </w:p>
    <w:p w:rsidR="003F251F" w:rsidRPr="003F251F" w:rsidRDefault="003F251F" w:rsidP="003F251F">
      <w:pPr>
        <w:spacing w:after="0" w:line="240" w:lineRule="auto"/>
        <w:rPr>
          <w:rFonts w:ascii="Times New Roman" w:eastAsia="Times New Roman" w:hAnsi="Times New Roman" w:cs="Times New Roman"/>
          <w:sz w:val="24"/>
          <w:szCs w:val="24"/>
          <w:lang w:eastAsia="pl-PL"/>
        </w:rPr>
      </w:pPr>
    </w:p>
    <w:p w:rsidR="003F251F" w:rsidRPr="003F251F" w:rsidRDefault="003F251F" w:rsidP="003F251F">
      <w:pPr>
        <w:spacing w:after="0" w:line="240" w:lineRule="auto"/>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Wykonawca obowiązany jest przygotować ofertę zgodnie z wymaganiami SIWZ.</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lastRenderedPageBreak/>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3.  Osoby uprawnione do reprezentacji Wykonawcy lub pełnomocnik muszą złożyć podpisy:</w:t>
      </w:r>
    </w:p>
    <w:p w:rsidR="003F251F" w:rsidRPr="003F251F" w:rsidRDefault="003F251F" w:rsidP="000C1DC9">
      <w:pPr>
        <w:numPr>
          <w:ilvl w:val="0"/>
          <w:numId w:val="17"/>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na wszystkich stronach (zapisanych) oferty,</w:t>
      </w:r>
    </w:p>
    <w:p w:rsidR="003F251F" w:rsidRPr="003F251F" w:rsidRDefault="003F251F" w:rsidP="000C1DC9">
      <w:pPr>
        <w:numPr>
          <w:ilvl w:val="0"/>
          <w:numId w:val="17"/>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na załącznikach,</w:t>
      </w:r>
    </w:p>
    <w:p w:rsidR="003F251F" w:rsidRPr="003F251F" w:rsidRDefault="003F251F" w:rsidP="000C1DC9">
      <w:pPr>
        <w:numPr>
          <w:ilvl w:val="0"/>
          <w:numId w:val="17"/>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w miejscach, w których Wykonawca naniósł zmiany. </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4.  Upoważnienie do podpisania oferty powinno być dołączone do oferty, o ile upoważnienie nie wynika z innych dokumentów dołączonych do oferty (zaświadczenia o wpisie do ewidencji działalności gospodarczej lub odpisu z  właściwego rejestru).</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5.  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6.  Wymagane dokumenty należy przedstawić w formie oryginałów albo kserokopii.</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7.  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8. 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9. Ofertę należy sporządzić w języku polskim z zachowaniem formy pisemnej pod rygorem nieważności (zgodnie z art. 9 ust. 1 i 2  PZP).</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10. Wszystkie dokumenty i oświadczenia oraz inne materiały informacyjne w językach obcych należy dostarczyć przetłumaczone i poświadczone za zgodność z oryginałem przez Wykonawcę.</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11. Oferta powinna być sporządzona w formie pisemnej przy użyciu nośników pisma nie ulegającego usunięciu bez pozostawienia śladów.</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12. Załączniki do SIWZ stanowiące integralna część SIWZ, Wykonawca zobowiązany jest  złożyć w ofercie, pod rygorem odrzucenia oferty. </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13.Wszelkie poprawki lub zmiany w tekście oferty muszą być parafowane i datowane własnoręcznie przez osobę podpisującą ofertę. Poprawki cyfr i liczb należy pisać wyrazami.</w:t>
      </w:r>
    </w:p>
    <w:p w:rsidR="003F251F" w:rsidRPr="003F251F" w:rsidRDefault="003F251F" w:rsidP="003F251F">
      <w:p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14. Do oferty należy załączyć </w:t>
      </w:r>
      <w:r w:rsidRPr="003F251F">
        <w:rPr>
          <w:rFonts w:ascii="Times New Roman" w:eastAsia="Times New Roman" w:hAnsi="Times New Roman" w:cs="Times New Roman"/>
          <w:b/>
          <w:sz w:val="24"/>
          <w:szCs w:val="24"/>
          <w:lang w:eastAsia="pl-PL"/>
        </w:rPr>
        <w:t>spis treści.</w:t>
      </w:r>
      <w:r w:rsidRPr="003F251F">
        <w:rPr>
          <w:rFonts w:ascii="Times New Roman" w:eastAsia="Times New Roman" w:hAnsi="Times New Roman" w:cs="Times New Roman"/>
          <w:sz w:val="24"/>
          <w:szCs w:val="24"/>
          <w:lang w:eastAsia="pl-PL"/>
        </w:rPr>
        <w:t xml:space="preserve"> </w:t>
      </w:r>
    </w:p>
    <w:p w:rsidR="003F251F" w:rsidRPr="003F251F" w:rsidRDefault="003F251F" w:rsidP="003F251F">
      <w:pPr>
        <w:spacing w:after="0" w:line="240" w:lineRule="auto"/>
        <w:ind w:left="426" w:hanging="426"/>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15.Wszystkie  strony oferty należy ponumerować, trwale spiąć i ostemplować pieczątką firmową lub imienną  (dotyczy stron zapisanych oraz wszelkich załączników ). </w:t>
      </w:r>
    </w:p>
    <w:p w:rsidR="003F251F" w:rsidRPr="003F251F" w:rsidRDefault="003F251F" w:rsidP="003F251F">
      <w:pPr>
        <w:tabs>
          <w:tab w:val="num" w:pos="360"/>
        </w:tabs>
        <w:spacing w:after="0" w:line="240" w:lineRule="auto"/>
        <w:ind w:left="360" w:hanging="360"/>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16.Dokumenty i informacje składane w trakcie postępowania stanowiące tajemnicę  przedsiębiorstwa  w myśl art. 11 ust. 4 Ustawy o zwalczaniu nieuczciwej konkurencji z dnia 16.04.1993r. (tj. </w:t>
      </w:r>
      <w:proofErr w:type="spellStart"/>
      <w:r w:rsidRPr="003F251F">
        <w:rPr>
          <w:rFonts w:ascii="Times New Roman" w:eastAsia="Times New Roman" w:hAnsi="Times New Roman" w:cs="Times New Roman"/>
          <w:sz w:val="24"/>
          <w:szCs w:val="20"/>
          <w:lang w:eastAsia="pl-PL"/>
        </w:rPr>
        <w:t>Dz.U</w:t>
      </w:r>
      <w:proofErr w:type="spellEnd"/>
      <w:r w:rsidRPr="003F251F">
        <w:rPr>
          <w:rFonts w:ascii="Times New Roman" w:eastAsia="Times New Roman" w:hAnsi="Times New Roman" w:cs="Times New Roman"/>
          <w:sz w:val="24"/>
          <w:szCs w:val="20"/>
          <w:lang w:eastAsia="pl-PL"/>
        </w:rPr>
        <w:t xml:space="preserve">. z 2003r. Nr 153, poz. 1503 z </w:t>
      </w:r>
      <w:proofErr w:type="spellStart"/>
      <w:r w:rsidRPr="003F251F">
        <w:rPr>
          <w:rFonts w:ascii="Times New Roman" w:eastAsia="Times New Roman" w:hAnsi="Times New Roman" w:cs="Times New Roman"/>
          <w:sz w:val="24"/>
          <w:szCs w:val="20"/>
          <w:lang w:eastAsia="pl-PL"/>
        </w:rPr>
        <w:t>późn</w:t>
      </w:r>
      <w:proofErr w:type="spellEnd"/>
      <w:r w:rsidRPr="003F251F">
        <w:rPr>
          <w:rFonts w:ascii="Times New Roman" w:eastAsia="Times New Roman" w:hAnsi="Times New Roman" w:cs="Times New Roman"/>
          <w:sz w:val="24"/>
          <w:szCs w:val="20"/>
          <w:lang w:eastAsia="pl-PL"/>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402C2E" w:rsidRPr="003F251F" w:rsidRDefault="003F251F" w:rsidP="008A18CC">
      <w:pPr>
        <w:spacing w:after="0" w:line="240" w:lineRule="auto"/>
        <w:ind w:left="426" w:hanging="284"/>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lastRenderedPageBreak/>
        <w:t xml:space="preserve">17. Kopertę należy zaadresować:    </w:t>
      </w:r>
    </w:p>
    <w:p w:rsidR="003F251F" w:rsidRPr="003F251F" w:rsidRDefault="003F251F" w:rsidP="003F251F">
      <w:pPr>
        <w:spacing w:after="0" w:line="240" w:lineRule="auto"/>
        <w:ind w:left="426" w:hanging="284"/>
        <w:jc w:val="both"/>
        <w:rPr>
          <w:rFonts w:ascii="Times New Roman" w:eastAsia="Times New Roman" w:hAnsi="Times New Roman" w:cs="Times New Roman"/>
          <w:sz w:val="24"/>
          <w:szCs w:val="20"/>
          <w:lang w:eastAsia="pl-PL"/>
        </w:rPr>
      </w:pPr>
      <w:r>
        <w:rPr>
          <w:rFonts w:ascii="Times New Roman" w:eastAsia="Times New Roman" w:hAnsi="Times New Roman" w:cs="Times New Roman"/>
          <w:noProof/>
          <w:lang w:eastAsia="pl-PL"/>
        </w:rPr>
        <mc:AlternateContent>
          <mc:Choice Requires="wps">
            <w:drawing>
              <wp:anchor distT="0" distB="0" distL="114300" distR="114300" simplePos="0" relativeHeight="251659264" behindDoc="1" locked="0" layoutInCell="0" allowOverlap="1" wp14:anchorId="1D76FEB0" wp14:editId="79156938">
                <wp:simplePos x="0" y="0"/>
                <wp:positionH relativeFrom="column">
                  <wp:posOffset>-233045</wp:posOffset>
                </wp:positionH>
                <wp:positionV relativeFrom="paragraph">
                  <wp:posOffset>67945</wp:posOffset>
                </wp:positionV>
                <wp:extent cx="6300470" cy="1638300"/>
                <wp:effectExtent l="0" t="0" r="24130" b="1905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163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18.35pt;margin-top:5.35pt;width:496.1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" o:allowincell="f"/>
            </w:pict>
          </mc:Fallback>
        </mc:AlternateContent>
      </w:r>
    </w:p>
    <w:p w:rsidR="003F251F" w:rsidRPr="003F251F" w:rsidRDefault="003F251F" w:rsidP="003F251F">
      <w:pPr>
        <w:spacing w:before="60" w:after="60" w:line="240" w:lineRule="auto"/>
        <w:jc w:val="center"/>
        <w:rPr>
          <w:rFonts w:ascii="Times New Roman" w:eastAsia="Times New Roman" w:hAnsi="Times New Roman" w:cs="Times New Roman"/>
          <w:b/>
          <w:lang w:eastAsia="pl-PL"/>
        </w:rPr>
      </w:pPr>
      <w:r w:rsidRPr="003F251F">
        <w:rPr>
          <w:rFonts w:ascii="Times New Roman" w:eastAsia="Times New Roman" w:hAnsi="Times New Roman" w:cs="Times New Roman"/>
          <w:lang w:eastAsia="pl-PL"/>
        </w:rPr>
        <w:t xml:space="preserve"> </w:t>
      </w:r>
      <w:r w:rsidRPr="003F251F">
        <w:rPr>
          <w:rFonts w:ascii="Times New Roman" w:eastAsia="Times New Roman" w:hAnsi="Times New Roman" w:cs="Times New Roman"/>
          <w:b/>
          <w:lang w:eastAsia="pl-PL"/>
        </w:rPr>
        <w:t>4 Wojskowy Szpital Kliniczny z Polikliniką  SP ZOZ</w:t>
      </w:r>
    </w:p>
    <w:p w:rsidR="003F251F" w:rsidRPr="003F251F" w:rsidRDefault="003F251F" w:rsidP="003F251F">
      <w:pPr>
        <w:spacing w:after="0" w:line="240" w:lineRule="auto"/>
        <w:jc w:val="center"/>
        <w:rPr>
          <w:rFonts w:ascii="Times New Roman" w:eastAsia="Times New Roman" w:hAnsi="Times New Roman" w:cs="Times New Roman"/>
          <w:b/>
          <w:lang w:eastAsia="pl-PL"/>
        </w:rPr>
      </w:pPr>
      <w:r w:rsidRPr="003F251F">
        <w:rPr>
          <w:rFonts w:ascii="Times New Roman" w:eastAsia="Times New Roman" w:hAnsi="Times New Roman" w:cs="Times New Roman"/>
          <w:b/>
          <w:lang w:eastAsia="pl-PL"/>
        </w:rPr>
        <w:t>50 – 981 WROCŁAW ul. Weigla 5</w:t>
      </w:r>
    </w:p>
    <w:p w:rsidR="003F251F" w:rsidRPr="003F251F" w:rsidRDefault="003F251F" w:rsidP="003F251F">
      <w:pPr>
        <w:spacing w:after="0" w:line="240" w:lineRule="auto"/>
        <w:jc w:val="center"/>
        <w:rPr>
          <w:rFonts w:ascii="Times New Roman" w:eastAsia="Times New Roman" w:hAnsi="Times New Roman" w:cs="Times New Roman"/>
          <w:lang w:eastAsia="pl-PL"/>
        </w:rPr>
      </w:pPr>
      <w:r w:rsidRPr="003F251F">
        <w:rPr>
          <w:rFonts w:ascii="Times New Roman" w:eastAsia="Times New Roman" w:hAnsi="Times New Roman" w:cs="Times New Roman"/>
          <w:lang w:eastAsia="pl-PL"/>
        </w:rPr>
        <w:t>„Przetarg nieograniczony”</w:t>
      </w:r>
    </w:p>
    <w:p w:rsidR="003F251F" w:rsidRPr="003F251F" w:rsidRDefault="003F251F" w:rsidP="003F251F">
      <w:pPr>
        <w:spacing w:after="0" w:line="240" w:lineRule="auto"/>
        <w:jc w:val="center"/>
        <w:rPr>
          <w:rFonts w:ascii="Times New Roman" w:eastAsia="Times New Roman" w:hAnsi="Times New Roman" w:cs="Times New Roman"/>
          <w:lang w:eastAsia="pl-PL"/>
        </w:rPr>
      </w:pPr>
      <w:r w:rsidRPr="003F251F">
        <w:rPr>
          <w:rFonts w:ascii="Times New Roman" w:eastAsia="Times New Roman" w:hAnsi="Times New Roman" w:cs="Times New Roman"/>
          <w:lang w:eastAsia="pl-PL"/>
        </w:rPr>
        <w:t>NIE OTWIERAĆ W KANCELARII ”</w:t>
      </w:r>
    </w:p>
    <w:p w:rsidR="003F251F" w:rsidRPr="003F251F" w:rsidRDefault="003F251F" w:rsidP="003F251F">
      <w:pPr>
        <w:keepNext/>
        <w:spacing w:after="0" w:line="240" w:lineRule="auto"/>
        <w:jc w:val="center"/>
        <w:outlineLvl w:val="1"/>
        <w:rPr>
          <w:rFonts w:ascii="Times New Roman" w:eastAsia="Times New Roman" w:hAnsi="Times New Roman" w:cs="Times New Roman"/>
          <w:b/>
          <w:lang w:eastAsia="pl-PL"/>
        </w:rPr>
      </w:pPr>
      <w:r w:rsidRPr="003F251F">
        <w:rPr>
          <w:rFonts w:ascii="Times New Roman" w:eastAsia="Times New Roman" w:hAnsi="Times New Roman" w:cs="Times New Roman"/>
          <w:b/>
          <w:lang w:eastAsia="pl-PL"/>
        </w:rPr>
        <w:t xml:space="preserve">Znak sprawy </w:t>
      </w:r>
      <w:r w:rsidR="008A18CC">
        <w:rPr>
          <w:rFonts w:ascii="Times New Roman" w:eastAsia="Times New Roman" w:hAnsi="Times New Roman" w:cs="Times New Roman"/>
          <w:b/>
          <w:lang w:eastAsia="pl-PL"/>
        </w:rPr>
        <w:t>158</w:t>
      </w:r>
      <w:r>
        <w:rPr>
          <w:rFonts w:ascii="Times New Roman" w:eastAsia="Times New Roman" w:hAnsi="Times New Roman" w:cs="Times New Roman"/>
          <w:b/>
          <w:lang w:eastAsia="pl-PL"/>
        </w:rPr>
        <w:t>/Med./2011</w:t>
      </w:r>
    </w:p>
    <w:p w:rsidR="003F251F" w:rsidRPr="003F251F" w:rsidRDefault="003F251F" w:rsidP="003F251F">
      <w:pPr>
        <w:spacing w:after="0" w:line="240" w:lineRule="auto"/>
        <w:ind w:right="48"/>
        <w:jc w:val="center"/>
        <w:rPr>
          <w:rFonts w:ascii="Times New Roman" w:eastAsia="Times New Roman" w:hAnsi="Times New Roman" w:cs="Times New Roman"/>
          <w:i/>
          <w:sz w:val="18"/>
          <w:szCs w:val="18"/>
          <w:lang w:eastAsia="pl-PL"/>
        </w:rPr>
      </w:pPr>
      <w:r w:rsidRPr="003F251F">
        <w:rPr>
          <w:rFonts w:ascii="Times New Roman" w:eastAsia="Times New Roman" w:hAnsi="Times New Roman" w:cs="Times New Roman"/>
          <w:b/>
          <w:i/>
          <w:sz w:val="18"/>
          <w:szCs w:val="18"/>
          <w:lang w:eastAsia="pl-PL"/>
        </w:rPr>
        <w:t>„Oferta na</w:t>
      </w:r>
      <w:r w:rsidRPr="003F251F">
        <w:rPr>
          <w:rFonts w:ascii="Times New Roman" w:eastAsia="Times New Roman" w:hAnsi="Times New Roman" w:cs="Times New Roman"/>
          <w:b/>
          <w:i/>
          <w:color w:val="000000"/>
          <w:sz w:val="18"/>
          <w:szCs w:val="18"/>
          <w:lang w:eastAsia="pl-PL"/>
        </w:rPr>
        <w:t xml:space="preserve"> dostawę </w:t>
      </w:r>
      <w:r w:rsidR="008A18CC">
        <w:rPr>
          <w:rFonts w:ascii="Times New Roman" w:hAnsi="Times New Roman" w:cs="Times New Roman"/>
          <w:b/>
          <w:i/>
          <w:sz w:val="18"/>
          <w:szCs w:val="18"/>
        </w:rPr>
        <w:t xml:space="preserve">sprzętu medycznego dla Pracowni </w:t>
      </w:r>
      <w:proofErr w:type="spellStart"/>
      <w:r w:rsidR="008A18CC">
        <w:rPr>
          <w:rFonts w:ascii="Times New Roman" w:hAnsi="Times New Roman" w:cs="Times New Roman"/>
          <w:b/>
          <w:i/>
          <w:sz w:val="18"/>
          <w:szCs w:val="18"/>
        </w:rPr>
        <w:t>Cytostatyków</w:t>
      </w:r>
      <w:proofErr w:type="spellEnd"/>
      <w:r w:rsidRPr="003F251F">
        <w:rPr>
          <w:rFonts w:ascii="Times New Roman" w:eastAsia="Times New Roman" w:hAnsi="Times New Roman" w:cs="Times New Roman"/>
          <w:b/>
          <w:i/>
          <w:sz w:val="18"/>
          <w:szCs w:val="18"/>
          <w:lang w:eastAsia="pl-PL"/>
        </w:rPr>
        <w:t>”</w:t>
      </w:r>
    </w:p>
    <w:p w:rsidR="003F251F" w:rsidRPr="003F251F" w:rsidRDefault="003F251F" w:rsidP="003F251F">
      <w:pPr>
        <w:spacing w:after="0" w:line="240" w:lineRule="auto"/>
        <w:ind w:left="300" w:hanging="300"/>
        <w:jc w:val="center"/>
        <w:rPr>
          <w:rFonts w:ascii="Times New Roman" w:eastAsia="Times New Roman" w:hAnsi="Times New Roman" w:cs="Times New Roman"/>
          <w:vertAlign w:val="superscript"/>
          <w:lang w:eastAsia="pl-PL"/>
        </w:rPr>
      </w:pPr>
      <w:r w:rsidRPr="003F251F">
        <w:rPr>
          <w:rFonts w:ascii="Times New Roman" w:eastAsia="Times New Roman" w:hAnsi="Times New Roman" w:cs="Times New Roman"/>
          <w:lang w:eastAsia="pl-PL"/>
        </w:rPr>
        <w:t xml:space="preserve">nie otwierać przed dniem </w:t>
      </w:r>
      <w:r w:rsidR="00AD306A">
        <w:rPr>
          <w:rFonts w:ascii="Times New Roman" w:eastAsia="Times New Roman" w:hAnsi="Times New Roman" w:cs="Times New Roman"/>
          <w:b/>
          <w:lang w:eastAsia="pl-PL"/>
        </w:rPr>
        <w:t>15</w:t>
      </w:r>
      <w:r w:rsidR="003C0DF0">
        <w:rPr>
          <w:rFonts w:ascii="Times New Roman" w:eastAsia="Times New Roman" w:hAnsi="Times New Roman" w:cs="Times New Roman"/>
          <w:b/>
          <w:lang w:eastAsia="pl-PL"/>
        </w:rPr>
        <w:t>.02</w:t>
      </w:r>
      <w:r w:rsidR="000B0610">
        <w:rPr>
          <w:rFonts w:ascii="Times New Roman" w:eastAsia="Times New Roman" w:hAnsi="Times New Roman" w:cs="Times New Roman"/>
          <w:b/>
          <w:lang w:eastAsia="pl-PL"/>
        </w:rPr>
        <w:t>.2012</w:t>
      </w:r>
      <w:r w:rsidRPr="003F251F">
        <w:rPr>
          <w:rFonts w:ascii="Times New Roman" w:eastAsia="Times New Roman" w:hAnsi="Times New Roman" w:cs="Times New Roman"/>
          <w:b/>
          <w:lang w:eastAsia="pl-PL"/>
        </w:rPr>
        <w:t xml:space="preserve"> </w:t>
      </w:r>
      <w:r w:rsidRPr="003F251F">
        <w:rPr>
          <w:rFonts w:ascii="Times New Roman" w:eastAsia="Times New Roman" w:hAnsi="Times New Roman" w:cs="Times New Roman"/>
          <w:lang w:eastAsia="pl-PL"/>
        </w:rPr>
        <w:t>godz. 11</w:t>
      </w:r>
      <w:r w:rsidRPr="003F251F">
        <w:rPr>
          <w:rFonts w:ascii="Times New Roman" w:eastAsia="Times New Roman" w:hAnsi="Times New Roman" w:cs="Times New Roman"/>
          <w:vertAlign w:val="superscript"/>
          <w:lang w:eastAsia="pl-PL"/>
        </w:rPr>
        <w:t>00</w:t>
      </w:r>
    </w:p>
    <w:p w:rsidR="003F251F" w:rsidRPr="003F251F" w:rsidRDefault="003F251F" w:rsidP="003F251F">
      <w:pPr>
        <w:spacing w:after="0" w:line="240" w:lineRule="auto"/>
        <w:ind w:left="300" w:hanging="300"/>
        <w:jc w:val="center"/>
        <w:rPr>
          <w:rFonts w:ascii="Times New Roman" w:eastAsia="Times New Roman" w:hAnsi="Times New Roman" w:cs="Times New Roman"/>
          <w:lang w:eastAsia="pl-PL"/>
        </w:rPr>
      </w:pPr>
      <w:r w:rsidRPr="003F251F">
        <w:rPr>
          <w:rFonts w:ascii="Times New Roman" w:eastAsia="Times New Roman" w:hAnsi="Times New Roman" w:cs="Times New Roman"/>
          <w:lang w:eastAsia="pl-PL"/>
        </w:rPr>
        <w:t>Ilość stron ..... (określić, ile stron znajduje się w kopercie)</w:t>
      </w:r>
    </w:p>
    <w:p w:rsidR="003F251F" w:rsidRPr="003F251F" w:rsidRDefault="003F251F" w:rsidP="003F251F">
      <w:pPr>
        <w:spacing w:after="0" w:line="240" w:lineRule="auto"/>
        <w:jc w:val="center"/>
        <w:rPr>
          <w:rFonts w:ascii="Times New Roman" w:eastAsia="Times New Roman" w:hAnsi="Times New Roman" w:cs="Times New Roman"/>
          <w:lang w:eastAsia="pl-PL"/>
        </w:rPr>
      </w:pPr>
    </w:p>
    <w:p w:rsidR="003F251F" w:rsidRPr="003F251F" w:rsidRDefault="003F251F" w:rsidP="003F251F">
      <w:pPr>
        <w:spacing w:after="0" w:line="240" w:lineRule="auto"/>
        <w:jc w:val="center"/>
        <w:rPr>
          <w:rFonts w:ascii="Times New Roman" w:eastAsia="Times New Roman" w:hAnsi="Times New Roman" w:cs="Times New Roman"/>
          <w:b/>
          <w:sz w:val="24"/>
          <w:szCs w:val="24"/>
          <w:lang w:eastAsia="pl-PL"/>
        </w:rPr>
      </w:pPr>
    </w:p>
    <w:p w:rsidR="003F251F" w:rsidRPr="003F251F" w:rsidRDefault="003F251F" w:rsidP="003F251F">
      <w:pPr>
        <w:autoSpaceDE w:val="0"/>
        <w:autoSpaceDN w:val="0"/>
        <w:adjustRightInd w:val="0"/>
        <w:spacing w:after="0" w:line="240" w:lineRule="auto"/>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u w:val="single"/>
          <w:lang w:eastAsia="pl-PL"/>
        </w:rPr>
        <w:t xml:space="preserve">ROZDZIAŁ III.    WARUNKI UDZIAŁU W POSTĘPOWANIU ORAZ OPIS </w:t>
      </w:r>
      <w:r w:rsidRPr="003F251F">
        <w:rPr>
          <w:rFonts w:ascii="Times New Roman" w:eastAsia="Times New Roman" w:hAnsi="Times New Roman" w:cs="Times New Roman"/>
          <w:b/>
          <w:bCs/>
          <w:sz w:val="24"/>
          <w:szCs w:val="24"/>
          <w:u w:val="single"/>
          <w:lang w:eastAsia="pl-PL"/>
        </w:rPr>
        <w:t>SPOSOBU DOKONYWANIA OCENY SPEŁNIENIA TYCH WARUNKÓW</w:t>
      </w:r>
    </w:p>
    <w:p w:rsidR="003F251F" w:rsidRPr="003F251F" w:rsidRDefault="003F251F" w:rsidP="003F251F">
      <w:pPr>
        <w:spacing w:after="120" w:line="240" w:lineRule="auto"/>
        <w:jc w:val="both"/>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24"/>
          <w:szCs w:val="24"/>
          <w:lang w:eastAsia="pl-PL"/>
        </w:rPr>
        <w:t xml:space="preserve">  </w:t>
      </w: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O udzielenie zamówienia mogą ubiegać się Wykonawcy, którzy:</w:t>
      </w: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3F251F">
        <w:rPr>
          <w:rFonts w:ascii="Times New Roman" w:eastAsia="Times New Roman" w:hAnsi="Times New Roman" w:cs="Times New Roman"/>
          <w:b/>
          <w:bCs/>
          <w:sz w:val="24"/>
          <w:szCs w:val="24"/>
          <w:lang w:eastAsia="pl-PL"/>
        </w:rPr>
        <w:t>1.</w:t>
      </w:r>
      <w:r w:rsidR="00AC6FF3">
        <w:rPr>
          <w:rFonts w:ascii="Times New Roman" w:eastAsia="Times New Roman" w:hAnsi="Times New Roman" w:cs="Times New Roman"/>
          <w:b/>
          <w:bCs/>
          <w:sz w:val="24"/>
          <w:szCs w:val="24"/>
          <w:lang w:eastAsia="pl-PL"/>
        </w:rPr>
        <w:t xml:space="preserve"> </w:t>
      </w:r>
      <w:r w:rsidRPr="003F251F">
        <w:rPr>
          <w:rFonts w:ascii="Times New Roman" w:eastAsia="Times New Roman" w:hAnsi="Times New Roman" w:cs="Times New Roman"/>
          <w:b/>
          <w:bCs/>
          <w:sz w:val="24"/>
          <w:szCs w:val="24"/>
          <w:lang w:eastAsia="pl-PL"/>
        </w:rPr>
        <w:t>Wykażą brak podstaw do wykluczenia, na podstawie art. 24 PZP.</w:t>
      </w: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3F251F">
        <w:rPr>
          <w:rFonts w:ascii="Times New Roman" w:eastAsia="Times New Roman" w:hAnsi="Times New Roman" w:cs="Times New Roman"/>
          <w:b/>
          <w:bCs/>
          <w:sz w:val="24"/>
          <w:szCs w:val="24"/>
          <w:lang w:eastAsia="pl-PL"/>
        </w:rPr>
        <w:t>2. Spełniają warunki udziału w postępowani</w:t>
      </w:r>
      <w:r w:rsidR="005235B1">
        <w:rPr>
          <w:rFonts w:ascii="Times New Roman" w:eastAsia="Times New Roman" w:hAnsi="Times New Roman" w:cs="Times New Roman"/>
          <w:b/>
          <w:bCs/>
          <w:sz w:val="24"/>
          <w:szCs w:val="24"/>
          <w:lang w:eastAsia="pl-PL"/>
        </w:rPr>
        <w:t>u określone w art. 22 ust 1 PZP.</w:t>
      </w:r>
    </w:p>
    <w:p w:rsidR="005235B1" w:rsidRDefault="005235B1" w:rsidP="003F251F">
      <w:pPr>
        <w:contextualSpacing/>
        <w:jc w:val="both"/>
        <w:rPr>
          <w:rFonts w:ascii="Times New Roman" w:eastAsia="Calibri" w:hAnsi="Times New Roman" w:cs="Times New Roman"/>
          <w:b/>
          <w:bCs/>
          <w:sz w:val="24"/>
          <w:szCs w:val="24"/>
        </w:rPr>
      </w:pPr>
    </w:p>
    <w:p w:rsidR="003F251F" w:rsidRPr="003F251F" w:rsidRDefault="003F251F" w:rsidP="003F251F">
      <w:pPr>
        <w:contextualSpacing/>
        <w:jc w:val="both"/>
        <w:rPr>
          <w:rFonts w:ascii="Times New Roman" w:eastAsia="Calibri" w:hAnsi="Times New Roman" w:cs="Times New Roman"/>
          <w:b/>
          <w:bCs/>
          <w:sz w:val="24"/>
          <w:szCs w:val="24"/>
        </w:rPr>
      </w:pPr>
      <w:r w:rsidRPr="003F251F">
        <w:rPr>
          <w:rFonts w:ascii="Times New Roman" w:eastAsia="Calibri" w:hAnsi="Times New Roman" w:cs="Times New Roman"/>
          <w:b/>
          <w:bCs/>
          <w:sz w:val="24"/>
          <w:szCs w:val="24"/>
        </w:rPr>
        <w:t>Sposób dokonywania oceny spełnienia warunków udziału w postępowaniu:</w:t>
      </w:r>
    </w:p>
    <w:p w:rsidR="003F251F" w:rsidRDefault="003F251F" w:rsidP="003F251F">
      <w:pPr>
        <w:contextualSpacing/>
        <w:jc w:val="both"/>
        <w:rPr>
          <w:rFonts w:ascii="Times New Roman" w:eastAsia="Calibri" w:hAnsi="Times New Roman" w:cs="Times New Roman"/>
          <w:sz w:val="24"/>
          <w:szCs w:val="24"/>
        </w:rPr>
      </w:pPr>
      <w:r w:rsidRPr="003F251F">
        <w:rPr>
          <w:rFonts w:ascii="Times New Roman" w:eastAsia="Calibri" w:hAnsi="Times New Roman" w:cs="Times New Roman"/>
          <w:sz w:val="24"/>
          <w:szCs w:val="24"/>
        </w:rPr>
        <w:t>Ocena spełniania ww. warunków dokonana zostanie w oparciu o informacje zawarte w dokumentach i oświadczeniach wyszczególnionych w ROZDZIALE IV PKT 1 SIWZ według formuły "spełnia - nie spełnia”.</w:t>
      </w:r>
    </w:p>
    <w:p w:rsidR="00402C2E" w:rsidRPr="003F251F" w:rsidRDefault="00402C2E" w:rsidP="003F251F">
      <w:pPr>
        <w:contextualSpacing/>
        <w:jc w:val="both"/>
        <w:rPr>
          <w:rFonts w:ascii="Times New Roman" w:eastAsia="Calibri" w:hAnsi="Times New Roman" w:cs="Times New Roman"/>
          <w:sz w:val="24"/>
          <w:szCs w:val="24"/>
        </w:rPr>
      </w:pPr>
    </w:p>
    <w:p w:rsidR="003F251F" w:rsidRPr="003F251F" w:rsidRDefault="003F251F" w:rsidP="003F251F">
      <w:pPr>
        <w:spacing w:after="0" w:line="240" w:lineRule="auto"/>
        <w:ind w:left="1600" w:hanging="1600"/>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IV. </w:t>
      </w:r>
      <w:r w:rsidRPr="003F251F">
        <w:rPr>
          <w:rFonts w:ascii="Times New Roman" w:eastAsia="Times New Roman" w:hAnsi="Times New Roman" w:cs="Times New Roman"/>
          <w:b/>
          <w:sz w:val="24"/>
          <w:szCs w:val="24"/>
          <w:u w:val="single"/>
          <w:lang w:eastAsia="pl-PL"/>
        </w:rPr>
        <w:t>WYKAZ :</w:t>
      </w:r>
    </w:p>
    <w:p w:rsidR="003F251F" w:rsidRPr="00DF1A67" w:rsidRDefault="00DF1A67" w:rsidP="000C1DC9">
      <w:pPr>
        <w:pStyle w:val="Akapitzlist"/>
        <w:numPr>
          <w:ilvl w:val="3"/>
          <w:numId w:val="17"/>
        </w:numPr>
        <w:tabs>
          <w:tab w:val="clear" w:pos="3240"/>
        </w:tabs>
        <w:spacing w:after="0" w:line="240" w:lineRule="auto"/>
        <w:ind w:left="284" w:hanging="284"/>
        <w:jc w:val="both"/>
        <w:rPr>
          <w:rFonts w:ascii="Times New Roman" w:eastAsia="Times New Roman" w:hAnsi="Times New Roman"/>
          <w:b/>
          <w:sz w:val="24"/>
          <w:szCs w:val="24"/>
          <w:u w:val="single"/>
          <w:lang w:eastAsia="pl-PL"/>
        </w:rPr>
      </w:pPr>
      <w:r w:rsidRPr="00DF1A67">
        <w:rPr>
          <w:rFonts w:ascii="Times New Roman" w:eastAsia="Times New Roman" w:hAnsi="Times New Roman"/>
          <w:b/>
          <w:sz w:val="24"/>
          <w:szCs w:val="24"/>
          <w:u w:val="single"/>
          <w:lang w:eastAsia="pl-PL"/>
        </w:rPr>
        <w:t>DOKUMENTÓW I OŚWIADCZEŃ PO</w:t>
      </w:r>
      <w:r w:rsidR="003F251F" w:rsidRPr="00DF1A67">
        <w:rPr>
          <w:rFonts w:ascii="Times New Roman" w:eastAsia="Times New Roman" w:hAnsi="Times New Roman"/>
          <w:b/>
          <w:sz w:val="24"/>
          <w:szCs w:val="24"/>
          <w:u w:val="single"/>
          <w:lang w:eastAsia="pl-PL"/>
        </w:rPr>
        <w:t>WIERDZAJĄCYCH SPEŁNIENIE PODMIOTOWYCH WARUNKÓW UDZIAŁU W POSTĘPOWANIU:</w:t>
      </w:r>
    </w:p>
    <w:p w:rsidR="003F251F" w:rsidRPr="003F251F" w:rsidRDefault="003F251F" w:rsidP="003F251F">
      <w:pPr>
        <w:spacing w:after="0" w:line="240" w:lineRule="auto"/>
        <w:ind w:left="1600"/>
        <w:jc w:val="both"/>
        <w:rPr>
          <w:rFonts w:ascii="Times New Roman" w:eastAsia="Times New Roman" w:hAnsi="Times New Roman" w:cs="Times New Roman"/>
          <w:b/>
          <w:sz w:val="24"/>
          <w:szCs w:val="24"/>
          <w:u w:val="single"/>
          <w:lang w:eastAsia="pl-PL"/>
        </w:rPr>
      </w:pPr>
    </w:p>
    <w:p w:rsidR="003F251F" w:rsidRPr="003F251F" w:rsidRDefault="003F251F" w:rsidP="003F251F">
      <w:p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 sprawach nieuregulowanych zastosowanie mają odpowiednio przepisy Rozporządzenia Prezesa Rady Ministrów z dn. 31.12.2009 w sprawie rodzajów dokumentów, jakich może żądać zamawiający od wykonawcy oraz form, w jakich te dokumenty mogą być składane (Dz. U. z 2009r., Nr 226, poz. 1817) zwane dalej Rozporządzeniem.</w:t>
      </w:r>
    </w:p>
    <w:p w:rsidR="003F251F" w:rsidRPr="003F251F" w:rsidRDefault="003F251F" w:rsidP="003F251F">
      <w:pPr>
        <w:spacing w:after="0" w:line="240" w:lineRule="auto"/>
        <w:jc w:val="both"/>
        <w:rPr>
          <w:rFonts w:ascii="Times New Roman" w:eastAsia="Times New Roman" w:hAnsi="Times New Roman" w:cs="Times New Roman"/>
          <w:sz w:val="16"/>
          <w:szCs w:val="16"/>
          <w:lang w:eastAsia="pl-PL"/>
        </w:rPr>
      </w:pP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r w:rsidRPr="003F251F">
        <w:rPr>
          <w:rFonts w:ascii="Times New Roman" w:eastAsia="Times New Roman" w:hAnsi="Times New Roman" w:cs="Times New Roman"/>
          <w:b/>
          <w:bCs/>
          <w:sz w:val="24"/>
          <w:szCs w:val="24"/>
          <w:lang w:eastAsia="pl-PL"/>
        </w:rPr>
        <w:t xml:space="preserve">1) Do oferty należy załączyć w celu potwierdzenia </w:t>
      </w:r>
      <w:r w:rsidRPr="003F251F">
        <w:rPr>
          <w:rFonts w:ascii="Times New Roman" w:eastAsia="Times New Roman" w:hAnsi="Times New Roman" w:cs="Times New Roman"/>
          <w:b/>
          <w:sz w:val="24"/>
          <w:szCs w:val="24"/>
          <w:lang w:eastAsia="pl-PL"/>
        </w:rPr>
        <w:t>braku podstaw do wykluczenia:</w:t>
      </w:r>
    </w:p>
    <w:p w:rsidR="003F251F" w:rsidRPr="003F251F" w:rsidRDefault="003F251F" w:rsidP="003F251F">
      <w:p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a) oświadczenie o braku podstaw do wykluczenia</w:t>
      </w:r>
      <w:r w:rsidRPr="003F251F">
        <w:rPr>
          <w:rFonts w:ascii="Times New Roman" w:eastAsia="Times New Roman" w:hAnsi="Times New Roman" w:cs="Times New Roman"/>
          <w:b/>
          <w:bCs/>
          <w:sz w:val="24"/>
          <w:szCs w:val="24"/>
          <w:lang w:eastAsia="pl-PL"/>
        </w:rPr>
        <w:t xml:space="preserve">, </w:t>
      </w:r>
      <w:r w:rsidRPr="003F251F">
        <w:rPr>
          <w:rFonts w:ascii="Times New Roman" w:eastAsia="Times New Roman" w:hAnsi="Times New Roman" w:cs="Times New Roman"/>
          <w:sz w:val="24"/>
          <w:szCs w:val="24"/>
          <w:lang w:eastAsia="pl-PL"/>
        </w:rPr>
        <w:t xml:space="preserve">sporządzone </w:t>
      </w:r>
      <w:r w:rsidRPr="003F251F">
        <w:rPr>
          <w:rFonts w:ascii="Times New Roman" w:eastAsia="Times New Roman" w:hAnsi="Times New Roman" w:cs="Times New Roman"/>
          <w:sz w:val="24"/>
          <w:szCs w:val="24"/>
          <w:u w:val="single"/>
          <w:lang w:eastAsia="pl-PL"/>
        </w:rPr>
        <w:t>wg wzoru stanowiącego Załącznik nr 4 do SIWZ.</w:t>
      </w:r>
    </w:p>
    <w:p w:rsidR="003F251F" w:rsidRPr="003F251F" w:rsidRDefault="003F251F" w:rsidP="003F251F">
      <w:p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b) aktualny odpis z właściwego rejestru, jeżeli odrębne przepisy wymagają wpisu do rejestru w celu wskazania braku podstaw do wykluczenia w oparciu o art. 24 ust 1 pkt. 2 PZP, wystawionego nie wcześniej niż 6 miesięcy przed upływem terminu składania ofert, a w stosunku do osób fizycznych oświadczenia w zakresie art. 24 ust. 1 pkt. 2 PZP</w:t>
      </w:r>
    </w:p>
    <w:p w:rsidR="003F251F" w:rsidRPr="003F251F" w:rsidRDefault="003F251F" w:rsidP="003F251F">
      <w:p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c) </w:t>
      </w:r>
      <w:r w:rsidRPr="003F251F">
        <w:rPr>
          <w:rFonts w:ascii="Times New Roman" w:eastAsia="Times New Roman" w:hAnsi="Times New Roman" w:cs="Times New Roman"/>
          <w:bCs/>
          <w:sz w:val="24"/>
          <w:szCs w:val="24"/>
          <w:lang w:eastAsia="pl-PL"/>
        </w:rPr>
        <w:t xml:space="preserve">aktualne informacje z Krajowego Rejestru Karnego </w:t>
      </w:r>
      <w:r w:rsidRPr="003F251F">
        <w:rPr>
          <w:rFonts w:ascii="Times New Roman" w:eastAsia="Times New Roman" w:hAnsi="Times New Roman" w:cs="Times New Roman"/>
          <w:sz w:val="24"/>
          <w:szCs w:val="24"/>
          <w:lang w:eastAsia="pl-PL"/>
        </w:rPr>
        <w:t>w zakresie określonym w art. 24 ust. 1 pkt 4 -9 PZP wystawione nie wcześniej niż 6 miesięcy przed upływem terminu składania ofert.</w:t>
      </w: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b/>
          <w:bCs/>
          <w:sz w:val="16"/>
          <w:szCs w:val="16"/>
          <w:lang w:eastAsia="pl-PL"/>
        </w:rPr>
      </w:pPr>
    </w:p>
    <w:p w:rsidR="003F251F" w:rsidRDefault="003F251F" w:rsidP="005235B1">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bCs/>
          <w:sz w:val="24"/>
          <w:szCs w:val="24"/>
          <w:lang w:eastAsia="pl-PL"/>
        </w:rPr>
        <w:lastRenderedPageBreak/>
        <w:t xml:space="preserve">2) Do oferty należy załączyć w celu potwierdzenia spełniania </w:t>
      </w:r>
      <w:r w:rsidR="005235B1">
        <w:rPr>
          <w:rFonts w:ascii="Times New Roman" w:eastAsia="Times New Roman" w:hAnsi="Times New Roman" w:cs="Times New Roman"/>
          <w:b/>
          <w:bCs/>
          <w:sz w:val="24"/>
          <w:szCs w:val="24"/>
          <w:lang w:eastAsia="pl-PL"/>
        </w:rPr>
        <w:t xml:space="preserve">warunków udziału w postępowaniu </w:t>
      </w:r>
      <w:r w:rsidRPr="003F251F">
        <w:rPr>
          <w:rFonts w:ascii="Times New Roman" w:eastAsia="Times New Roman" w:hAnsi="Times New Roman" w:cs="Times New Roman"/>
          <w:sz w:val="24"/>
          <w:szCs w:val="24"/>
          <w:lang w:eastAsia="pl-PL"/>
        </w:rPr>
        <w:t xml:space="preserve">oświadczenie o spełnianiu przez Wykonawcę warunków określonych w art. 22 ust. 1 PZP, sporządzone </w:t>
      </w:r>
      <w:r w:rsidRPr="003F251F">
        <w:rPr>
          <w:rFonts w:ascii="Times New Roman" w:eastAsia="Times New Roman" w:hAnsi="Times New Roman" w:cs="Times New Roman"/>
          <w:sz w:val="24"/>
          <w:szCs w:val="24"/>
          <w:u w:val="single"/>
          <w:lang w:eastAsia="pl-PL"/>
        </w:rPr>
        <w:t>wg wzoru stanowiącego Załącznik nr 4 do SIWZ</w:t>
      </w:r>
      <w:r w:rsidRPr="003F251F">
        <w:rPr>
          <w:rFonts w:ascii="Times New Roman" w:eastAsia="Times New Roman" w:hAnsi="Times New Roman" w:cs="Times New Roman"/>
          <w:sz w:val="24"/>
          <w:szCs w:val="24"/>
          <w:lang w:eastAsia="pl-PL"/>
        </w:rPr>
        <w:t>.</w:t>
      </w:r>
    </w:p>
    <w:p w:rsidR="005235B1" w:rsidRPr="005235B1" w:rsidRDefault="005235B1" w:rsidP="005235B1">
      <w:pPr>
        <w:autoSpaceDE w:val="0"/>
        <w:autoSpaceDN w:val="0"/>
        <w:adjustRightInd w:val="0"/>
        <w:spacing w:after="0" w:line="240" w:lineRule="auto"/>
        <w:jc w:val="both"/>
        <w:rPr>
          <w:rFonts w:ascii="Times New Roman" w:eastAsia="Times New Roman" w:hAnsi="Times New Roman" w:cs="Times New Roman"/>
          <w:b/>
          <w:bCs/>
          <w:sz w:val="24"/>
          <w:szCs w:val="24"/>
          <w:lang w:eastAsia="pl-PL"/>
        </w:rPr>
      </w:pP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z w:val="24"/>
          <w:szCs w:val="24"/>
          <w:lang w:eastAsia="pl-PL"/>
        </w:rPr>
        <w:t>3) Wykonawca, w zakresie wskazanym przez Zamawiającego</w:t>
      </w:r>
      <w:r w:rsidRPr="003F251F">
        <w:rPr>
          <w:rFonts w:ascii="Times New Roman" w:eastAsia="Times New Roman" w:hAnsi="Times New Roman" w:cs="Times New Roman"/>
          <w:sz w:val="24"/>
          <w:szCs w:val="24"/>
          <w:lang w:eastAsia="pl-PL"/>
        </w:rPr>
        <w:t>, zobowiązany jest wykazać nie później niż na dzień składania ofert, spełnianie warunków, o których mowa w art. 22 ust. 1 PZP, oraz brak podstaw do wykluczenia z powodu niespełniania warunków, o których mowa w art. 24 PZP (art. 26 ust. 2a PZP).</w:t>
      </w:r>
    </w:p>
    <w:p w:rsidR="003F251F" w:rsidRPr="003F251F" w:rsidRDefault="003F251F" w:rsidP="003F251F">
      <w:pPr>
        <w:spacing w:after="0" w:line="240" w:lineRule="auto"/>
        <w:jc w:val="both"/>
        <w:rPr>
          <w:rFonts w:ascii="Times New Roman" w:eastAsia="Times New Roman" w:hAnsi="Times New Roman" w:cs="Times New Roman"/>
          <w:sz w:val="16"/>
          <w:szCs w:val="16"/>
          <w:lang w:eastAsia="pl-PL"/>
        </w:rPr>
      </w:pPr>
    </w:p>
    <w:p w:rsidR="003F251F" w:rsidRPr="003F251F" w:rsidRDefault="00A4632F" w:rsidP="003F251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4</w:t>
      </w:r>
      <w:r w:rsidR="003F251F" w:rsidRPr="003F251F">
        <w:rPr>
          <w:rFonts w:ascii="Times New Roman" w:eastAsia="Times New Roman" w:hAnsi="Times New Roman" w:cs="Times New Roman"/>
          <w:b/>
          <w:sz w:val="24"/>
          <w:szCs w:val="24"/>
          <w:lang w:eastAsia="pl-PL"/>
        </w:rPr>
        <w:t>)</w:t>
      </w:r>
      <w:r w:rsidR="003F251F" w:rsidRPr="003F251F">
        <w:rPr>
          <w:rFonts w:ascii="Times New Roman" w:eastAsia="Times New Roman" w:hAnsi="Times New Roman" w:cs="Times New Roman"/>
          <w:sz w:val="24"/>
          <w:szCs w:val="24"/>
          <w:lang w:eastAsia="pl-PL"/>
        </w:rPr>
        <w:t xml:space="preserve"> </w:t>
      </w:r>
      <w:r w:rsidR="003F251F" w:rsidRPr="003F251F">
        <w:rPr>
          <w:rFonts w:ascii="Times New Roman" w:eastAsia="Times New Roman" w:hAnsi="Times New Roman" w:cs="Times New Roman"/>
          <w:b/>
          <w:sz w:val="24"/>
          <w:szCs w:val="24"/>
          <w:lang w:eastAsia="pl-PL"/>
        </w:rPr>
        <w:t>Wykonawcy mogą wspólnie</w:t>
      </w:r>
      <w:r w:rsidR="003F251F" w:rsidRPr="003F251F">
        <w:rPr>
          <w:rFonts w:ascii="Times New Roman" w:eastAsia="Times New Roman" w:hAnsi="Times New Roman" w:cs="Times New Roman"/>
          <w:sz w:val="24"/>
          <w:szCs w:val="24"/>
          <w:lang w:eastAsia="pl-PL"/>
        </w:rPr>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a) wymagane oświadczenia i dokumenty wskazane w Rozdz. IV pkt 1 ppkt1) SIWZ składa osobno każdy z Wykonawców,</w:t>
      </w: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b) oświadczenia i dokumenty wskazane w Rozdz. IV pkt 1 ppkt2), Rozdz. IV pkt 2, Rozdz. IV pkt 3 SIWZ składają Wykonawcy wspólnie,</w:t>
      </w: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3F251F" w:rsidRPr="003F251F" w:rsidRDefault="00A4632F" w:rsidP="003F251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5</w:t>
      </w:r>
      <w:r w:rsidR="003F251F" w:rsidRPr="003F251F">
        <w:rPr>
          <w:rFonts w:ascii="Times New Roman" w:eastAsia="Times New Roman" w:hAnsi="Times New Roman" w:cs="Times New Roman"/>
          <w:b/>
          <w:sz w:val="24"/>
          <w:szCs w:val="24"/>
          <w:lang w:eastAsia="pl-PL"/>
        </w:rPr>
        <w:t>)</w:t>
      </w:r>
      <w:r w:rsidR="003F251F" w:rsidRPr="003F251F">
        <w:rPr>
          <w:rFonts w:ascii="Times New Roman" w:eastAsia="Times New Roman" w:hAnsi="Times New Roman" w:cs="Times New Roman"/>
          <w:sz w:val="24"/>
          <w:szCs w:val="24"/>
          <w:lang w:eastAsia="pl-PL"/>
        </w:rPr>
        <w:t xml:space="preserve"> </w:t>
      </w:r>
      <w:r w:rsidR="003F251F" w:rsidRPr="003F251F">
        <w:rPr>
          <w:rFonts w:ascii="Times New Roman" w:eastAsia="Times New Roman" w:hAnsi="Times New Roman" w:cs="Times New Roman"/>
          <w:b/>
          <w:bCs/>
          <w:sz w:val="24"/>
          <w:szCs w:val="24"/>
          <w:lang w:eastAsia="pl-PL"/>
        </w:rPr>
        <w:t xml:space="preserve">Wykonawca zagraniczny </w:t>
      </w:r>
      <w:r w:rsidR="003F251F" w:rsidRPr="003F251F">
        <w:rPr>
          <w:rFonts w:ascii="Times New Roman" w:eastAsia="Times New Roman" w:hAnsi="Times New Roman" w:cs="Times New Roman"/>
          <w:sz w:val="24"/>
          <w:szCs w:val="24"/>
          <w:lang w:eastAsia="pl-PL"/>
        </w:rPr>
        <w:t>(mający siedzibę lub miejsce zamieszkania poza terytorium Rzeczypospolitej Polskiej) zamiast dokumentów wskazanych w Rozdz. IV pkt 1 ppkt1) lit. b-c  SIWZ – składa dokument lub dokumenty, wystawione w kraju, w którym ma siedzibę lub miejsce zamieszkania, potwierdzające odpowiednio, że:</w:t>
      </w:r>
    </w:p>
    <w:p w:rsidR="003F251F" w:rsidRPr="003F251F" w:rsidRDefault="003F251F" w:rsidP="003F251F">
      <w:p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a) nie otwarto je</w:t>
      </w:r>
      <w:bookmarkStart w:id="0" w:name="_GoBack"/>
      <w:bookmarkEnd w:id="0"/>
      <w:r w:rsidRPr="003F251F">
        <w:rPr>
          <w:rFonts w:ascii="Times New Roman" w:eastAsia="Times New Roman" w:hAnsi="Times New Roman" w:cs="Times New Roman"/>
          <w:sz w:val="24"/>
          <w:szCs w:val="24"/>
          <w:lang w:eastAsia="pl-PL"/>
        </w:rPr>
        <w:t>go likwidacji ani nie ogłoszono upadłości – wystawione nie wcześniej niż 6 miesięcy przed upływem terminu składania ofert.</w:t>
      </w:r>
    </w:p>
    <w:p w:rsidR="003F251F" w:rsidRPr="003F251F" w:rsidRDefault="003F251F" w:rsidP="003F251F">
      <w:pPr>
        <w:autoSpaceDE w:val="0"/>
        <w:autoSpaceDN w:val="0"/>
        <w:adjustRightInd w:val="0"/>
        <w:spacing w:after="12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b) nie orzeczono wobec niego zakazu ubiegania się o zamówienie – wystawione nie wcześniej niż 6 miesięcy przed upływem terminu składania ofert.</w:t>
      </w: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c) zaświadczenie właściwego organu sądowego lub administracyjnego kraju pochodzenia albo zamieszkania osoby, której dokumenty dotyczą, w zakresie określonym w art. 24 ust. 1 pkt 4 – 8 PZP - wystawione nie wcześniej niż 6 miesięcy przed upływem terminu składania ofert.</w:t>
      </w:r>
    </w:p>
    <w:p w:rsidR="003F251F" w:rsidRPr="003F251F" w:rsidRDefault="003F251F" w:rsidP="003F251F">
      <w:pPr>
        <w:autoSpaceDE w:val="0"/>
        <w:autoSpaceDN w:val="0"/>
        <w:adjustRightInd w:val="0"/>
        <w:spacing w:after="0" w:line="240" w:lineRule="auto"/>
        <w:jc w:val="both"/>
        <w:rPr>
          <w:rFonts w:ascii="Times New Roman" w:eastAsia="Times New Roman" w:hAnsi="Times New Roman" w:cs="Times New Roman"/>
          <w:sz w:val="16"/>
          <w:szCs w:val="16"/>
          <w:lang w:eastAsia="pl-PL"/>
        </w:rPr>
      </w:pPr>
    </w:p>
    <w:p w:rsidR="003F251F" w:rsidRDefault="003F251F" w:rsidP="003F251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r w:rsidR="000B0610">
        <w:rPr>
          <w:rFonts w:ascii="Times New Roman" w:eastAsia="Times New Roman" w:hAnsi="Times New Roman" w:cs="Times New Roman"/>
          <w:sz w:val="24"/>
          <w:szCs w:val="24"/>
          <w:lang w:eastAsia="pl-PL"/>
        </w:rPr>
        <w:t>.</w:t>
      </w:r>
    </w:p>
    <w:p w:rsidR="000B0610" w:rsidRPr="003F251F" w:rsidRDefault="000B0610" w:rsidP="003F251F">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3F251F" w:rsidRPr="003F251F" w:rsidRDefault="003F251F" w:rsidP="003F251F">
      <w:pPr>
        <w:tabs>
          <w:tab w:val="num" w:pos="3240"/>
        </w:tabs>
        <w:spacing w:after="0" w:line="240" w:lineRule="auto"/>
        <w:rPr>
          <w:rFonts w:ascii="Times New Roman" w:eastAsia="Times New Roman" w:hAnsi="Times New Roman" w:cs="Times New Roman"/>
          <w:b/>
          <w:color w:val="FF0000"/>
          <w:sz w:val="24"/>
          <w:szCs w:val="24"/>
          <w:u w:val="single"/>
          <w:lang w:eastAsia="pl-PL"/>
        </w:rPr>
      </w:pPr>
      <w:r w:rsidRPr="003F251F">
        <w:rPr>
          <w:rFonts w:ascii="Times New Roman" w:eastAsia="Times New Roman" w:hAnsi="Times New Roman" w:cs="Times New Roman"/>
          <w:b/>
          <w:sz w:val="24"/>
          <w:szCs w:val="24"/>
          <w:u w:val="single"/>
          <w:lang w:eastAsia="pl-PL"/>
        </w:rPr>
        <w:t>2.  DOKUMENTÓW  PRZEDMIOTOWYCH:</w:t>
      </w:r>
    </w:p>
    <w:p w:rsidR="003F251F" w:rsidRPr="003F251F" w:rsidRDefault="003F251F" w:rsidP="003F251F">
      <w:pPr>
        <w:keepNext/>
        <w:spacing w:after="0" w:line="240" w:lineRule="auto"/>
        <w:jc w:val="both"/>
        <w:outlineLvl w:val="2"/>
        <w:rPr>
          <w:rFonts w:ascii="Times New Roman" w:eastAsia="Times New Roman" w:hAnsi="Times New Roman" w:cs="Times New Roman"/>
          <w:sz w:val="16"/>
          <w:szCs w:val="16"/>
          <w:lang w:eastAsia="pl-PL"/>
        </w:rPr>
      </w:pPr>
    </w:p>
    <w:p w:rsidR="003F251F" w:rsidRPr="003F251F" w:rsidRDefault="003F251F" w:rsidP="003F251F">
      <w:pPr>
        <w:keepNext/>
        <w:spacing w:after="0" w:line="240" w:lineRule="auto"/>
        <w:jc w:val="both"/>
        <w:outlineLvl w:val="2"/>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Wykonawca zobowiązany jest załączyć do oferty następujące dokumenty i oświadczenia:</w:t>
      </w:r>
    </w:p>
    <w:p w:rsidR="003F251F" w:rsidRPr="003F251F" w:rsidRDefault="003F251F" w:rsidP="000C1DC9">
      <w:pPr>
        <w:numPr>
          <w:ilvl w:val="0"/>
          <w:numId w:val="22"/>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dokładny opis </w:t>
      </w:r>
      <w:r w:rsidRPr="003F251F">
        <w:rPr>
          <w:rFonts w:ascii="Times New Roman" w:eastAsia="Times New Roman" w:hAnsi="Times New Roman" w:cs="Times New Roman"/>
          <w:b/>
          <w:sz w:val="24"/>
          <w:szCs w:val="24"/>
          <w:lang w:eastAsia="pl-PL"/>
        </w:rPr>
        <w:t>oferowanego przedmiotu zamówienia</w:t>
      </w:r>
      <w:r w:rsidRPr="003F251F">
        <w:rPr>
          <w:rFonts w:ascii="Times New Roman" w:eastAsia="Times New Roman" w:hAnsi="Times New Roman" w:cs="Times New Roman"/>
          <w:sz w:val="24"/>
          <w:szCs w:val="24"/>
          <w:lang w:eastAsia="pl-PL"/>
        </w:rPr>
        <w:t xml:space="preserve">, potwierdzający spełnienie parametrów wymaganych przez Zamawiającego w formie prospektów, katalogów, itp. w języku polskim) – w przypadku braku powyższych dokumentów oferta zostanie odrzucona jako nie spełniająca wymogów Zamawiającego (z zastrzeżeniem art. 26 ust.3 PZP). </w:t>
      </w:r>
      <w:r w:rsidRPr="003F251F">
        <w:rPr>
          <w:rFonts w:ascii="Times New Roman" w:eastAsia="Times New Roman" w:hAnsi="Times New Roman" w:cs="Times New Roman"/>
          <w:sz w:val="24"/>
          <w:szCs w:val="24"/>
          <w:lang w:eastAsia="pl-PL"/>
        </w:rPr>
        <w:lastRenderedPageBreak/>
        <w:t xml:space="preserve">Jednocześnie należy </w:t>
      </w:r>
      <w:r w:rsidRPr="003F251F">
        <w:rPr>
          <w:rFonts w:ascii="Times New Roman" w:eastAsia="Times New Roman" w:hAnsi="Times New Roman" w:cs="Times New Roman"/>
          <w:b/>
          <w:sz w:val="24"/>
          <w:szCs w:val="24"/>
          <w:lang w:eastAsia="pl-PL"/>
        </w:rPr>
        <w:t>w Z</w:t>
      </w:r>
      <w:r w:rsidR="00DF1A67">
        <w:rPr>
          <w:rFonts w:ascii="Times New Roman" w:eastAsia="Times New Roman" w:hAnsi="Times New Roman" w:cs="Times New Roman"/>
          <w:b/>
          <w:sz w:val="24"/>
          <w:szCs w:val="24"/>
          <w:lang w:eastAsia="pl-PL"/>
        </w:rPr>
        <w:t>ałączniku nr 2</w:t>
      </w:r>
      <w:r w:rsidRPr="003F251F">
        <w:rPr>
          <w:rFonts w:ascii="Times New Roman" w:eastAsia="Times New Roman" w:hAnsi="Times New Roman" w:cs="Times New Roman"/>
          <w:sz w:val="24"/>
          <w:szCs w:val="24"/>
          <w:lang w:eastAsia="pl-PL"/>
        </w:rPr>
        <w:t xml:space="preserve"> do SIWZ podać numer strony materiałów informacyjnych, na której wymagane parametry są potwierdzone oraz zaznaczyć (np. </w:t>
      </w:r>
      <w:proofErr w:type="spellStart"/>
      <w:r w:rsidRPr="003F251F">
        <w:rPr>
          <w:rFonts w:ascii="Times New Roman" w:eastAsia="Times New Roman" w:hAnsi="Times New Roman" w:cs="Times New Roman"/>
          <w:sz w:val="24"/>
          <w:szCs w:val="24"/>
          <w:lang w:eastAsia="pl-PL"/>
        </w:rPr>
        <w:t>zakreślaczem</w:t>
      </w:r>
      <w:proofErr w:type="spellEnd"/>
      <w:r w:rsidRPr="003F251F">
        <w:rPr>
          <w:rFonts w:ascii="Times New Roman" w:eastAsia="Times New Roman" w:hAnsi="Times New Roman" w:cs="Times New Roman"/>
          <w:sz w:val="24"/>
          <w:szCs w:val="24"/>
          <w:lang w:eastAsia="pl-PL"/>
        </w:rPr>
        <w:t>) w materiałach informacyjnych, gdzie znajduje się potwierdzenie wymaganego parametru.</w:t>
      </w:r>
    </w:p>
    <w:p w:rsidR="003F251F" w:rsidRPr="00402C2E" w:rsidRDefault="003F251F" w:rsidP="000C1DC9">
      <w:pPr>
        <w:numPr>
          <w:ilvl w:val="0"/>
          <w:numId w:val="22"/>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napToGrid w:val="0"/>
          <w:sz w:val="24"/>
          <w:szCs w:val="24"/>
          <w:lang w:eastAsia="pl-PL"/>
        </w:rPr>
        <w:t>w przypadku wyrobów medycznych</w:t>
      </w:r>
      <w:r w:rsidRPr="003F251F">
        <w:rPr>
          <w:rFonts w:ascii="Times New Roman" w:eastAsia="Times New Roman" w:hAnsi="Times New Roman" w:cs="Times New Roman"/>
          <w:snapToGrid w:val="0"/>
          <w:sz w:val="24"/>
          <w:szCs w:val="24"/>
          <w:lang w:eastAsia="pl-PL"/>
        </w:rPr>
        <w:t xml:space="preserve">, zgodnie z ustawą z dnia 20.05.2010r. o wyrobach medycznych (Dz. U. Nr 107, poz. 679), </w:t>
      </w:r>
      <w:r w:rsidRPr="003F251F">
        <w:rPr>
          <w:rFonts w:ascii="Times New Roman" w:eastAsia="Times New Roman" w:hAnsi="Times New Roman" w:cs="Times New Roman"/>
          <w:b/>
          <w:snapToGrid w:val="0"/>
          <w:sz w:val="24"/>
          <w:szCs w:val="24"/>
          <w:lang w:eastAsia="pl-PL"/>
        </w:rPr>
        <w:t>Zamawiający żąda</w:t>
      </w:r>
      <w:r w:rsidRPr="003F251F">
        <w:rPr>
          <w:rFonts w:ascii="Times New Roman" w:eastAsia="Times New Roman" w:hAnsi="Times New Roman" w:cs="Times New Roman"/>
          <w:snapToGrid w:val="0"/>
          <w:sz w:val="24"/>
          <w:szCs w:val="24"/>
          <w:lang w:eastAsia="pl-PL"/>
        </w:rPr>
        <w:t xml:space="preserve"> </w:t>
      </w:r>
      <w:r w:rsidRPr="003F251F">
        <w:rPr>
          <w:rFonts w:ascii="Times New Roman" w:eastAsia="Times New Roman" w:hAnsi="Times New Roman" w:cs="Times New Roman"/>
          <w:b/>
          <w:snapToGrid w:val="0"/>
          <w:sz w:val="24"/>
          <w:szCs w:val="24"/>
          <w:lang w:eastAsia="pl-PL"/>
        </w:rPr>
        <w:t xml:space="preserve">oświadczenia Wykonawcy </w:t>
      </w:r>
      <w:r w:rsidRPr="000743C0">
        <w:rPr>
          <w:rFonts w:ascii="Times New Roman" w:eastAsia="Times New Roman" w:hAnsi="Times New Roman" w:cs="Times New Roman"/>
          <w:color w:val="000000"/>
          <w:sz w:val="24"/>
          <w:szCs w:val="24"/>
          <w:u w:val="single"/>
          <w:lang w:eastAsia="pl-PL"/>
        </w:rPr>
        <w:t>(załącznik nr 5 do SIWZ )</w:t>
      </w:r>
      <w:r w:rsidRPr="003F251F">
        <w:rPr>
          <w:rFonts w:ascii="Times New Roman" w:eastAsia="Times New Roman" w:hAnsi="Times New Roman" w:cs="Times New Roman"/>
          <w:color w:val="000000"/>
          <w:sz w:val="24"/>
          <w:szCs w:val="24"/>
          <w:lang w:eastAsia="pl-PL"/>
        </w:rPr>
        <w:t>,</w:t>
      </w:r>
      <w:r w:rsidRPr="003F251F">
        <w:rPr>
          <w:rFonts w:ascii="Times New Roman" w:eastAsia="Times New Roman" w:hAnsi="Times New Roman" w:cs="Times New Roman"/>
          <w:snapToGrid w:val="0"/>
          <w:sz w:val="24"/>
          <w:szCs w:val="24"/>
          <w:lang w:eastAsia="pl-PL"/>
        </w:rPr>
        <w:t xml:space="preserve"> że będzie posiadał aktualne i ważne przez cały okres trwania umowy dopuszczenia do obrotu na każdy oferowany produkt (w postaci Deklaracji Zgodności wydanej przez producenta oraz Certyfikatu CE wydanego przez jednostkę notyfikacyjną (jeżeli dotyczy)).</w:t>
      </w:r>
    </w:p>
    <w:p w:rsidR="003F251F" w:rsidRPr="003F251F" w:rsidRDefault="003F251F" w:rsidP="003F251F">
      <w:pPr>
        <w:spacing w:after="0" w:line="240" w:lineRule="auto"/>
        <w:ind w:left="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napToGrid w:val="0"/>
          <w:sz w:val="24"/>
          <w:szCs w:val="24"/>
          <w:lang w:eastAsia="pl-PL"/>
        </w:rPr>
        <w:t>Na żądanie Zamawiającego, Wykonawca w trakcie realizacji umowy ma obowiązek udostępnić: Deklarację Zgodności wydaną przez producenta oraz Certyfikat CE (jeżeli dotyczy) wydany przez jednostkę notyfikacyjną w terminie 3 dni od dnia otrzymania pisemnego wezwania, pod rygorem odstąpienia od umowy.</w:t>
      </w:r>
    </w:p>
    <w:p w:rsidR="00D66FA2" w:rsidRPr="00625C5E" w:rsidRDefault="00D66FA2" w:rsidP="000C1DC9">
      <w:pPr>
        <w:numPr>
          <w:ilvl w:val="0"/>
          <w:numId w:val="22"/>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napToGrid w:val="0"/>
          <w:sz w:val="24"/>
          <w:szCs w:val="24"/>
          <w:lang w:eastAsia="pl-PL"/>
        </w:rPr>
        <w:t>w przypadku wyrobów medycznych</w:t>
      </w:r>
      <w:r w:rsidRPr="003F251F">
        <w:rPr>
          <w:rFonts w:ascii="Times New Roman" w:eastAsia="Times New Roman" w:hAnsi="Times New Roman" w:cs="Times New Roman"/>
          <w:snapToGrid w:val="0"/>
          <w:sz w:val="24"/>
          <w:szCs w:val="24"/>
          <w:lang w:eastAsia="pl-PL"/>
        </w:rPr>
        <w:t>,</w:t>
      </w:r>
      <w:r>
        <w:rPr>
          <w:rFonts w:ascii="Times New Roman" w:eastAsia="Times New Roman" w:hAnsi="Times New Roman" w:cs="Times New Roman"/>
          <w:snapToGrid w:val="0"/>
          <w:sz w:val="24"/>
          <w:szCs w:val="24"/>
          <w:lang w:eastAsia="pl-PL"/>
        </w:rPr>
        <w:t xml:space="preserve"> pakiety wymienione poniżej</w:t>
      </w:r>
      <w:r w:rsidRPr="003F251F">
        <w:rPr>
          <w:rFonts w:ascii="Times New Roman" w:eastAsia="Times New Roman" w:hAnsi="Times New Roman" w:cs="Times New Roman"/>
          <w:snapToGrid w:val="0"/>
          <w:sz w:val="24"/>
          <w:szCs w:val="24"/>
          <w:lang w:eastAsia="pl-PL"/>
        </w:rPr>
        <w:t xml:space="preserve"> </w:t>
      </w:r>
      <w:r w:rsidRPr="003F251F">
        <w:rPr>
          <w:rFonts w:ascii="Times New Roman" w:eastAsia="Times New Roman" w:hAnsi="Times New Roman" w:cs="Times New Roman"/>
          <w:b/>
          <w:snapToGrid w:val="0"/>
          <w:sz w:val="24"/>
          <w:szCs w:val="24"/>
          <w:lang w:eastAsia="pl-PL"/>
        </w:rPr>
        <w:t>Zamawiający żąda</w:t>
      </w:r>
      <w:r w:rsidRPr="003F251F">
        <w:rPr>
          <w:rFonts w:ascii="Times New Roman" w:eastAsia="Times New Roman" w:hAnsi="Times New Roman" w:cs="Times New Roman"/>
          <w:snapToGrid w:val="0"/>
          <w:sz w:val="24"/>
          <w:szCs w:val="24"/>
          <w:lang w:eastAsia="pl-PL"/>
        </w:rPr>
        <w:t xml:space="preserve"> </w:t>
      </w:r>
      <w:r w:rsidRPr="003F251F">
        <w:rPr>
          <w:rFonts w:ascii="Times New Roman" w:eastAsia="Times New Roman" w:hAnsi="Times New Roman" w:cs="Times New Roman"/>
          <w:b/>
          <w:snapToGrid w:val="0"/>
          <w:sz w:val="24"/>
          <w:szCs w:val="24"/>
          <w:lang w:eastAsia="pl-PL"/>
        </w:rPr>
        <w:t xml:space="preserve">oświadczenia Wykonawcy </w:t>
      </w:r>
      <w:r w:rsidR="0095545E">
        <w:rPr>
          <w:rFonts w:ascii="Times New Roman" w:eastAsia="Times New Roman" w:hAnsi="Times New Roman" w:cs="Times New Roman"/>
          <w:color w:val="000000"/>
          <w:sz w:val="24"/>
          <w:szCs w:val="24"/>
          <w:u w:val="single"/>
          <w:lang w:eastAsia="pl-PL"/>
        </w:rPr>
        <w:t>(załączniki nr 6(a -</w:t>
      </w:r>
      <w:r w:rsidR="009004CD">
        <w:rPr>
          <w:rFonts w:ascii="Times New Roman" w:eastAsia="Times New Roman" w:hAnsi="Times New Roman" w:cs="Times New Roman"/>
          <w:color w:val="000000"/>
          <w:sz w:val="24"/>
          <w:szCs w:val="24"/>
          <w:u w:val="single"/>
          <w:lang w:eastAsia="pl-PL"/>
        </w:rPr>
        <w:t xml:space="preserve"> </w:t>
      </w:r>
      <w:r w:rsidR="0095545E">
        <w:rPr>
          <w:rFonts w:ascii="Times New Roman" w:eastAsia="Times New Roman" w:hAnsi="Times New Roman" w:cs="Times New Roman"/>
          <w:color w:val="000000"/>
          <w:sz w:val="24"/>
          <w:szCs w:val="24"/>
          <w:u w:val="single"/>
          <w:lang w:eastAsia="pl-PL"/>
        </w:rPr>
        <w:t>g)</w:t>
      </w:r>
      <w:r w:rsidRPr="000743C0">
        <w:rPr>
          <w:rFonts w:ascii="Times New Roman" w:eastAsia="Times New Roman" w:hAnsi="Times New Roman" w:cs="Times New Roman"/>
          <w:color w:val="000000"/>
          <w:sz w:val="24"/>
          <w:szCs w:val="24"/>
          <w:u w:val="single"/>
          <w:lang w:eastAsia="pl-PL"/>
        </w:rPr>
        <w:t xml:space="preserve"> do SIWZ )</w:t>
      </w:r>
      <w:r w:rsidRPr="003F251F">
        <w:rPr>
          <w:rFonts w:ascii="Times New Roman" w:eastAsia="Times New Roman" w:hAnsi="Times New Roman" w:cs="Times New Roman"/>
          <w:color w:val="000000"/>
          <w:sz w:val="24"/>
          <w:szCs w:val="24"/>
          <w:lang w:eastAsia="pl-PL"/>
        </w:rPr>
        <w:t>,</w:t>
      </w:r>
      <w:r w:rsidRPr="003F251F">
        <w:rPr>
          <w:rFonts w:ascii="Times New Roman" w:eastAsia="Times New Roman" w:hAnsi="Times New Roman" w:cs="Times New Roman"/>
          <w:snapToGrid w:val="0"/>
          <w:sz w:val="24"/>
          <w:szCs w:val="24"/>
          <w:lang w:eastAsia="pl-PL"/>
        </w:rPr>
        <w:t xml:space="preserve"> że </w:t>
      </w:r>
      <w:r>
        <w:rPr>
          <w:rFonts w:ascii="Times New Roman" w:eastAsia="Times New Roman" w:hAnsi="Times New Roman" w:cs="Times New Roman"/>
          <w:snapToGrid w:val="0"/>
          <w:sz w:val="24"/>
          <w:szCs w:val="24"/>
          <w:lang w:eastAsia="pl-PL"/>
        </w:rPr>
        <w:t>oferowane produkty są zgodne z normami opisanymi poniżej i spełniają wymagania według tych norm</w:t>
      </w:r>
      <w:r w:rsidR="00625C5E">
        <w:rPr>
          <w:rFonts w:ascii="Times New Roman" w:eastAsia="Times New Roman" w:hAnsi="Times New Roman" w:cs="Times New Roman"/>
          <w:snapToGrid w:val="0"/>
          <w:sz w:val="24"/>
          <w:szCs w:val="24"/>
          <w:lang w:eastAsia="pl-PL"/>
        </w:rPr>
        <w:t>:</w:t>
      </w:r>
    </w:p>
    <w:p w:rsidR="00625C5E" w:rsidRDefault="00625C5E" w:rsidP="00625C5E">
      <w:pPr>
        <w:spacing w:after="0" w:line="240" w:lineRule="auto"/>
        <w:ind w:left="360"/>
        <w:jc w:val="both"/>
        <w:rPr>
          <w:rFonts w:ascii="Times New Roman" w:eastAsia="Times New Roman" w:hAnsi="Times New Roman" w:cs="Times New Roman"/>
          <w:b/>
          <w:snapToGrid w:val="0"/>
          <w:sz w:val="24"/>
          <w:szCs w:val="24"/>
          <w:lang w:eastAsia="pl-PL"/>
        </w:rPr>
      </w:pPr>
      <w:r>
        <w:rPr>
          <w:rFonts w:ascii="Times New Roman" w:eastAsia="Times New Roman" w:hAnsi="Times New Roman" w:cs="Times New Roman"/>
          <w:b/>
          <w:snapToGrid w:val="0"/>
          <w:sz w:val="24"/>
          <w:szCs w:val="24"/>
          <w:lang w:eastAsia="pl-PL"/>
        </w:rPr>
        <w:t>Pakiet nr 13 poz. 1 – norma EN 13938-1;</w:t>
      </w:r>
    </w:p>
    <w:p w:rsidR="00625C5E" w:rsidRDefault="00625C5E" w:rsidP="00625C5E">
      <w:pPr>
        <w:spacing w:after="0" w:line="240" w:lineRule="auto"/>
        <w:ind w:left="360"/>
        <w:jc w:val="both"/>
        <w:rPr>
          <w:rFonts w:ascii="Times New Roman" w:eastAsia="Times New Roman" w:hAnsi="Times New Roman" w:cs="Times New Roman"/>
          <w:b/>
          <w:snapToGrid w:val="0"/>
          <w:sz w:val="24"/>
          <w:szCs w:val="24"/>
          <w:lang w:eastAsia="pl-PL"/>
        </w:rPr>
      </w:pPr>
      <w:r>
        <w:rPr>
          <w:rFonts w:ascii="Times New Roman" w:eastAsia="Times New Roman" w:hAnsi="Times New Roman" w:cs="Times New Roman"/>
          <w:b/>
          <w:snapToGrid w:val="0"/>
          <w:sz w:val="24"/>
          <w:szCs w:val="24"/>
          <w:lang w:eastAsia="pl-PL"/>
        </w:rPr>
        <w:t>Pakiet nr 13 poz. 1 i Pakiet nr 14 poz. 7 i 8 – norma EN 13795 1-3;</w:t>
      </w:r>
    </w:p>
    <w:p w:rsidR="00625C5E" w:rsidRDefault="00625C5E" w:rsidP="00625C5E">
      <w:pPr>
        <w:spacing w:after="0" w:line="240" w:lineRule="auto"/>
        <w:ind w:left="360"/>
        <w:jc w:val="both"/>
        <w:rPr>
          <w:rFonts w:ascii="Times New Roman" w:eastAsia="Times New Roman" w:hAnsi="Times New Roman" w:cs="Times New Roman"/>
          <w:b/>
          <w:snapToGrid w:val="0"/>
          <w:sz w:val="24"/>
          <w:szCs w:val="24"/>
          <w:lang w:eastAsia="pl-PL"/>
        </w:rPr>
      </w:pPr>
      <w:r>
        <w:rPr>
          <w:rFonts w:ascii="Times New Roman" w:eastAsia="Times New Roman" w:hAnsi="Times New Roman" w:cs="Times New Roman"/>
          <w:b/>
          <w:snapToGrid w:val="0"/>
          <w:sz w:val="24"/>
          <w:szCs w:val="24"/>
          <w:lang w:eastAsia="pl-PL"/>
        </w:rPr>
        <w:t>Pakiet nr 10 poz. 1,2,3 i Pakiet nr 11 poz. 1 i Pakiet nr 12 poz. 1 – norma EN 455 1-2-3;</w:t>
      </w:r>
    </w:p>
    <w:p w:rsidR="00625C5E" w:rsidRDefault="00625C5E" w:rsidP="00625C5E">
      <w:pPr>
        <w:spacing w:after="0" w:line="240" w:lineRule="auto"/>
        <w:ind w:left="360"/>
        <w:jc w:val="both"/>
        <w:rPr>
          <w:rFonts w:ascii="Times New Roman" w:eastAsia="Times New Roman" w:hAnsi="Times New Roman" w:cs="Times New Roman"/>
          <w:b/>
          <w:snapToGrid w:val="0"/>
          <w:sz w:val="24"/>
          <w:szCs w:val="24"/>
          <w:lang w:eastAsia="pl-PL"/>
        </w:rPr>
      </w:pPr>
      <w:r>
        <w:rPr>
          <w:rFonts w:ascii="Times New Roman" w:eastAsia="Times New Roman" w:hAnsi="Times New Roman" w:cs="Times New Roman"/>
          <w:b/>
          <w:snapToGrid w:val="0"/>
          <w:sz w:val="24"/>
          <w:szCs w:val="24"/>
          <w:lang w:eastAsia="pl-PL"/>
        </w:rPr>
        <w:t>Pakiet nr 10 poz. 1,2,3 i Pakiet nr 11 poz. 1 i Pakiet nr 12 poz. 1 – norma EN 374;</w:t>
      </w:r>
    </w:p>
    <w:p w:rsidR="00625C5E" w:rsidRDefault="00625C5E" w:rsidP="00625C5E">
      <w:pPr>
        <w:spacing w:after="0" w:line="240" w:lineRule="auto"/>
        <w:ind w:left="360"/>
        <w:jc w:val="both"/>
        <w:rPr>
          <w:rFonts w:ascii="Times New Roman" w:eastAsia="Times New Roman" w:hAnsi="Times New Roman" w:cs="Times New Roman"/>
          <w:b/>
          <w:snapToGrid w:val="0"/>
          <w:sz w:val="24"/>
          <w:szCs w:val="24"/>
          <w:lang w:eastAsia="pl-PL"/>
        </w:rPr>
      </w:pPr>
      <w:r>
        <w:rPr>
          <w:rFonts w:ascii="Times New Roman" w:eastAsia="Times New Roman" w:hAnsi="Times New Roman" w:cs="Times New Roman"/>
          <w:b/>
          <w:snapToGrid w:val="0"/>
          <w:sz w:val="24"/>
          <w:szCs w:val="24"/>
          <w:lang w:eastAsia="pl-PL"/>
        </w:rPr>
        <w:t>Pakiet nr 10 poz. 1,2,3 i Pakiet nr 11 poz. 1 – norma EN 420;</w:t>
      </w:r>
    </w:p>
    <w:p w:rsidR="00625C5E" w:rsidRDefault="00625C5E" w:rsidP="00625C5E">
      <w:pPr>
        <w:spacing w:after="0" w:line="240" w:lineRule="auto"/>
        <w:ind w:left="360"/>
        <w:jc w:val="both"/>
        <w:rPr>
          <w:rFonts w:ascii="Times New Roman" w:eastAsia="Times New Roman" w:hAnsi="Times New Roman" w:cs="Times New Roman"/>
          <w:b/>
          <w:snapToGrid w:val="0"/>
          <w:sz w:val="24"/>
          <w:szCs w:val="24"/>
          <w:lang w:eastAsia="pl-PL"/>
        </w:rPr>
      </w:pPr>
      <w:r>
        <w:rPr>
          <w:rFonts w:ascii="Times New Roman" w:eastAsia="Times New Roman" w:hAnsi="Times New Roman" w:cs="Times New Roman"/>
          <w:b/>
          <w:snapToGrid w:val="0"/>
          <w:sz w:val="24"/>
          <w:szCs w:val="24"/>
          <w:lang w:eastAsia="pl-PL"/>
        </w:rPr>
        <w:t>Pakiet nr 10 poz. 1,2,3 – norma EN 388;</w:t>
      </w:r>
    </w:p>
    <w:p w:rsidR="001A13E1" w:rsidRDefault="001A13E1" w:rsidP="001A13E1">
      <w:pPr>
        <w:spacing w:after="0" w:line="240" w:lineRule="auto"/>
        <w:ind w:left="360"/>
        <w:jc w:val="both"/>
        <w:rPr>
          <w:rFonts w:ascii="Times New Roman" w:eastAsia="Times New Roman" w:hAnsi="Times New Roman" w:cs="Times New Roman"/>
          <w:b/>
          <w:snapToGrid w:val="0"/>
          <w:sz w:val="24"/>
          <w:szCs w:val="24"/>
          <w:lang w:eastAsia="pl-PL"/>
        </w:rPr>
      </w:pPr>
      <w:r>
        <w:rPr>
          <w:rFonts w:ascii="Times New Roman" w:eastAsia="Times New Roman" w:hAnsi="Times New Roman" w:cs="Times New Roman"/>
          <w:b/>
          <w:snapToGrid w:val="0"/>
          <w:sz w:val="24"/>
          <w:szCs w:val="24"/>
          <w:lang w:eastAsia="pl-PL"/>
        </w:rPr>
        <w:t>Pakiet nr 14 poz. 13 – norma EN 14683;</w:t>
      </w:r>
    </w:p>
    <w:p w:rsidR="001A13E1" w:rsidRDefault="001A13E1" w:rsidP="001A13E1">
      <w:pPr>
        <w:spacing w:after="0" w:line="240" w:lineRule="auto"/>
        <w:ind w:left="360"/>
        <w:jc w:val="both"/>
        <w:rPr>
          <w:rFonts w:ascii="Times New Roman" w:eastAsia="Times New Roman" w:hAnsi="Times New Roman" w:cs="Times New Roman"/>
          <w:b/>
          <w:snapToGrid w:val="0"/>
          <w:sz w:val="24"/>
          <w:szCs w:val="24"/>
          <w:lang w:eastAsia="pl-PL"/>
        </w:rPr>
      </w:pPr>
      <w:r>
        <w:rPr>
          <w:rFonts w:ascii="Times New Roman" w:eastAsia="Times New Roman" w:hAnsi="Times New Roman" w:cs="Times New Roman"/>
          <w:b/>
          <w:snapToGrid w:val="0"/>
          <w:sz w:val="24"/>
          <w:szCs w:val="24"/>
          <w:lang w:eastAsia="pl-PL"/>
        </w:rPr>
        <w:t>Pakiet nr 14 poz. 15 – norma EN 149:2001.</w:t>
      </w:r>
    </w:p>
    <w:p w:rsidR="00625C5E" w:rsidRDefault="00625C5E" w:rsidP="00625C5E">
      <w:pPr>
        <w:spacing w:after="0" w:line="240" w:lineRule="auto"/>
        <w:ind w:left="360"/>
        <w:jc w:val="both"/>
        <w:rPr>
          <w:rFonts w:ascii="Times New Roman" w:eastAsia="Times New Roman" w:hAnsi="Times New Roman" w:cs="Times New Roman"/>
          <w:b/>
          <w:snapToGrid w:val="0"/>
          <w:sz w:val="24"/>
          <w:szCs w:val="24"/>
          <w:lang w:eastAsia="pl-PL"/>
        </w:rPr>
      </w:pPr>
    </w:p>
    <w:p w:rsidR="00D66FA2" w:rsidRPr="003F251F" w:rsidRDefault="00D66FA2" w:rsidP="00D66FA2">
      <w:pPr>
        <w:spacing w:after="0" w:line="240" w:lineRule="auto"/>
        <w:ind w:left="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napToGrid w:val="0"/>
          <w:sz w:val="24"/>
          <w:szCs w:val="24"/>
          <w:lang w:eastAsia="pl-PL"/>
        </w:rPr>
        <w:t>Na żądanie Zamawiającego, Wykonawca w trakcie realizacji umowy ma obowiązek udostępnić</w:t>
      </w:r>
      <w:r>
        <w:rPr>
          <w:rFonts w:ascii="Times New Roman" w:eastAsia="Times New Roman" w:hAnsi="Times New Roman" w:cs="Times New Roman"/>
          <w:b/>
          <w:snapToGrid w:val="0"/>
          <w:sz w:val="24"/>
          <w:szCs w:val="24"/>
          <w:lang w:eastAsia="pl-PL"/>
        </w:rPr>
        <w:t xml:space="preserve"> wyniki badań</w:t>
      </w:r>
      <w:r w:rsidR="00625C5E">
        <w:rPr>
          <w:rFonts w:ascii="Times New Roman" w:eastAsia="Times New Roman" w:hAnsi="Times New Roman" w:cs="Times New Roman"/>
          <w:b/>
          <w:snapToGrid w:val="0"/>
          <w:sz w:val="24"/>
          <w:szCs w:val="24"/>
          <w:lang w:eastAsia="pl-PL"/>
        </w:rPr>
        <w:t xml:space="preserve"> wyrobu przeprowadzone przez producenta wyrobu potwierdzające spełnienie wymagań ww. norm</w:t>
      </w:r>
      <w:r w:rsidRPr="003F251F">
        <w:rPr>
          <w:rFonts w:ascii="Times New Roman" w:eastAsia="Times New Roman" w:hAnsi="Times New Roman" w:cs="Times New Roman"/>
          <w:b/>
          <w:snapToGrid w:val="0"/>
          <w:sz w:val="24"/>
          <w:szCs w:val="24"/>
          <w:lang w:eastAsia="pl-PL"/>
        </w:rPr>
        <w:t xml:space="preserve"> w terminie 3 dni od dnia otrzymania pisemnego wezwania, pod rygorem odstąpienia od umowy.</w:t>
      </w:r>
    </w:p>
    <w:p w:rsidR="003F251F" w:rsidRPr="003F251F" w:rsidRDefault="003F251F" w:rsidP="003F251F">
      <w:pPr>
        <w:tabs>
          <w:tab w:val="num" w:pos="360"/>
        </w:tabs>
        <w:spacing w:after="0" w:line="240" w:lineRule="auto"/>
        <w:ind w:left="284" w:hanging="360"/>
        <w:jc w:val="both"/>
        <w:rPr>
          <w:rFonts w:ascii="Times New Roman" w:eastAsia="Times New Roman" w:hAnsi="Times New Roman" w:cs="Times New Roman"/>
          <w:snapToGrid w:val="0"/>
          <w:sz w:val="16"/>
          <w:szCs w:val="16"/>
          <w:lang w:eastAsia="pl-PL"/>
        </w:rPr>
      </w:pPr>
    </w:p>
    <w:p w:rsidR="003F251F" w:rsidRPr="003F251F" w:rsidRDefault="003F251F" w:rsidP="003F251F">
      <w:pPr>
        <w:tabs>
          <w:tab w:val="num" w:pos="0"/>
        </w:tabs>
        <w:spacing w:after="0" w:line="240" w:lineRule="auto"/>
        <w:ind w:left="284"/>
        <w:jc w:val="both"/>
        <w:rPr>
          <w:rFonts w:ascii="Times New Roman" w:eastAsia="Times New Roman" w:hAnsi="Times New Roman" w:cs="Times New Roman"/>
          <w:snapToGrid w:val="0"/>
          <w:sz w:val="24"/>
          <w:szCs w:val="24"/>
          <w:lang w:eastAsia="pl-PL"/>
        </w:rPr>
      </w:pPr>
      <w:r w:rsidRPr="003F251F">
        <w:rPr>
          <w:rFonts w:ascii="Times New Roman" w:eastAsia="Times New Roman" w:hAnsi="Times New Roman" w:cs="Times New Roman"/>
          <w:snapToGrid w:val="0"/>
          <w:sz w:val="24"/>
          <w:szCs w:val="24"/>
          <w:lang w:eastAsia="pl-PL"/>
        </w:rPr>
        <w:t>Dokumenty wymienione w niniejszym Rozdziale należy ułożyć chronologicznie, poszczególnymi zadaniami, narastająco produktami oraz opisać dodatkowo, której pozycji dotyczą.</w:t>
      </w:r>
    </w:p>
    <w:p w:rsidR="003F251F" w:rsidRPr="003F251F" w:rsidRDefault="003F251F" w:rsidP="003F251F">
      <w:pPr>
        <w:spacing w:after="0" w:line="240" w:lineRule="auto"/>
        <w:ind w:left="284"/>
        <w:jc w:val="both"/>
        <w:rPr>
          <w:rFonts w:ascii="Times New Roman" w:eastAsia="Times New Roman" w:hAnsi="Times New Roman" w:cs="Times New Roman"/>
          <w:szCs w:val="24"/>
          <w:lang w:eastAsia="pl-PL"/>
        </w:rPr>
      </w:pPr>
      <w:r w:rsidRPr="003F251F">
        <w:rPr>
          <w:rFonts w:ascii="Times New Roman" w:eastAsia="Times New Roman" w:hAnsi="Times New Roman" w:cs="Times New Roman"/>
          <w:b/>
          <w:snapToGrid w:val="0"/>
          <w:szCs w:val="24"/>
          <w:lang w:eastAsia="pl-PL"/>
        </w:rPr>
        <w:t>UWAGA !</w:t>
      </w:r>
      <w:r w:rsidRPr="003F251F">
        <w:rPr>
          <w:rFonts w:ascii="Times New Roman" w:eastAsia="Times New Roman" w:hAnsi="Times New Roman" w:cs="Times New Roman"/>
          <w:snapToGrid w:val="0"/>
          <w:szCs w:val="24"/>
          <w:lang w:eastAsia="pl-PL"/>
        </w:rPr>
        <w:t xml:space="preserve"> Zamawiający prosi o dostarczenie wraz z ofertą </w:t>
      </w:r>
      <w:r w:rsidRPr="003F251F">
        <w:rPr>
          <w:rFonts w:ascii="Times New Roman" w:eastAsia="Times New Roman" w:hAnsi="Times New Roman" w:cs="Times New Roman"/>
          <w:szCs w:val="24"/>
          <w:lang w:eastAsia="pl-PL"/>
        </w:rPr>
        <w:t>Załącznika nr 2 również w formacie *.</w:t>
      </w:r>
      <w:proofErr w:type="spellStart"/>
      <w:r w:rsidRPr="003F251F">
        <w:rPr>
          <w:rFonts w:ascii="Times New Roman" w:eastAsia="Times New Roman" w:hAnsi="Times New Roman" w:cs="Times New Roman"/>
          <w:szCs w:val="24"/>
          <w:lang w:eastAsia="pl-PL"/>
        </w:rPr>
        <w:t>doc</w:t>
      </w:r>
      <w:proofErr w:type="spellEnd"/>
      <w:r w:rsidRPr="003F251F">
        <w:rPr>
          <w:rFonts w:ascii="Times New Roman" w:eastAsia="Times New Roman" w:hAnsi="Times New Roman" w:cs="Times New Roman"/>
          <w:szCs w:val="24"/>
          <w:lang w:eastAsia="pl-PL"/>
        </w:rPr>
        <w:t xml:space="preserve"> lub *.xls  na płycie CD.</w:t>
      </w:r>
    </w:p>
    <w:p w:rsidR="003F251F" w:rsidRDefault="003F251F" w:rsidP="003F251F">
      <w:pPr>
        <w:spacing w:after="0" w:line="240" w:lineRule="auto"/>
        <w:jc w:val="both"/>
        <w:rPr>
          <w:rFonts w:ascii="Times New Roman" w:eastAsia="Times New Roman" w:hAnsi="Times New Roman" w:cs="Times New Roman"/>
          <w:b/>
          <w:sz w:val="16"/>
          <w:szCs w:val="16"/>
          <w:u w:val="single"/>
          <w:lang w:eastAsia="pl-PL"/>
        </w:rPr>
      </w:pPr>
    </w:p>
    <w:p w:rsidR="000B0610" w:rsidRPr="003F251F" w:rsidRDefault="000B0610" w:rsidP="003F251F">
      <w:pPr>
        <w:spacing w:after="0" w:line="240" w:lineRule="auto"/>
        <w:jc w:val="both"/>
        <w:rPr>
          <w:rFonts w:ascii="Times New Roman" w:eastAsia="Times New Roman" w:hAnsi="Times New Roman" w:cs="Times New Roman"/>
          <w:b/>
          <w:sz w:val="16"/>
          <w:szCs w:val="16"/>
          <w:u w:val="single"/>
          <w:lang w:eastAsia="pl-PL"/>
        </w:rPr>
      </w:pPr>
    </w:p>
    <w:p w:rsidR="003F251F" w:rsidRPr="003F251F" w:rsidRDefault="003F251F" w:rsidP="00A34362">
      <w:pPr>
        <w:numPr>
          <w:ilvl w:val="0"/>
          <w:numId w:val="55"/>
        </w:numPr>
        <w:spacing w:after="0" w:line="240" w:lineRule="auto"/>
        <w:jc w:val="both"/>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u w:val="single"/>
          <w:lang w:eastAsia="pl-PL"/>
        </w:rPr>
        <w:t>POZOSTAŁYCH DOKUMENTÓW:</w:t>
      </w:r>
    </w:p>
    <w:p w:rsidR="003F251F" w:rsidRPr="003F251F" w:rsidRDefault="003F251F" w:rsidP="003F251F">
      <w:pPr>
        <w:spacing w:after="0" w:line="240" w:lineRule="auto"/>
        <w:ind w:left="142"/>
        <w:jc w:val="both"/>
        <w:rPr>
          <w:rFonts w:ascii="Times New Roman" w:eastAsia="Times New Roman" w:hAnsi="Times New Roman" w:cs="Times New Roman"/>
          <w:b/>
          <w:sz w:val="16"/>
          <w:szCs w:val="16"/>
          <w:u w:val="single"/>
          <w:lang w:eastAsia="pl-PL"/>
        </w:rPr>
      </w:pPr>
    </w:p>
    <w:p w:rsidR="003F251F" w:rsidRPr="003F251F" w:rsidRDefault="003F251F" w:rsidP="000C1DC9">
      <w:pPr>
        <w:numPr>
          <w:ilvl w:val="0"/>
          <w:numId w:val="23"/>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3F251F" w:rsidRPr="003F251F" w:rsidRDefault="003F251F" w:rsidP="000C1DC9">
      <w:pPr>
        <w:numPr>
          <w:ilvl w:val="0"/>
          <w:numId w:val="23"/>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lastRenderedPageBreak/>
        <w:t xml:space="preserve">Pełnomocnictwo w przypadku, gdy umocowanie do złożenia oświadczenia woli w imieniu Wykonawcy nie wynika z dokumentów wymienionych Rozdz. IV pkt 1 ppkt1) </w:t>
      </w:r>
      <w:proofErr w:type="spellStart"/>
      <w:r w:rsidRPr="003F251F">
        <w:rPr>
          <w:rFonts w:ascii="Times New Roman" w:eastAsia="Times New Roman" w:hAnsi="Times New Roman" w:cs="Times New Roman"/>
          <w:sz w:val="24"/>
          <w:szCs w:val="24"/>
          <w:lang w:eastAsia="pl-PL"/>
        </w:rPr>
        <w:t>lit.b</w:t>
      </w:r>
      <w:proofErr w:type="spellEnd"/>
      <w:r w:rsidRPr="003F251F">
        <w:rPr>
          <w:rFonts w:ascii="Times New Roman" w:eastAsia="Times New Roman" w:hAnsi="Times New Roman" w:cs="Times New Roman"/>
          <w:sz w:val="24"/>
          <w:szCs w:val="24"/>
          <w:lang w:eastAsia="pl-PL"/>
        </w:rPr>
        <w:t xml:space="preserve"> i Rozdz. IV pkt 3 </w:t>
      </w:r>
      <w:proofErr w:type="spellStart"/>
      <w:r w:rsidRPr="003F251F">
        <w:rPr>
          <w:rFonts w:ascii="Times New Roman" w:eastAsia="Times New Roman" w:hAnsi="Times New Roman" w:cs="Times New Roman"/>
          <w:sz w:val="24"/>
          <w:szCs w:val="24"/>
          <w:lang w:eastAsia="pl-PL"/>
        </w:rPr>
        <w:t>ppkt</w:t>
      </w:r>
      <w:proofErr w:type="spellEnd"/>
      <w:r w:rsidRPr="003F251F">
        <w:rPr>
          <w:rFonts w:ascii="Times New Roman" w:eastAsia="Times New Roman" w:hAnsi="Times New Roman" w:cs="Times New Roman"/>
          <w:sz w:val="24"/>
          <w:szCs w:val="24"/>
          <w:lang w:eastAsia="pl-PL"/>
        </w:rPr>
        <w:t xml:space="preserve"> 1.</w:t>
      </w:r>
    </w:p>
    <w:p w:rsidR="003F251F" w:rsidRPr="003F251F" w:rsidRDefault="003F251F" w:rsidP="000C1DC9">
      <w:pPr>
        <w:numPr>
          <w:ilvl w:val="0"/>
          <w:numId w:val="23"/>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Wzór umowy.</w:t>
      </w:r>
    </w:p>
    <w:p w:rsidR="000B0610" w:rsidRPr="003F251F" w:rsidRDefault="000B0610" w:rsidP="003F251F">
      <w:pPr>
        <w:spacing w:after="0" w:line="240" w:lineRule="auto"/>
        <w:jc w:val="both"/>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V.        </w:t>
      </w:r>
      <w:r w:rsidRPr="003F251F">
        <w:rPr>
          <w:rFonts w:ascii="Times New Roman" w:eastAsia="Times New Roman" w:hAnsi="Times New Roman" w:cs="Times New Roman"/>
          <w:b/>
          <w:sz w:val="24"/>
          <w:szCs w:val="24"/>
          <w:u w:val="single"/>
          <w:lang w:eastAsia="pl-PL"/>
        </w:rPr>
        <w:t>OKREŚLENIE PRZEDMIOTU ZAMÓWIENIA</w:t>
      </w:r>
    </w:p>
    <w:p w:rsidR="003F251F" w:rsidRPr="003F251F" w:rsidRDefault="003F251F" w:rsidP="003F251F">
      <w:pPr>
        <w:spacing w:after="0" w:line="240" w:lineRule="auto"/>
        <w:jc w:val="both"/>
        <w:rPr>
          <w:rFonts w:ascii="Times New Roman" w:eastAsia="Times New Roman" w:hAnsi="Times New Roman" w:cs="Times New Roman"/>
          <w:b/>
          <w:sz w:val="16"/>
          <w:szCs w:val="16"/>
          <w:u w:val="single"/>
          <w:lang w:eastAsia="pl-PL"/>
        </w:rPr>
      </w:pPr>
    </w:p>
    <w:p w:rsidR="003F251F" w:rsidRPr="003F251F" w:rsidRDefault="003F251F" w:rsidP="003F251F">
      <w:p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z w:val="24"/>
          <w:szCs w:val="24"/>
          <w:lang w:eastAsia="pl-PL"/>
        </w:rPr>
        <w:t xml:space="preserve">Dostawa </w:t>
      </w:r>
      <w:r w:rsidR="009004CD">
        <w:rPr>
          <w:rFonts w:ascii="Times New Roman" w:hAnsi="Times New Roman" w:cs="Times New Roman"/>
          <w:b/>
          <w:sz w:val="24"/>
          <w:szCs w:val="24"/>
        </w:rPr>
        <w:t xml:space="preserve">sprzętu medycznego dla Pracowni </w:t>
      </w:r>
      <w:proofErr w:type="spellStart"/>
      <w:r w:rsidR="009004CD">
        <w:rPr>
          <w:rFonts w:ascii="Times New Roman" w:hAnsi="Times New Roman" w:cs="Times New Roman"/>
          <w:b/>
          <w:sz w:val="24"/>
          <w:szCs w:val="24"/>
        </w:rPr>
        <w:t>Cytostatyków</w:t>
      </w:r>
      <w:proofErr w:type="spellEnd"/>
      <w:r w:rsidRPr="003F251F">
        <w:rPr>
          <w:rFonts w:ascii="Times New Roman" w:eastAsia="Times New Roman" w:hAnsi="Times New Roman" w:cs="Times New Roman"/>
          <w:b/>
          <w:sz w:val="24"/>
          <w:szCs w:val="24"/>
          <w:lang w:eastAsia="pl-PL"/>
        </w:rPr>
        <w:t xml:space="preserve">, </w:t>
      </w:r>
      <w:r w:rsidRPr="003F251F">
        <w:rPr>
          <w:rFonts w:ascii="Times New Roman" w:eastAsia="Times New Roman" w:hAnsi="Times New Roman" w:cs="Times New Roman"/>
          <w:sz w:val="24"/>
          <w:szCs w:val="24"/>
          <w:lang w:eastAsia="pl-PL"/>
        </w:rPr>
        <w:t xml:space="preserve">które zostały szczegółowo opisane </w:t>
      </w:r>
      <w:r w:rsidR="009004CD">
        <w:rPr>
          <w:rFonts w:ascii="Times New Roman" w:eastAsia="Times New Roman" w:hAnsi="Times New Roman" w:cs="Times New Roman"/>
          <w:b/>
          <w:sz w:val="24"/>
          <w:szCs w:val="24"/>
          <w:lang w:eastAsia="pl-PL"/>
        </w:rPr>
        <w:t>w załączniku nr 2</w:t>
      </w:r>
      <w:r w:rsidRPr="003F251F">
        <w:rPr>
          <w:rFonts w:ascii="Times New Roman" w:eastAsia="Times New Roman" w:hAnsi="Times New Roman" w:cs="Times New Roman"/>
          <w:sz w:val="24"/>
          <w:szCs w:val="24"/>
          <w:lang w:eastAsia="pl-PL"/>
        </w:rPr>
        <w:t xml:space="preserve"> do niniejszej SIWZ.</w:t>
      </w:r>
    </w:p>
    <w:p w:rsidR="003F251F" w:rsidRDefault="003F251F" w:rsidP="003F251F">
      <w:pPr>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Kody CPV: </w:t>
      </w:r>
      <w:r w:rsidR="009004CD">
        <w:rPr>
          <w:rFonts w:ascii="Times New Roman" w:eastAsia="Times New Roman" w:hAnsi="Times New Roman" w:cs="Times New Roman"/>
          <w:b/>
          <w:sz w:val="24"/>
          <w:szCs w:val="24"/>
          <w:lang w:eastAsia="pl-PL"/>
        </w:rPr>
        <w:t>33141000-0.</w:t>
      </w:r>
    </w:p>
    <w:p w:rsidR="000B0610" w:rsidRPr="003F251F" w:rsidRDefault="000B0610" w:rsidP="003F251F">
      <w:pPr>
        <w:spacing w:after="0" w:line="240" w:lineRule="auto"/>
        <w:jc w:val="both"/>
        <w:rPr>
          <w:rFonts w:ascii="Times New Roman" w:eastAsia="Times New Roman" w:hAnsi="Times New Roman" w:cs="Times New Roman"/>
          <w:sz w:val="24"/>
          <w:szCs w:val="24"/>
          <w:lang w:eastAsia="pl-PL"/>
        </w:rPr>
      </w:pPr>
    </w:p>
    <w:p w:rsidR="003F251F" w:rsidRPr="003F251F" w:rsidRDefault="003F251F" w:rsidP="003F251F">
      <w:pPr>
        <w:spacing w:after="0" w:line="240" w:lineRule="auto"/>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VI.       </w:t>
      </w:r>
      <w:r w:rsidRPr="003F251F">
        <w:rPr>
          <w:rFonts w:ascii="Times New Roman" w:eastAsia="Times New Roman" w:hAnsi="Times New Roman" w:cs="Times New Roman"/>
          <w:b/>
          <w:sz w:val="24"/>
          <w:szCs w:val="24"/>
          <w:u w:val="single"/>
          <w:lang w:eastAsia="pl-PL"/>
        </w:rPr>
        <w:t>WYMAGANY  TERMIN WYKONANIA UMOWY</w:t>
      </w:r>
    </w:p>
    <w:p w:rsidR="003F251F" w:rsidRPr="003F251F" w:rsidRDefault="003F251F" w:rsidP="003F251F">
      <w:pPr>
        <w:keepNext/>
        <w:spacing w:after="0" w:line="240" w:lineRule="auto"/>
        <w:outlineLvl w:val="8"/>
        <w:rPr>
          <w:rFonts w:ascii="Times New Roman" w:eastAsia="Times New Roman" w:hAnsi="Times New Roman" w:cs="Times New Roman"/>
          <w:b/>
          <w:sz w:val="24"/>
          <w:szCs w:val="20"/>
          <w:lang w:eastAsia="pl-PL"/>
        </w:rPr>
      </w:pPr>
    </w:p>
    <w:p w:rsidR="003F251F" w:rsidRPr="003F251F" w:rsidRDefault="003F251F" w:rsidP="003F251F">
      <w:pPr>
        <w:keepNext/>
        <w:spacing w:after="0" w:line="240" w:lineRule="auto"/>
        <w:outlineLvl w:val="8"/>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sz w:val="24"/>
          <w:szCs w:val="20"/>
          <w:lang w:eastAsia="pl-PL"/>
        </w:rPr>
        <w:t>Realizacja przedmiotu zamówienia</w:t>
      </w:r>
      <w:r w:rsidRPr="003F251F">
        <w:rPr>
          <w:rFonts w:ascii="Times New Roman" w:eastAsia="Times New Roman" w:hAnsi="Times New Roman" w:cs="Times New Roman"/>
          <w:b/>
          <w:sz w:val="24"/>
          <w:szCs w:val="20"/>
          <w:lang w:eastAsia="pl-PL"/>
        </w:rPr>
        <w:t>:</w:t>
      </w:r>
      <w:r w:rsidRPr="003F251F">
        <w:rPr>
          <w:rFonts w:ascii="Times New Roman" w:eastAsia="Times New Roman" w:hAnsi="Times New Roman" w:cs="Times New Roman"/>
          <w:sz w:val="24"/>
          <w:szCs w:val="24"/>
          <w:lang w:eastAsia="pl-PL"/>
        </w:rPr>
        <w:t xml:space="preserve"> </w:t>
      </w:r>
      <w:r w:rsidRPr="003F251F">
        <w:rPr>
          <w:rFonts w:ascii="Times New Roman" w:eastAsia="Times New Roman" w:hAnsi="Times New Roman" w:cs="Times New Roman"/>
          <w:b/>
          <w:sz w:val="24"/>
          <w:szCs w:val="24"/>
          <w:lang w:eastAsia="pl-PL"/>
        </w:rPr>
        <w:t>12 miesięcy od daty zawarcia umowy.</w:t>
      </w:r>
    </w:p>
    <w:p w:rsidR="003F251F" w:rsidRPr="00402C2E" w:rsidRDefault="003F251F" w:rsidP="00402C2E">
      <w:pPr>
        <w:keepNext/>
        <w:spacing w:after="0" w:line="240" w:lineRule="auto"/>
        <w:outlineLvl w:val="8"/>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z w:val="24"/>
          <w:szCs w:val="24"/>
          <w:lang w:eastAsia="pl-PL"/>
        </w:rPr>
        <w:t>Dostawy sukcesywnie na bieżące potrzeby Zamawiającego.</w:t>
      </w:r>
    </w:p>
    <w:p w:rsidR="003F251F" w:rsidRPr="003F251F" w:rsidRDefault="003F251F" w:rsidP="003F251F">
      <w:pPr>
        <w:spacing w:after="0" w:line="240" w:lineRule="auto"/>
        <w:jc w:val="center"/>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u w:val="single"/>
          <w:lang w:eastAsia="pl-PL"/>
        </w:rPr>
        <w:t>Miejsce dostawy</w:t>
      </w:r>
    </w:p>
    <w:p w:rsidR="003F251F" w:rsidRPr="003F251F" w:rsidRDefault="003F251F" w:rsidP="003F251F">
      <w:pPr>
        <w:spacing w:after="0" w:line="240" w:lineRule="auto"/>
        <w:jc w:val="center"/>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Apteka Szpitalna</w:t>
      </w:r>
    </w:p>
    <w:p w:rsidR="003F251F" w:rsidRPr="003F251F" w:rsidRDefault="003F251F" w:rsidP="003F251F">
      <w:pPr>
        <w:keepNext/>
        <w:spacing w:after="0" w:line="240" w:lineRule="auto"/>
        <w:jc w:val="center"/>
        <w:outlineLvl w:val="7"/>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4 Wojskowy Szpital Kliniczny z Polikliniką SP ZOZ</w:t>
      </w:r>
    </w:p>
    <w:p w:rsidR="000B0610" w:rsidRPr="003F251F" w:rsidRDefault="003F251F" w:rsidP="00402C2E">
      <w:pPr>
        <w:spacing w:after="0" w:line="240" w:lineRule="auto"/>
        <w:jc w:val="center"/>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     ul. Weigla 5</w:t>
      </w:r>
      <w:r w:rsidR="00402C2E">
        <w:rPr>
          <w:rFonts w:ascii="Times New Roman" w:eastAsia="Times New Roman" w:hAnsi="Times New Roman" w:cs="Times New Roman"/>
          <w:sz w:val="24"/>
          <w:szCs w:val="24"/>
          <w:lang w:eastAsia="pl-PL"/>
        </w:rPr>
        <w:t xml:space="preserve">, </w:t>
      </w:r>
      <w:r w:rsidRPr="003F251F">
        <w:rPr>
          <w:rFonts w:ascii="Times New Roman" w:eastAsia="Times New Roman" w:hAnsi="Times New Roman" w:cs="Times New Roman"/>
          <w:sz w:val="24"/>
          <w:szCs w:val="24"/>
          <w:lang w:eastAsia="pl-PL"/>
        </w:rPr>
        <w:t>50-981 Wrocław</w:t>
      </w:r>
    </w:p>
    <w:p w:rsidR="00AC6FF3" w:rsidRDefault="00AC6FF3" w:rsidP="003F251F">
      <w:pPr>
        <w:keepNext/>
        <w:spacing w:after="0" w:line="240" w:lineRule="auto"/>
        <w:jc w:val="both"/>
        <w:rPr>
          <w:rFonts w:ascii="Times New Roman" w:eastAsia="Times New Roman" w:hAnsi="Times New Roman" w:cs="Times New Roman"/>
          <w:b/>
          <w:sz w:val="24"/>
          <w:szCs w:val="20"/>
          <w:lang w:eastAsia="pl-PL"/>
        </w:rPr>
      </w:pPr>
    </w:p>
    <w:p w:rsidR="003F251F" w:rsidRPr="003F251F" w:rsidRDefault="003F251F" w:rsidP="003F251F">
      <w:pPr>
        <w:keepNext/>
        <w:spacing w:after="0" w:line="240" w:lineRule="auto"/>
        <w:jc w:val="both"/>
        <w:rPr>
          <w:rFonts w:ascii="Times New Roman" w:eastAsia="Times New Roman" w:hAnsi="Times New Roman" w:cs="Times New Roman"/>
          <w:b/>
          <w:sz w:val="24"/>
          <w:szCs w:val="20"/>
          <w:u w:val="single"/>
          <w:lang w:eastAsia="pl-PL"/>
        </w:rPr>
      </w:pPr>
      <w:r w:rsidRPr="003F251F">
        <w:rPr>
          <w:rFonts w:ascii="Times New Roman" w:eastAsia="Times New Roman" w:hAnsi="Times New Roman" w:cs="Times New Roman"/>
          <w:b/>
          <w:sz w:val="24"/>
          <w:szCs w:val="20"/>
          <w:lang w:eastAsia="pl-PL"/>
        </w:rPr>
        <w:t xml:space="preserve">Rozdział VII.  </w:t>
      </w:r>
      <w:r w:rsidRPr="003F251F">
        <w:rPr>
          <w:rFonts w:ascii="Times New Roman" w:eastAsia="Times New Roman" w:hAnsi="Times New Roman" w:cs="Times New Roman"/>
          <w:b/>
          <w:sz w:val="24"/>
          <w:szCs w:val="20"/>
          <w:u w:val="single"/>
          <w:lang w:eastAsia="pl-PL"/>
        </w:rPr>
        <w:t>WARUNKI WPŁATY  I ZWROTU WADIUM.</w:t>
      </w:r>
    </w:p>
    <w:p w:rsidR="003F251F" w:rsidRPr="003F251F" w:rsidRDefault="003F251F" w:rsidP="003F251F">
      <w:pPr>
        <w:spacing w:after="0" w:line="240" w:lineRule="auto"/>
        <w:rPr>
          <w:rFonts w:ascii="Times New Roman" w:eastAsia="Times New Roman" w:hAnsi="Times New Roman" w:cs="Times New Roman"/>
          <w:sz w:val="24"/>
          <w:szCs w:val="24"/>
          <w:lang w:eastAsia="pl-PL"/>
        </w:rPr>
      </w:pPr>
    </w:p>
    <w:p w:rsidR="003F251F" w:rsidRPr="003F251F" w:rsidRDefault="003F251F" w:rsidP="003F251F">
      <w:p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z w:val="24"/>
          <w:szCs w:val="24"/>
          <w:lang w:eastAsia="pl-PL"/>
        </w:rPr>
        <w:t>1.</w:t>
      </w:r>
      <w:r w:rsidRPr="003F251F">
        <w:rPr>
          <w:rFonts w:ascii="Times New Roman" w:eastAsia="Times New Roman" w:hAnsi="Times New Roman" w:cs="Times New Roman"/>
          <w:b/>
          <w:sz w:val="24"/>
          <w:szCs w:val="24"/>
          <w:lang w:eastAsia="pl-PL"/>
        </w:rPr>
        <w:tab/>
      </w:r>
      <w:r w:rsidRPr="003F251F">
        <w:rPr>
          <w:rFonts w:ascii="Times New Roman" w:eastAsia="Times New Roman" w:hAnsi="Times New Roman" w:cs="Times New Roman"/>
          <w:b/>
          <w:sz w:val="24"/>
          <w:szCs w:val="24"/>
          <w:u w:val="single"/>
          <w:lang w:eastAsia="pl-PL"/>
        </w:rPr>
        <w:t>Obowiązek wpłaty wadium</w:t>
      </w:r>
    </w:p>
    <w:p w:rsidR="003F251F" w:rsidRPr="003F251F" w:rsidRDefault="003F251F" w:rsidP="003F251F">
      <w:pPr>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Oferta musi być zabezpieczona wadium. Zamawiający zatrzyma wadium, jeżeli wystąpią przesłanki wymienione w art. 46 ust. 4a i 5 PZP.</w:t>
      </w:r>
    </w:p>
    <w:p w:rsidR="003F251F" w:rsidRPr="003F251F" w:rsidRDefault="003F251F" w:rsidP="003F251F">
      <w:pPr>
        <w:tabs>
          <w:tab w:val="left" w:pos="0"/>
        </w:tabs>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Wadium musi obejmować cały okres związania ofertą.</w:t>
      </w:r>
    </w:p>
    <w:p w:rsidR="003F251F" w:rsidRPr="003F251F" w:rsidRDefault="003F251F" w:rsidP="003F251F">
      <w:pPr>
        <w:spacing w:after="0" w:line="240" w:lineRule="auto"/>
        <w:jc w:val="both"/>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Wykonawca, który nie zabezpieczy oferty akceptowalną formą wadium, zostanie przez Zamawiającego wykluczony z postępowania. </w:t>
      </w:r>
    </w:p>
    <w:p w:rsidR="003F251F" w:rsidRPr="003F251F" w:rsidRDefault="003F251F" w:rsidP="003F251F">
      <w:pPr>
        <w:spacing w:after="0" w:line="240" w:lineRule="auto"/>
        <w:jc w:val="both"/>
        <w:rPr>
          <w:rFonts w:ascii="Times New Roman" w:eastAsia="Times New Roman" w:hAnsi="Times New Roman" w:cs="Times New Roman"/>
          <w:color w:val="000000"/>
          <w:sz w:val="24"/>
          <w:szCs w:val="24"/>
          <w:lang w:eastAsia="pl-PL"/>
        </w:rPr>
      </w:pPr>
      <w:r w:rsidRPr="003F251F">
        <w:rPr>
          <w:rFonts w:ascii="Times New Roman" w:eastAsia="Times New Roman" w:hAnsi="Times New Roman" w:cs="Times New Roman"/>
          <w:sz w:val="24"/>
          <w:szCs w:val="24"/>
          <w:lang w:eastAsia="pl-PL"/>
        </w:rPr>
        <w:t xml:space="preserve">Przystępując do przetargu Wykonawca jest zobowiązany wnieść </w:t>
      </w:r>
      <w:r w:rsidRPr="003F251F">
        <w:rPr>
          <w:rFonts w:ascii="Times New Roman" w:eastAsia="Times New Roman" w:hAnsi="Times New Roman" w:cs="Times New Roman"/>
          <w:b/>
          <w:sz w:val="24"/>
          <w:szCs w:val="24"/>
          <w:lang w:eastAsia="pl-PL"/>
        </w:rPr>
        <w:t>wadium w wysokości:</w:t>
      </w:r>
      <w:r w:rsidRPr="003F251F">
        <w:rPr>
          <w:rFonts w:ascii="Times New Roman" w:eastAsia="Times New Roman" w:hAnsi="Times New Roman" w:cs="Times New Roman"/>
          <w:sz w:val="24"/>
          <w:szCs w:val="24"/>
          <w:lang w:eastAsia="pl-PL"/>
        </w:rPr>
        <w:t xml:space="preserve"> </w:t>
      </w:r>
      <w:r w:rsidR="005235B1">
        <w:rPr>
          <w:rFonts w:ascii="Times New Roman" w:eastAsia="Times New Roman" w:hAnsi="Times New Roman" w:cs="Times New Roman"/>
          <w:sz w:val="24"/>
          <w:szCs w:val="24"/>
          <w:lang w:eastAsia="pl-PL"/>
        </w:rPr>
        <w:t xml:space="preserve">              </w:t>
      </w:r>
      <w:r w:rsidR="005235B1">
        <w:rPr>
          <w:rFonts w:ascii="Times New Roman" w:eastAsia="Times New Roman" w:hAnsi="Times New Roman" w:cs="Times New Roman"/>
          <w:b/>
          <w:sz w:val="24"/>
          <w:szCs w:val="24"/>
          <w:lang w:eastAsia="pl-PL"/>
        </w:rPr>
        <w:t xml:space="preserve">7 </w:t>
      </w:r>
      <w:r w:rsidR="005235B1" w:rsidRPr="005235B1">
        <w:rPr>
          <w:rFonts w:ascii="Times New Roman" w:eastAsia="Times New Roman" w:hAnsi="Times New Roman" w:cs="Times New Roman"/>
          <w:b/>
          <w:sz w:val="24"/>
          <w:szCs w:val="24"/>
          <w:lang w:eastAsia="pl-PL"/>
        </w:rPr>
        <w:t>5</w:t>
      </w:r>
      <w:r w:rsidR="00AC6FF3">
        <w:rPr>
          <w:rFonts w:ascii="Times New Roman" w:eastAsia="Times New Roman" w:hAnsi="Times New Roman" w:cs="Times New Roman"/>
          <w:b/>
          <w:sz w:val="24"/>
          <w:szCs w:val="24"/>
          <w:lang w:eastAsia="pl-PL"/>
        </w:rPr>
        <w:t>20</w:t>
      </w:r>
      <w:r w:rsidR="000B0610" w:rsidRPr="005235B1">
        <w:rPr>
          <w:rFonts w:ascii="Times New Roman" w:eastAsia="Times New Roman" w:hAnsi="Times New Roman" w:cs="Times New Roman"/>
          <w:b/>
          <w:sz w:val="24"/>
          <w:szCs w:val="24"/>
          <w:lang w:eastAsia="pl-PL"/>
        </w:rPr>
        <w:t>,00</w:t>
      </w:r>
      <w:r w:rsidR="005235B1">
        <w:rPr>
          <w:rFonts w:ascii="Times New Roman" w:eastAsia="Times New Roman" w:hAnsi="Times New Roman" w:cs="Times New Roman"/>
          <w:b/>
          <w:sz w:val="24"/>
          <w:szCs w:val="24"/>
          <w:lang w:eastAsia="pl-PL"/>
        </w:rPr>
        <w:t xml:space="preserve"> </w:t>
      </w:r>
      <w:r w:rsidRPr="005235B1">
        <w:rPr>
          <w:rFonts w:ascii="Times New Roman" w:eastAsia="Times New Roman" w:hAnsi="Times New Roman" w:cs="Times New Roman"/>
          <w:b/>
          <w:sz w:val="24"/>
          <w:szCs w:val="24"/>
          <w:lang w:eastAsia="pl-PL"/>
        </w:rPr>
        <w:t xml:space="preserve">zł </w:t>
      </w:r>
      <w:r w:rsidRPr="005235B1">
        <w:rPr>
          <w:rFonts w:ascii="Times New Roman" w:eastAsia="Times New Roman" w:hAnsi="Times New Roman" w:cs="Times New Roman"/>
          <w:sz w:val="24"/>
          <w:szCs w:val="24"/>
          <w:lang w:eastAsia="pl-PL"/>
        </w:rPr>
        <w:t xml:space="preserve">(słownie: </w:t>
      </w:r>
      <w:r w:rsidR="005235B1">
        <w:rPr>
          <w:rFonts w:ascii="Times New Roman" w:eastAsia="Times New Roman" w:hAnsi="Times New Roman" w:cs="Times New Roman"/>
          <w:sz w:val="24"/>
          <w:szCs w:val="24"/>
          <w:lang w:eastAsia="pl-PL"/>
        </w:rPr>
        <w:t xml:space="preserve">siedem tysięcy pięćset </w:t>
      </w:r>
      <w:r w:rsidR="00AC6FF3">
        <w:rPr>
          <w:rFonts w:ascii="Times New Roman" w:eastAsia="Times New Roman" w:hAnsi="Times New Roman" w:cs="Times New Roman"/>
          <w:sz w:val="24"/>
          <w:szCs w:val="24"/>
          <w:lang w:eastAsia="pl-PL"/>
        </w:rPr>
        <w:t>dwadzieścia</w:t>
      </w:r>
      <w:r w:rsidRPr="005235B1">
        <w:rPr>
          <w:rFonts w:ascii="Times New Roman" w:eastAsia="Times New Roman" w:hAnsi="Times New Roman" w:cs="Times New Roman"/>
          <w:sz w:val="24"/>
          <w:szCs w:val="24"/>
          <w:lang w:eastAsia="pl-PL"/>
        </w:rPr>
        <w:t xml:space="preserve"> złotych, 00/100); </w:t>
      </w:r>
      <w:r w:rsidRPr="003F251F">
        <w:rPr>
          <w:rFonts w:ascii="Times New Roman" w:eastAsia="Times New Roman" w:hAnsi="Times New Roman" w:cs="Times New Roman"/>
          <w:color w:val="000000"/>
          <w:sz w:val="24"/>
          <w:szCs w:val="24"/>
          <w:lang w:eastAsia="pl-PL"/>
        </w:rPr>
        <w:t>na poszczególne części w wysokości:</w:t>
      </w:r>
    </w:p>
    <w:tbl>
      <w:tblPr>
        <w:tblW w:w="2800" w:type="dxa"/>
        <w:jc w:val="center"/>
        <w:tblInd w:w="55" w:type="dxa"/>
        <w:tblCellMar>
          <w:left w:w="70" w:type="dxa"/>
          <w:right w:w="70" w:type="dxa"/>
        </w:tblCellMar>
        <w:tblLook w:val="04A0" w:firstRow="1" w:lastRow="0" w:firstColumn="1" w:lastColumn="0" w:noHBand="0" w:noVBand="1"/>
      </w:tblPr>
      <w:tblGrid>
        <w:gridCol w:w="1080"/>
        <w:gridCol w:w="1720"/>
      </w:tblGrid>
      <w:tr w:rsidR="003F251F" w:rsidRPr="003F251F" w:rsidTr="003F251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51F" w:rsidRPr="003F251F" w:rsidRDefault="000B0610" w:rsidP="003F251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Pakiet </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3F251F" w:rsidRPr="003F251F" w:rsidRDefault="003F251F" w:rsidP="009004CD">
            <w:pPr>
              <w:spacing w:after="0" w:line="240" w:lineRule="auto"/>
              <w:jc w:val="center"/>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Wadium (zł)</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sidRPr="00402C2E">
              <w:rPr>
                <w:rFonts w:ascii="Times New Roman" w:eastAsia="Times New Roman" w:hAnsi="Times New Roman" w:cs="Times New Roman"/>
                <w:b/>
                <w:sz w:val="24"/>
                <w:szCs w:val="24"/>
                <w:lang w:eastAsia="pl-PL"/>
              </w:rPr>
              <w:t xml:space="preserve">1 </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124,00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sidRPr="00402C2E">
              <w:rPr>
                <w:rFonts w:ascii="Times New Roman" w:eastAsia="Times New Roman" w:hAnsi="Times New Roman" w:cs="Times New Roman"/>
                <w:b/>
                <w:sz w:val="24"/>
                <w:szCs w:val="24"/>
                <w:lang w:eastAsia="pl-PL"/>
              </w:rPr>
              <w:t xml:space="preserve">2 </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AC6FF3"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304</w:t>
            </w:r>
            <w:r w:rsidR="005235B1">
              <w:rPr>
                <w:rFonts w:ascii="Times New Roman" w:eastAsia="Times New Roman" w:hAnsi="Times New Roman" w:cs="Times New Roman"/>
                <w:b/>
                <w:sz w:val="24"/>
                <w:szCs w:val="24"/>
                <w:lang w:eastAsia="pl-PL"/>
              </w:rPr>
              <w:t>,00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sidRPr="00402C2E">
              <w:rPr>
                <w:rFonts w:ascii="Times New Roman" w:eastAsia="Times New Roman" w:hAnsi="Times New Roman" w:cs="Times New Roman"/>
                <w:b/>
                <w:sz w:val="24"/>
                <w:szCs w:val="24"/>
                <w:lang w:eastAsia="pl-PL"/>
              </w:rPr>
              <w:t xml:space="preserve">3 </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365,00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sidRPr="00402C2E">
              <w:rPr>
                <w:rFonts w:ascii="Times New Roman" w:eastAsia="Times New Roman" w:hAnsi="Times New Roman" w:cs="Times New Roman"/>
                <w:b/>
                <w:sz w:val="24"/>
                <w:szCs w:val="24"/>
                <w:lang w:eastAsia="pl-PL"/>
              </w:rPr>
              <w:t xml:space="preserve">4 </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106,00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sidRPr="00402C2E">
              <w:rPr>
                <w:rFonts w:ascii="Times New Roman" w:eastAsia="Times New Roman" w:hAnsi="Times New Roman" w:cs="Times New Roman"/>
                <w:b/>
                <w:sz w:val="24"/>
                <w:szCs w:val="24"/>
                <w:lang w:eastAsia="pl-PL"/>
              </w:rPr>
              <w:t xml:space="preserve">5 </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1 908,00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6</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535,00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7</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386,00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8</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19,00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9</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AC6FF3"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107</w:t>
            </w:r>
            <w:r w:rsidR="005235B1">
              <w:rPr>
                <w:rFonts w:ascii="Times New Roman" w:eastAsia="Times New Roman" w:hAnsi="Times New Roman" w:cs="Times New Roman"/>
                <w:b/>
                <w:sz w:val="24"/>
                <w:szCs w:val="24"/>
                <w:lang w:eastAsia="pl-PL"/>
              </w:rPr>
              <w:t>,00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AC6FF3"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978</w:t>
            </w:r>
            <w:r w:rsidR="005235B1">
              <w:rPr>
                <w:rFonts w:ascii="Times New Roman" w:eastAsia="Times New Roman" w:hAnsi="Times New Roman" w:cs="Times New Roman"/>
                <w:b/>
                <w:sz w:val="24"/>
                <w:szCs w:val="24"/>
                <w:lang w:eastAsia="pl-PL"/>
              </w:rPr>
              <w:t>,00</w:t>
            </w:r>
          </w:p>
        </w:tc>
      </w:tr>
      <w:tr w:rsidR="003F251F" w:rsidRPr="003F251F" w:rsidTr="003F251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51F" w:rsidRPr="00402C2E" w:rsidRDefault="009004CD" w:rsidP="003F251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11</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3F251F"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120,00</w:t>
            </w:r>
          </w:p>
        </w:tc>
      </w:tr>
      <w:tr w:rsidR="003F251F" w:rsidRPr="003F251F" w:rsidTr="003F251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51F" w:rsidRPr="00402C2E" w:rsidRDefault="009004CD" w:rsidP="003F251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12</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3F251F"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240,00</w:t>
            </w:r>
          </w:p>
        </w:tc>
      </w:tr>
      <w:tr w:rsidR="003F251F" w:rsidRPr="003F251F" w:rsidTr="003F251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51F" w:rsidRPr="00402C2E" w:rsidRDefault="009004CD" w:rsidP="003F251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13</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3F251F"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50,00</w:t>
            </w:r>
          </w:p>
        </w:tc>
      </w:tr>
      <w:tr w:rsidR="003F251F" w:rsidRPr="003F251F" w:rsidTr="003F251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51F" w:rsidRPr="00402C2E" w:rsidRDefault="009004CD" w:rsidP="003F251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14</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3F251F"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1 </w:t>
            </w:r>
            <w:r w:rsidR="00AC6FF3">
              <w:rPr>
                <w:rFonts w:ascii="Times New Roman" w:eastAsia="Times New Roman" w:hAnsi="Times New Roman" w:cs="Times New Roman"/>
                <w:b/>
                <w:sz w:val="24"/>
                <w:szCs w:val="24"/>
                <w:lang w:eastAsia="pl-PL"/>
              </w:rPr>
              <w:t>091</w:t>
            </w:r>
            <w:r>
              <w:rPr>
                <w:rFonts w:ascii="Times New Roman" w:eastAsia="Times New Roman" w:hAnsi="Times New Roman" w:cs="Times New Roman"/>
                <w:b/>
                <w:sz w:val="24"/>
                <w:szCs w:val="24"/>
                <w:lang w:eastAsia="pl-PL"/>
              </w:rPr>
              <w:t>,00</w:t>
            </w:r>
          </w:p>
        </w:tc>
      </w:tr>
      <w:tr w:rsidR="003F251F" w:rsidRPr="003F251F" w:rsidTr="003F251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51F" w:rsidRPr="00402C2E" w:rsidRDefault="009004CD" w:rsidP="003F251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15</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3F251F"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143,00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16</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8,00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17</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4,00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18</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24,00</w:t>
            </w:r>
          </w:p>
        </w:tc>
      </w:tr>
      <w:tr w:rsidR="009004CD" w:rsidRPr="003F251F" w:rsidTr="009004CD">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4CD" w:rsidRPr="00402C2E" w:rsidRDefault="009004CD"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19</w:t>
            </w:r>
          </w:p>
        </w:tc>
        <w:tc>
          <w:tcPr>
            <w:tcW w:w="1720" w:type="dxa"/>
            <w:tcBorders>
              <w:top w:val="single" w:sz="4" w:space="0" w:color="auto"/>
              <w:left w:val="nil"/>
              <w:bottom w:val="single" w:sz="4" w:space="0" w:color="auto"/>
              <w:right w:val="single" w:sz="4" w:space="0" w:color="auto"/>
            </w:tcBorders>
            <w:shd w:val="clear" w:color="auto" w:fill="auto"/>
            <w:noWrap/>
            <w:vAlign w:val="center"/>
          </w:tcPr>
          <w:p w:rsidR="009004CD" w:rsidRPr="00402C2E" w:rsidRDefault="005235B1" w:rsidP="009004C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1 008,00</w:t>
            </w:r>
          </w:p>
        </w:tc>
      </w:tr>
    </w:tbl>
    <w:p w:rsidR="003F251F" w:rsidRPr="003F251F" w:rsidRDefault="003F251F" w:rsidP="003F251F">
      <w:pPr>
        <w:spacing w:after="0" w:line="240" w:lineRule="auto"/>
        <w:jc w:val="both"/>
        <w:rPr>
          <w:rFonts w:ascii="Times New Roman" w:eastAsia="Times New Roman" w:hAnsi="Times New Roman" w:cs="Times New Roman"/>
          <w:sz w:val="24"/>
          <w:szCs w:val="24"/>
          <w:lang w:eastAsia="pl-PL"/>
        </w:rPr>
      </w:pPr>
    </w:p>
    <w:p w:rsidR="003F251F" w:rsidRPr="00AC6FF3" w:rsidRDefault="003F251F" w:rsidP="003F251F">
      <w:p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Wykonawcy składający ofertą na więcej niż jeden pakiet muszą zsumować wartości z pakietów w których chcą uczestniczyć, np. Pakiet 1 i 2 powinie</w:t>
      </w:r>
      <w:r w:rsidR="000B0610">
        <w:rPr>
          <w:rFonts w:ascii="Times New Roman" w:eastAsia="Times New Roman" w:hAnsi="Times New Roman" w:cs="Times New Roman"/>
          <w:sz w:val="24"/>
          <w:szCs w:val="24"/>
          <w:lang w:eastAsia="pl-PL"/>
        </w:rPr>
        <w:t xml:space="preserve">n wnieść wadium w wysokości: </w:t>
      </w:r>
      <w:r w:rsidR="00AC6FF3" w:rsidRPr="00AC6FF3">
        <w:rPr>
          <w:rFonts w:ascii="Times New Roman" w:eastAsia="Times New Roman" w:hAnsi="Times New Roman" w:cs="Times New Roman"/>
          <w:sz w:val="24"/>
          <w:szCs w:val="24"/>
          <w:lang w:eastAsia="pl-PL"/>
        </w:rPr>
        <w:t>428,</w:t>
      </w:r>
      <w:r w:rsidRPr="00AC6FF3">
        <w:rPr>
          <w:rFonts w:ascii="Times New Roman" w:eastAsia="Times New Roman" w:hAnsi="Times New Roman" w:cs="Times New Roman"/>
          <w:sz w:val="24"/>
          <w:szCs w:val="24"/>
          <w:lang w:eastAsia="pl-PL"/>
        </w:rPr>
        <w:t>00 zł  (</w:t>
      </w:r>
      <w:r w:rsidR="00AC6FF3" w:rsidRPr="00AC6FF3">
        <w:rPr>
          <w:rFonts w:ascii="Times New Roman" w:eastAsia="Times New Roman" w:hAnsi="Times New Roman" w:cs="Times New Roman"/>
          <w:sz w:val="24"/>
          <w:szCs w:val="24"/>
          <w:lang w:eastAsia="pl-PL"/>
        </w:rPr>
        <w:t>124</w:t>
      </w:r>
      <w:r w:rsidR="000B0610" w:rsidRPr="00AC6FF3">
        <w:rPr>
          <w:rFonts w:ascii="Times New Roman" w:eastAsia="Times New Roman" w:hAnsi="Times New Roman" w:cs="Times New Roman"/>
          <w:sz w:val="24"/>
          <w:szCs w:val="24"/>
          <w:lang w:eastAsia="pl-PL"/>
        </w:rPr>
        <w:t xml:space="preserve">,00 zł +  </w:t>
      </w:r>
      <w:r w:rsidR="00AC6FF3" w:rsidRPr="00AC6FF3">
        <w:rPr>
          <w:rFonts w:ascii="Times New Roman" w:eastAsia="Times New Roman" w:hAnsi="Times New Roman" w:cs="Times New Roman"/>
          <w:sz w:val="24"/>
          <w:szCs w:val="24"/>
          <w:lang w:eastAsia="pl-PL"/>
        </w:rPr>
        <w:t>304</w:t>
      </w:r>
      <w:r w:rsidRPr="00AC6FF3">
        <w:rPr>
          <w:rFonts w:ascii="Times New Roman" w:eastAsia="Times New Roman" w:hAnsi="Times New Roman" w:cs="Times New Roman"/>
          <w:sz w:val="24"/>
          <w:szCs w:val="24"/>
          <w:lang w:eastAsia="pl-PL"/>
        </w:rPr>
        <w:t>,00 zł).</w:t>
      </w:r>
    </w:p>
    <w:p w:rsidR="003F251F" w:rsidRPr="003F251F" w:rsidRDefault="003F251F" w:rsidP="003F251F">
      <w:pPr>
        <w:spacing w:after="0" w:line="240" w:lineRule="auto"/>
        <w:jc w:val="both"/>
        <w:rPr>
          <w:rFonts w:ascii="Times New Roman" w:eastAsia="Times New Roman" w:hAnsi="Times New Roman" w:cs="Times New Roman"/>
          <w:b/>
          <w:sz w:val="24"/>
          <w:szCs w:val="24"/>
          <w:u w:val="single"/>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vertAlign w:val="superscript"/>
          <w:lang w:eastAsia="pl-PL"/>
        </w:rPr>
      </w:pPr>
      <w:r w:rsidRPr="003F251F">
        <w:rPr>
          <w:rFonts w:ascii="Times New Roman" w:eastAsia="Times New Roman" w:hAnsi="Times New Roman" w:cs="Times New Roman"/>
          <w:b/>
          <w:sz w:val="24"/>
          <w:szCs w:val="24"/>
          <w:u w:val="single"/>
          <w:lang w:eastAsia="pl-PL"/>
        </w:rPr>
        <w:t>Termin wniesienia wadium</w:t>
      </w:r>
      <w:r w:rsidRPr="003F251F">
        <w:rPr>
          <w:rFonts w:ascii="Times New Roman" w:eastAsia="Times New Roman" w:hAnsi="Times New Roman" w:cs="Times New Roman"/>
          <w:sz w:val="24"/>
          <w:szCs w:val="24"/>
          <w:lang w:eastAsia="pl-PL"/>
        </w:rPr>
        <w:t xml:space="preserve"> upływa w dniu składania ofert tj. dnia </w:t>
      </w:r>
      <w:r w:rsidR="009004CD">
        <w:rPr>
          <w:rFonts w:ascii="Times New Roman" w:eastAsia="Times New Roman" w:hAnsi="Times New Roman" w:cs="Times New Roman"/>
          <w:b/>
          <w:sz w:val="24"/>
          <w:szCs w:val="24"/>
          <w:lang w:eastAsia="pl-PL"/>
        </w:rPr>
        <w:t>15</w:t>
      </w:r>
      <w:r w:rsidR="003C0DF0">
        <w:rPr>
          <w:rFonts w:ascii="Times New Roman" w:eastAsia="Times New Roman" w:hAnsi="Times New Roman" w:cs="Times New Roman"/>
          <w:b/>
          <w:sz w:val="24"/>
          <w:szCs w:val="24"/>
          <w:lang w:eastAsia="pl-PL"/>
        </w:rPr>
        <w:t>.02</w:t>
      </w:r>
      <w:r w:rsidR="000B0610">
        <w:rPr>
          <w:rFonts w:ascii="Times New Roman" w:eastAsia="Times New Roman" w:hAnsi="Times New Roman" w:cs="Times New Roman"/>
          <w:b/>
          <w:sz w:val="24"/>
          <w:szCs w:val="24"/>
          <w:lang w:eastAsia="pl-PL"/>
        </w:rPr>
        <w:t>.2012</w:t>
      </w:r>
      <w:r w:rsidRPr="003F251F">
        <w:rPr>
          <w:rFonts w:ascii="Times New Roman" w:eastAsia="Times New Roman" w:hAnsi="Times New Roman" w:cs="Times New Roman"/>
          <w:b/>
          <w:sz w:val="24"/>
          <w:szCs w:val="24"/>
          <w:lang w:eastAsia="pl-PL"/>
        </w:rPr>
        <w:t>r.</w:t>
      </w:r>
      <w:r w:rsidRPr="003F251F">
        <w:rPr>
          <w:rFonts w:ascii="Times New Roman" w:eastAsia="Times New Roman" w:hAnsi="Times New Roman" w:cs="Times New Roman"/>
          <w:sz w:val="24"/>
          <w:szCs w:val="24"/>
          <w:lang w:eastAsia="pl-PL"/>
        </w:rPr>
        <w:t xml:space="preserve"> godz. </w:t>
      </w:r>
      <w:r w:rsidRPr="003F251F">
        <w:rPr>
          <w:rFonts w:ascii="Times New Roman" w:eastAsia="Times New Roman" w:hAnsi="Times New Roman" w:cs="Times New Roman"/>
          <w:b/>
          <w:sz w:val="24"/>
          <w:szCs w:val="24"/>
          <w:lang w:eastAsia="pl-PL"/>
        </w:rPr>
        <w:t>10</w:t>
      </w:r>
      <w:r w:rsidRPr="003F251F">
        <w:rPr>
          <w:rFonts w:ascii="Times New Roman" w:eastAsia="Times New Roman" w:hAnsi="Times New Roman" w:cs="Times New Roman"/>
          <w:b/>
          <w:sz w:val="24"/>
          <w:szCs w:val="24"/>
          <w:vertAlign w:val="superscript"/>
          <w:lang w:eastAsia="pl-PL"/>
        </w:rPr>
        <w:t>00</w:t>
      </w:r>
    </w:p>
    <w:p w:rsidR="003F251F" w:rsidRPr="003F251F" w:rsidRDefault="003F251F" w:rsidP="003F251F">
      <w:pPr>
        <w:spacing w:after="0" w:line="240" w:lineRule="auto"/>
        <w:ind w:left="709" w:hanging="709"/>
        <w:jc w:val="both"/>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ind w:left="709" w:hanging="709"/>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z w:val="24"/>
          <w:szCs w:val="24"/>
          <w:lang w:eastAsia="pl-PL"/>
        </w:rPr>
        <w:t xml:space="preserve">2.     </w:t>
      </w:r>
      <w:r w:rsidRPr="003F251F">
        <w:rPr>
          <w:rFonts w:ascii="Times New Roman" w:eastAsia="Times New Roman" w:hAnsi="Times New Roman" w:cs="Times New Roman"/>
          <w:b/>
          <w:sz w:val="24"/>
          <w:szCs w:val="24"/>
          <w:u w:val="single"/>
          <w:lang w:eastAsia="pl-PL"/>
        </w:rPr>
        <w:t>Forma wpłaty wadium</w:t>
      </w:r>
      <w:r w:rsidRPr="003F251F">
        <w:rPr>
          <w:rFonts w:ascii="Times New Roman" w:eastAsia="Times New Roman" w:hAnsi="Times New Roman" w:cs="Times New Roman"/>
          <w:sz w:val="24"/>
          <w:szCs w:val="24"/>
          <w:lang w:eastAsia="pl-PL"/>
        </w:rPr>
        <w:t>.</w:t>
      </w:r>
    </w:p>
    <w:p w:rsidR="003F251F" w:rsidRPr="003F251F" w:rsidRDefault="003F251F" w:rsidP="003F251F">
      <w:pPr>
        <w:spacing w:after="0" w:line="240" w:lineRule="auto"/>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2.1</w:t>
      </w:r>
      <w:r w:rsidRPr="003F251F">
        <w:rPr>
          <w:rFonts w:ascii="Times New Roman" w:eastAsia="Times New Roman" w:hAnsi="Times New Roman" w:cs="Times New Roman"/>
          <w:sz w:val="24"/>
          <w:szCs w:val="20"/>
          <w:lang w:eastAsia="pl-PL"/>
        </w:rPr>
        <w:tab/>
        <w:t>Wadium może być wnoszone w następujących formach:</w:t>
      </w:r>
    </w:p>
    <w:p w:rsidR="003F251F" w:rsidRPr="003F251F" w:rsidRDefault="003F251F" w:rsidP="003F251F">
      <w:pPr>
        <w:numPr>
          <w:ilvl w:val="0"/>
          <w:numId w:val="8"/>
        </w:numPr>
        <w:spacing w:after="0" w:line="240" w:lineRule="auto"/>
        <w:jc w:val="both"/>
        <w:rPr>
          <w:rFonts w:ascii="Times New Roman" w:eastAsia="Times New Roman" w:hAnsi="Times New Roman" w:cs="Times New Roman"/>
          <w:color w:val="000000"/>
          <w:sz w:val="24"/>
          <w:szCs w:val="24"/>
          <w:lang w:eastAsia="pl-PL"/>
        </w:rPr>
      </w:pPr>
      <w:r w:rsidRPr="003F251F">
        <w:rPr>
          <w:rFonts w:ascii="Times New Roman" w:eastAsia="Times New Roman" w:hAnsi="Times New Roman" w:cs="Times New Roman"/>
          <w:color w:val="000000"/>
          <w:sz w:val="24"/>
          <w:szCs w:val="24"/>
          <w:lang w:eastAsia="pl-PL"/>
        </w:rPr>
        <w:t xml:space="preserve">poręczeniach bankowych lub poręczeniach spółdzielczej kasy oszczędnościowo-kredytowej, z tym, że poręczenie kasy jest zawsze poręczeniem pieniężnym, </w:t>
      </w:r>
    </w:p>
    <w:p w:rsidR="003F251F" w:rsidRPr="003F251F" w:rsidRDefault="003F251F" w:rsidP="003F251F">
      <w:pPr>
        <w:numPr>
          <w:ilvl w:val="0"/>
          <w:numId w:val="8"/>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gwarancjach bankowych,</w:t>
      </w:r>
    </w:p>
    <w:p w:rsidR="003F251F" w:rsidRPr="003F251F" w:rsidRDefault="003F251F" w:rsidP="003F251F">
      <w:pPr>
        <w:numPr>
          <w:ilvl w:val="0"/>
          <w:numId w:val="8"/>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gwarancjach ubezpieczeniowych,</w:t>
      </w:r>
    </w:p>
    <w:p w:rsidR="003F251F" w:rsidRPr="003F251F" w:rsidRDefault="003F251F" w:rsidP="003F251F">
      <w:pPr>
        <w:numPr>
          <w:ilvl w:val="0"/>
          <w:numId w:val="8"/>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lub poręczeniach określonych w art. 45 ust. 6 ustawy PZP,</w:t>
      </w:r>
    </w:p>
    <w:p w:rsidR="003F251F" w:rsidRPr="003F251F" w:rsidRDefault="003F251F" w:rsidP="003F251F">
      <w:pPr>
        <w:numPr>
          <w:ilvl w:val="0"/>
          <w:numId w:val="8"/>
        </w:numPr>
        <w:spacing w:after="0" w:line="240" w:lineRule="auto"/>
        <w:jc w:val="both"/>
        <w:rPr>
          <w:rFonts w:ascii="Times New Roman" w:eastAsia="Times New Roman" w:hAnsi="Times New Roman" w:cs="Times New Roman"/>
          <w:sz w:val="24"/>
          <w:szCs w:val="24"/>
          <w:u w:val="single"/>
          <w:lang w:eastAsia="pl-PL"/>
        </w:rPr>
      </w:pPr>
      <w:r w:rsidRPr="003F251F">
        <w:rPr>
          <w:rFonts w:ascii="Times New Roman" w:eastAsia="Times New Roman" w:hAnsi="Times New Roman" w:cs="Times New Roman"/>
          <w:sz w:val="24"/>
          <w:szCs w:val="24"/>
          <w:lang w:eastAsia="pl-PL"/>
        </w:rPr>
        <w:t xml:space="preserve">przelewem na rachunek Zamawiającego - </w:t>
      </w:r>
      <w:r w:rsidRPr="003F251F">
        <w:rPr>
          <w:rFonts w:ascii="Times New Roman" w:eastAsia="Times New Roman" w:hAnsi="Times New Roman" w:cs="Times New Roman"/>
          <w:sz w:val="24"/>
          <w:szCs w:val="24"/>
          <w:u w:val="single"/>
          <w:lang w:eastAsia="pl-PL"/>
        </w:rPr>
        <w:t xml:space="preserve">środki finansowe powinny wpłynąć na konto Zamawiającego do </w:t>
      </w:r>
      <w:r w:rsidR="009004CD">
        <w:rPr>
          <w:rFonts w:ascii="Times New Roman" w:eastAsia="Times New Roman" w:hAnsi="Times New Roman" w:cs="Times New Roman"/>
          <w:b/>
          <w:sz w:val="24"/>
          <w:szCs w:val="24"/>
          <w:u w:val="single"/>
          <w:lang w:eastAsia="pl-PL"/>
        </w:rPr>
        <w:t>15</w:t>
      </w:r>
      <w:r w:rsidR="003C0DF0">
        <w:rPr>
          <w:rFonts w:ascii="Times New Roman" w:eastAsia="Times New Roman" w:hAnsi="Times New Roman" w:cs="Times New Roman"/>
          <w:b/>
          <w:sz w:val="24"/>
          <w:szCs w:val="24"/>
          <w:u w:val="single"/>
          <w:lang w:eastAsia="pl-PL"/>
        </w:rPr>
        <w:t>.02</w:t>
      </w:r>
      <w:r w:rsidRPr="003F251F">
        <w:rPr>
          <w:rFonts w:ascii="Times New Roman" w:eastAsia="Times New Roman" w:hAnsi="Times New Roman" w:cs="Times New Roman"/>
          <w:b/>
          <w:sz w:val="24"/>
          <w:szCs w:val="24"/>
          <w:u w:val="single"/>
          <w:lang w:eastAsia="pl-PL"/>
        </w:rPr>
        <w:t>.201</w:t>
      </w:r>
      <w:r w:rsidR="000B0610">
        <w:rPr>
          <w:rFonts w:ascii="Times New Roman" w:eastAsia="Times New Roman" w:hAnsi="Times New Roman" w:cs="Times New Roman"/>
          <w:b/>
          <w:sz w:val="24"/>
          <w:szCs w:val="24"/>
          <w:u w:val="single"/>
          <w:lang w:eastAsia="pl-PL"/>
        </w:rPr>
        <w:t>2</w:t>
      </w:r>
      <w:r w:rsidRPr="003F251F">
        <w:rPr>
          <w:rFonts w:ascii="Times New Roman" w:eastAsia="Times New Roman" w:hAnsi="Times New Roman" w:cs="Times New Roman"/>
          <w:b/>
          <w:sz w:val="24"/>
          <w:szCs w:val="24"/>
          <w:u w:val="single"/>
          <w:lang w:eastAsia="pl-PL"/>
        </w:rPr>
        <w:t xml:space="preserve">r. </w:t>
      </w:r>
      <w:r w:rsidRPr="003F251F">
        <w:rPr>
          <w:rFonts w:ascii="Times New Roman" w:eastAsia="Times New Roman" w:hAnsi="Times New Roman" w:cs="Times New Roman"/>
          <w:sz w:val="24"/>
          <w:szCs w:val="24"/>
          <w:u w:val="single"/>
          <w:lang w:eastAsia="pl-PL"/>
        </w:rPr>
        <w:t>do godz.</w:t>
      </w:r>
      <w:r w:rsidRPr="003F251F">
        <w:rPr>
          <w:rFonts w:ascii="Times New Roman" w:eastAsia="Times New Roman" w:hAnsi="Times New Roman" w:cs="Times New Roman"/>
          <w:b/>
          <w:sz w:val="24"/>
          <w:szCs w:val="24"/>
          <w:u w:val="single"/>
          <w:lang w:eastAsia="pl-PL"/>
        </w:rPr>
        <w:t xml:space="preserve"> 10</w:t>
      </w:r>
      <w:r w:rsidRPr="003F251F">
        <w:rPr>
          <w:rFonts w:ascii="Times New Roman" w:eastAsia="Times New Roman" w:hAnsi="Times New Roman" w:cs="Times New Roman"/>
          <w:b/>
          <w:sz w:val="24"/>
          <w:szCs w:val="24"/>
          <w:u w:val="single"/>
          <w:vertAlign w:val="superscript"/>
          <w:lang w:eastAsia="pl-PL"/>
        </w:rPr>
        <w:t>00</w:t>
      </w:r>
      <w:r w:rsidRPr="003F251F">
        <w:rPr>
          <w:rFonts w:ascii="Times New Roman" w:eastAsia="Times New Roman" w:hAnsi="Times New Roman" w:cs="Times New Roman"/>
          <w:b/>
          <w:sz w:val="24"/>
          <w:szCs w:val="24"/>
          <w:lang w:eastAsia="pl-PL"/>
        </w:rPr>
        <w:t xml:space="preserve"> </w:t>
      </w:r>
      <w:r w:rsidRPr="003F251F">
        <w:rPr>
          <w:rFonts w:ascii="Times New Roman" w:eastAsia="Times New Roman" w:hAnsi="Times New Roman" w:cs="Times New Roman"/>
          <w:b/>
          <w:sz w:val="24"/>
          <w:szCs w:val="24"/>
          <w:u w:val="single"/>
          <w:lang w:eastAsia="pl-PL"/>
        </w:rPr>
        <w:t>pod rygorem wykluczenia z postępowania.</w:t>
      </w:r>
    </w:p>
    <w:p w:rsidR="003F251F" w:rsidRPr="003F251F" w:rsidRDefault="003F251F" w:rsidP="003F251F">
      <w:pPr>
        <w:spacing w:after="0" w:line="240" w:lineRule="auto"/>
        <w:ind w:left="792"/>
        <w:jc w:val="both"/>
        <w:rPr>
          <w:rFonts w:ascii="Times New Roman" w:eastAsia="Times New Roman" w:hAnsi="Times New Roman" w:cs="Times New Roman"/>
          <w:sz w:val="10"/>
          <w:szCs w:val="10"/>
          <w:lang w:eastAsia="pl-PL"/>
        </w:rPr>
      </w:pPr>
    </w:p>
    <w:p w:rsidR="003F251F" w:rsidRPr="003F251F" w:rsidRDefault="003F251F" w:rsidP="00402C2E">
      <w:pPr>
        <w:spacing w:after="0" w:line="240" w:lineRule="auto"/>
        <w:jc w:val="both"/>
        <w:rPr>
          <w:rFonts w:ascii="Times New Roman" w:eastAsia="Times New Roman" w:hAnsi="Times New Roman" w:cs="Times New Roman"/>
          <w:sz w:val="10"/>
          <w:szCs w:val="10"/>
          <w:lang w:eastAsia="pl-PL"/>
        </w:rPr>
      </w:pPr>
    </w:p>
    <w:p w:rsidR="003F251F" w:rsidRPr="003F251F" w:rsidRDefault="003F251F" w:rsidP="003F251F">
      <w:pPr>
        <w:spacing w:after="0" w:line="240" w:lineRule="auto"/>
        <w:jc w:val="center"/>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Bank Gospodarstwa Krajowego O/Wrocław</w:t>
      </w:r>
    </w:p>
    <w:p w:rsidR="003F251F" w:rsidRPr="003F251F" w:rsidRDefault="003F251F" w:rsidP="003F251F">
      <w:pPr>
        <w:spacing w:after="0" w:line="240" w:lineRule="auto"/>
        <w:jc w:val="center"/>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07 1130 1033 0018 7991 8520 0007</w:t>
      </w:r>
    </w:p>
    <w:p w:rsidR="003F251F" w:rsidRPr="003F251F" w:rsidRDefault="003F251F" w:rsidP="003F251F">
      <w:pPr>
        <w:spacing w:after="0" w:line="240" w:lineRule="auto"/>
        <w:jc w:val="center"/>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z zaznaczeniem:</w:t>
      </w:r>
    </w:p>
    <w:p w:rsidR="00384746" w:rsidRDefault="003F251F" w:rsidP="003F251F">
      <w:pPr>
        <w:spacing w:after="0" w:line="240" w:lineRule="auto"/>
        <w:jc w:val="center"/>
        <w:rPr>
          <w:rFonts w:ascii="Times New Roman" w:eastAsia="Times New Roman" w:hAnsi="Times New Roman" w:cs="Times New Roman"/>
          <w:b/>
          <w:i/>
          <w:sz w:val="24"/>
          <w:szCs w:val="24"/>
          <w:lang w:eastAsia="pl-PL"/>
        </w:rPr>
      </w:pPr>
      <w:r w:rsidRPr="00384746">
        <w:rPr>
          <w:rFonts w:ascii="Times New Roman" w:eastAsia="Times New Roman" w:hAnsi="Times New Roman" w:cs="Times New Roman"/>
          <w:i/>
          <w:sz w:val="24"/>
          <w:szCs w:val="24"/>
          <w:lang w:eastAsia="pl-PL"/>
        </w:rPr>
        <w:tab/>
      </w:r>
      <w:r w:rsidRPr="00384746">
        <w:rPr>
          <w:rFonts w:ascii="Times New Roman" w:eastAsia="Times New Roman" w:hAnsi="Times New Roman" w:cs="Times New Roman"/>
          <w:b/>
          <w:i/>
          <w:sz w:val="24"/>
          <w:szCs w:val="24"/>
          <w:lang w:eastAsia="pl-PL"/>
        </w:rPr>
        <w:t xml:space="preserve">,,Wadium w przetargu na dostawę </w:t>
      </w:r>
      <w:r w:rsidR="009004CD">
        <w:rPr>
          <w:rFonts w:ascii="Times New Roman" w:hAnsi="Times New Roman" w:cs="Times New Roman"/>
          <w:b/>
          <w:i/>
          <w:sz w:val="24"/>
          <w:szCs w:val="24"/>
        </w:rPr>
        <w:t xml:space="preserve">sprzętu medycznego dla Pracowni </w:t>
      </w:r>
      <w:proofErr w:type="spellStart"/>
      <w:r w:rsidR="009004CD">
        <w:rPr>
          <w:rFonts w:ascii="Times New Roman" w:hAnsi="Times New Roman" w:cs="Times New Roman"/>
          <w:b/>
          <w:i/>
          <w:sz w:val="24"/>
          <w:szCs w:val="24"/>
        </w:rPr>
        <w:t>Cytostatyków</w:t>
      </w:r>
      <w:proofErr w:type="spellEnd"/>
      <w:r w:rsidRPr="00384746">
        <w:rPr>
          <w:rFonts w:ascii="Times New Roman" w:eastAsia="Times New Roman" w:hAnsi="Times New Roman" w:cs="Times New Roman"/>
          <w:b/>
          <w:i/>
          <w:sz w:val="24"/>
          <w:szCs w:val="24"/>
          <w:lang w:eastAsia="pl-PL"/>
        </w:rPr>
        <w:t>,</w:t>
      </w:r>
    </w:p>
    <w:p w:rsidR="003F251F" w:rsidRPr="00384746" w:rsidRDefault="003F251F" w:rsidP="003F251F">
      <w:pPr>
        <w:spacing w:after="0" w:line="240" w:lineRule="auto"/>
        <w:jc w:val="center"/>
        <w:rPr>
          <w:rFonts w:ascii="Times New Roman" w:eastAsia="Times New Roman" w:hAnsi="Times New Roman" w:cs="Times New Roman"/>
          <w:b/>
          <w:i/>
          <w:sz w:val="24"/>
          <w:szCs w:val="24"/>
          <w:lang w:eastAsia="pl-PL"/>
        </w:rPr>
      </w:pPr>
      <w:r w:rsidRPr="00384746">
        <w:rPr>
          <w:rFonts w:ascii="Times New Roman" w:eastAsia="Times New Roman" w:hAnsi="Times New Roman" w:cs="Times New Roman"/>
          <w:b/>
          <w:i/>
          <w:sz w:val="24"/>
          <w:szCs w:val="24"/>
          <w:lang w:eastAsia="pl-PL"/>
        </w:rPr>
        <w:t xml:space="preserve"> znak sprawy 15</w:t>
      </w:r>
      <w:r w:rsidR="009004CD">
        <w:rPr>
          <w:rFonts w:ascii="Times New Roman" w:eastAsia="Times New Roman" w:hAnsi="Times New Roman" w:cs="Times New Roman"/>
          <w:b/>
          <w:i/>
          <w:sz w:val="24"/>
          <w:szCs w:val="24"/>
          <w:lang w:eastAsia="pl-PL"/>
        </w:rPr>
        <w:t>8</w:t>
      </w:r>
      <w:r w:rsidRPr="00384746">
        <w:rPr>
          <w:rFonts w:ascii="Times New Roman" w:eastAsia="Times New Roman" w:hAnsi="Times New Roman" w:cs="Times New Roman"/>
          <w:b/>
          <w:i/>
          <w:sz w:val="24"/>
          <w:szCs w:val="24"/>
          <w:lang w:eastAsia="pl-PL"/>
        </w:rPr>
        <w:t>/Med./2011”</w:t>
      </w:r>
    </w:p>
    <w:p w:rsidR="003F251F" w:rsidRPr="003F251F" w:rsidRDefault="003F251F" w:rsidP="003F251F">
      <w:pPr>
        <w:spacing w:after="0" w:line="240" w:lineRule="auto"/>
        <w:jc w:val="both"/>
        <w:rPr>
          <w:rFonts w:ascii="Times New Roman" w:eastAsia="Times New Roman" w:hAnsi="Times New Roman" w:cs="Times New Roman"/>
          <w:i/>
          <w:color w:val="FF0000"/>
          <w:sz w:val="10"/>
          <w:szCs w:val="10"/>
          <w:lang w:eastAsia="pl-PL"/>
        </w:rPr>
      </w:pPr>
    </w:p>
    <w:p w:rsidR="003F251F" w:rsidRPr="003F251F" w:rsidRDefault="003F251F" w:rsidP="003F251F">
      <w:pPr>
        <w:spacing w:after="0" w:line="240" w:lineRule="auto"/>
        <w:ind w:left="500" w:hanging="50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3F251F">
        <w:rPr>
          <w:rFonts w:ascii="Times New Roman" w:eastAsia="Times New Roman" w:hAnsi="Times New Roman" w:cs="Times New Roman"/>
          <w:sz w:val="24"/>
          <w:szCs w:val="24"/>
          <w:lang w:eastAsia="pl-PL"/>
        </w:rPr>
        <w:t>późn</w:t>
      </w:r>
      <w:proofErr w:type="spellEnd"/>
      <w:r w:rsidRPr="003F251F">
        <w:rPr>
          <w:rFonts w:ascii="Times New Roman" w:eastAsia="Times New Roman" w:hAnsi="Times New Roman" w:cs="Times New Roman"/>
          <w:sz w:val="24"/>
          <w:szCs w:val="24"/>
          <w:lang w:eastAsia="pl-PL"/>
        </w:rPr>
        <w:t>. zm.) – nie wymagający podpisu ani stempla).</w:t>
      </w:r>
    </w:p>
    <w:p w:rsidR="003F251F" w:rsidRPr="003F251F" w:rsidRDefault="003F251F" w:rsidP="003F251F">
      <w:pPr>
        <w:spacing w:after="0" w:line="240" w:lineRule="auto"/>
        <w:ind w:left="426" w:hanging="426"/>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sz w:val="24"/>
          <w:szCs w:val="24"/>
          <w:lang w:eastAsia="pl-PL"/>
        </w:rPr>
        <w:t>2.3 W przypadku wnoszenia wadium przez Wykonawcę w innych formach, oryginał dokumentu potwierdzającego wniesienie wadium należy złożyć do depozytu u Głównego Księgowego Szpitala (</w:t>
      </w:r>
      <w:r w:rsidRPr="003F251F">
        <w:rPr>
          <w:rFonts w:ascii="Times New Roman" w:eastAsia="Times New Roman" w:hAnsi="Times New Roman" w:cs="Times New Roman"/>
          <w:b/>
          <w:sz w:val="24"/>
          <w:szCs w:val="24"/>
          <w:u w:val="single"/>
          <w:lang w:eastAsia="pl-PL"/>
        </w:rPr>
        <w:t>KASA SZPITALNA</w:t>
      </w:r>
      <w:r w:rsidRPr="003F251F">
        <w:rPr>
          <w:rFonts w:ascii="Times New Roman" w:eastAsia="Times New Roman" w:hAnsi="Times New Roman" w:cs="Times New Roman"/>
          <w:b/>
          <w:sz w:val="24"/>
          <w:szCs w:val="24"/>
          <w:lang w:eastAsia="pl-PL"/>
        </w:rPr>
        <w:t xml:space="preserve"> – Budynek Administracji Ogólnej</w:t>
      </w:r>
      <w:r w:rsidRPr="003F251F">
        <w:rPr>
          <w:rFonts w:ascii="Times New Roman" w:eastAsia="Times New Roman" w:hAnsi="Times New Roman" w:cs="Times New Roman"/>
          <w:sz w:val="24"/>
          <w:szCs w:val="24"/>
          <w:lang w:eastAsia="pl-PL"/>
        </w:rPr>
        <w:t xml:space="preserve">) a </w:t>
      </w:r>
      <w:r w:rsidRPr="003F251F">
        <w:rPr>
          <w:rFonts w:ascii="Times New Roman" w:eastAsia="Times New Roman" w:hAnsi="Times New Roman" w:cs="Times New Roman"/>
          <w:b/>
          <w:sz w:val="24"/>
          <w:szCs w:val="24"/>
          <w:lang w:eastAsia="pl-PL"/>
        </w:rPr>
        <w:t xml:space="preserve">kserokopię potwierdzoną za zgodność z oryginałem dołączyć do oferty. </w:t>
      </w:r>
    </w:p>
    <w:p w:rsidR="003F251F" w:rsidRPr="003F251F" w:rsidRDefault="003F251F" w:rsidP="003F251F">
      <w:pPr>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UWAGA!</w:t>
      </w:r>
    </w:p>
    <w:p w:rsidR="003F251F" w:rsidRPr="003F251F" w:rsidRDefault="003F251F" w:rsidP="003F251F">
      <w:pPr>
        <w:spacing w:after="0" w:line="240" w:lineRule="auto"/>
        <w:ind w:left="426"/>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Złożenie dokumentu wadialnego w innym miejscu i błędnej formie może spowodować zastosowanie sankcji wynikającej z art. 24 ust. 2 pkt. 2 ustawy PZP.</w:t>
      </w:r>
    </w:p>
    <w:p w:rsidR="003F251F" w:rsidRPr="003F251F" w:rsidRDefault="003F251F" w:rsidP="003F251F">
      <w:pPr>
        <w:spacing w:after="0" w:line="240" w:lineRule="auto"/>
        <w:ind w:left="480"/>
        <w:jc w:val="both"/>
        <w:rPr>
          <w:rFonts w:ascii="Times New Roman" w:eastAsia="Times New Roman" w:hAnsi="Times New Roman" w:cs="Times New Roman"/>
          <w:sz w:val="24"/>
          <w:szCs w:val="20"/>
          <w:lang w:eastAsia="pl-PL"/>
        </w:rPr>
      </w:pPr>
    </w:p>
    <w:p w:rsidR="003F251F" w:rsidRPr="003F251F" w:rsidRDefault="003F251F" w:rsidP="003F251F">
      <w:pPr>
        <w:numPr>
          <w:ilvl w:val="1"/>
          <w:numId w:val="14"/>
        </w:numPr>
        <w:spacing w:after="0" w:line="240" w:lineRule="auto"/>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Zwrot wadium lub ewentualne ponowne jego wniesienie regulują przepisy art. 46 i art. 184 PZP.</w:t>
      </w:r>
    </w:p>
    <w:p w:rsidR="00307694" w:rsidRDefault="00307694" w:rsidP="003F251F">
      <w:pPr>
        <w:spacing w:after="0" w:line="240" w:lineRule="auto"/>
        <w:jc w:val="both"/>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lastRenderedPageBreak/>
        <w:t xml:space="preserve">Rozdział VIII.      </w:t>
      </w:r>
      <w:r w:rsidRPr="003F251F">
        <w:rPr>
          <w:rFonts w:ascii="Times New Roman" w:eastAsia="Times New Roman" w:hAnsi="Times New Roman" w:cs="Times New Roman"/>
          <w:b/>
          <w:sz w:val="24"/>
          <w:szCs w:val="24"/>
          <w:u w:val="single"/>
          <w:lang w:eastAsia="pl-PL"/>
        </w:rPr>
        <w:t xml:space="preserve">OPIS KRYTERIÓW OCENY OFRT I SPOSÓB DOKONYWANIA </w:t>
      </w:r>
    </w:p>
    <w:p w:rsidR="003F251F" w:rsidRPr="003F251F" w:rsidRDefault="003F251F" w:rsidP="003F251F">
      <w:pPr>
        <w:spacing w:after="0" w:line="240" w:lineRule="auto"/>
        <w:jc w:val="center"/>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u w:val="single"/>
          <w:lang w:eastAsia="pl-PL"/>
        </w:rPr>
        <w:t>ICH OCENY</w:t>
      </w:r>
    </w:p>
    <w:p w:rsidR="003F251F" w:rsidRPr="003F251F" w:rsidRDefault="003F251F" w:rsidP="003F251F">
      <w:pPr>
        <w:spacing w:after="0" w:line="240" w:lineRule="auto"/>
        <w:jc w:val="both"/>
        <w:rPr>
          <w:rFonts w:ascii="Times New Roman" w:eastAsia="Times New Roman" w:hAnsi="Times New Roman" w:cs="Times New Roman"/>
          <w:sz w:val="10"/>
          <w:szCs w:val="10"/>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1.   </w:t>
      </w:r>
      <w:r w:rsidRPr="003F251F">
        <w:rPr>
          <w:rFonts w:ascii="Times New Roman" w:eastAsia="Times New Roman" w:hAnsi="Times New Roman" w:cs="Times New Roman"/>
          <w:b/>
          <w:sz w:val="24"/>
          <w:szCs w:val="24"/>
          <w:u w:val="single"/>
          <w:lang w:eastAsia="pl-PL"/>
        </w:rPr>
        <w:t>Kryteria wyboru ofert i ich znaczenie:</w:t>
      </w:r>
    </w:p>
    <w:p w:rsidR="003F251F" w:rsidRPr="003F251F" w:rsidRDefault="003F251F" w:rsidP="003F251F">
      <w:pPr>
        <w:spacing w:after="0" w:line="240" w:lineRule="auto"/>
        <w:jc w:val="both"/>
        <w:rPr>
          <w:rFonts w:ascii="Times New Roman" w:eastAsia="Times New Roman" w:hAnsi="Times New Roman" w:cs="Times New Roman"/>
          <w:b/>
          <w:sz w:val="24"/>
          <w:szCs w:val="24"/>
          <w:u w:val="single"/>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sz w:val="24"/>
          <w:szCs w:val="24"/>
          <w:lang w:eastAsia="pl-PL"/>
        </w:rPr>
        <w:t xml:space="preserve">Przy wyborze oferty Zamawiający kierował się będzie jednym kryterium – </w:t>
      </w:r>
      <w:r w:rsidRPr="003F251F">
        <w:rPr>
          <w:rFonts w:ascii="Times New Roman" w:eastAsia="Times New Roman" w:hAnsi="Times New Roman" w:cs="Times New Roman"/>
          <w:b/>
          <w:sz w:val="24"/>
          <w:szCs w:val="24"/>
          <w:lang w:eastAsia="pl-PL"/>
        </w:rPr>
        <w:t>cena (cena brutto).</w:t>
      </w:r>
    </w:p>
    <w:p w:rsidR="003F251F" w:rsidRPr="003F251F" w:rsidRDefault="003F251F" w:rsidP="003F251F">
      <w:p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Za najkorzystniejszą ofertę zostanie uznana oferta z najniższą ceną. </w:t>
      </w:r>
    </w:p>
    <w:p w:rsidR="003F251F" w:rsidRPr="003F251F" w:rsidRDefault="003F251F" w:rsidP="003F251F">
      <w:pPr>
        <w:spacing w:after="0" w:line="240" w:lineRule="auto"/>
        <w:jc w:val="both"/>
        <w:rPr>
          <w:rFonts w:ascii="Times New Roman" w:eastAsia="Times New Roman" w:hAnsi="Times New Roman" w:cs="Times New Roman"/>
          <w:snapToGrid w:val="0"/>
          <w:sz w:val="24"/>
          <w:szCs w:val="24"/>
          <w:lang w:eastAsia="pl-PL"/>
        </w:rPr>
      </w:pPr>
      <w:r w:rsidRPr="003F251F">
        <w:rPr>
          <w:rFonts w:ascii="Times New Roman" w:eastAsia="Times New Roman" w:hAnsi="Times New Roman" w:cs="Times New Roman"/>
          <w:snapToGrid w:val="0"/>
          <w:sz w:val="24"/>
          <w:szCs w:val="24"/>
          <w:lang w:eastAsia="pl-PL"/>
        </w:rPr>
        <w:t xml:space="preserve">Cena oferty zostanie przeliczona na wartości punktowe, uwzględniając wagę kryterium cena = 100% i stosując wzór: </w:t>
      </w:r>
    </w:p>
    <w:p w:rsidR="003F251F" w:rsidRPr="003F251F" w:rsidRDefault="003F251F" w:rsidP="003F251F">
      <w:pPr>
        <w:spacing w:after="0" w:line="240" w:lineRule="auto"/>
        <w:ind w:left="426"/>
        <w:jc w:val="center"/>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position w:val="-30"/>
          <w:sz w:val="24"/>
          <w:szCs w:val="24"/>
          <w:lang w:eastAsia="pl-PL"/>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387280520" r:id="rId10"/>
        </w:object>
      </w:r>
      <w:r w:rsidRPr="003F251F">
        <w:rPr>
          <w:rFonts w:ascii="Times New Roman" w:eastAsia="Times New Roman" w:hAnsi="Times New Roman" w:cs="Times New Roman"/>
          <w:sz w:val="24"/>
          <w:szCs w:val="24"/>
          <w:lang w:eastAsia="pl-PL"/>
        </w:rPr>
        <w:t xml:space="preserve"> · 100 pkt. </w:t>
      </w:r>
    </w:p>
    <w:p w:rsidR="003F251F" w:rsidRPr="003F251F" w:rsidRDefault="003F251F" w:rsidP="003F251F">
      <w:pPr>
        <w:tabs>
          <w:tab w:val="left" w:pos="993"/>
        </w:tabs>
        <w:spacing w:after="0" w:line="240" w:lineRule="auto"/>
        <w:ind w:left="426"/>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w:t>
      </w:r>
      <w:r w:rsidRPr="003F251F">
        <w:rPr>
          <w:rFonts w:ascii="Times New Roman" w:eastAsia="Times New Roman" w:hAnsi="Times New Roman" w:cs="Times New Roman"/>
          <w:sz w:val="24"/>
          <w:szCs w:val="24"/>
          <w:lang w:eastAsia="pl-PL"/>
        </w:rPr>
        <w:tab/>
        <w:t>- waga kryterium</w:t>
      </w:r>
    </w:p>
    <w:p w:rsidR="003F251F" w:rsidRPr="003F251F" w:rsidRDefault="003F251F" w:rsidP="003F251F">
      <w:pPr>
        <w:tabs>
          <w:tab w:val="left" w:pos="993"/>
        </w:tabs>
        <w:spacing w:after="0" w:line="240" w:lineRule="auto"/>
        <w:ind w:left="426"/>
        <w:jc w:val="both"/>
        <w:rPr>
          <w:rFonts w:ascii="Times New Roman" w:eastAsia="Times New Roman" w:hAnsi="Times New Roman" w:cs="Times New Roman"/>
          <w:sz w:val="24"/>
          <w:szCs w:val="24"/>
          <w:lang w:eastAsia="pl-PL"/>
        </w:rPr>
      </w:pPr>
      <w:proofErr w:type="spellStart"/>
      <w:r w:rsidRPr="003F251F">
        <w:rPr>
          <w:rFonts w:ascii="Times New Roman" w:eastAsia="Times New Roman" w:hAnsi="Times New Roman" w:cs="Times New Roman"/>
          <w:sz w:val="24"/>
          <w:szCs w:val="24"/>
          <w:lang w:eastAsia="pl-PL"/>
        </w:rPr>
        <w:t>C</w:t>
      </w:r>
      <w:r w:rsidRPr="003F251F">
        <w:rPr>
          <w:rFonts w:ascii="Times New Roman" w:eastAsia="Times New Roman" w:hAnsi="Times New Roman" w:cs="Times New Roman"/>
          <w:sz w:val="24"/>
          <w:szCs w:val="24"/>
          <w:vertAlign w:val="subscript"/>
          <w:lang w:eastAsia="pl-PL"/>
        </w:rPr>
        <w:t>min</w:t>
      </w:r>
      <w:proofErr w:type="spellEnd"/>
      <w:r w:rsidRPr="003F251F">
        <w:rPr>
          <w:rFonts w:ascii="Times New Roman" w:eastAsia="Times New Roman" w:hAnsi="Times New Roman" w:cs="Times New Roman"/>
          <w:sz w:val="24"/>
          <w:szCs w:val="24"/>
          <w:vertAlign w:val="subscript"/>
          <w:lang w:eastAsia="pl-PL"/>
        </w:rPr>
        <w:tab/>
      </w:r>
      <w:r w:rsidRPr="003F251F">
        <w:rPr>
          <w:rFonts w:ascii="Times New Roman" w:eastAsia="Times New Roman" w:hAnsi="Times New Roman" w:cs="Times New Roman"/>
          <w:sz w:val="24"/>
          <w:szCs w:val="24"/>
          <w:lang w:eastAsia="pl-PL"/>
        </w:rPr>
        <w:t>- cena minimalna w zbiorze ofert</w:t>
      </w:r>
    </w:p>
    <w:p w:rsidR="003F251F" w:rsidRPr="003F251F" w:rsidRDefault="003F251F" w:rsidP="003F251F">
      <w:pPr>
        <w:spacing w:after="0" w:line="240" w:lineRule="auto"/>
        <w:ind w:left="420"/>
        <w:jc w:val="both"/>
        <w:rPr>
          <w:rFonts w:ascii="Times New Roman" w:eastAsia="Times New Roman" w:hAnsi="Times New Roman" w:cs="Times New Roman"/>
          <w:sz w:val="24"/>
          <w:szCs w:val="24"/>
          <w:lang w:eastAsia="pl-PL"/>
        </w:rPr>
      </w:pPr>
      <w:proofErr w:type="spellStart"/>
      <w:r w:rsidRPr="003F251F">
        <w:rPr>
          <w:rFonts w:ascii="Times New Roman" w:eastAsia="Times New Roman" w:hAnsi="Times New Roman" w:cs="Times New Roman"/>
          <w:sz w:val="24"/>
          <w:szCs w:val="24"/>
          <w:lang w:eastAsia="pl-PL"/>
        </w:rPr>
        <w:t>C</w:t>
      </w:r>
      <w:r w:rsidRPr="003F251F">
        <w:rPr>
          <w:rFonts w:ascii="Times New Roman" w:eastAsia="Times New Roman" w:hAnsi="Times New Roman" w:cs="Times New Roman"/>
          <w:sz w:val="24"/>
          <w:szCs w:val="24"/>
          <w:vertAlign w:val="subscript"/>
          <w:lang w:eastAsia="pl-PL"/>
        </w:rPr>
        <w:t>n</w:t>
      </w:r>
      <w:proofErr w:type="spellEnd"/>
      <w:r w:rsidRPr="003F251F">
        <w:rPr>
          <w:rFonts w:ascii="Times New Roman" w:eastAsia="Times New Roman" w:hAnsi="Times New Roman" w:cs="Times New Roman"/>
          <w:sz w:val="24"/>
          <w:szCs w:val="24"/>
          <w:vertAlign w:val="subscript"/>
          <w:lang w:eastAsia="pl-PL"/>
        </w:rPr>
        <w:tab/>
        <w:t xml:space="preserve">      </w:t>
      </w:r>
      <w:r w:rsidRPr="003F251F">
        <w:rPr>
          <w:rFonts w:ascii="Times New Roman" w:eastAsia="Times New Roman" w:hAnsi="Times New Roman" w:cs="Times New Roman"/>
          <w:sz w:val="24"/>
          <w:szCs w:val="24"/>
          <w:lang w:eastAsia="pl-PL"/>
        </w:rPr>
        <w:t>- cena danej oferty</w:t>
      </w:r>
    </w:p>
    <w:p w:rsidR="003F251F" w:rsidRPr="003F251F" w:rsidRDefault="003F251F" w:rsidP="000C1DC9">
      <w:pPr>
        <w:numPr>
          <w:ilvl w:val="0"/>
          <w:numId w:val="18"/>
        </w:numPr>
        <w:tabs>
          <w:tab w:val="left" w:pos="709"/>
        </w:tabs>
        <w:spacing w:after="0" w:line="240" w:lineRule="auto"/>
        <w:jc w:val="both"/>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u w:val="single"/>
          <w:lang w:eastAsia="pl-PL"/>
        </w:rPr>
        <w:t>Zasady wyboru oferty i udzielenia zamówienia</w:t>
      </w:r>
    </w:p>
    <w:p w:rsidR="003F251F" w:rsidRPr="003F251F" w:rsidRDefault="003F251F" w:rsidP="003F251F">
      <w:pPr>
        <w:tabs>
          <w:tab w:val="left" w:pos="709"/>
        </w:tabs>
        <w:spacing w:after="0" w:line="240" w:lineRule="auto"/>
        <w:ind w:left="432"/>
        <w:jc w:val="both"/>
        <w:rPr>
          <w:rFonts w:ascii="Times New Roman" w:eastAsia="Times New Roman" w:hAnsi="Times New Roman" w:cs="Times New Roman"/>
          <w:b/>
          <w:sz w:val="16"/>
          <w:szCs w:val="16"/>
          <w:u w:val="single"/>
          <w:lang w:eastAsia="pl-PL"/>
        </w:rPr>
      </w:pPr>
    </w:p>
    <w:p w:rsidR="003F251F" w:rsidRPr="003F251F" w:rsidRDefault="003F251F" w:rsidP="003F251F">
      <w:pPr>
        <w:spacing w:after="0" w:line="240" w:lineRule="auto"/>
        <w:ind w:left="426"/>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udzieli zamówienia Wykonawcy, którego oferta:</w:t>
      </w:r>
    </w:p>
    <w:p w:rsidR="003F251F" w:rsidRPr="003F251F" w:rsidRDefault="003F251F" w:rsidP="003F251F">
      <w:pPr>
        <w:numPr>
          <w:ilvl w:val="0"/>
          <w:numId w:val="1"/>
        </w:numPr>
        <w:spacing w:after="0" w:line="240" w:lineRule="auto"/>
        <w:ind w:left="709"/>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odpowiada wszystkim wymaganiom przedstawionym w PZP,</w:t>
      </w:r>
    </w:p>
    <w:p w:rsidR="003F251F" w:rsidRPr="003F251F" w:rsidRDefault="003F251F" w:rsidP="003F251F">
      <w:pPr>
        <w:numPr>
          <w:ilvl w:val="0"/>
          <w:numId w:val="1"/>
        </w:numPr>
        <w:spacing w:after="0" w:line="240" w:lineRule="auto"/>
        <w:ind w:left="709"/>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jest zgodna z treścią  SIWZ, </w:t>
      </w:r>
    </w:p>
    <w:p w:rsidR="003F251F" w:rsidRPr="003F251F" w:rsidRDefault="003F251F" w:rsidP="003F251F">
      <w:pPr>
        <w:numPr>
          <w:ilvl w:val="0"/>
          <w:numId w:val="1"/>
        </w:numPr>
        <w:spacing w:after="0" w:line="240" w:lineRule="auto"/>
        <w:ind w:left="709"/>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została uznana za najkorzystniejszą w oparciu o podane kryteria wyboru.</w:t>
      </w:r>
    </w:p>
    <w:p w:rsidR="003F251F" w:rsidRPr="003F251F" w:rsidRDefault="003F251F" w:rsidP="003F251F">
      <w:pPr>
        <w:spacing w:after="0" w:line="240" w:lineRule="auto"/>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IX.              </w:t>
      </w:r>
      <w:r w:rsidRPr="003F251F">
        <w:rPr>
          <w:rFonts w:ascii="Times New Roman" w:eastAsia="Times New Roman" w:hAnsi="Times New Roman" w:cs="Times New Roman"/>
          <w:b/>
          <w:sz w:val="24"/>
          <w:szCs w:val="24"/>
          <w:u w:val="single"/>
          <w:lang w:eastAsia="pl-PL"/>
        </w:rPr>
        <w:t>ISTOTNE POSTANOWIENIA UMOWY</w:t>
      </w:r>
    </w:p>
    <w:p w:rsidR="003F251F" w:rsidRPr="003F251F" w:rsidRDefault="003F251F" w:rsidP="003F251F">
      <w:pPr>
        <w:spacing w:after="0" w:line="240" w:lineRule="auto"/>
        <w:rPr>
          <w:rFonts w:ascii="Times New Roman" w:eastAsia="Times New Roman" w:hAnsi="Times New Roman" w:cs="Times New Roman"/>
          <w:b/>
          <w:sz w:val="24"/>
          <w:szCs w:val="24"/>
          <w:u w:val="single"/>
          <w:lang w:eastAsia="pl-PL"/>
        </w:rPr>
      </w:pPr>
    </w:p>
    <w:p w:rsidR="003F251F" w:rsidRPr="003F251F" w:rsidRDefault="003F251F" w:rsidP="003F251F">
      <w:pPr>
        <w:spacing w:after="0" w:line="240" w:lineRule="auto"/>
        <w:jc w:val="both"/>
        <w:rPr>
          <w:rFonts w:ascii="Times New Roman" w:eastAsia="Times New Roman" w:hAnsi="Times New Roman" w:cs="Times New Roman"/>
          <w:color w:val="FF0000"/>
          <w:sz w:val="24"/>
          <w:szCs w:val="24"/>
          <w:lang w:eastAsia="pl-PL"/>
        </w:rPr>
      </w:pPr>
      <w:r w:rsidRPr="003F251F">
        <w:rPr>
          <w:rFonts w:ascii="Times New Roman" w:eastAsia="Times New Roman" w:hAnsi="Times New Roman" w:cs="Times New Roman"/>
          <w:sz w:val="24"/>
          <w:szCs w:val="24"/>
          <w:lang w:eastAsia="pl-PL"/>
        </w:rPr>
        <w:t>Przedmiotowo istotne elementy umowy (</w:t>
      </w:r>
      <w:proofErr w:type="spellStart"/>
      <w:r w:rsidRPr="003F251F">
        <w:rPr>
          <w:rFonts w:ascii="Times New Roman" w:eastAsia="Times New Roman" w:hAnsi="Times New Roman" w:cs="Times New Roman"/>
          <w:sz w:val="24"/>
          <w:szCs w:val="24"/>
          <w:lang w:eastAsia="pl-PL"/>
        </w:rPr>
        <w:t>essentialia</w:t>
      </w:r>
      <w:proofErr w:type="spellEnd"/>
      <w:r w:rsidRPr="003F251F">
        <w:rPr>
          <w:rFonts w:ascii="Times New Roman" w:eastAsia="Times New Roman" w:hAnsi="Times New Roman" w:cs="Times New Roman"/>
          <w:sz w:val="24"/>
          <w:szCs w:val="24"/>
          <w:lang w:eastAsia="pl-PL"/>
        </w:rPr>
        <w:t xml:space="preserve"> </w:t>
      </w:r>
      <w:proofErr w:type="spellStart"/>
      <w:r w:rsidRPr="003F251F">
        <w:rPr>
          <w:rFonts w:ascii="Times New Roman" w:eastAsia="Times New Roman" w:hAnsi="Times New Roman" w:cs="Times New Roman"/>
          <w:sz w:val="24"/>
          <w:szCs w:val="24"/>
          <w:lang w:eastAsia="pl-PL"/>
        </w:rPr>
        <w:t>negotii</w:t>
      </w:r>
      <w:proofErr w:type="spellEnd"/>
      <w:r w:rsidRPr="003F251F">
        <w:rPr>
          <w:rFonts w:ascii="Times New Roman" w:eastAsia="Times New Roman" w:hAnsi="Times New Roman" w:cs="Times New Roman"/>
          <w:sz w:val="24"/>
          <w:szCs w:val="24"/>
          <w:lang w:eastAsia="pl-PL"/>
        </w:rPr>
        <w:t xml:space="preserve">) związane ze sposobem realizacji zamówienia, warunkami umowy zawiera </w:t>
      </w:r>
      <w:r w:rsidRPr="003F251F">
        <w:rPr>
          <w:rFonts w:ascii="Times New Roman" w:eastAsia="Times New Roman" w:hAnsi="Times New Roman" w:cs="Times New Roman"/>
          <w:b/>
          <w:sz w:val="24"/>
          <w:szCs w:val="24"/>
          <w:lang w:eastAsia="pl-PL"/>
        </w:rPr>
        <w:t>Załącznik 3,</w:t>
      </w:r>
      <w:r w:rsidRPr="003F251F">
        <w:rPr>
          <w:rFonts w:ascii="Times New Roman" w:eastAsia="Times New Roman" w:hAnsi="Times New Roman" w:cs="Times New Roman"/>
          <w:sz w:val="24"/>
          <w:szCs w:val="24"/>
          <w:lang w:eastAsia="pl-PL"/>
        </w:rPr>
        <w:t xml:space="preserve"> w którym należy wypełnić wszystkie miejsca wykropkowane z wyjątkiem numeru umowy, daty jej zawarcia i złożyć wraz z ofertą (pod rygorem odrzucenia oferty). Umowę będzie uznawało się za zawartą w dacie wymienionej we wstępie umowy.</w:t>
      </w:r>
    </w:p>
    <w:p w:rsidR="003F251F" w:rsidRPr="003F251F" w:rsidRDefault="003F251F" w:rsidP="003F251F">
      <w:pPr>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sz w:val="24"/>
          <w:szCs w:val="24"/>
          <w:lang w:eastAsia="pl-PL"/>
        </w:rPr>
        <w:t>Oprócz przesłanek wymienionych w  art. 144 ust. 1 PZP Zamawiający przewiduje następujący zakres zmian w umowie, które będą mogły być wprowadzone w formie aneksu:</w:t>
      </w:r>
    </w:p>
    <w:p w:rsidR="003F251F" w:rsidRPr="003F251F" w:rsidRDefault="003F251F" w:rsidP="003F251F">
      <w:pPr>
        <w:numPr>
          <w:ilvl w:val="0"/>
          <w:numId w:val="9"/>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3F251F" w:rsidRPr="003F251F" w:rsidRDefault="003F251F" w:rsidP="003F251F">
      <w:pPr>
        <w:numPr>
          <w:ilvl w:val="0"/>
          <w:numId w:val="9"/>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Urzędowa zmiana stawek podatku VAT obowiązuje z mocy prawa. Zamawiający dopuszcza zmianę zapisów umowy w formie aneksu w przypadku zmiany stawki podatku VAT.</w:t>
      </w:r>
    </w:p>
    <w:p w:rsidR="003F251F" w:rsidRPr="003F251F" w:rsidRDefault="003F251F" w:rsidP="003F251F">
      <w:pPr>
        <w:numPr>
          <w:ilvl w:val="0"/>
          <w:numId w:val="9"/>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dopuszcza w formie aneksu wydłużenie terminu obowiązywania umowy nie więcej jednak niż o 3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3F251F" w:rsidRPr="003F251F" w:rsidRDefault="003F251F" w:rsidP="003F251F">
      <w:pPr>
        <w:numPr>
          <w:ilvl w:val="0"/>
          <w:numId w:val="9"/>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Zamawiający dopuszcza w formie aneksu zmianę umowy w przypadku zaniechania produkcji określonego gatunku lub wprowadzenia przedmiotu umowy nowej generacji. Dostarczony zamiennik/równoważnik musi spełniać co najmniej wszystkie wymagania SIWZ lub je przewyższać. Przesłanką niezbędna do takiego działania Zamawiającego jest również brak wzrostu wartości netto danego przedmiotu zamówienia w porównaniu z wartością </w:t>
      </w:r>
      <w:r w:rsidRPr="003F251F">
        <w:rPr>
          <w:rFonts w:ascii="Times New Roman" w:eastAsia="Times New Roman" w:hAnsi="Times New Roman" w:cs="Times New Roman"/>
          <w:sz w:val="24"/>
          <w:szCs w:val="24"/>
          <w:lang w:eastAsia="pl-PL"/>
        </w:rPr>
        <w:lastRenderedPageBreak/>
        <w:t>przedstawioną w umowie. Ilości zamawianego w ten sposób towaru muszą być tożsame z ilościami wynikającymi z umowy.</w:t>
      </w:r>
    </w:p>
    <w:p w:rsidR="003F251F" w:rsidRPr="003F251F" w:rsidRDefault="003F251F" w:rsidP="003F251F">
      <w:pPr>
        <w:numPr>
          <w:ilvl w:val="0"/>
          <w:numId w:val="9"/>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dopuszcza zmianę zapisów umowy w przypadku zmiany numerów katalogowych przez producenta przy jednoczesnym zastrzeżeniu braku zmian cen na wyższe oraz jednoczesnym podtrzymaniu co najmniej parametrów przedmiotu zamawianego.</w:t>
      </w:r>
    </w:p>
    <w:p w:rsidR="003F251F" w:rsidRPr="003F251F" w:rsidRDefault="003F251F" w:rsidP="003F251F">
      <w:pPr>
        <w:numPr>
          <w:ilvl w:val="0"/>
          <w:numId w:val="9"/>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3F251F" w:rsidRPr="003F251F" w:rsidRDefault="003F251F" w:rsidP="003F251F">
      <w:pPr>
        <w:spacing w:after="0" w:line="240" w:lineRule="auto"/>
        <w:jc w:val="both"/>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X.        </w:t>
      </w:r>
      <w:r w:rsidRPr="003F251F">
        <w:rPr>
          <w:rFonts w:ascii="Times New Roman" w:eastAsia="Times New Roman" w:hAnsi="Times New Roman" w:cs="Times New Roman"/>
          <w:b/>
          <w:sz w:val="24"/>
          <w:szCs w:val="24"/>
          <w:u w:val="single"/>
          <w:lang w:eastAsia="pl-PL"/>
        </w:rPr>
        <w:t>OPIS SPOSOBU OBLICZANIA CENY OFERTY</w:t>
      </w:r>
    </w:p>
    <w:p w:rsidR="003F251F" w:rsidRPr="003F251F" w:rsidRDefault="003F251F" w:rsidP="003F251F">
      <w:pPr>
        <w:spacing w:after="0" w:line="240" w:lineRule="auto"/>
        <w:jc w:val="both"/>
        <w:rPr>
          <w:rFonts w:ascii="Times New Roman" w:eastAsia="Times New Roman" w:hAnsi="Times New Roman" w:cs="Times New Roman"/>
          <w:sz w:val="16"/>
          <w:szCs w:val="16"/>
          <w:u w:val="single"/>
          <w:lang w:eastAsia="pl-PL"/>
        </w:rPr>
      </w:pPr>
    </w:p>
    <w:p w:rsidR="003F251F" w:rsidRPr="003F251F" w:rsidRDefault="003F251F" w:rsidP="003F251F">
      <w:pPr>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1 Cena</w:t>
      </w:r>
      <w:r w:rsidRPr="003F251F">
        <w:rPr>
          <w:rFonts w:ascii="Times New Roman" w:eastAsia="Times New Roman" w:hAnsi="Times New Roman" w:cs="Times New Roman"/>
          <w:color w:val="000000"/>
          <w:sz w:val="24"/>
          <w:szCs w:val="24"/>
          <w:lang w:eastAsia="pl-PL"/>
        </w:rPr>
        <w:t xml:space="preserve"> oferty musi być podana w złotych polskich brutto – cyfrowo i słownie </w:t>
      </w:r>
      <w:r w:rsidRPr="003F251F">
        <w:rPr>
          <w:rFonts w:ascii="Times New Roman" w:eastAsia="Times New Roman" w:hAnsi="Times New Roman" w:cs="Times New Roman"/>
          <w:color w:val="000000"/>
          <w:sz w:val="24"/>
          <w:szCs w:val="24"/>
          <w:lang w:eastAsia="pl-PL"/>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3F251F" w:rsidRPr="003F251F" w:rsidRDefault="003F251F" w:rsidP="003F251F">
      <w:pPr>
        <w:numPr>
          <w:ilvl w:val="0"/>
          <w:numId w:val="7"/>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W celu wyłonienia najkorzystniejszej oferty w świetle kryterium ceny, Zamawiający do porównania ofert będzie brał pod uwagę cenę brutto oferty. </w:t>
      </w:r>
    </w:p>
    <w:p w:rsidR="003F251F" w:rsidRPr="003F251F" w:rsidRDefault="003F251F" w:rsidP="003F251F">
      <w:pPr>
        <w:numPr>
          <w:ilvl w:val="0"/>
          <w:numId w:val="7"/>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Wymagane jest by cena podana w ofercie obejmowała koszty dostawy do Zamawiającego  </w:t>
      </w:r>
      <w:r w:rsidRPr="003F251F">
        <w:rPr>
          <w:rFonts w:ascii="Times New Roman" w:eastAsia="Times New Roman" w:hAnsi="Times New Roman" w:cs="Times New Roman"/>
          <w:sz w:val="24"/>
          <w:szCs w:val="24"/>
          <w:lang w:eastAsia="pl-PL"/>
        </w:rPr>
        <w:br w:type="textWrapping" w:clear="all"/>
        <w:t xml:space="preserve"> i wszelkie inne  koszty związane z przedmiotem zamówienia, w tym:</w:t>
      </w:r>
    </w:p>
    <w:p w:rsidR="003F251F" w:rsidRPr="003F251F" w:rsidRDefault="003F251F" w:rsidP="000C1DC9">
      <w:pPr>
        <w:numPr>
          <w:ilvl w:val="0"/>
          <w:numId w:val="19"/>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koszty transportu krajowego i zagranicznego,</w:t>
      </w:r>
    </w:p>
    <w:p w:rsidR="003F251F" w:rsidRPr="003F251F" w:rsidRDefault="003F251F" w:rsidP="000C1DC9">
      <w:pPr>
        <w:numPr>
          <w:ilvl w:val="0"/>
          <w:numId w:val="19"/>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koszty ubezpieczenia towaru w kraju i za granicą,</w:t>
      </w:r>
    </w:p>
    <w:p w:rsidR="003F251F" w:rsidRPr="003F251F" w:rsidRDefault="003F251F" w:rsidP="000C1DC9">
      <w:pPr>
        <w:numPr>
          <w:ilvl w:val="0"/>
          <w:numId w:val="19"/>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opłat celnych i granicznych,</w:t>
      </w:r>
    </w:p>
    <w:p w:rsidR="003F251F" w:rsidRPr="00402C2E" w:rsidRDefault="003F251F" w:rsidP="003F251F">
      <w:pPr>
        <w:numPr>
          <w:ilvl w:val="0"/>
          <w:numId w:val="7"/>
        </w:numPr>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sz w:val="24"/>
          <w:szCs w:val="24"/>
          <w:lang w:eastAsia="pl-PL"/>
        </w:rPr>
        <w:t xml:space="preserve">Waluta ceny oferowanej PLN; </w:t>
      </w:r>
    </w:p>
    <w:p w:rsidR="003F251F" w:rsidRPr="003F251F" w:rsidRDefault="003F251F" w:rsidP="003F251F">
      <w:pPr>
        <w:spacing w:after="0" w:line="240" w:lineRule="auto"/>
        <w:jc w:val="both"/>
        <w:rPr>
          <w:rFonts w:ascii="Times New Roman" w:eastAsia="Times New Roman" w:hAnsi="Times New Roman" w:cs="Times New Roman"/>
          <w:b/>
          <w:strike/>
          <w:sz w:val="24"/>
          <w:szCs w:val="24"/>
          <w:lang w:eastAsia="pl-PL"/>
        </w:rPr>
      </w:pPr>
      <w:r w:rsidRPr="003F251F">
        <w:rPr>
          <w:rFonts w:ascii="Times New Roman" w:eastAsia="Times New Roman" w:hAnsi="Times New Roman" w:cs="Times New Roman"/>
          <w:b/>
          <w:sz w:val="24"/>
          <w:szCs w:val="24"/>
          <w:lang w:eastAsia="pl-PL"/>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F251F" w:rsidRPr="003F251F" w:rsidRDefault="003F251F" w:rsidP="003F251F">
      <w:pPr>
        <w:spacing w:after="0" w:line="240" w:lineRule="auto"/>
        <w:rPr>
          <w:rFonts w:ascii="Times New Roman" w:eastAsia="Times New Roman" w:hAnsi="Times New Roman" w:cs="Times New Roman"/>
          <w:i/>
          <w:sz w:val="24"/>
          <w:szCs w:val="24"/>
          <w:lang w:eastAsia="pl-PL"/>
        </w:rPr>
      </w:pPr>
    </w:p>
    <w:p w:rsidR="003F251F" w:rsidRPr="003F251F" w:rsidRDefault="003F251F" w:rsidP="003F251F">
      <w:pPr>
        <w:spacing w:after="0" w:line="240" w:lineRule="auto"/>
        <w:jc w:val="both"/>
        <w:rPr>
          <w:rFonts w:ascii="Times New Roman" w:eastAsia="Times New Roman" w:hAnsi="Times New Roman" w:cs="Times New Roman"/>
          <w:i/>
          <w:sz w:val="24"/>
          <w:szCs w:val="24"/>
          <w:lang w:eastAsia="pl-PL"/>
        </w:rPr>
      </w:pPr>
      <w:r w:rsidRPr="003F251F">
        <w:rPr>
          <w:rFonts w:ascii="Times New Roman" w:eastAsia="Times New Roman" w:hAnsi="Times New Roman" w:cs="Times New Roman"/>
          <w:i/>
          <w:sz w:val="24"/>
          <w:szCs w:val="24"/>
          <w:lang w:eastAsia="pl-PL"/>
        </w:rPr>
        <w:t>Wykonawcy z krajów UE mający siedzibę poza terytorium Polski wypełniają ceny uwzględniając 0% stawkę podatku VAT. W przypadku ofert Wykonawców z krajów UE, Zamawiający przy porównaniu ofert do ceny ofertowej doliczy rzeczywistą stawkę VAT (obowiązującą w Polsce) i tak obliczoną cenę porówna z innymi ofertami.</w:t>
      </w:r>
    </w:p>
    <w:p w:rsidR="003F251F" w:rsidRPr="003F251F" w:rsidRDefault="003F251F" w:rsidP="003F251F">
      <w:pPr>
        <w:spacing w:after="0" w:line="240" w:lineRule="auto"/>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Rozdział XI.        </w:t>
      </w:r>
      <w:r w:rsidRPr="003F251F">
        <w:rPr>
          <w:rFonts w:ascii="Times New Roman" w:eastAsia="Times New Roman" w:hAnsi="Times New Roman" w:cs="Times New Roman"/>
          <w:b/>
          <w:sz w:val="24"/>
          <w:szCs w:val="24"/>
          <w:u w:val="single"/>
          <w:lang w:eastAsia="pl-PL"/>
        </w:rPr>
        <w:t xml:space="preserve">INFORMACJE DOTYCZĄCE MIEJSCA I  TERMINU    </w:t>
      </w:r>
      <w:r w:rsidRPr="003F251F">
        <w:rPr>
          <w:rFonts w:ascii="Times New Roman" w:eastAsia="Times New Roman" w:hAnsi="Times New Roman" w:cs="Times New Roman"/>
          <w:b/>
          <w:sz w:val="24"/>
          <w:szCs w:val="24"/>
          <w:lang w:eastAsia="pl-PL"/>
        </w:rPr>
        <w:br/>
        <w:t xml:space="preserve">                                                            </w:t>
      </w:r>
      <w:r w:rsidRPr="003F251F">
        <w:rPr>
          <w:rFonts w:ascii="Times New Roman" w:eastAsia="Times New Roman" w:hAnsi="Times New Roman" w:cs="Times New Roman"/>
          <w:b/>
          <w:sz w:val="24"/>
          <w:szCs w:val="24"/>
          <w:u w:val="single"/>
          <w:lang w:eastAsia="pl-PL"/>
        </w:rPr>
        <w:t>SKŁADANIA OFERT</w:t>
      </w:r>
    </w:p>
    <w:p w:rsidR="003F251F" w:rsidRPr="003F251F" w:rsidRDefault="003F251F" w:rsidP="003F251F">
      <w:pPr>
        <w:spacing w:after="0" w:line="240" w:lineRule="auto"/>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z w:val="28"/>
          <w:szCs w:val="24"/>
          <w:lang w:eastAsia="pl-PL"/>
        </w:rPr>
        <w:t xml:space="preserve">                                                            </w:t>
      </w:r>
    </w:p>
    <w:p w:rsidR="003F251F" w:rsidRPr="003F251F" w:rsidRDefault="003F251F" w:rsidP="003F251F">
      <w:pPr>
        <w:tabs>
          <w:tab w:val="num" w:pos="360"/>
          <w:tab w:val="left" w:pos="4253"/>
        </w:tabs>
        <w:spacing w:after="0" w:line="240" w:lineRule="auto"/>
        <w:ind w:left="360"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sz w:val="24"/>
          <w:szCs w:val="24"/>
          <w:lang w:eastAsia="pl-PL"/>
        </w:rPr>
        <w:t>1.  Ofertę w zapieczętowanej kopercie opatrzonej napisami określonymi w Rozdziale I niniejszej SIWZ oraz opatrzonych wyraźną uwagą „</w:t>
      </w:r>
      <w:r w:rsidRPr="003F251F">
        <w:rPr>
          <w:rFonts w:ascii="Times New Roman" w:eastAsia="Times New Roman" w:hAnsi="Times New Roman" w:cs="Times New Roman"/>
          <w:b/>
          <w:sz w:val="24"/>
          <w:szCs w:val="24"/>
          <w:lang w:eastAsia="pl-PL"/>
        </w:rPr>
        <w:t xml:space="preserve">NIE OTWIERAĆ W KANCELARII” </w:t>
      </w:r>
      <w:r w:rsidRPr="003F251F">
        <w:rPr>
          <w:rFonts w:ascii="Times New Roman" w:eastAsia="Times New Roman" w:hAnsi="Times New Roman" w:cs="Times New Roman"/>
          <w:sz w:val="24"/>
          <w:szCs w:val="24"/>
          <w:lang w:eastAsia="pl-PL"/>
        </w:rPr>
        <w:t xml:space="preserve">należy złożyć do dnia </w:t>
      </w:r>
      <w:r w:rsidR="00307694">
        <w:rPr>
          <w:rFonts w:ascii="Times New Roman" w:eastAsia="Times New Roman" w:hAnsi="Times New Roman" w:cs="Times New Roman"/>
          <w:b/>
          <w:sz w:val="24"/>
          <w:szCs w:val="24"/>
          <w:lang w:eastAsia="pl-PL"/>
        </w:rPr>
        <w:t>15</w:t>
      </w:r>
      <w:r w:rsidR="003C0DF0">
        <w:rPr>
          <w:rFonts w:ascii="Times New Roman" w:eastAsia="Times New Roman" w:hAnsi="Times New Roman" w:cs="Times New Roman"/>
          <w:b/>
          <w:sz w:val="24"/>
          <w:szCs w:val="24"/>
          <w:lang w:eastAsia="pl-PL"/>
        </w:rPr>
        <w:t>.02</w:t>
      </w:r>
      <w:r w:rsidR="000B0610">
        <w:rPr>
          <w:rFonts w:ascii="Times New Roman" w:eastAsia="Times New Roman" w:hAnsi="Times New Roman" w:cs="Times New Roman"/>
          <w:b/>
          <w:sz w:val="24"/>
          <w:szCs w:val="24"/>
          <w:lang w:eastAsia="pl-PL"/>
        </w:rPr>
        <w:t>.2012</w:t>
      </w:r>
      <w:r w:rsidRPr="003F251F">
        <w:rPr>
          <w:rFonts w:ascii="Times New Roman" w:eastAsia="Times New Roman" w:hAnsi="Times New Roman" w:cs="Times New Roman"/>
          <w:b/>
          <w:sz w:val="24"/>
          <w:szCs w:val="24"/>
          <w:lang w:eastAsia="pl-PL"/>
        </w:rPr>
        <w:t>r.</w:t>
      </w:r>
      <w:r w:rsidRPr="003F251F">
        <w:rPr>
          <w:rFonts w:ascii="Times New Roman" w:eastAsia="Times New Roman" w:hAnsi="Times New Roman" w:cs="Times New Roman"/>
          <w:sz w:val="24"/>
          <w:szCs w:val="24"/>
          <w:lang w:eastAsia="pl-PL"/>
        </w:rPr>
        <w:t xml:space="preserve"> do godz. </w:t>
      </w:r>
      <w:r w:rsidRPr="003F251F">
        <w:rPr>
          <w:rFonts w:ascii="Times New Roman" w:eastAsia="Times New Roman" w:hAnsi="Times New Roman" w:cs="Times New Roman"/>
          <w:b/>
          <w:sz w:val="24"/>
          <w:szCs w:val="24"/>
          <w:lang w:eastAsia="pl-PL"/>
        </w:rPr>
        <w:t>10</w:t>
      </w:r>
      <w:r w:rsidRPr="003F251F">
        <w:rPr>
          <w:rFonts w:ascii="Times New Roman" w:eastAsia="Times New Roman" w:hAnsi="Times New Roman" w:cs="Times New Roman"/>
          <w:b/>
          <w:sz w:val="24"/>
          <w:szCs w:val="24"/>
          <w:vertAlign w:val="superscript"/>
          <w:lang w:eastAsia="pl-PL"/>
        </w:rPr>
        <w:t>00</w:t>
      </w:r>
      <w:r w:rsidRPr="003F251F">
        <w:rPr>
          <w:rFonts w:ascii="Times New Roman" w:eastAsia="Times New Roman" w:hAnsi="Times New Roman" w:cs="Times New Roman"/>
          <w:sz w:val="24"/>
          <w:szCs w:val="24"/>
          <w:lang w:eastAsia="pl-PL"/>
        </w:rPr>
        <w:t xml:space="preserve"> w </w:t>
      </w:r>
      <w:r w:rsidRPr="003F251F">
        <w:rPr>
          <w:rFonts w:ascii="Times New Roman" w:eastAsia="Times New Roman" w:hAnsi="Times New Roman" w:cs="Times New Roman"/>
          <w:b/>
          <w:sz w:val="24"/>
          <w:szCs w:val="24"/>
          <w:lang w:eastAsia="pl-PL"/>
        </w:rPr>
        <w:t xml:space="preserve">4 Wojskowym Szpitalu Klinicznym </w:t>
      </w:r>
      <w:r w:rsidR="000B0610">
        <w:rPr>
          <w:rFonts w:ascii="Times New Roman" w:eastAsia="Times New Roman" w:hAnsi="Times New Roman" w:cs="Times New Roman"/>
          <w:b/>
          <w:sz w:val="24"/>
          <w:szCs w:val="24"/>
          <w:lang w:eastAsia="pl-PL"/>
        </w:rPr>
        <w:br w:type="textWrapping" w:clear="all"/>
      </w:r>
      <w:r w:rsidRPr="003F251F">
        <w:rPr>
          <w:rFonts w:ascii="Times New Roman" w:eastAsia="Times New Roman" w:hAnsi="Times New Roman" w:cs="Times New Roman"/>
          <w:b/>
          <w:sz w:val="24"/>
          <w:szCs w:val="24"/>
          <w:lang w:eastAsia="pl-PL"/>
        </w:rPr>
        <w:lastRenderedPageBreak/>
        <w:t>z Polikliniką SP ZOZ Wrocław, ul. Weigla 5 – budynek WYDZIAŁU ADMINISTRACJI OGÓLNEJ pok. nr 18.</w:t>
      </w:r>
    </w:p>
    <w:p w:rsidR="003F251F" w:rsidRPr="003F251F" w:rsidRDefault="003F251F" w:rsidP="003F251F">
      <w:pPr>
        <w:tabs>
          <w:tab w:val="left" w:pos="4253"/>
        </w:tabs>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2.   Oferta powinna być złożona w sposób uniemożliwiający jej przypadkowe otwarcie.</w:t>
      </w:r>
    </w:p>
    <w:p w:rsidR="003F251F" w:rsidRPr="003F251F" w:rsidRDefault="003F251F" w:rsidP="003F251F">
      <w:pPr>
        <w:tabs>
          <w:tab w:val="num" w:pos="360"/>
          <w:tab w:val="left" w:pos="4253"/>
        </w:tabs>
        <w:spacing w:after="0" w:line="240" w:lineRule="auto"/>
        <w:ind w:left="360" w:hanging="360"/>
        <w:jc w:val="both"/>
        <w:rPr>
          <w:rFonts w:ascii="Times New Roman" w:eastAsia="Times New Roman" w:hAnsi="Times New Roman" w:cs="Times New Roman"/>
          <w:color w:val="000000"/>
          <w:sz w:val="24"/>
          <w:szCs w:val="24"/>
          <w:lang w:eastAsia="pl-PL"/>
        </w:rPr>
      </w:pPr>
      <w:r w:rsidRPr="003F251F">
        <w:rPr>
          <w:rFonts w:ascii="Times New Roman" w:eastAsia="Times New Roman" w:hAnsi="Times New Roman" w:cs="Times New Roman"/>
          <w:color w:val="000000"/>
          <w:sz w:val="24"/>
          <w:szCs w:val="24"/>
          <w:lang w:eastAsia="pl-PL"/>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3F251F" w:rsidRPr="003F251F" w:rsidRDefault="003F251F" w:rsidP="003F251F">
      <w:pPr>
        <w:tabs>
          <w:tab w:val="num" w:pos="360"/>
          <w:tab w:val="left" w:pos="4253"/>
        </w:tabs>
        <w:spacing w:after="0" w:line="240" w:lineRule="auto"/>
        <w:ind w:left="360" w:hanging="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4.  Oferta złożona po terminie zostanie zwrócona Wykonawcy zgodnie z art. 84 ust. 2 PZP.</w:t>
      </w:r>
    </w:p>
    <w:p w:rsidR="003F251F" w:rsidRPr="003F251F" w:rsidRDefault="003F251F" w:rsidP="003F251F">
      <w:pPr>
        <w:tabs>
          <w:tab w:val="left" w:pos="4253"/>
        </w:tabs>
        <w:spacing w:after="0" w:line="240" w:lineRule="auto"/>
        <w:jc w:val="both"/>
        <w:rPr>
          <w:rFonts w:ascii="Times New Roman" w:eastAsia="Times New Roman" w:hAnsi="Times New Roman" w:cs="Times New Roman"/>
          <w:color w:val="000000"/>
          <w:sz w:val="16"/>
          <w:szCs w:val="16"/>
          <w:lang w:eastAsia="pl-PL"/>
        </w:rPr>
      </w:pPr>
    </w:p>
    <w:p w:rsidR="003F251F" w:rsidRPr="003F251F" w:rsidRDefault="003F251F" w:rsidP="003F251F">
      <w:pPr>
        <w:spacing w:after="0" w:line="240" w:lineRule="auto"/>
        <w:ind w:left="284"/>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Przedłużenie terminu składania ofert dopuszczalne jest tylko przed jego upływem</w:t>
      </w:r>
    </w:p>
    <w:p w:rsidR="00384746" w:rsidRDefault="00384746" w:rsidP="00307694">
      <w:pPr>
        <w:spacing w:after="0" w:line="240" w:lineRule="auto"/>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jc w:val="center"/>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XII.   </w:t>
      </w:r>
      <w:r w:rsidRPr="003F251F">
        <w:rPr>
          <w:rFonts w:ascii="Times New Roman" w:eastAsia="Times New Roman" w:hAnsi="Times New Roman" w:cs="Times New Roman"/>
          <w:b/>
          <w:sz w:val="24"/>
          <w:szCs w:val="24"/>
          <w:u w:val="single"/>
          <w:lang w:eastAsia="pl-PL"/>
        </w:rPr>
        <w:t>TRYB UDZIELANIA WYJAŚNIEŃ W SPRAWACH DOTYCZĄCYCH           SPECYFIKACJI ISTOTNYCHWARUNKÓW ZAMÓWIENIA</w:t>
      </w:r>
    </w:p>
    <w:p w:rsidR="003F251F" w:rsidRPr="003F251F" w:rsidRDefault="003F251F" w:rsidP="003F251F">
      <w:pPr>
        <w:spacing w:after="0" w:line="240" w:lineRule="auto"/>
        <w:rPr>
          <w:rFonts w:ascii="Times New Roman" w:eastAsia="Times New Roman" w:hAnsi="Times New Roman" w:cs="Times New Roman"/>
          <w:b/>
          <w:sz w:val="28"/>
          <w:szCs w:val="24"/>
          <w:u w:val="single"/>
          <w:lang w:eastAsia="pl-PL"/>
        </w:rPr>
      </w:pPr>
    </w:p>
    <w:p w:rsidR="003F251F" w:rsidRPr="003F251F" w:rsidRDefault="003F251F" w:rsidP="003F251F">
      <w:pPr>
        <w:numPr>
          <w:ilvl w:val="3"/>
          <w:numId w:val="9"/>
        </w:numPr>
        <w:tabs>
          <w:tab w:val="num" w:pos="-709"/>
          <w:tab w:val="num" w:pos="426"/>
        </w:tabs>
        <w:spacing w:after="0" w:line="240" w:lineRule="auto"/>
        <w:ind w:left="426"/>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nie zamierza zwołać zebrania Wykonawców.</w:t>
      </w:r>
    </w:p>
    <w:p w:rsidR="003F251F" w:rsidRPr="003F251F" w:rsidRDefault="003F251F" w:rsidP="003F251F">
      <w:pPr>
        <w:numPr>
          <w:ilvl w:val="3"/>
          <w:numId w:val="9"/>
        </w:numPr>
        <w:tabs>
          <w:tab w:val="num" w:pos="-709"/>
          <w:tab w:val="num" w:pos="426"/>
        </w:tabs>
        <w:spacing w:after="0" w:line="240" w:lineRule="auto"/>
        <w:ind w:left="426"/>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color w:val="000000"/>
          <w:sz w:val="24"/>
          <w:szCs w:val="24"/>
          <w:lang w:eastAsia="pl-PL"/>
        </w:rPr>
        <w:t xml:space="preserve">Wykonawca może zwrócić się do zamawiającego o wyjaśnienie treści SIWZ zgodnie z art. 38 PZP. </w:t>
      </w:r>
    </w:p>
    <w:p w:rsidR="003F251F" w:rsidRPr="003F251F" w:rsidRDefault="003F251F" w:rsidP="003F251F">
      <w:pPr>
        <w:numPr>
          <w:ilvl w:val="3"/>
          <w:numId w:val="9"/>
        </w:numPr>
        <w:tabs>
          <w:tab w:val="num" w:pos="-709"/>
          <w:tab w:val="num" w:pos="426"/>
        </w:tabs>
        <w:spacing w:after="0" w:line="240" w:lineRule="auto"/>
        <w:ind w:left="426"/>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Do kontaktu z Wykonawcami (od poniedziałku do piątku w godzinach pracy Zamawiającego 7:30 – 15:00) w sprawach jw. upoważnione są tylko niżej wymienione osoby i tylko pod podanymi numerami telefonów i faksów: </w:t>
      </w:r>
    </w:p>
    <w:p w:rsidR="003F251F" w:rsidRPr="003F251F" w:rsidRDefault="009600FA" w:rsidP="000C1DC9">
      <w:pPr>
        <w:numPr>
          <w:ilvl w:val="0"/>
          <w:numId w:val="1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Katarzyna Mikołajcza</w:t>
      </w:r>
      <w:r w:rsidR="003F251F" w:rsidRPr="003F251F">
        <w:rPr>
          <w:rFonts w:ascii="Times New Roman" w:eastAsia="Times New Roman" w:hAnsi="Times New Roman" w:cs="Times New Roman"/>
          <w:b/>
          <w:sz w:val="24"/>
          <w:szCs w:val="24"/>
          <w:lang w:eastAsia="pl-PL"/>
        </w:rPr>
        <w:t xml:space="preserve">k </w:t>
      </w:r>
      <w:r w:rsidR="003F251F" w:rsidRPr="003F251F">
        <w:rPr>
          <w:rFonts w:ascii="Times New Roman" w:eastAsia="Times New Roman" w:hAnsi="Times New Roman" w:cs="Times New Roman"/>
          <w:sz w:val="24"/>
          <w:szCs w:val="24"/>
          <w:lang w:eastAsia="pl-PL"/>
        </w:rPr>
        <w:t xml:space="preserve">tel. (71) 7660 </w:t>
      </w:r>
      <w:r>
        <w:rPr>
          <w:rFonts w:ascii="Times New Roman" w:eastAsia="Times New Roman" w:hAnsi="Times New Roman" w:cs="Times New Roman"/>
          <w:sz w:val="24"/>
          <w:szCs w:val="24"/>
          <w:lang w:eastAsia="pl-PL"/>
        </w:rPr>
        <w:t>753</w:t>
      </w:r>
      <w:r w:rsidR="003F251F" w:rsidRPr="003F251F">
        <w:rPr>
          <w:rFonts w:ascii="Times New Roman" w:eastAsia="Times New Roman" w:hAnsi="Times New Roman" w:cs="Times New Roman"/>
          <w:b/>
          <w:sz w:val="24"/>
          <w:szCs w:val="24"/>
          <w:lang w:eastAsia="pl-PL"/>
        </w:rPr>
        <w:t xml:space="preserve">,  </w:t>
      </w:r>
      <w:r w:rsidR="003F251F" w:rsidRPr="003F251F">
        <w:rPr>
          <w:rFonts w:ascii="Times New Roman" w:eastAsia="Times New Roman" w:hAnsi="Times New Roman" w:cs="Times New Roman"/>
          <w:sz w:val="24"/>
          <w:szCs w:val="24"/>
          <w:lang w:eastAsia="pl-PL"/>
        </w:rPr>
        <w:t>Apteka Szpitalna</w:t>
      </w:r>
      <w:r w:rsidR="003F251F" w:rsidRPr="003F251F">
        <w:rPr>
          <w:rFonts w:ascii="Times New Roman" w:eastAsia="Times New Roman" w:hAnsi="Times New Roman" w:cs="Times New Roman"/>
          <w:b/>
          <w:sz w:val="24"/>
          <w:szCs w:val="24"/>
          <w:lang w:eastAsia="pl-PL"/>
        </w:rPr>
        <w:t xml:space="preserve"> – </w:t>
      </w:r>
      <w:r w:rsidR="003F251F" w:rsidRPr="003F251F">
        <w:rPr>
          <w:rFonts w:ascii="Times New Roman" w:eastAsia="Times New Roman" w:hAnsi="Times New Roman" w:cs="Times New Roman"/>
          <w:sz w:val="24"/>
          <w:szCs w:val="24"/>
          <w:lang w:eastAsia="pl-PL"/>
        </w:rPr>
        <w:t>w sprawach przedmiotu zamówienia,</w:t>
      </w:r>
    </w:p>
    <w:p w:rsidR="003F251F" w:rsidRPr="003F251F" w:rsidRDefault="00307694" w:rsidP="000C1DC9">
      <w:pPr>
        <w:numPr>
          <w:ilvl w:val="0"/>
          <w:numId w:val="16"/>
        </w:numPr>
        <w:tabs>
          <w:tab w:val="left" w:pos="426"/>
        </w:tabs>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b/>
          <w:sz w:val="24"/>
          <w:szCs w:val="20"/>
          <w:lang w:eastAsia="pl-PL"/>
        </w:rPr>
        <w:t>Agnieszka Karpińska</w:t>
      </w:r>
      <w:r w:rsidR="003F251F" w:rsidRPr="003F251F">
        <w:rPr>
          <w:rFonts w:ascii="Times New Roman" w:eastAsia="Times New Roman" w:hAnsi="Times New Roman" w:cs="Times New Roman"/>
          <w:b/>
          <w:sz w:val="24"/>
          <w:szCs w:val="20"/>
          <w:lang w:eastAsia="pl-PL"/>
        </w:rPr>
        <w:t xml:space="preserve"> </w:t>
      </w:r>
      <w:r w:rsidR="000B0610">
        <w:rPr>
          <w:rFonts w:ascii="Times New Roman" w:eastAsia="Times New Roman" w:hAnsi="Times New Roman" w:cs="Times New Roman"/>
          <w:sz w:val="24"/>
          <w:szCs w:val="20"/>
          <w:lang w:eastAsia="pl-PL"/>
        </w:rPr>
        <w:t xml:space="preserve">tel. (71) 7660 </w:t>
      </w:r>
      <w:r>
        <w:rPr>
          <w:rFonts w:ascii="Times New Roman" w:eastAsia="Times New Roman" w:hAnsi="Times New Roman" w:cs="Times New Roman"/>
          <w:sz w:val="24"/>
          <w:szCs w:val="20"/>
          <w:lang w:eastAsia="pl-PL"/>
        </w:rPr>
        <w:t>119</w:t>
      </w:r>
      <w:r w:rsidR="003F251F" w:rsidRPr="003F251F">
        <w:rPr>
          <w:rFonts w:ascii="Times New Roman" w:eastAsia="Times New Roman" w:hAnsi="Times New Roman" w:cs="Times New Roman"/>
          <w:sz w:val="24"/>
          <w:szCs w:val="20"/>
          <w:lang w:eastAsia="pl-PL"/>
        </w:rPr>
        <w:t>, Sekcja Zamówień Publicznych (budynek Logistyki) pok. nr 16 - w sprawach formalnych.</w:t>
      </w:r>
    </w:p>
    <w:p w:rsidR="003F251F" w:rsidRPr="003F251F" w:rsidRDefault="003F251F" w:rsidP="000C1DC9">
      <w:pPr>
        <w:numPr>
          <w:ilvl w:val="0"/>
          <w:numId w:val="16"/>
        </w:numPr>
        <w:tabs>
          <w:tab w:val="left" w:pos="426"/>
        </w:tabs>
        <w:spacing w:after="0" w:line="240" w:lineRule="auto"/>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b/>
          <w:sz w:val="24"/>
          <w:szCs w:val="20"/>
          <w:lang w:eastAsia="pl-PL"/>
        </w:rPr>
        <w:t xml:space="preserve">Fax </w:t>
      </w:r>
      <w:r w:rsidRPr="003F251F">
        <w:rPr>
          <w:rFonts w:ascii="Times New Roman" w:eastAsia="Times New Roman" w:hAnsi="Times New Roman" w:cs="Times New Roman"/>
          <w:sz w:val="24"/>
          <w:szCs w:val="20"/>
          <w:lang w:eastAsia="pl-PL"/>
        </w:rPr>
        <w:t>(71) 7660 119, (71) 7660 550 Sekcja Zamówień Publicznych (budynek Logistyki)</w:t>
      </w:r>
    </w:p>
    <w:p w:rsidR="003F251F" w:rsidRPr="003F251F" w:rsidRDefault="003F251F" w:rsidP="003F251F">
      <w:pPr>
        <w:tabs>
          <w:tab w:val="left" w:pos="426"/>
        </w:tabs>
        <w:spacing w:after="0" w:line="240" w:lineRule="auto"/>
        <w:jc w:val="both"/>
        <w:rPr>
          <w:rFonts w:ascii="Times New Roman" w:eastAsia="Times New Roman" w:hAnsi="Times New Roman" w:cs="Times New Roman"/>
          <w:sz w:val="24"/>
          <w:szCs w:val="20"/>
          <w:lang w:eastAsia="pl-PL"/>
        </w:rPr>
      </w:pPr>
    </w:p>
    <w:p w:rsidR="003F251F" w:rsidRPr="003F251F" w:rsidRDefault="003F251F" w:rsidP="003F251F">
      <w:pPr>
        <w:tabs>
          <w:tab w:val="left" w:pos="426"/>
        </w:tabs>
        <w:spacing w:after="0" w:line="240" w:lineRule="auto"/>
        <w:jc w:val="both"/>
        <w:rPr>
          <w:rFonts w:ascii="Times New Roman" w:eastAsia="Times New Roman" w:hAnsi="Times New Roman" w:cs="Times New Roman"/>
          <w:b/>
          <w:i/>
          <w:sz w:val="24"/>
          <w:szCs w:val="20"/>
          <w:lang w:eastAsia="pl-PL"/>
        </w:rPr>
      </w:pPr>
      <w:r w:rsidRPr="003F251F">
        <w:rPr>
          <w:rFonts w:ascii="Times New Roman" w:eastAsia="Times New Roman" w:hAnsi="Times New Roman" w:cs="Times New Roman"/>
          <w:b/>
          <w:i/>
          <w:sz w:val="24"/>
          <w:szCs w:val="20"/>
          <w:lang w:eastAsia="pl-PL"/>
        </w:rPr>
        <w:t>Kontaktowanie się z Zamawiającym pod innym niż ww. numerami telefonów i faksów nie rodzi skutków prawnych określonych w PZP.</w:t>
      </w:r>
    </w:p>
    <w:p w:rsidR="00384746" w:rsidRDefault="00384746" w:rsidP="003F251F">
      <w:pPr>
        <w:spacing w:after="0" w:line="240" w:lineRule="auto"/>
        <w:rPr>
          <w:rFonts w:ascii="Times New Roman" w:eastAsia="Times New Roman" w:hAnsi="Times New Roman" w:cs="Times New Roman"/>
          <w:b/>
          <w:sz w:val="24"/>
          <w:szCs w:val="20"/>
          <w:lang w:eastAsia="pl-PL"/>
        </w:rPr>
      </w:pPr>
    </w:p>
    <w:p w:rsidR="003F251F" w:rsidRPr="003F251F" w:rsidRDefault="003F251F" w:rsidP="003F251F">
      <w:pPr>
        <w:spacing w:after="0" w:line="240" w:lineRule="auto"/>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b/>
          <w:sz w:val="24"/>
          <w:szCs w:val="20"/>
          <w:lang w:eastAsia="pl-PL"/>
        </w:rPr>
        <w:t xml:space="preserve">Rozdział XIII.      </w:t>
      </w:r>
      <w:r w:rsidRPr="003F251F">
        <w:rPr>
          <w:rFonts w:ascii="Times New Roman" w:eastAsia="Times New Roman" w:hAnsi="Times New Roman" w:cs="Times New Roman"/>
          <w:b/>
          <w:sz w:val="24"/>
          <w:szCs w:val="20"/>
          <w:u w:val="single"/>
          <w:lang w:eastAsia="pl-PL"/>
        </w:rPr>
        <w:t>TRYB WPROWADZANIA EWENTUALNYCH ZMIAN</w:t>
      </w:r>
    </w:p>
    <w:p w:rsidR="003F251F" w:rsidRPr="003F251F" w:rsidRDefault="003F251F" w:rsidP="003F251F">
      <w:pPr>
        <w:spacing w:after="0" w:line="240" w:lineRule="auto"/>
        <w:rPr>
          <w:rFonts w:ascii="Times New Roman" w:eastAsia="Times New Roman" w:hAnsi="Times New Roman" w:cs="Times New Roman"/>
          <w:b/>
          <w:sz w:val="24"/>
          <w:szCs w:val="20"/>
          <w:u w:val="single"/>
          <w:lang w:eastAsia="pl-PL"/>
        </w:rPr>
      </w:pPr>
      <w:r w:rsidRPr="003F251F">
        <w:rPr>
          <w:rFonts w:ascii="Times New Roman" w:eastAsia="Times New Roman" w:hAnsi="Times New Roman" w:cs="Times New Roman"/>
          <w:b/>
          <w:sz w:val="24"/>
          <w:szCs w:val="20"/>
          <w:lang w:eastAsia="pl-PL"/>
        </w:rPr>
        <w:t xml:space="preserve">                       </w:t>
      </w:r>
      <w:r w:rsidRPr="003F251F">
        <w:rPr>
          <w:rFonts w:ascii="Times New Roman" w:eastAsia="Times New Roman" w:hAnsi="Times New Roman" w:cs="Times New Roman"/>
          <w:b/>
          <w:sz w:val="24"/>
          <w:szCs w:val="20"/>
          <w:u w:val="single"/>
          <w:lang w:eastAsia="pl-PL"/>
        </w:rPr>
        <w:t xml:space="preserve">W SPECYFIKACJI ISTOTNYCH WARUNKÓW ZAMÓWIENIA </w:t>
      </w:r>
    </w:p>
    <w:p w:rsidR="003F251F" w:rsidRPr="003F251F" w:rsidRDefault="003F251F" w:rsidP="003F251F">
      <w:pPr>
        <w:spacing w:after="0" w:line="240" w:lineRule="auto"/>
        <w:jc w:val="both"/>
        <w:rPr>
          <w:rFonts w:ascii="Times New Roman" w:eastAsia="Times New Roman" w:hAnsi="Times New Roman" w:cs="Times New Roman"/>
          <w:sz w:val="24"/>
          <w:szCs w:val="24"/>
          <w:u w:val="single"/>
          <w:lang w:eastAsia="pl-PL"/>
        </w:rPr>
      </w:pPr>
    </w:p>
    <w:p w:rsidR="00402C2E" w:rsidRDefault="003F251F" w:rsidP="003F251F">
      <w:pPr>
        <w:spacing w:after="0" w:line="240" w:lineRule="auto"/>
        <w:ind w:firstLine="708"/>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W szczególnie uzasadnionych przypadkach Zamawiający może w każdym czasie, przed upływem terminu do składania ofert, zmodyfikować treść SWIZ. Dokonane w ten sposób uzupełnienie stanie się częścią SIWZ i będzie wiążące dla Wykonawców. </w:t>
      </w:r>
    </w:p>
    <w:p w:rsidR="003F251F" w:rsidRPr="003F251F" w:rsidRDefault="003F251F" w:rsidP="003F251F">
      <w:pPr>
        <w:spacing w:after="0" w:line="240" w:lineRule="auto"/>
        <w:ind w:firstLine="708"/>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sz w:val="24"/>
          <w:szCs w:val="24"/>
          <w:lang w:eastAsia="pl-PL"/>
        </w:rPr>
        <w:t>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3F251F">
        <w:rPr>
          <w:rFonts w:ascii="Times New Roman" w:eastAsia="Times New Roman" w:hAnsi="Times New Roman" w:cs="Times New Roman"/>
          <w:b/>
          <w:sz w:val="24"/>
          <w:szCs w:val="24"/>
          <w:lang w:eastAsia="pl-PL"/>
        </w:rPr>
        <w:t xml:space="preserve"> </w:t>
      </w:r>
    </w:p>
    <w:p w:rsidR="003F251F" w:rsidRPr="003F251F" w:rsidRDefault="003F251F" w:rsidP="003F251F">
      <w:pPr>
        <w:spacing w:after="0" w:line="240" w:lineRule="auto"/>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XIV.                   </w:t>
      </w:r>
      <w:r w:rsidRPr="003F251F">
        <w:rPr>
          <w:rFonts w:ascii="Times New Roman" w:eastAsia="Times New Roman" w:hAnsi="Times New Roman" w:cs="Times New Roman"/>
          <w:b/>
          <w:sz w:val="24"/>
          <w:szCs w:val="24"/>
          <w:u w:val="single"/>
          <w:lang w:eastAsia="pl-PL"/>
        </w:rPr>
        <w:t>TERMIN ZWIĄZANIA OFERTĄ</w:t>
      </w:r>
    </w:p>
    <w:p w:rsidR="003F251F" w:rsidRPr="003F251F" w:rsidRDefault="003F251F" w:rsidP="003F251F">
      <w:pPr>
        <w:spacing w:after="0" w:line="240" w:lineRule="auto"/>
        <w:rPr>
          <w:rFonts w:ascii="Times New Roman" w:eastAsia="Times New Roman" w:hAnsi="Times New Roman" w:cs="Times New Roman"/>
          <w:sz w:val="24"/>
          <w:szCs w:val="24"/>
          <w:lang w:eastAsia="pl-PL"/>
        </w:rPr>
      </w:pPr>
    </w:p>
    <w:p w:rsidR="003F251F" w:rsidRPr="003F251F" w:rsidRDefault="003F251F" w:rsidP="003F251F">
      <w:p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Wykonawca związany jest ofertą przez okres </w:t>
      </w:r>
      <w:r w:rsidRPr="003F251F">
        <w:rPr>
          <w:rFonts w:ascii="Times New Roman" w:eastAsia="Times New Roman" w:hAnsi="Times New Roman" w:cs="Times New Roman"/>
          <w:color w:val="000000"/>
          <w:sz w:val="24"/>
          <w:szCs w:val="24"/>
          <w:lang w:eastAsia="pl-PL"/>
        </w:rPr>
        <w:t>60 dni.</w:t>
      </w:r>
      <w:r w:rsidRPr="003F251F">
        <w:rPr>
          <w:rFonts w:ascii="Times New Roman" w:eastAsia="Times New Roman" w:hAnsi="Times New Roman" w:cs="Times New Roman"/>
          <w:sz w:val="24"/>
          <w:szCs w:val="24"/>
          <w:lang w:eastAsia="pl-PL"/>
        </w:rPr>
        <w:t xml:space="preserve"> Bieg terminu rozpoczyna się wraz z upływem terminu składania ofert.</w:t>
      </w:r>
    </w:p>
    <w:p w:rsidR="00307694" w:rsidRDefault="00307694" w:rsidP="003F251F">
      <w:pPr>
        <w:spacing w:after="0" w:line="240" w:lineRule="auto"/>
        <w:rPr>
          <w:rFonts w:ascii="Times New Roman" w:eastAsia="Times New Roman" w:hAnsi="Times New Roman" w:cs="Times New Roman"/>
          <w:b/>
          <w:sz w:val="24"/>
          <w:szCs w:val="24"/>
          <w:lang w:eastAsia="pl-PL"/>
        </w:rPr>
      </w:pPr>
    </w:p>
    <w:p w:rsidR="00AC6FF3" w:rsidRDefault="00AC6FF3" w:rsidP="003F251F">
      <w:pPr>
        <w:spacing w:after="0" w:line="240" w:lineRule="auto"/>
        <w:rPr>
          <w:rFonts w:ascii="Times New Roman" w:eastAsia="Times New Roman" w:hAnsi="Times New Roman" w:cs="Times New Roman"/>
          <w:b/>
          <w:sz w:val="24"/>
          <w:szCs w:val="24"/>
          <w:lang w:eastAsia="pl-PL"/>
        </w:rPr>
      </w:pPr>
    </w:p>
    <w:p w:rsidR="00AC6FF3" w:rsidRDefault="00AC6FF3" w:rsidP="003F251F">
      <w:pPr>
        <w:spacing w:after="0" w:line="240" w:lineRule="auto"/>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lastRenderedPageBreak/>
        <w:t xml:space="preserve">Rozdział XV.              </w:t>
      </w:r>
      <w:r w:rsidRPr="003F251F">
        <w:rPr>
          <w:rFonts w:ascii="Times New Roman" w:eastAsia="Times New Roman" w:hAnsi="Times New Roman" w:cs="Times New Roman"/>
          <w:b/>
          <w:sz w:val="24"/>
          <w:szCs w:val="24"/>
          <w:u w:val="single"/>
          <w:lang w:eastAsia="pl-PL"/>
        </w:rPr>
        <w:t>MIEJSCE I TRYB OTWARCIA OFERT</w:t>
      </w:r>
    </w:p>
    <w:p w:rsidR="003F251F" w:rsidRPr="003F251F" w:rsidRDefault="003F251F" w:rsidP="003F251F">
      <w:pPr>
        <w:spacing w:after="0" w:line="240" w:lineRule="auto"/>
        <w:jc w:val="both"/>
        <w:rPr>
          <w:rFonts w:ascii="Times New Roman" w:eastAsia="Times New Roman" w:hAnsi="Times New Roman" w:cs="Times New Roman"/>
          <w:sz w:val="24"/>
          <w:szCs w:val="20"/>
          <w:lang w:eastAsia="pl-PL"/>
        </w:rPr>
      </w:pPr>
    </w:p>
    <w:p w:rsidR="003F251F" w:rsidRPr="003F251F" w:rsidRDefault="003F251F" w:rsidP="003F251F">
      <w:pPr>
        <w:numPr>
          <w:ilvl w:val="0"/>
          <w:numId w:val="2"/>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z w:val="24"/>
          <w:szCs w:val="24"/>
          <w:lang w:eastAsia="pl-PL"/>
        </w:rPr>
        <w:t>Komisyjne otwarcie ofert nastąpi na posiedzeniu Komisji Przetargowej, które odbędzie się w 4 Wojskowym Szpitalu Klinicznym z Polikliniką SP ZOZ we Wrocławiu, ul. Weigla 5 w Sali Odpraw (budy</w:t>
      </w:r>
      <w:r w:rsidR="00384746">
        <w:rPr>
          <w:rFonts w:ascii="Times New Roman" w:eastAsia="Times New Roman" w:hAnsi="Times New Roman" w:cs="Times New Roman"/>
          <w:b/>
          <w:sz w:val="24"/>
          <w:szCs w:val="24"/>
          <w:lang w:eastAsia="pl-PL"/>
        </w:rPr>
        <w:t xml:space="preserve">nek Logistyki) w dniu </w:t>
      </w:r>
      <w:r w:rsidR="00307694">
        <w:rPr>
          <w:rFonts w:ascii="Times New Roman" w:eastAsia="Times New Roman" w:hAnsi="Times New Roman" w:cs="Times New Roman"/>
          <w:b/>
          <w:sz w:val="24"/>
          <w:szCs w:val="24"/>
          <w:lang w:eastAsia="pl-PL"/>
        </w:rPr>
        <w:t>15</w:t>
      </w:r>
      <w:r w:rsidR="003C0DF0">
        <w:rPr>
          <w:rFonts w:ascii="Times New Roman" w:eastAsia="Times New Roman" w:hAnsi="Times New Roman" w:cs="Times New Roman"/>
          <w:b/>
          <w:sz w:val="24"/>
          <w:szCs w:val="24"/>
          <w:lang w:eastAsia="pl-PL"/>
        </w:rPr>
        <w:t>.02</w:t>
      </w:r>
      <w:r w:rsidR="00384746">
        <w:rPr>
          <w:rFonts w:ascii="Times New Roman" w:eastAsia="Times New Roman" w:hAnsi="Times New Roman" w:cs="Times New Roman"/>
          <w:b/>
          <w:sz w:val="24"/>
          <w:szCs w:val="24"/>
          <w:lang w:eastAsia="pl-PL"/>
        </w:rPr>
        <w:t>.2012</w:t>
      </w:r>
      <w:r w:rsidRPr="003F251F">
        <w:rPr>
          <w:rFonts w:ascii="Times New Roman" w:eastAsia="Times New Roman" w:hAnsi="Times New Roman" w:cs="Times New Roman"/>
          <w:b/>
          <w:sz w:val="24"/>
          <w:szCs w:val="24"/>
          <w:lang w:eastAsia="pl-PL"/>
        </w:rPr>
        <w:t>r. o godz. 11</w:t>
      </w:r>
      <w:r w:rsidRPr="003F251F">
        <w:rPr>
          <w:rFonts w:ascii="Times New Roman" w:eastAsia="Times New Roman" w:hAnsi="Times New Roman" w:cs="Times New Roman"/>
          <w:b/>
          <w:sz w:val="24"/>
          <w:szCs w:val="24"/>
          <w:vertAlign w:val="superscript"/>
          <w:lang w:eastAsia="pl-PL"/>
        </w:rPr>
        <w:t>00</w:t>
      </w:r>
      <w:r w:rsidRPr="003F251F">
        <w:rPr>
          <w:rFonts w:ascii="Times New Roman" w:eastAsia="Times New Roman" w:hAnsi="Times New Roman" w:cs="Times New Roman"/>
          <w:b/>
          <w:sz w:val="24"/>
          <w:szCs w:val="24"/>
          <w:lang w:eastAsia="pl-PL"/>
        </w:rPr>
        <w:t>. Otwarcie ofert jest jawne</w:t>
      </w:r>
      <w:r w:rsidRPr="003F251F">
        <w:rPr>
          <w:rFonts w:ascii="Times New Roman" w:eastAsia="Times New Roman" w:hAnsi="Times New Roman" w:cs="Times New Roman"/>
          <w:sz w:val="24"/>
          <w:szCs w:val="24"/>
          <w:lang w:eastAsia="pl-PL"/>
        </w:rPr>
        <w:t>.</w:t>
      </w:r>
    </w:p>
    <w:p w:rsidR="003F251F" w:rsidRPr="003F251F" w:rsidRDefault="003F251F" w:rsidP="003F251F">
      <w:pPr>
        <w:numPr>
          <w:ilvl w:val="0"/>
          <w:numId w:val="2"/>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 trakcie otwarcia ofert zostaną ogłoszone co najmniej:</w:t>
      </w:r>
    </w:p>
    <w:p w:rsidR="003F251F" w:rsidRPr="003F251F" w:rsidRDefault="003F251F" w:rsidP="003F251F">
      <w:pPr>
        <w:spacing w:after="0" w:line="240" w:lineRule="auto"/>
        <w:ind w:left="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kwota, którą Zamawiający zamierza przeznaczyć na realizację zamówienia</w:t>
      </w:r>
    </w:p>
    <w:p w:rsidR="003F251F" w:rsidRPr="003F251F" w:rsidRDefault="003F251F" w:rsidP="003F251F">
      <w:pPr>
        <w:spacing w:after="0" w:line="240" w:lineRule="auto"/>
        <w:ind w:left="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nazwa i adres Wykonawcy, którego oferta jest otwierana,</w:t>
      </w:r>
    </w:p>
    <w:p w:rsidR="003F251F" w:rsidRPr="003F251F" w:rsidRDefault="003F251F" w:rsidP="003F251F">
      <w:pPr>
        <w:spacing w:after="0" w:line="240" w:lineRule="auto"/>
        <w:ind w:left="36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cena oferty, termin wykonania zamówienia,</w:t>
      </w:r>
    </w:p>
    <w:p w:rsidR="003F251F" w:rsidRPr="003F251F" w:rsidRDefault="003F251F" w:rsidP="003F251F">
      <w:p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      - okres ważności, warunki płatności zawarte w ofercie.</w:t>
      </w:r>
    </w:p>
    <w:p w:rsidR="00402C2E" w:rsidRPr="003F251F" w:rsidRDefault="00402C2E" w:rsidP="003F251F">
      <w:pPr>
        <w:spacing w:after="0" w:line="240" w:lineRule="auto"/>
        <w:jc w:val="both"/>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XVI.                      </w:t>
      </w:r>
      <w:r w:rsidRPr="003F251F">
        <w:rPr>
          <w:rFonts w:ascii="Times New Roman" w:eastAsia="Times New Roman" w:hAnsi="Times New Roman" w:cs="Times New Roman"/>
          <w:b/>
          <w:sz w:val="24"/>
          <w:szCs w:val="24"/>
          <w:u w:val="single"/>
          <w:lang w:eastAsia="pl-PL"/>
        </w:rPr>
        <w:t>SPOSÓB OCENY OFERT</w:t>
      </w:r>
    </w:p>
    <w:p w:rsidR="003F251F" w:rsidRPr="003F251F" w:rsidRDefault="003F251F" w:rsidP="003F251F">
      <w:pPr>
        <w:spacing w:after="0" w:line="240" w:lineRule="auto"/>
        <w:jc w:val="both"/>
        <w:rPr>
          <w:rFonts w:ascii="Times New Roman" w:eastAsia="Times New Roman" w:hAnsi="Times New Roman" w:cs="Times New Roman"/>
          <w:b/>
          <w:sz w:val="24"/>
          <w:szCs w:val="24"/>
          <w:u w:val="single"/>
          <w:lang w:eastAsia="pl-PL"/>
        </w:rPr>
      </w:pPr>
    </w:p>
    <w:p w:rsidR="003F251F" w:rsidRPr="003F251F" w:rsidRDefault="003F251F" w:rsidP="003F251F">
      <w:pPr>
        <w:numPr>
          <w:ilvl w:val="0"/>
          <w:numId w:val="3"/>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Po zakończeniu części jawnej – Zamawiający dokona wstępnej weryfikacji ofert, które  </w:t>
      </w:r>
      <w:r w:rsidRPr="003F251F">
        <w:rPr>
          <w:rFonts w:ascii="Times New Roman" w:eastAsia="Times New Roman" w:hAnsi="Times New Roman" w:cs="Times New Roman"/>
          <w:sz w:val="24"/>
          <w:szCs w:val="24"/>
          <w:lang w:eastAsia="pl-PL"/>
        </w:rPr>
        <w:br/>
        <w:t>części są jawne i mogą być udostępniane innym uczestnikom postępowania. W dalszej części dokona badania ofert.</w:t>
      </w:r>
    </w:p>
    <w:p w:rsidR="003F251F" w:rsidRPr="003F251F" w:rsidRDefault="003F251F" w:rsidP="003F251F">
      <w:pPr>
        <w:numPr>
          <w:ilvl w:val="0"/>
          <w:numId w:val="3"/>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VIII.</w:t>
      </w:r>
    </w:p>
    <w:p w:rsidR="003F251F" w:rsidRPr="003F251F" w:rsidRDefault="003F251F" w:rsidP="003F251F">
      <w:pPr>
        <w:numPr>
          <w:ilvl w:val="0"/>
          <w:numId w:val="3"/>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 celu ustalenia czy oferta nie zawiera rażąco niskiej ceny Zamawiający może się zwrócić do Wykonawcy o udzielenie wyjaśnień w określonym przez niego terminie.</w:t>
      </w:r>
    </w:p>
    <w:p w:rsidR="003F251F" w:rsidRPr="003F251F" w:rsidRDefault="003F251F" w:rsidP="003F251F">
      <w:pPr>
        <w:numPr>
          <w:ilvl w:val="0"/>
          <w:numId w:val="3"/>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Wykonawca może zostać wykluczony na podstawie art.24 PZP.</w:t>
      </w:r>
    </w:p>
    <w:p w:rsidR="003F251F" w:rsidRPr="003F251F" w:rsidRDefault="003F251F" w:rsidP="003F251F">
      <w:pPr>
        <w:numPr>
          <w:ilvl w:val="0"/>
          <w:numId w:val="3"/>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Oferta może zostać odrzucona na podstawie art. 89 PZP z zastrzeżeniem art. 87 ust. 2 PZP</w:t>
      </w:r>
    </w:p>
    <w:p w:rsidR="00402C2E" w:rsidRDefault="00402C2E" w:rsidP="003F251F">
      <w:pPr>
        <w:spacing w:after="0" w:line="240" w:lineRule="auto"/>
        <w:jc w:val="both"/>
        <w:rPr>
          <w:rFonts w:ascii="Times New Roman" w:eastAsia="Times New Roman" w:hAnsi="Times New Roman" w:cs="Times New Roman"/>
          <w:sz w:val="24"/>
          <w:szCs w:val="24"/>
          <w:lang w:eastAsia="pl-PL"/>
        </w:rPr>
      </w:pPr>
    </w:p>
    <w:p w:rsidR="00402C2E" w:rsidRPr="003F251F" w:rsidRDefault="00402C2E" w:rsidP="003F251F">
      <w:pPr>
        <w:spacing w:after="0" w:line="240" w:lineRule="auto"/>
        <w:jc w:val="both"/>
        <w:rPr>
          <w:rFonts w:ascii="Times New Roman" w:eastAsia="Times New Roman" w:hAnsi="Times New Roman" w:cs="Times New Roman"/>
          <w:sz w:val="24"/>
          <w:szCs w:val="24"/>
          <w:lang w:eastAsia="pl-PL"/>
        </w:rPr>
      </w:pPr>
    </w:p>
    <w:p w:rsidR="003F251F" w:rsidRPr="003F251F" w:rsidRDefault="003F251F" w:rsidP="003F251F">
      <w:pPr>
        <w:spacing w:after="0" w:line="240" w:lineRule="auto"/>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XVII.               </w:t>
      </w:r>
      <w:r w:rsidRPr="003F251F">
        <w:rPr>
          <w:rFonts w:ascii="Times New Roman" w:eastAsia="Times New Roman" w:hAnsi="Times New Roman" w:cs="Times New Roman"/>
          <w:b/>
          <w:sz w:val="24"/>
          <w:szCs w:val="24"/>
          <w:u w:val="single"/>
          <w:lang w:eastAsia="pl-PL"/>
        </w:rPr>
        <w:t>OBOWIĄZKI ZAMAWIAJĄCEGO</w:t>
      </w:r>
    </w:p>
    <w:p w:rsidR="003F251F" w:rsidRPr="003F251F" w:rsidRDefault="003F251F" w:rsidP="003F251F">
      <w:pPr>
        <w:spacing w:after="0" w:line="240" w:lineRule="auto"/>
        <w:rPr>
          <w:rFonts w:ascii="Times New Roman" w:eastAsia="Times New Roman" w:hAnsi="Times New Roman" w:cs="Times New Roman"/>
          <w:b/>
          <w:sz w:val="24"/>
          <w:szCs w:val="24"/>
          <w:u w:val="single"/>
          <w:lang w:eastAsia="pl-PL"/>
        </w:rPr>
      </w:pPr>
    </w:p>
    <w:p w:rsidR="00402C2E" w:rsidRPr="003F251F" w:rsidRDefault="003F251F" w:rsidP="00307694">
      <w:pPr>
        <w:spacing w:after="0" w:line="240" w:lineRule="auto"/>
        <w:ind w:left="400" w:hanging="400"/>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color w:val="000000"/>
          <w:szCs w:val="24"/>
          <w:lang w:eastAsia="pl-PL"/>
        </w:rPr>
        <w:t xml:space="preserve">1. </w:t>
      </w:r>
      <w:r w:rsidRPr="003F251F">
        <w:rPr>
          <w:rFonts w:ascii="Times New Roman" w:eastAsia="Times New Roman" w:hAnsi="Times New Roman" w:cs="Times New Roman"/>
          <w:sz w:val="24"/>
          <w:szCs w:val="24"/>
          <w:lang w:eastAsia="pl-PL"/>
        </w:rPr>
        <w:t>Niezwłocznie po wyborze najkorzystniejszej oferty zamawiający jednocześnie zawiadamia wykonawców, którzy złożyli oferty, o:</w:t>
      </w:r>
    </w:p>
    <w:p w:rsidR="003F251F" w:rsidRPr="003F251F" w:rsidRDefault="003F251F" w:rsidP="000C1DC9">
      <w:pPr>
        <w:numPr>
          <w:ilvl w:val="0"/>
          <w:numId w:val="19"/>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3F251F" w:rsidRPr="003F251F" w:rsidRDefault="003F251F" w:rsidP="000C1DC9">
      <w:pPr>
        <w:numPr>
          <w:ilvl w:val="0"/>
          <w:numId w:val="19"/>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wykonawcach, których oferty zostały odrzucone, podając uzasadnienie faktyczne i prawne,</w:t>
      </w:r>
    </w:p>
    <w:p w:rsidR="003F251F" w:rsidRPr="003F251F" w:rsidRDefault="003F251F" w:rsidP="000C1DC9">
      <w:pPr>
        <w:numPr>
          <w:ilvl w:val="0"/>
          <w:numId w:val="19"/>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wykonawcach, którzy zostali wykluczeni z postępowania o udzielenie zamówienia, podając uzasadnienie faktyczne i prawne. </w:t>
      </w:r>
    </w:p>
    <w:p w:rsidR="003F251F" w:rsidRPr="003F251F" w:rsidRDefault="003F251F" w:rsidP="000C1DC9">
      <w:pPr>
        <w:numPr>
          <w:ilvl w:val="0"/>
          <w:numId w:val="19"/>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terminie, określonym zgodnie z art. 94 ust. 1 lub 2 PZP, po którego upływie umowa w sprawie zamówienia publicznego może być zawarta.</w:t>
      </w:r>
    </w:p>
    <w:p w:rsidR="00AC6FF3" w:rsidRPr="00AC6FF3" w:rsidRDefault="003F251F" w:rsidP="00AC6FF3">
      <w:pPr>
        <w:pStyle w:val="Akapitzlist"/>
        <w:numPr>
          <w:ilvl w:val="0"/>
          <w:numId w:val="2"/>
        </w:numPr>
        <w:spacing w:after="0" w:line="240" w:lineRule="auto"/>
        <w:jc w:val="both"/>
        <w:rPr>
          <w:rFonts w:ascii="Times New Roman" w:eastAsia="Times New Roman" w:hAnsi="Times New Roman"/>
          <w:sz w:val="24"/>
          <w:szCs w:val="24"/>
          <w:lang w:eastAsia="pl-PL"/>
        </w:rPr>
      </w:pPr>
      <w:r w:rsidRPr="00AC6FF3">
        <w:rPr>
          <w:rFonts w:ascii="Times New Roman" w:eastAsia="Times New Roman" w:hAnsi="Times New Roman"/>
          <w:sz w:val="24"/>
          <w:szCs w:val="24"/>
          <w:lang w:eastAsia="pl-PL"/>
        </w:rPr>
        <w:t xml:space="preserve">Po uprawomocnieniu wyniku postępowania Zamawiający wezwie Wykonawcę do podpisania umowy.  </w:t>
      </w:r>
    </w:p>
    <w:p w:rsidR="003F251F" w:rsidRPr="00AC6FF3" w:rsidRDefault="003F251F" w:rsidP="00AC6FF3">
      <w:pPr>
        <w:spacing w:after="0" w:line="240" w:lineRule="auto"/>
        <w:jc w:val="both"/>
        <w:rPr>
          <w:rFonts w:ascii="Times New Roman" w:eastAsia="Times New Roman" w:hAnsi="Times New Roman"/>
          <w:sz w:val="24"/>
          <w:szCs w:val="24"/>
          <w:lang w:eastAsia="pl-PL"/>
        </w:rPr>
      </w:pPr>
      <w:r w:rsidRPr="00AC6FF3">
        <w:rPr>
          <w:rFonts w:ascii="Times New Roman" w:eastAsia="Times New Roman" w:hAnsi="Times New Roman"/>
          <w:b/>
          <w:sz w:val="24"/>
          <w:szCs w:val="24"/>
          <w:lang w:eastAsia="pl-PL"/>
        </w:rPr>
        <w:lastRenderedPageBreak/>
        <w:t xml:space="preserve">Rozdział XVIII. </w:t>
      </w:r>
      <w:r w:rsidRPr="00AC6FF3">
        <w:rPr>
          <w:rFonts w:ascii="Times New Roman" w:eastAsia="Times New Roman" w:hAnsi="Times New Roman"/>
          <w:b/>
          <w:sz w:val="24"/>
          <w:szCs w:val="24"/>
          <w:lang w:eastAsia="pl-PL"/>
        </w:rPr>
        <w:tab/>
      </w:r>
      <w:r w:rsidRPr="00AC6FF3">
        <w:rPr>
          <w:rFonts w:ascii="Times New Roman" w:eastAsia="Times New Roman" w:hAnsi="Times New Roman"/>
          <w:b/>
          <w:sz w:val="24"/>
          <w:szCs w:val="24"/>
          <w:u w:val="single"/>
          <w:lang w:eastAsia="pl-PL"/>
        </w:rPr>
        <w:t>ŚRODKI  OCHRONY  PRAWNEJ</w:t>
      </w:r>
    </w:p>
    <w:p w:rsidR="003F251F" w:rsidRPr="003F251F" w:rsidRDefault="003F251F" w:rsidP="003F251F">
      <w:pPr>
        <w:spacing w:after="0" w:line="240" w:lineRule="auto"/>
        <w:rPr>
          <w:rFonts w:ascii="Times New Roman" w:eastAsia="Times New Roman" w:hAnsi="Times New Roman" w:cs="Times New Roman"/>
          <w:b/>
          <w:sz w:val="24"/>
          <w:szCs w:val="24"/>
          <w:u w:val="single"/>
          <w:lang w:eastAsia="pl-PL"/>
        </w:rPr>
      </w:pPr>
    </w:p>
    <w:p w:rsidR="003F251F" w:rsidRPr="003F251F" w:rsidRDefault="003F251F" w:rsidP="003F251F">
      <w:pPr>
        <w:spacing w:after="0" w:line="240" w:lineRule="auto"/>
        <w:ind w:firstLine="708"/>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3F251F" w:rsidRPr="003F251F" w:rsidRDefault="003F251F" w:rsidP="003F251F">
      <w:pPr>
        <w:spacing w:after="0" w:line="240" w:lineRule="auto"/>
        <w:ind w:firstLine="708"/>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Odwołanie wnosi się do Prezesa Izby w formie pisemnej lub elektronicznej w terminach i na zasadach określonych w art. 182 PZP. Kopię treści odwołania  należy przesłać Zamawiającemu przed upływem terminu do wniesienia odwołania.</w:t>
      </w:r>
    </w:p>
    <w:p w:rsidR="003F251F" w:rsidRPr="003F251F" w:rsidRDefault="003F251F" w:rsidP="003F251F">
      <w:pPr>
        <w:spacing w:after="0" w:line="240" w:lineRule="auto"/>
        <w:ind w:firstLine="708"/>
        <w:jc w:val="both"/>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lang w:eastAsia="pl-PL"/>
        </w:rPr>
        <w:t xml:space="preserve">Rozdział XIX.                  </w:t>
      </w:r>
      <w:r w:rsidRPr="003F251F">
        <w:rPr>
          <w:rFonts w:ascii="Times New Roman" w:eastAsia="Times New Roman" w:hAnsi="Times New Roman" w:cs="Times New Roman"/>
          <w:b/>
          <w:sz w:val="24"/>
          <w:szCs w:val="24"/>
          <w:u w:val="single"/>
          <w:lang w:eastAsia="pl-PL"/>
        </w:rPr>
        <w:t>JAWNOŚĆ POSTĘPOWANIA</w:t>
      </w:r>
    </w:p>
    <w:p w:rsidR="003F251F" w:rsidRPr="003F251F" w:rsidRDefault="003F251F" w:rsidP="003F251F">
      <w:pPr>
        <w:spacing w:after="0" w:line="240" w:lineRule="auto"/>
        <w:rPr>
          <w:rFonts w:ascii="Times New Roman" w:eastAsia="Times New Roman" w:hAnsi="Times New Roman" w:cs="Times New Roman"/>
          <w:b/>
          <w:sz w:val="24"/>
          <w:szCs w:val="24"/>
          <w:u w:val="single"/>
          <w:lang w:eastAsia="pl-PL"/>
        </w:rPr>
      </w:pPr>
    </w:p>
    <w:p w:rsidR="003F251F" w:rsidRPr="003F251F" w:rsidRDefault="003F251F" w:rsidP="003F251F">
      <w:pPr>
        <w:numPr>
          <w:ilvl w:val="0"/>
          <w:numId w:val="6"/>
        </w:numPr>
        <w:tabs>
          <w:tab w:val="num" w:pos="567"/>
        </w:tabs>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Dokumentacja postępowania zostanie udostępniona wykonawcom w trybie przewidzianym w art. 96 PZP.</w:t>
      </w:r>
    </w:p>
    <w:p w:rsidR="003F251F" w:rsidRPr="003F251F" w:rsidRDefault="003F251F" w:rsidP="003F251F">
      <w:pPr>
        <w:numPr>
          <w:ilvl w:val="0"/>
          <w:numId w:val="6"/>
        </w:numPr>
        <w:tabs>
          <w:tab w:val="num" w:pos="567"/>
        </w:tabs>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udostępni wskazane dokumenty na pisemny wniosek.</w:t>
      </w:r>
    </w:p>
    <w:p w:rsidR="003F251F" w:rsidRPr="003F251F" w:rsidRDefault="003F251F" w:rsidP="003F251F">
      <w:pPr>
        <w:numPr>
          <w:ilvl w:val="0"/>
          <w:numId w:val="6"/>
        </w:numPr>
        <w:tabs>
          <w:tab w:val="num" w:pos="426"/>
        </w:tabs>
        <w:spacing w:after="0" w:line="240" w:lineRule="auto"/>
        <w:ind w:left="567" w:hanging="567"/>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Zamawiający wyznacza termin, miejsce oraz zakres udostępnionych dokumentów</w:t>
      </w:r>
    </w:p>
    <w:p w:rsidR="003F251F" w:rsidRPr="003F251F" w:rsidRDefault="003F251F" w:rsidP="003F251F">
      <w:pPr>
        <w:tabs>
          <w:tab w:val="num" w:pos="426"/>
        </w:tabs>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      i informacji oraz osobę przy której obecności dokonana zostanie czynność przeglądania </w:t>
      </w:r>
    </w:p>
    <w:p w:rsidR="003F251F" w:rsidRPr="003F251F" w:rsidRDefault="003F251F" w:rsidP="003F251F">
      <w:pPr>
        <w:spacing w:after="0" w:line="240" w:lineRule="auto"/>
        <w:jc w:val="both"/>
        <w:rPr>
          <w:rFonts w:ascii="Times New Roman" w:eastAsia="Times New Roman" w:hAnsi="Times New Roman" w:cs="Times New Roman"/>
          <w:b/>
          <w:sz w:val="24"/>
          <w:szCs w:val="24"/>
          <w:u w:val="single"/>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u w:val="single"/>
          <w:lang w:eastAsia="pl-PL"/>
        </w:rPr>
      </w:pPr>
      <w:r w:rsidRPr="003F251F">
        <w:rPr>
          <w:rFonts w:ascii="Times New Roman" w:eastAsia="Times New Roman" w:hAnsi="Times New Roman" w:cs="Times New Roman"/>
          <w:b/>
          <w:sz w:val="24"/>
          <w:szCs w:val="24"/>
          <w:u w:val="single"/>
          <w:lang w:eastAsia="pl-PL"/>
        </w:rPr>
        <w:t>Załączniki do SIWZ,  które Wykonawca jes</w:t>
      </w:r>
      <w:r w:rsidR="0095545E">
        <w:rPr>
          <w:rFonts w:ascii="Times New Roman" w:eastAsia="Times New Roman" w:hAnsi="Times New Roman" w:cs="Times New Roman"/>
          <w:b/>
          <w:sz w:val="24"/>
          <w:szCs w:val="24"/>
          <w:u w:val="single"/>
          <w:lang w:eastAsia="pl-PL"/>
        </w:rPr>
        <w:t>t zobowiązany złożyć w ofercie:</w:t>
      </w:r>
    </w:p>
    <w:p w:rsidR="003F251F" w:rsidRPr="003F251F" w:rsidRDefault="003F251F" w:rsidP="003F251F">
      <w:pPr>
        <w:numPr>
          <w:ilvl w:val="0"/>
          <w:numId w:val="5"/>
        </w:numPr>
        <w:spacing w:after="0" w:line="240" w:lineRule="auto"/>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Formularz ofertowy- załącznik nr 1</w:t>
      </w:r>
    </w:p>
    <w:p w:rsidR="003F251F" w:rsidRPr="003F251F" w:rsidRDefault="003F251F" w:rsidP="003F251F">
      <w:pPr>
        <w:numPr>
          <w:ilvl w:val="0"/>
          <w:numId w:val="5"/>
        </w:numPr>
        <w:spacing w:after="0" w:line="240" w:lineRule="auto"/>
        <w:jc w:val="both"/>
        <w:rPr>
          <w:rFonts w:ascii="Times New Roman" w:eastAsia="Times New Roman" w:hAnsi="Times New Roman" w:cs="Times New Roman"/>
          <w:color w:val="000000"/>
          <w:sz w:val="24"/>
          <w:szCs w:val="20"/>
          <w:lang w:eastAsia="pl-PL"/>
        </w:rPr>
      </w:pPr>
      <w:r w:rsidRPr="003F251F">
        <w:rPr>
          <w:rFonts w:ascii="Times New Roman" w:eastAsia="Times New Roman" w:hAnsi="Times New Roman" w:cs="Times New Roman"/>
          <w:color w:val="000000"/>
          <w:sz w:val="24"/>
          <w:szCs w:val="20"/>
          <w:lang w:eastAsia="pl-PL"/>
        </w:rPr>
        <w:t xml:space="preserve">Zestawienie asortymentowo – cenowe - załącznik nr 2 </w:t>
      </w:r>
    </w:p>
    <w:p w:rsidR="003F251F" w:rsidRPr="003F251F" w:rsidRDefault="003F251F" w:rsidP="003F251F">
      <w:pPr>
        <w:numPr>
          <w:ilvl w:val="0"/>
          <w:numId w:val="5"/>
        </w:numPr>
        <w:spacing w:after="0" w:line="240" w:lineRule="auto"/>
        <w:jc w:val="both"/>
        <w:rPr>
          <w:rFonts w:ascii="Times New Roman" w:eastAsia="Times New Roman" w:hAnsi="Times New Roman" w:cs="Times New Roman"/>
          <w:color w:val="000000"/>
          <w:sz w:val="24"/>
          <w:szCs w:val="20"/>
          <w:lang w:eastAsia="pl-PL"/>
        </w:rPr>
      </w:pPr>
      <w:r w:rsidRPr="003F251F">
        <w:rPr>
          <w:rFonts w:ascii="Times New Roman" w:eastAsia="Times New Roman" w:hAnsi="Times New Roman" w:cs="Times New Roman"/>
          <w:color w:val="000000"/>
          <w:sz w:val="24"/>
          <w:szCs w:val="20"/>
          <w:lang w:eastAsia="pl-PL"/>
        </w:rPr>
        <w:t>Zestawienie parametrów technicznych– załącznik nr 2a</w:t>
      </w:r>
    </w:p>
    <w:p w:rsidR="003F251F" w:rsidRPr="003F251F" w:rsidRDefault="003F251F" w:rsidP="003F251F">
      <w:pPr>
        <w:numPr>
          <w:ilvl w:val="0"/>
          <w:numId w:val="5"/>
        </w:numPr>
        <w:spacing w:after="0" w:line="240" w:lineRule="auto"/>
        <w:jc w:val="both"/>
        <w:rPr>
          <w:rFonts w:ascii="Times New Roman" w:eastAsia="Times New Roman" w:hAnsi="Times New Roman" w:cs="Times New Roman"/>
          <w:color w:val="000000"/>
          <w:sz w:val="24"/>
          <w:szCs w:val="24"/>
          <w:lang w:eastAsia="pl-PL"/>
        </w:rPr>
      </w:pPr>
      <w:r w:rsidRPr="003F251F">
        <w:rPr>
          <w:rFonts w:ascii="Times New Roman" w:eastAsia="Times New Roman" w:hAnsi="Times New Roman" w:cs="Times New Roman"/>
          <w:color w:val="000000"/>
          <w:sz w:val="24"/>
          <w:szCs w:val="24"/>
          <w:lang w:eastAsia="pl-PL"/>
        </w:rPr>
        <w:t>Wzór umowy - załącznik nr 3</w:t>
      </w:r>
    </w:p>
    <w:p w:rsidR="003F251F" w:rsidRPr="003F251F" w:rsidRDefault="003F251F" w:rsidP="003F251F">
      <w:pPr>
        <w:numPr>
          <w:ilvl w:val="0"/>
          <w:numId w:val="5"/>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Oświadczenie o spełnianiu warunków udziału (art. 44 PZP) oraz oświadczenie o braku podstaw do wykluczenia z postępowania ( wzór ) – załącznik nr 4</w:t>
      </w:r>
    </w:p>
    <w:p w:rsidR="003F251F" w:rsidRDefault="003F251F" w:rsidP="003F251F">
      <w:pPr>
        <w:numPr>
          <w:ilvl w:val="0"/>
          <w:numId w:val="5"/>
        </w:numPr>
        <w:spacing w:after="0" w:line="240" w:lineRule="auto"/>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Wzór oświadczenia dot. przedmiotu zamówienia</w:t>
      </w:r>
      <w:r w:rsidR="0095545E">
        <w:rPr>
          <w:rFonts w:ascii="Times New Roman" w:eastAsia="Times New Roman" w:hAnsi="Times New Roman" w:cs="Times New Roman"/>
          <w:sz w:val="24"/>
          <w:szCs w:val="24"/>
          <w:lang w:eastAsia="pl-PL"/>
        </w:rPr>
        <w:t xml:space="preserve"> – certyfikaty, </w:t>
      </w:r>
      <w:proofErr w:type="spellStart"/>
      <w:r w:rsidR="0095545E">
        <w:rPr>
          <w:rFonts w:ascii="Times New Roman" w:eastAsia="Times New Roman" w:hAnsi="Times New Roman" w:cs="Times New Roman"/>
          <w:sz w:val="24"/>
          <w:szCs w:val="24"/>
          <w:lang w:eastAsia="pl-PL"/>
        </w:rPr>
        <w:t>deklaracjie</w:t>
      </w:r>
      <w:proofErr w:type="spellEnd"/>
      <w:r w:rsidRPr="003F251F">
        <w:rPr>
          <w:rFonts w:ascii="Times New Roman" w:eastAsia="Times New Roman" w:hAnsi="Times New Roman" w:cs="Times New Roman"/>
          <w:sz w:val="24"/>
          <w:szCs w:val="24"/>
          <w:lang w:eastAsia="pl-PL"/>
        </w:rPr>
        <w:t xml:space="preserve"> – załącznik nr 5</w:t>
      </w:r>
    </w:p>
    <w:p w:rsidR="0095545E" w:rsidRPr="003F251F" w:rsidRDefault="0095545E" w:rsidP="003F251F">
      <w:pPr>
        <w:numPr>
          <w:ilvl w:val="0"/>
          <w:numId w:val="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Wzór oświadczenia dot. przedmiotu zamówienia – normy -  załączniki 6 (a – g)</w:t>
      </w:r>
    </w:p>
    <w:p w:rsidR="003F251F" w:rsidRDefault="003F251F" w:rsidP="003F251F">
      <w:pPr>
        <w:spacing w:after="0" w:line="240" w:lineRule="auto"/>
        <w:jc w:val="both"/>
        <w:rPr>
          <w:rFonts w:ascii="Times New Roman" w:eastAsia="Times New Roman" w:hAnsi="Times New Roman" w:cs="Times New Roman"/>
          <w:b/>
          <w:sz w:val="24"/>
          <w:szCs w:val="24"/>
          <w:lang w:eastAsia="pl-PL"/>
        </w:rPr>
      </w:pPr>
    </w:p>
    <w:p w:rsidR="003F251F" w:rsidRDefault="003F251F" w:rsidP="003F251F">
      <w:pPr>
        <w:spacing w:after="0"/>
        <w:jc w:val="both"/>
        <w:rPr>
          <w:rFonts w:ascii="Times New Roman" w:eastAsia="Times New Roman" w:hAnsi="Times New Roman" w:cs="Times New Roman"/>
          <w:b/>
          <w:sz w:val="24"/>
          <w:szCs w:val="24"/>
          <w:lang w:eastAsia="pl-PL"/>
        </w:rPr>
      </w:pPr>
      <w:r w:rsidRPr="0095545E">
        <w:rPr>
          <w:rFonts w:ascii="Times New Roman" w:eastAsia="Times New Roman" w:hAnsi="Times New Roman" w:cs="Times New Roman"/>
          <w:b/>
          <w:sz w:val="24"/>
          <w:szCs w:val="24"/>
          <w:lang w:eastAsia="pl-PL"/>
        </w:rPr>
        <w:t>Członkowie komisji przetargowej:</w:t>
      </w:r>
    </w:p>
    <w:p w:rsidR="0095545E" w:rsidRPr="0095545E" w:rsidRDefault="0095545E" w:rsidP="003F251F">
      <w:pPr>
        <w:spacing w:after="0"/>
        <w:jc w:val="both"/>
        <w:rPr>
          <w:rFonts w:ascii="Times New Roman" w:eastAsia="Times New Roman" w:hAnsi="Times New Roman" w:cs="Times New Roman"/>
          <w:b/>
          <w:sz w:val="24"/>
          <w:szCs w:val="24"/>
          <w:lang w:eastAsia="pl-PL"/>
        </w:rPr>
      </w:pPr>
    </w:p>
    <w:tbl>
      <w:tblPr>
        <w:tblW w:w="0" w:type="auto"/>
        <w:tblLook w:val="04A0" w:firstRow="1" w:lastRow="0" w:firstColumn="1" w:lastColumn="0" w:noHBand="0" w:noVBand="1"/>
      </w:tblPr>
      <w:tblGrid>
        <w:gridCol w:w="396"/>
        <w:gridCol w:w="4957"/>
        <w:gridCol w:w="4197"/>
      </w:tblGrid>
      <w:tr w:rsidR="00EB3787" w:rsidRPr="0095545E" w:rsidTr="0095545E">
        <w:trPr>
          <w:trHeight w:val="610"/>
        </w:trPr>
        <w:tc>
          <w:tcPr>
            <w:tcW w:w="396" w:type="dxa"/>
            <w:shd w:val="clear" w:color="auto" w:fill="auto"/>
          </w:tcPr>
          <w:p w:rsidR="00EB3787" w:rsidRPr="0095545E" w:rsidRDefault="00EB3787" w:rsidP="00A4632F">
            <w:pPr>
              <w:jc w:val="center"/>
              <w:rPr>
                <w:rFonts w:ascii="Times New Roman" w:hAnsi="Times New Roman" w:cs="Times New Roman"/>
              </w:rPr>
            </w:pPr>
            <w:r w:rsidRPr="0095545E">
              <w:rPr>
                <w:rFonts w:ascii="Times New Roman" w:hAnsi="Times New Roman" w:cs="Times New Roman"/>
              </w:rPr>
              <w:t>1.</w:t>
            </w:r>
          </w:p>
        </w:tc>
        <w:tc>
          <w:tcPr>
            <w:tcW w:w="4957" w:type="dxa"/>
            <w:shd w:val="clear" w:color="auto" w:fill="auto"/>
          </w:tcPr>
          <w:p w:rsidR="00EB3787" w:rsidRPr="0095545E" w:rsidRDefault="00EB3787" w:rsidP="00A4632F">
            <w:pPr>
              <w:rPr>
                <w:rFonts w:ascii="Times New Roman" w:hAnsi="Times New Roman" w:cs="Times New Roman"/>
                <w:b/>
              </w:rPr>
            </w:pPr>
            <w:r w:rsidRPr="0095545E">
              <w:rPr>
                <w:rFonts w:ascii="Times New Roman" w:hAnsi="Times New Roman" w:cs="Times New Roman"/>
                <w:szCs w:val="20"/>
              </w:rPr>
              <w:t>Przewodniczący - Piotr Strąk</w:t>
            </w:r>
          </w:p>
        </w:tc>
        <w:tc>
          <w:tcPr>
            <w:tcW w:w="4197" w:type="dxa"/>
            <w:shd w:val="clear" w:color="auto" w:fill="auto"/>
            <w:vAlign w:val="center"/>
          </w:tcPr>
          <w:p w:rsidR="00EB3787" w:rsidRPr="0095545E" w:rsidRDefault="00EB3787" w:rsidP="0095545E">
            <w:pPr>
              <w:spacing w:after="120" w:line="240" w:lineRule="auto"/>
              <w:jc w:val="center"/>
              <w:rPr>
                <w:rFonts w:ascii="Times New Roman" w:hAnsi="Times New Roman" w:cs="Times New Roman"/>
                <w:b/>
              </w:rPr>
            </w:pPr>
            <w:r w:rsidRPr="0095545E">
              <w:rPr>
                <w:rFonts w:ascii="Times New Roman" w:hAnsi="Times New Roman" w:cs="Times New Roman"/>
                <w:b/>
              </w:rPr>
              <w:t>………………………………..</w:t>
            </w:r>
          </w:p>
          <w:p w:rsidR="00EB3787" w:rsidRPr="0095545E" w:rsidRDefault="00EB3787" w:rsidP="0095545E">
            <w:pPr>
              <w:spacing w:after="120" w:line="240" w:lineRule="auto"/>
              <w:jc w:val="center"/>
              <w:rPr>
                <w:rFonts w:ascii="Times New Roman" w:hAnsi="Times New Roman" w:cs="Times New Roman"/>
                <w:b/>
              </w:rPr>
            </w:pPr>
            <w:r w:rsidRPr="0095545E">
              <w:rPr>
                <w:rFonts w:ascii="Times New Roman" w:hAnsi="Times New Roman" w:cs="Times New Roman"/>
                <w:szCs w:val="20"/>
                <w:vertAlign w:val="superscript"/>
              </w:rPr>
              <w:t>zapoznałem się i akceptuję</w:t>
            </w:r>
          </w:p>
        </w:tc>
      </w:tr>
      <w:tr w:rsidR="00EB3787" w:rsidRPr="0095545E" w:rsidTr="00A4632F">
        <w:trPr>
          <w:trHeight w:val="979"/>
        </w:trPr>
        <w:tc>
          <w:tcPr>
            <w:tcW w:w="396" w:type="dxa"/>
            <w:shd w:val="clear" w:color="auto" w:fill="auto"/>
          </w:tcPr>
          <w:p w:rsidR="00EB3787" w:rsidRPr="0095545E" w:rsidRDefault="00EB3787" w:rsidP="00A4632F">
            <w:pPr>
              <w:jc w:val="center"/>
              <w:rPr>
                <w:rFonts w:ascii="Times New Roman" w:hAnsi="Times New Roman" w:cs="Times New Roman"/>
              </w:rPr>
            </w:pPr>
            <w:r w:rsidRPr="0095545E">
              <w:rPr>
                <w:rFonts w:ascii="Times New Roman" w:hAnsi="Times New Roman" w:cs="Times New Roman"/>
              </w:rPr>
              <w:t>2.</w:t>
            </w:r>
          </w:p>
        </w:tc>
        <w:tc>
          <w:tcPr>
            <w:tcW w:w="4957" w:type="dxa"/>
            <w:shd w:val="clear" w:color="auto" w:fill="auto"/>
          </w:tcPr>
          <w:p w:rsidR="00EB3787" w:rsidRPr="0095545E" w:rsidRDefault="00EB3787" w:rsidP="00A4632F">
            <w:pPr>
              <w:rPr>
                <w:rFonts w:ascii="Times New Roman" w:hAnsi="Times New Roman" w:cs="Times New Roman"/>
                <w:b/>
              </w:rPr>
            </w:pPr>
            <w:r w:rsidRPr="0095545E">
              <w:rPr>
                <w:rFonts w:ascii="Times New Roman" w:hAnsi="Times New Roman" w:cs="Times New Roman"/>
                <w:szCs w:val="20"/>
              </w:rPr>
              <w:t>Zastępca Przewodniczący - Grażyna Wojtczak</w:t>
            </w:r>
          </w:p>
        </w:tc>
        <w:tc>
          <w:tcPr>
            <w:tcW w:w="4197" w:type="dxa"/>
            <w:shd w:val="clear" w:color="auto" w:fill="auto"/>
            <w:vAlign w:val="center"/>
          </w:tcPr>
          <w:p w:rsidR="00EB3787" w:rsidRPr="0095545E" w:rsidRDefault="00EB3787" w:rsidP="0095545E">
            <w:pPr>
              <w:spacing w:after="120" w:line="240" w:lineRule="auto"/>
              <w:jc w:val="center"/>
              <w:rPr>
                <w:rFonts w:ascii="Times New Roman" w:hAnsi="Times New Roman" w:cs="Times New Roman"/>
                <w:b/>
              </w:rPr>
            </w:pPr>
            <w:r w:rsidRPr="0095545E">
              <w:rPr>
                <w:rFonts w:ascii="Times New Roman" w:hAnsi="Times New Roman" w:cs="Times New Roman"/>
                <w:b/>
              </w:rPr>
              <w:t>………………………………..</w:t>
            </w:r>
          </w:p>
          <w:p w:rsidR="00EB3787" w:rsidRPr="0095545E" w:rsidRDefault="00EB3787" w:rsidP="0095545E">
            <w:pPr>
              <w:spacing w:after="120" w:line="240" w:lineRule="auto"/>
              <w:jc w:val="center"/>
              <w:rPr>
                <w:rFonts w:ascii="Times New Roman" w:hAnsi="Times New Roman" w:cs="Times New Roman"/>
                <w:b/>
              </w:rPr>
            </w:pPr>
            <w:r w:rsidRPr="0095545E">
              <w:rPr>
                <w:rFonts w:ascii="Times New Roman" w:hAnsi="Times New Roman" w:cs="Times New Roman"/>
                <w:szCs w:val="20"/>
                <w:vertAlign w:val="superscript"/>
              </w:rPr>
              <w:t>zapoznałem się i akceptuję</w:t>
            </w:r>
          </w:p>
        </w:tc>
      </w:tr>
      <w:tr w:rsidR="00EB3787" w:rsidRPr="0095545E" w:rsidTr="0095545E">
        <w:trPr>
          <w:trHeight w:val="779"/>
        </w:trPr>
        <w:tc>
          <w:tcPr>
            <w:tcW w:w="396" w:type="dxa"/>
            <w:shd w:val="clear" w:color="auto" w:fill="auto"/>
          </w:tcPr>
          <w:p w:rsidR="00EB3787" w:rsidRPr="0095545E" w:rsidRDefault="00EB3787" w:rsidP="00A4632F">
            <w:pPr>
              <w:jc w:val="center"/>
              <w:rPr>
                <w:rFonts w:ascii="Times New Roman" w:hAnsi="Times New Roman" w:cs="Times New Roman"/>
              </w:rPr>
            </w:pPr>
            <w:r w:rsidRPr="0095545E">
              <w:rPr>
                <w:rFonts w:ascii="Times New Roman" w:hAnsi="Times New Roman" w:cs="Times New Roman"/>
              </w:rPr>
              <w:t>3.</w:t>
            </w:r>
          </w:p>
        </w:tc>
        <w:tc>
          <w:tcPr>
            <w:tcW w:w="4957" w:type="dxa"/>
            <w:shd w:val="clear" w:color="auto" w:fill="auto"/>
          </w:tcPr>
          <w:p w:rsidR="00EB3787" w:rsidRPr="0095545E" w:rsidRDefault="00EB3787" w:rsidP="0095545E">
            <w:pPr>
              <w:rPr>
                <w:rFonts w:ascii="Times New Roman" w:hAnsi="Times New Roman" w:cs="Times New Roman"/>
                <w:b/>
              </w:rPr>
            </w:pPr>
            <w:r w:rsidRPr="0095545E">
              <w:rPr>
                <w:rFonts w:ascii="Times New Roman" w:hAnsi="Times New Roman" w:cs="Times New Roman"/>
                <w:szCs w:val="20"/>
              </w:rPr>
              <w:t xml:space="preserve">Członek Komisji – </w:t>
            </w:r>
            <w:r w:rsidR="0095545E">
              <w:rPr>
                <w:rFonts w:ascii="Times New Roman" w:hAnsi="Times New Roman" w:cs="Times New Roman"/>
              </w:rPr>
              <w:t xml:space="preserve">Remigiusz </w:t>
            </w:r>
            <w:proofErr w:type="spellStart"/>
            <w:r w:rsidR="0095545E">
              <w:rPr>
                <w:rFonts w:ascii="Times New Roman" w:hAnsi="Times New Roman" w:cs="Times New Roman"/>
              </w:rPr>
              <w:t>Donoch</w:t>
            </w:r>
            <w:proofErr w:type="spellEnd"/>
          </w:p>
        </w:tc>
        <w:tc>
          <w:tcPr>
            <w:tcW w:w="4197" w:type="dxa"/>
            <w:shd w:val="clear" w:color="auto" w:fill="auto"/>
            <w:vAlign w:val="center"/>
          </w:tcPr>
          <w:p w:rsidR="00EB3787" w:rsidRPr="0095545E" w:rsidRDefault="00EB3787" w:rsidP="0095545E">
            <w:pPr>
              <w:spacing w:after="120" w:line="240" w:lineRule="auto"/>
              <w:jc w:val="center"/>
              <w:rPr>
                <w:rFonts w:ascii="Times New Roman" w:hAnsi="Times New Roman" w:cs="Times New Roman"/>
                <w:b/>
              </w:rPr>
            </w:pPr>
            <w:r w:rsidRPr="0095545E">
              <w:rPr>
                <w:rFonts w:ascii="Times New Roman" w:hAnsi="Times New Roman" w:cs="Times New Roman"/>
                <w:b/>
              </w:rPr>
              <w:t>………………………………..</w:t>
            </w:r>
          </w:p>
          <w:p w:rsidR="00EB3787" w:rsidRPr="0095545E" w:rsidRDefault="00EB3787" w:rsidP="0095545E">
            <w:pPr>
              <w:spacing w:after="120" w:line="240" w:lineRule="auto"/>
              <w:jc w:val="center"/>
              <w:rPr>
                <w:rFonts w:ascii="Times New Roman" w:hAnsi="Times New Roman" w:cs="Times New Roman"/>
                <w:b/>
              </w:rPr>
            </w:pPr>
            <w:r w:rsidRPr="0095545E">
              <w:rPr>
                <w:rFonts w:ascii="Times New Roman" w:hAnsi="Times New Roman" w:cs="Times New Roman"/>
                <w:szCs w:val="20"/>
                <w:vertAlign w:val="superscript"/>
              </w:rPr>
              <w:t>zapoznałem się i akceptuję</w:t>
            </w:r>
          </w:p>
        </w:tc>
      </w:tr>
      <w:tr w:rsidR="00EB3787" w:rsidRPr="0095545E" w:rsidTr="0095545E">
        <w:trPr>
          <w:trHeight w:val="779"/>
        </w:trPr>
        <w:tc>
          <w:tcPr>
            <w:tcW w:w="396" w:type="dxa"/>
            <w:shd w:val="clear" w:color="auto" w:fill="auto"/>
          </w:tcPr>
          <w:p w:rsidR="00EB3787" w:rsidRPr="0095545E" w:rsidRDefault="00EB3787" w:rsidP="00A4632F">
            <w:pPr>
              <w:jc w:val="center"/>
              <w:rPr>
                <w:rFonts w:ascii="Times New Roman" w:hAnsi="Times New Roman" w:cs="Times New Roman"/>
              </w:rPr>
            </w:pPr>
            <w:r w:rsidRPr="0095545E">
              <w:rPr>
                <w:rFonts w:ascii="Times New Roman" w:hAnsi="Times New Roman" w:cs="Times New Roman"/>
              </w:rPr>
              <w:t>4.</w:t>
            </w:r>
          </w:p>
        </w:tc>
        <w:tc>
          <w:tcPr>
            <w:tcW w:w="4957" w:type="dxa"/>
            <w:shd w:val="clear" w:color="auto" w:fill="auto"/>
          </w:tcPr>
          <w:p w:rsidR="00EB3787" w:rsidRPr="0095545E" w:rsidRDefault="00EB3787" w:rsidP="0095545E">
            <w:pPr>
              <w:rPr>
                <w:rFonts w:ascii="Times New Roman" w:hAnsi="Times New Roman" w:cs="Times New Roman"/>
                <w:b/>
              </w:rPr>
            </w:pPr>
            <w:r w:rsidRPr="0095545E">
              <w:rPr>
                <w:rFonts w:ascii="Times New Roman" w:hAnsi="Times New Roman" w:cs="Times New Roman"/>
                <w:szCs w:val="20"/>
              </w:rPr>
              <w:t xml:space="preserve">Członek Komisji – </w:t>
            </w:r>
            <w:r w:rsidR="0095545E">
              <w:rPr>
                <w:rFonts w:ascii="Times New Roman" w:hAnsi="Times New Roman" w:cs="Times New Roman"/>
                <w:szCs w:val="20"/>
              </w:rPr>
              <w:t>Katarzyna Mikołajczak</w:t>
            </w:r>
          </w:p>
        </w:tc>
        <w:tc>
          <w:tcPr>
            <w:tcW w:w="4197" w:type="dxa"/>
            <w:shd w:val="clear" w:color="auto" w:fill="auto"/>
            <w:vAlign w:val="center"/>
          </w:tcPr>
          <w:p w:rsidR="00EB3787" w:rsidRPr="0095545E" w:rsidRDefault="00EB3787" w:rsidP="0095545E">
            <w:pPr>
              <w:spacing w:after="120" w:line="240" w:lineRule="auto"/>
              <w:jc w:val="center"/>
              <w:rPr>
                <w:rFonts w:ascii="Times New Roman" w:hAnsi="Times New Roman" w:cs="Times New Roman"/>
                <w:b/>
              </w:rPr>
            </w:pPr>
            <w:r w:rsidRPr="0095545E">
              <w:rPr>
                <w:rFonts w:ascii="Times New Roman" w:hAnsi="Times New Roman" w:cs="Times New Roman"/>
                <w:b/>
              </w:rPr>
              <w:t>………………………………..</w:t>
            </w:r>
          </w:p>
          <w:p w:rsidR="00EB3787" w:rsidRPr="0095545E" w:rsidRDefault="00EB3787" w:rsidP="0095545E">
            <w:pPr>
              <w:spacing w:after="120" w:line="240" w:lineRule="auto"/>
              <w:jc w:val="center"/>
              <w:rPr>
                <w:rFonts w:ascii="Times New Roman" w:hAnsi="Times New Roman" w:cs="Times New Roman"/>
                <w:b/>
              </w:rPr>
            </w:pPr>
            <w:r w:rsidRPr="0095545E">
              <w:rPr>
                <w:rFonts w:ascii="Times New Roman" w:hAnsi="Times New Roman" w:cs="Times New Roman"/>
                <w:szCs w:val="20"/>
                <w:vertAlign w:val="superscript"/>
              </w:rPr>
              <w:t>zapoznałem się i akceptuję</w:t>
            </w:r>
          </w:p>
        </w:tc>
      </w:tr>
      <w:tr w:rsidR="00EB3787" w:rsidRPr="0095545E" w:rsidTr="00A4632F">
        <w:trPr>
          <w:trHeight w:val="985"/>
        </w:trPr>
        <w:tc>
          <w:tcPr>
            <w:tcW w:w="396" w:type="dxa"/>
            <w:shd w:val="clear" w:color="auto" w:fill="auto"/>
          </w:tcPr>
          <w:p w:rsidR="00EB3787" w:rsidRPr="0095545E" w:rsidRDefault="00EB3787" w:rsidP="00A4632F">
            <w:pPr>
              <w:jc w:val="center"/>
              <w:rPr>
                <w:rFonts w:ascii="Times New Roman" w:hAnsi="Times New Roman" w:cs="Times New Roman"/>
              </w:rPr>
            </w:pPr>
            <w:r w:rsidRPr="0095545E">
              <w:rPr>
                <w:rFonts w:ascii="Times New Roman" w:hAnsi="Times New Roman" w:cs="Times New Roman"/>
              </w:rPr>
              <w:t>5.</w:t>
            </w:r>
          </w:p>
        </w:tc>
        <w:tc>
          <w:tcPr>
            <w:tcW w:w="4957" w:type="dxa"/>
            <w:shd w:val="clear" w:color="auto" w:fill="auto"/>
          </w:tcPr>
          <w:p w:rsidR="00EB3787" w:rsidRPr="0095545E" w:rsidRDefault="00EB3787" w:rsidP="00A4632F">
            <w:pPr>
              <w:rPr>
                <w:rFonts w:ascii="Times New Roman" w:hAnsi="Times New Roman" w:cs="Times New Roman"/>
                <w:b/>
              </w:rPr>
            </w:pPr>
            <w:r w:rsidRPr="0095545E">
              <w:rPr>
                <w:rFonts w:ascii="Times New Roman" w:hAnsi="Times New Roman" w:cs="Times New Roman"/>
                <w:szCs w:val="20"/>
              </w:rPr>
              <w:t>Sekretarz - Agnieszka Karpińska</w:t>
            </w:r>
          </w:p>
        </w:tc>
        <w:tc>
          <w:tcPr>
            <w:tcW w:w="4197" w:type="dxa"/>
            <w:shd w:val="clear" w:color="auto" w:fill="auto"/>
            <w:vAlign w:val="center"/>
          </w:tcPr>
          <w:p w:rsidR="00EB3787" w:rsidRPr="0095545E" w:rsidRDefault="00EB3787" w:rsidP="0095545E">
            <w:pPr>
              <w:spacing w:after="120" w:line="240" w:lineRule="auto"/>
              <w:jc w:val="center"/>
              <w:rPr>
                <w:rFonts w:ascii="Times New Roman" w:hAnsi="Times New Roman" w:cs="Times New Roman"/>
                <w:b/>
              </w:rPr>
            </w:pPr>
            <w:r w:rsidRPr="0095545E">
              <w:rPr>
                <w:rFonts w:ascii="Times New Roman" w:hAnsi="Times New Roman" w:cs="Times New Roman"/>
                <w:b/>
              </w:rPr>
              <w:t>……………………………….</w:t>
            </w:r>
          </w:p>
          <w:p w:rsidR="00EB3787" w:rsidRPr="0095545E" w:rsidRDefault="00EB3787" w:rsidP="0095545E">
            <w:pPr>
              <w:spacing w:after="120" w:line="240" w:lineRule="auto"/>
              <w:jc w:val="center"/>
              <w:rPr>
                <w:rFonts w:ascii="Times New Roman" w:hAnsi="Times New Roman" w:cs="Times New Roman"/>
                <w:b/>
              </w:rPr>
            </w:pPr>
            <w:r w:rsidRPr="0095545E">
              <w:rPr>
                <w:rFonts w:ascii="Times New Roman" w:hAnsi="Times New Roman" w:cs="Times New Roman"/>
                <w:szCs w:val="20"/>
                <w:vertAlign w:val="superscript"/>
              </w:rPr>
              <w:t>zapoznałem się i akceptuję</w:t>
            </w:r>
          </w:p>
        </w:tc>
      </w:tr>
    </w:tbl>
    <w:p w:rsidR="00EB3787" w:rsidRDefault="00EB3787" w:rsidP="003F251F">
      <w:pPr>
        <w:spacing w:after="0" w:line="240" w:lineRule="auto"/>
        <w:jc w:val="right"/>
        <w:rPr>
          <w:rFonts w:ascii="Times New Roman" w:eastAsia="Times New Roman" w:hAnsi="Times New Roman" w:cs="Times New Roman"/>
          <w:b/>
          <w:sz w:val="24"/>
          <w:szCs w:val="20"/>
          <w:lang w:eastAsia="pl-PL"/>
        </w:rPr>
      </w:pPr>
    </w:p>
    <w:p w:rsidR="003F251F" w:rsidRPr="003F251F" w:rsidRDefault="003F251F" w:rsidP="003F251F">
      <w:pPr>
        <w:spacing w:after="0" w:line="240" w:lineRule="auto"/>
        <w:jc w:val="right"/>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b/>
          <w:sz w:val="24"/>
          <w:szCs w:val="20"/>
          <w:lang w:eastAsia="pl-PL"/>
        </w:rPr>
        <w:t>Załącznik Nr 1</w:t>
      </w:r>
    </w:p>
    <w:p w:rsidR="003F251F" w:rsidRPr="003F251F" w:rsidRDefault="003F251F" w:rsidP="003F251F">
      <w:pPr>
        <w:spacing w:after="0" w:line="240" w:lineRule="auto"/>
        <w:rPr>
          <w:rFonts w:ascii="Times New Roman" w:eastAsia="Times New Roman" w:hAnsi="Times New Roman" w:cs="Times New Roman"/>
          <w:b/>
          <w:sz w:val="20"/>
          <w:szCs w:val="20"/>
          <w:lang w:eastAsia="pl-PL"/>
        </w:rPr>
      </w:pPr>
    </w:p>
    <w:p w:rsidR="003F251F" w:rsidRPr="003F251F" w:rsidRDefault="003F251F" w:rsidP="003F251F">
      <w:pPr>
        <w:spacing w:after="0" w:line="240" w:lineRule="auto"/>
        <w:rPr>
          <w:rFonts w:ascii="Times New Roman" w:eastAsia="Times New Roman" w:hAnsi="Times New Roman" w:cs="Times New Roman"/>
          <w:i/>
          <w:sz w:val="20"/>
          <w:szCs w:val="20"/>
          <w:lang w:eastAsia="pl-PL"/>
        </w:rPr>
      </w:pPr>
      <w:r w:rsidRPr="003F251F">
        <w:rPr>
          <w:rFonts w:ascii="Times New Roman" w:eastAsia="Times New Roman" w:hAnsi="Times New Roman" w:cs="Times New Roman"/>
          <w:sz w:val="20"/>
          <w:szCs w:val="20"/>
          <w:lang w:eastAsia="pl-PL"/>
        </w:rPr>
        <w:t>.........................................................</w:t>
      </w:r>
      <w:r w:rsidRPr="003F251F">
        <w:rPr>
          <w:rFonts w:ascii="Times New Roman" w:eastAsia="Times New Roman" w:hAnsi="Times New Roman" w:cs="Times New Roman"/>
          <w:sz w:val="20"/>
          <w:szCs w:val="20"/>
          <w:lang w:eastAsia="pl-PL"/>
        </w:rPr>
        <w:tab/>
      </w:r>
      <w:r w:rsidRPr="003F251F">
        <w:rPr>
          <w:rFonts w:ascii="Times New Roman" w:eastAsia="Times New Roman" w:hAnsi="Times New Roman" w:cs="Times New Roman"/>
          <w:sz w:val="20"/>
          <w:szCs w:val="20"/>
          <w:lang w:eastAsia="pl-PL"/>
        </w:rPr>
        <w:tab/>
      </w:r>
      <w:r w:rsidRPr="003F251F">
        <w:rPr>
          <w:rFonts w:ascii="Times New Roman" w:eastAsia="Times New Roman" w:hAnsi="Times New Roman" w:cs="Times New Roman"/>
          <w:sz w:val="20"/>
          <w:szCs w:val="20"/>
          <w:lang w:eastAsia="pl-PL"/>
        </w:rPr>
        <w:tab/>
        <w:t xml:space="preserve">    </w:t>
      </w:r>
      <w:r w:rsidRPr="003F251F">
        <w:rPr>
          <w:rFonts w:ascii="Times New Roman" w:eastAsia="Times New Roman" w:hAnsi="Times New Roman" w:cs="Times New Roman"/>
          <w:sz w:val="20"/>
          <w:szCs w:val="20"/>
          <w:lang w:eastAsia="pl-PL"/>
        </w:rPr>
        <w:tab/>
      </w:r>
      <w:r w:rsidRPr="003F251F">
        <w:rPr>
          <w:rFonts w:ascii="Times New Roman" w:eastAsia="Times New Roman" w:hAnsi="Times New Roman" w:cs="Times New Roman"/>
          <w:sz w:val="20"/>
          <w:szCs w:val="20"/>
          <w:lang w:eastAsia="pl-PL"/>
        </w:rPr>
        <w:tab/>
        <w:t>..........................,dnia ..................</w:t>
      </w:r>
    </w:p>
    <w:p w:rsidR="003F251F" w:rsidRPr="003F251F" w:rsidRDefault="003F251F" w:rsidP="003F251F">
      <w:pPr>
        <w:spacing w:after="0" w:line="240" w:lineRule="auto"/>
        <w:rPr>
          <w:rFonts w:ascii="Times New Roman" w:eastAsia="Times New Roman" w:hAnsi="Times New Roman" w:cs="Times New Roman"/>
          <w:i/>
          <w:sz w:val="18"/>
          <w:szCs w:val="20"/>
          <w:lang w:eastAsia="pl-PL"/>
        </w:rPr>
      </w:pPr>
      <w:r w:rsidRPr="003F251F">
        <w:rPr>
          <w:rFonts w:ascii="Times New Roman" w:eastAsia="Times New Roman" w:hAnsi="Times New Roman" w:cs="Times New Roman"/>
          <w:i/>
          <w:sz w:val="18"/>
          <w:szCs w:val="20"/>
          <w:lang w:eastAsia="pl-PL"/>
        </w:rPr>
        <w:t>(pieczęć adresowa firmy Wykonawcy)</w:t>
      </w:r>
      <w:r w:rsidRPr="003F251F">
        <w:rPr>
          <w:rFonts w:ascii="Times New Roman" w:eastAsia="Times New Roman" w:hAnsi="Times New Roman" w:cs="Times New Roman"/>
          <w:i/>
          <w:sz w:val="18"/>
          <w:szCs w:val="20"/>
          <w:lang w:eastAsia="pl-PL"/>
        </w:rPr>
        <w:tab/>
      </w:r>
      <w:r w:rsidRPr="003F251F">
        <w:rPr>
          <w:rFonts w:ascii="Times New Roman" w:eastAsia="Times New Roman" w:hAnsi="Times New Roman" w:cs="Times New Roman"/>
          <w:i/>
          <w:sz w:val="18"/>
          <w:szCs w:val="20"/>
          <w:lang w:eastAsia="pl-PL"/>
        </w:rPr>
        <w:tab/>
      </w:r>
      <w:r w:rsidRPr="003F251F">
        <w:rPr>
          <w:rFonts w:ascii="Times New Roman" w:eastAsia="Times New Roman" w:hAnsi="Times New Roman" w:cs="Times New Roman"/>
          <w:i/>
          <w:sz w:val="18"/>
          <w:szCs w:val="20"/>
          <w:lang w:eastAsia="pl-PL"/>
        </w:rPr>
        <w:tab/>
      </w:r>
      <w:r w:rsidRPr="003F251F">
        <w:rPr>
          <w:rFonts w:ascii="Times New Roman" w:eastAsia="Times New Roman" w:hAnsi="Times New Roman" w:cs="Times New Roman"/>
          <w:i/>
          <w:sz w:val="18"/>
          <w:szCs w:val="20"/>
          <w:lang w:eastAsia="pl-PL"/>
        </w:rPr>
        <w:tab/>
      </w:r>
      <w:r w:rsidRPr="003F251F">
        <w:rPr>
          <w:rFonts w:ascii="Times New Roman" w:eastAsia="Times New Roman" w:hAnsi="Times New Roman" w:cs="Times New Roman"/>
          <w:i/>
          <w:sz w:val="18"/>
          <w:szCs w:val="20"/>
          <w:lang w:eastAsia="pl-PL"/>
        </w:rPr>
        <w:tab/>
        <w:t xml:space="preserve">                 (Miejscowość)</w:t>
      </w:r>
    </w:p>
    <w:p w:rsidR="003F251F" w:rsidRPr="003F251F" w:rsidRDefault="003F251F" w:rsidP="003F251F">
      <w:pPr>
        <w:spacing w:after="0" w:line="240" w:lineRule="auto"/>
        <w:rPr>
          <w:rFonts w:ascii="Times New Roman" w:eastAsia="Times New Roman" w:hAnsi="Times New Roman" w:cs="Times New Roman"/>
          <w:sz w:val="20"/>
          <w:szCs w:val="20"/>
          <w:lang w:eastAsia="pl-PL"/>
        </w:rPr>
      </w:pPr>
    </w:p>
    <w:p w:rsidR="003F251F" w:rsidRPr="003F251F" w:rsidRDefault="003F251F" w:rsidP="003F251F">
      <w:pPr>
        <w:spacing w:after="0" w:line="240" w:lineRule="auto"/>
        <w:jc w:val="center"/>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b/>
          <w:sz w:val="24"/>
          <w:szCs w:val="20"/>
          <w:lang w:eastAsia="pl-PL"/>
        </w:rPr>
        <w:t>ZAMAWIAJĄCY:</w:t>
      </w:r>
    </w:p>
    <w:p w:rsidR="003F251F" w:rsidRPr="003F251F" w:rsidRDefault="003F251F" w:rsidP="003F251F">
      <w:pPr>
        <w:spacing w:after="0" w:line="240" w:lineRule="auto"/>
        <w:jc w:val="center"/>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4 Wojskowy Szpital Kliniczny z Polikliniką –</w:t>
      </w:r>
    </w:p>
    <w:p w:rsidR="003F251F" w:rsidRPr="003F251F" w:rsidRDefault="003F251F" w:rsidP="003F251F">
      <w:pPr>
        <w:spacing w:after="0" w:line="240" w:lineRule="auto"/>
        <w:jc w:val="center"/>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Samodzielny Publiczny Zakład Opieki Zdrowotnej  </w:t>
      </w:r>
    </w:p>
    <w:p w:rsidR="003F251F" w:rsidRPr="00AC6FF3" w:rsidRDefault="003F251F" w:rsidP="00AC6FF3">
      <w:pPr>
        <w:spacing w:after="0" w:line="240" w:lineRule="auto"/>
        <w:jc w:val="center"/>
        <w:rPr>
          <w:rFonts w:ascii="Times New Roman" w:eastAsia="Times New Roman" w:hAnsi="Times New Roman" w:cs="Times New Roman"/>
          <w:b/>
          <w:sz w:val="20"/>
          <w:szCs w:val="20"/>
          <w:lang w:eastAsia="pl-PL"/>
        </w:rPr>
      </w:pPr>
      <w:r w:rsidRPr="003F251F">
        <w:rPr>
          <w:rFonts w:ascii="Times New Roman" w:eastAsia="Times New Roman" w:hAnsi="Times New Roman" w:cs="Times New Roman"/>
          <w:sz w:val="24"/>
          <w:szCs w:val="20"/>
          <w:lang w:eastAsia="pl-PL"/>
        </w:rPr>
        <w:t>50-981 Wrocław, ul. R. Weigla 5</w:t>
      </w:r>
    </w:p>
    <w:p w:rsidR="00AC6FF3" w:rsidRDefault="00AC6FF3" w:rsidP="003F251F">
      <w:pPr>
        <w:spacing w:after="0" w:line="240" w:lineRule="auto"/>
        <w:jc w:val="center"/>
        <w:rPr>
          <w:rFonts w:ascii="Times New Roman" w:eastAsia="Times New Roman" w:hAnsi="Times New Roman" w:cs="Times New Roman"/>
          <w:b/>
          <w:spacing w:val="60"/>
          <w:sz w:val="24"/>
          <w:szCs w:val="20"/>
          <w:lang w:eastAsia="pl-PL"/>
        </w:rPr>
      </w:pPr>
    </w:p>
    <w:p w:rsidR="003F251F" w:rsidRPr="003F251F" w:rsidRDefault="003F251F" w:rsidP="003F251F">
      <w:pPr>
        <w:spacing w:after="0" w:line="240" w:lineRule="auto"/>
        <w:jc w:val="center"/>
        <w:rPr>
          <w:rFonts w:ascii="Times New Roman" w:eastAsia="Times New Roman" w:hAnsi="Times New Roman" w:cs="Times New Roman"/>
          <w:b/>
          <w:spacing w:val="60"/>
          <w:sz w:val="24"/>
          <w:szCs w:val="20"/>
          <w:lang w:eastAsia="pl-PL"/>
        </w:rPr>
      </w:pPr>
      <w:r w:rsidRPr="003F251F">
        <w:rPr>
          <w:rFonts w:ascii="Times New Roman" w:eastAsia="Times New Roman" w:hAnsi="Times New Roman" w:cs="Times New Roman"/>
          <w:b/>
          <w:spacing w:val="60"/>
          <w:sz w:val="24"/>
          <w:szCs w:val="20"/>
          <w:lang w:eastAsia="pl-PL"/>
        </w:rPr>
        <w:t>OFERTA</w:t>
      </w:r>
    </w:p>
    <w:p w:rsidR="003F251F" w:rsidRPr="003F251F" w:rsidRDefault="003F251F" w:rsidP="003F251F">
      <w:pPr>
        <w:spacing w:after="120" w:line="240" w:lineRule="auto"/>
        <w:jc w:val="center"/>
        <w:rPr>
          <w:rFonts w:ascii="Times New Roman" w:eastAsia="Times New Roman" w:hAnsi="Times New Roman" w:cs="Times New Roman"/>
          <w:b/>
          <w:spacing w:val="60"/>
          <w:sz w:val="24"/>
          <w:szCs w:val="20"/>
          <w:lang w:eastAsia="pl-PL"/>
        </w:rPr>
      </w:pPr>
      <w:r w:rsidRPr="003F251F">
        <w:rPr>
          <w:rFonts w:ascii="Times New Roman" w:eastAsia="Times New Roman" w:hAnsi="Times New Roman" w:cs="Times New Roman"/>
          <w:b/>
          <w:spacing w:val="60"/>
          <w:sz w:val="24"/>
          <w:szCs w:val="20"/>
          <w:lang w:eastAsia="pl-PL"/>
        </w:rPr>
        <w:t>Nawiązując do przetargu nieograniczonego na:</w:t>
      </w:r>
    </w:p>
    <w:p w:rsidR="003F251F" w:rsidRPr="003F251F" w:rsidRDefault="003F251F" w:rsidP="003F251F">
      <w:pPr>
        <w:spacing w:after="0" w:line="240" w:lineRule="auto"/>
        <w:ind w:left="360"/>
        <w:jc w:val="center"/>
        <w:rPr>
          <w:rFonts w:ascii="Times New Roman" w:eastAsia="Times New Roman" w:hAnsi="Times New Roman" w:cs="Times New Roman"/>
          <w:i/>
          <w:sz w:val="24"/>
          <w:szCs w:val="24"/>
          <w:lang w:eastAsia="pl-PL"/>
        </w:rPr>
      </w:pPr>
      <w:r w:rsidRPr="003F251F">
        <w:rPr>
          <w:rFonts w:ascii="Times New Roman" w:eastAsia="Times New Roman" w:hAnsi="Times New Roman" w:cs="Times New Roman"/>
          <w:b/>
          <w:i/>
          <w:sz w:val="24"/>
          <w:szCs w:val="24"/>
          <w:lang w:eastAsia="pl-PL"/>
        </w:rPr>
        <w:t xml:space="preserve">„Dostawę </w:t>
      </w:r>
      <w:r w:rsidR="007F70AB">
        <w:rPr>
          <w:rFonts w:ascii="Times New Roman" w:hAnsi="Times New Roman" w:cs="Times New Roman"/>
          <w:b/>
          <w:i/>
          <w:sz w:val="24"/>
          <w:szCs w:val="24"/>
        </w:rPr>
        <w:t xml:space="preserve">sprzętu medycznego </w:t>
      </w:r>
      <w:r w:rsidR="00AB3626">
        <w:rPr>
          <w:rFonts w:ascii="Times New Roman" w:hAnsi="Times New Roman" w:cs="Times New Roman"/>
          <w:b/>
          <w:i/>
          <w:sz w:val="24"/>
          <w:szCs w:val="24"/>
        </w:rPr>
        <w:t xml:space="preserve">dla Pracowni </w:t>
      </w:r>
      <w:proofErr w:type="spellStart"/>
      <w:r w:rsidR="00AB3626">
        <w:rPr>
          <w:rFonts w:ascii="Times New Roman" w:hAnsi="Times New Roman" w:cs="Times New Roman"/>
          <w:b/>
          <w:i/>
          <w:sz w:val="24"/>
          <w:szCs w:val="24"/>
        </w:rPr>
        <w:t>Cytostatyków</w:t>
      </w:r>
      <w:proofErr w:type="spellEnd"/>
      <w:r w:rsidRPr="003F251F">
        <w:rPr>
          <w:rFonts w:ascii="Times New Roman" w:eastAsia="Times New Roman" w:hAnsi="Times New Roman" w:cs="Times New Roman"/>
          <w:b/>
          <w:i/>
          <w:sz w:val="24"/>
          <w:szCs w:val="24"/>
          <w:lang w:eastAsia="pl-PL"/>
        </w:rPr>
        <w:t>”</w:t>
      </w:r>
    </w:p>
    <w:p w:rsidR="003F251F" w:rsidRPr="003F251F" w:rsidRDefault="003F251F" w:rsidP="003F251F">
      <w:pPr>
        <w:spacing w:after="0" w:line="240" w:lineRule="auto"/>
        <w:jc w:val="center"/>
        <w:rPr>
          <w:rFonts w:ascii="Times New Roman" w:eastAsia="Times New Roman" w:hAnsi="Times New Roman" w:cs="Times New Roman"/>
          <w:i/>
          <w:sz w:val="24"/>
          <w:szCs w:val="24"/>
          <w:lang w:eastAsia="pl-PL"/>
        </w:rPr>
      </w:pPr>
      <w:r w:rsidRPr="003F251F">
        <w:rPr>
          <w:rFonts w:ascii="Times New Roman" w:eastAsia="Times New Roman" w:hAnsi="Times New Roman" w:cs="Times New Roman"/>
          <w:i/>
          <w:sz w:val="24"/>
          <w:szCs w:val="24"/>
          <w:lang w:eastAsia="pl-PL"/>
        </w:rPr>
        <w:t xml:space="preserve">Znak sprawy  </w:t>
      </w:r>
      <w:r>
        <w:rPr>
          <w:rFonts w:ascii="Times New Roman" w:eastAsia="Times New Roman" w:hAnsi="Times New Roman" w:cs="Times New Roman"/>
          <w:i/>
          <w:sz w:val="24"/>
          <w:szCs w:val="24"/>
          <w:lang w:eastAsia="pl-PL"/>
        </w:rPr>
        <w:t>15</w:t>
      </w:r>
      <w:r w:rsidR="007F70AB">
        <w:rPr>
          <w:rFonts w:ascii="Times New Roman" w:eastAsia="Times New Roman" w:hAnsi="Times New Roman" w:cs="Times New Roman"/>
          <w:i/>
          <w:sz w:val="24"/>
          <w:szCs w:val="24"/>
          <w:lang w:eastAsia="pl-PL"/>
        </w:rPr>
        <w:t>8</w:t>
      </w:r>
      <w:r>
        <w:rPr>
          <w:rFonts w:ascii="Times New Roman" w:eastAsia="Times New Roman" w:hAnsi="Times New Roman" w:cs="Times New Roman"/>
          <w:i/>
          <w:sz w:val="24"/>
          <w:szCs w:val="24"/>
          <w:lang w:eastAsia="pl-PL"/>
        </w:rPr>
        <w:t>/Med./2011</w:t>
      </w:r>
    </w:p>
    <w:p w:rsidR="003F251F" w:rsidRPr="003F251F" w:rsidRDefault="003F251F" w:rsidP="003F251F">
      <w:pPr>
        <w:spacing w:after="0" w:line="240" w:lineRule="auto"/>
        <w:ind w:left="360"/>
        <w:jc w:val="center"/>
        <w:rPr>
          <w:rFonts w:ascii="Times New Roman" w:eastAsia="Times New Roman" w:hAnsi="Times New Roman" w:cs="Times New Roman"/>
          <w:i/>
          <w:sz w:val="10"/>
          <w:szCs w:val="10"/>
          <w:lang w:eastAsia="pl-PL"/>
        </w:rPr>
      </w:pPr>
    </w:p>
    <w:p w:rsidR="003F251F" w:rsidRPr="003F251F" w:rsidRDefault="003F251F" w:rsidP="003F251F">
      <w:pPr>
        <w:spacing w:after="0" w:line="360" w:lineRule="atLeast"/>
        <w:jc w:val="center"/>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niżej podpisani, reprezentujący:</w:t>
      </w:r>
    </w:p>
    <w:p w:rsidR="003F251F" w:rsidRPr="003F251F" w:rsidRDefault="003F251F" w:rsidP="003F251F">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Pełna nazwa Wykonawcy ……………………………………………………………………..</w:t>
      </w:r>
    </w:p>
    <w:p w:rsidR="003F251F" w:rsidRPr="003F251F" w:rsidRDefault="003F251F" w:rsidP="003F251F">
      <w:pPr>
        <w:spacing w:after="0" w:line="360" w:lineRule="atLeast"/>
        <w:jc w:val="both"/>
        <w:rPr>
          <w:rFonts w:ascii="Times New Roman" w:eastAsia="Times New Roman" w:hAnsi="Times New Roman" w:cs="Times New Roman"/>
          <w:sz w:val="24"/>
          <w:szCs w:val="20"/>
          <w:lang w:val="de-DE" w:eastAsia="pl-PL"/>
        </w:rPr>
      </w:pPr>
      <w:proofErr w:type="spellStart"/>
      <w:r w:rsidRPr="003F251F">
        <w:rPr>
          <w:rFonts w:ascii="Times New Roman" w:eastAsia="Times New Roman" w:hAnsi="Times New Roman" w:cs="Times New Roman"/>
          <w:sz w:val="24"/>
          <w:szCs w:val="20"/>
          <w:lang w:val="de-DE" w:eastAsia="pl-PL"/>
        </w:rPr>
        <w:t>Adres</w:t>
      </w:r>
      <w:proofErr w:type="spellEnd"/>
      <w:r w:rsidRPr="003F251F">
        <w:rPr>
          <w:rFonts w:ascii="Times New Roman" w:eastAsia="Times New Roman" w:hAnsi="Times New Roman" w:cs="Times New Roman"/>
          <w:sz w:val="24"/>
          <w:szCs w:val="20"/>
          <w:lang w:val="de-DE" w:eastAsia="pl-PL"/>
        </w:rPr>
        <w:t>…………………………………………………………………………………………….</w:t>
      </w:r>
    </w:p>
    <w:p w:rsidR="003F251F" w:rsidRPr="003F251F" w:rsidRDefault="003F251F" w:rsidP="003F251F">
      <w:pPr>
        <w:spacing w:after="0" w:line="360" w:lineRule="atLeast"/>
        <w:jc w:val="both"/>
        <w:rPr>
          <w:rFonts w:ascii="Times New Roman" w:eastAsia="Times New Roman" w:hAnsi="Times New Roman" w:cs="Times New Roman"/>
          <w:sz w:val="24"/>
          <w:szCs w:val="20"/>
          <w:lang w:val="de-DE" w:eastAsia="pl-PL"/>
        </w:rPr>
      </w:pPr>
      <w:r w:rsidRPr="003F251F">
        <w:rPr>
          <w:rFonts w:ascii="Times New Roman" w:eastAsia="Times New Roman" w:hAnsi="Times New Roman" w:cs="Times New Roman"/>
          <w:sz w:val="24"/>
          <w:szCs w:val="20"/>
          <w:lang w:val="de-DE" w:eastAsia="pl-PL"/>
        </w:rPr>
        <w:t>NIP………………………………….                    REGON…………………………………….</w:t>
      </w:r>
    </w:p>
    <w:p w:rsidR="003F251F" w:rsidRPr="003F251F" w:rsidRDefault="003F251F" w:rsidP="003F251F">
      <w:pPr>
        <w:spacing w:after="0" w:line="360" w:lineRule="atLeast"/>
        <w:jc w:val="both"/>
        <w:rPr>
          <w:rFonts w:ascii="Times New Roman" w:eastAsia="Times New Roman" w:hAnsi="Times New Roman" w:cs="Times New Roman"/>
          <w:sz w:val="24"/>
          <w:szCs w:val="20"/>
          <w:lang w:val="de-DE" w:eastAsia="pl-PL"/>
        </w:rPr>
      </w:pPr>
      <w:r w:rsidRPr="003F251F">
        <w:rPr>
          <w:rFonts w:ascii="Times New Roman" w:eastAsia="Times New Roman" w:hAnsi="Times New Roman" w:cs="Times New Roman"/>
          <w:sz w:val="24"/>
          <w:szCs w:val="20"/>
          <w:lang w:val="de-DE" w:eastAsia="pl-PL"/>
        </w:rPr>
        <w:t>Tel. ………………………………….                    Fax ………………………………………...</w:t>
      </w:r>
    </w:p>
    <w:p w:rsidR="003F251F" w:rsidRPr="003F251F" w:rsidRDefault="003F251F" w:rsidP="003F251F">
      <w:pPr>
        <w:spacing w:after="0" w:line="360" w:lineRule="auto"/>
        <w:rPr>
          <w:rFonts w:ascii="Times New Roman" w:eastAsia="Times New Roman" w:hAnsi="Times New Roman" w:cs="Times New Roman"/>
          <w:sz w:val="24"/>
          <w:szCs w:val="20"/>
          <w:lang w:val="de-DE" w:eastAsia="pl-PL"/>
        </w:rPr>
      </w:pPr>
      <w:proofErr w:type="spellStart"/>
      <w:r w:rsidRPr="003F251F">
        <w:rPr>
          <w:rFonts w:ascii="Times New Roman" w:eastAsia="Times New Roman" w:hAnsi="Times New Roman" w:cs="Times New Roman"/>
          <w:sz w:val="24"/>
          <w:szCs w:val="20"/>
          <w:lang w:val="de-DE" w:eastAsia="pl-PL"/>
        </w:rPr>
        <w:t>Nr</w:t>
      </w:r>
      <w:proofErr w:type="spellEnd"/>
      <w:r w:rsidRPr="003F251F">
        <w:rPr>
          <w:rFonts w:ascii="Times New Roman" w:eastAsia="Times New Roman" w:hAnsi="Times New Roman" w:cs="Times New Roman"/>
          <w:sz w:val="24"/>
          <w:szCs w:val="20"/>
          <w:lang w:val="de-DE" w:eastAsia="pl-PL"/>
        </w:rPr>
        <w:t xml:space="preserve"> </w:t>
      </w:r>
      <w:proofErr w:type="spellStart"/>
      <w:r w:rsidRPr="003F251F">
        <w:rPr>
          <w:rFonts w:ascii="Times New Roman" w:eastAsia="Times New Roman" w:hAnsi="Times New Roman" w:cs="Times New Roman"/>
          <w:sz w:val="24"/>
          <w:szCs w:val="20"/>
          <w:lang w:val="de-DE" w:eastAsia="pl-PL"/>
        </w:rPr>
        <w:t>konta</w:t>
      </w:r>
      <w:proofErr w:type="spellEnd"/>
      <w:r w:rsidRPr="003F251F">
        <w:rPr>
          <w:rFonts w:ascii="Times New Roman" w:eastAsia="Times New Roman" w:hAnsi="Times New Roman" w:cs="Times New Roman"/>
          <w:sz w:val="24"/>
          <w:szCs w:val="20"/>
          <w:lang w:val="de-DE" w:eastAsia="pl-PL"/>
        </w:rPr>
        <w:t>…………………………………………………………………………………………</w:t>
      </w:r>
    </w:p>
    <w:p w:rsidR="001B3915" w:rsidRDefault="003F251F" w:rsidP="001B3915">
      <w:pPr>
        <w:spacing w:after="0" w:line="360" w:lineRule="auto"/>
        <w:jc w:val="both"/>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sz w:val="24"/>
          <w:szCs w:val="20"/>
          <w:lang w:eastAsia="pl-PL"/>
        </w:rPr>
        <w:t>składamy niniejszą ofertę</w:t>
      </w:r>
      <w:r w:rsidR="001B3915">
        <w:rPr>
          <w:rFonts w:ascii="Times New Roman" w:eastAsia="Times New Roman" w:hAnsi="Times New Roman" w:cs="Times New Roman"/>
          <w:b/>
          <w:sz w:val="24"/>
          <w:szCs w:val="20"/>
          <w:lang w:eastAsia="pl-PL"/>
        </w:rPr>
        <w:t>:</w:t>
      </w:r>
    </w:p>
    <w:p w:rsidR="003F251F" w:rsidRPr="001B3915" w:rsidRDefault="001B3915" w:rsidP="001B3915">
      <w:pPr>
        <w:spacing w:after="0" w:line="240" w:lineRule="auto"/>
        <w:ind w:left="284" w:hanging="568"/>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 xml:space="preserve">1. </w:t>
      </w:r>
      <w:r w:rsidR="003F251F" w:rsidRPr="003F251F">
        <w:rPr>
          <w:rFonts w:ascii="Times New Roman" w:eastAsia="Times New Roman" w:hAnsi="Times New Roman" w:cs="Times New Roman"/>
          <w:sz w:val="24"/>
          <w:szCs w:val="24"/>
          <w:lang w:eastAsia="pl-PL"/>
        </w:rPr>
        <w:t>Oświadczamy, że oferujemy sprzedaż i dostawę</w:t>
      </w:r>
      <w:r w:rsidR="003F251F" w:rsidRPr="003F251F">
        <w:rPr>
          <w:rFonts w:ascii="Times New Roman" w:eastAsia="Times New Roman" w:hAnsi="Times New Roman" w:cs="Times New Roman"/>
          <w:i/>
          <w:sz w:val="24"/>
          <w:szCs w:val="24"/>
          <w:lang w:eastAsia="pl-PL"/>
        </w:rPr>
        <w:t xml:space="preserve"> </w:t>
      </w:r>
      <w:r w:rsidR="00AB3626">
        <w:rPr>
          <w:rFonts w:ascii="Times New Roman" w:hAnsi="Times New Roman" w:cs="Times New Roman"/>
          <w:b/>
          <w:i/>
          <w:sz w:val="24"/>
          <w:szCs w:val="24"/>
        </w:rPr>
        <w:t xml:space="preserve">sprzętu medycznego dla Pracowni </w:t>
      </w:r>
      <w:proofErr w:type="spellStart"/>
      <w:r w:rsidR="00AB3626">
        <w:rPr>
          <w:rFonts w:ascii="Times New Roman" w:hAnsi="Times New Roman" w:cs="Times New Roman"/>
          <w:b/>
          <w:i/>
          <w:sz w:val="24"/>
          <w:szCs w:val="24"/>
        </w:rPr>
        <w:t>Cytostatyków</w:t>
      </w:r>
      <w:proofErr w:type="spellEnd"/>
      <w:r w:rsidR="003F251F" w:rsidRPr="003F251F">
        <w:rPr>
          <w:rFonts w:ascii="Times New Roman" w:eastAsia="Times New Roman" w:hAnsi="Times New Roman" w:cs="Times New Roman"/>
          <w:i/>
          <w:sz w:val="24"/>
          <w:szCs w:val="24"/>
          <w:lang w:eastAsia="pl-PL"/>
        </w:rPr>
        <w:t>,</w:t>
      </w:r>
      <w:r w:rsidR="003F251F" w:rsidRPr="003F251F">
        <w:rPr>
          <w:rFonts w:ascii="Times New Roman" w:eastAsia="Times New Roman" w:hAnsi="Times New Roman" w:cs="Times New Roman"/>
          <w:b/>
          <w:sz w:val="24"/>
          <w:szCs w:val="24"/>
          <w:lang w:eastAsia="pl-PL"/>
        </w:rPr>
        <w:t xml:space="preserve"> </w:t>
      </w:r>
      <w:r w:rsidR="003F251F" w:rsidRPr="003F251F">
        <w:rPr>
          <w:rFonts w:ascii="Times New Roman" w:eastAsia="Times New Roman" w:hAnsi="Times New Roman" w:cs="Times New Roman"/>
          <w:sz w:val="24"/>
          <w:szCs w:val="24"/>
          <w:lang w:eastAsia="pl-PL"/>
        </w:rPr>
        <w:t>zgodnie z wymogami zawartymi w SIWZ</w:t>
      </w:r>
      <w:r w:rsidR="003F251F" w:rsidRPr="003F251F">
        <w:rPr>
          <w:rFonts w:ascii="Times New Roman" w:eastAsia="Times New Roman" w:hAnsi="Times New Roman" w:cs="Times New Roman"/>
          <w:b/>
          <w:i/>
          <w:sz w:val="24"/>
          <w:szCs w:val="24"/>
          <w:lang w:eastAsia="pl-PL"/>
        </w:rPr>
        <w:t xml:space="preserve"> </w:t>
      </w:r>
      <w:r w:rsidR="003F251F" w:rsidRPr="003F251F">
        <w:rPr>
          <w:rFonts w:ascii="Times New Roman" w:eastAsia="Times New Roman" w:hAnsi="Times New Roman" w:cs="Times New Roman"/>
          <w:sz w:val="24"/>
          <w:szCs w:val="24"/>
          <w:lang w:eastAsia="pl-PL"/>
        </w:rPr>
        <w:t xml:space="preserve">oraz formularzem cenowym za: </w:t>
      </w:r>
    </w:p>
    <w:p w:rsidR="003F251F" w:rsidRPr="003F251F" w:rsidRDefault="003F251F" w:rsidP="003F251F">
      <w:pPr>
        <w:spacing w:after="0" w:line="240" w:lineRule="auto"/>
        <w:ind w:hanging="360"/>
        <w:jc w:val="both"/>
        <w:rPr>
          <w:rFonts w:ascii="Times New Roman" w:eastAsia="Times New Roman" w:hAnsi="Times New Roman" w:cs="Times New Roman"/>
          <w:sz w:val="24"/>
          <w:szCs w:val="24"/>
          <w:lang w:eastAsia="pl-PL"/>
        </w:rPr>
      </w:pPr>
    </w:p>
    <w:p w:rsidR="003F251F" w:rsidRPr="003F251F" w:rsidRDefault="003F251F" w:rsidP="003F251F">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1 </w:t>
      </w:r>
    </w:p>
    <w:p w:rsidR="003F251F" w:rsidRPr="003F251F" w:rsidRDefault="003F251F" w:rsidP="003F251F">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3F251F" w:rsidRPr="003F251F" w:rsidRDefault="003F251F" w:rsidP="003F251F">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3F251F" w:rsidRPr="003F251F" w:rsidRDefault="003F251F" w:rsidP="003F251F">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2 </w:t>
      </w:r>
    </w:p>
    <w:p w:rsidR="003F251F" w:rsidRPr="003F251F" w:rsidRDefault="003F251F" w:rsidP="003F251F">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3F251F" w:rsidRPr="003F251F" w:rsidRDefault="003F251F" w:rsidP="003F251F">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3F251F" w:rsidRPr="003F251F" w:rsidRDefault="003F251F" w:rsidP="003F251F">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3 </w:t>
      </w:r>
    </w:p>
    <w:p w:rsidR="003F251F" w:rsidRPr="003F251F" w:rsidRDefault="003F251F" w:rsidP="003F251F">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3F251F" w:rsidRPr="003F251F" w:rsidRDefault="003F251F" w:rsidP="003F251F">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3F251F" w:rsidRPr="003F251F" w:rsidRDefault="003F251F" w:rsidP="003F251F">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4 </w:t>
      </w:r>
    </w:p>
    <w:p w:rsidR="003F251F" w:rsidRPr="003F251F" w:rsidRDefault="003F251F" w:rsidP="003F251F">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3F251F" w:rsidRPr="003F251F" w:rsidRDefault="003F251F" w:rsidP="003F251F">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3F251F" w:rsidRPr="003F251F" w:rsidRDefault="003F251F" w:rsidP="003F251F">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5 </w:t>
      </w:r>
    </w:p>
    <w:p w:rsidR="003F251F" w:rsidRDefault="003F251F" w:rsidP="00402C2E">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wartość netto.........................zł  (słownie:…………….……....……………………………złotych)    cena brutto…………………zł ( słownie:………………………………………….....……złotych)</w:t>
      </w:r>
    </w:p>
    <w:p w:rsidR="00AC6FF3" w:rsidRDefault="00AC6FF3" w:rsidP="00AB3626">
      <w:pPr>
        <w:spacing w:after="0" w:line="240" w:lineRule="auto"/>
        <w:ind w:hanging="360"/>
        <w:jc w:val="both"/>
        <w:rPr>
          <w:rFonts w:ascii="Times New Roman" w:eastAsia="Times New Roman" w:hAnsi="Times New Roman" w:cs="Times New Roman"/>
          <w:b/>
          <w:sz w:val="24"/>
          <w:szCs w:val="24"/>
          <w:lang w:eastAsia="pl-PL"/>
        </w:rPr>
      </w:pPr>
    </w:p>
    <w:p w:rsidR="00AC6FF3" w:rsidRDefault="00AC6FF3" w:rsidP="00AB3626">
      <w:pPr>
        <w:spacing w:after="0" w:line="240" w:lineRule="auto"/>
        <w:ind w:hanging="360"/>
        <w:jc w:val="both"/>
        <w:rPr>
          <w:rFonts w:ascii="Times New Roman" w:eastAsia="Times New Roman" w:hAnsi="Times New Roman" w:cs="Times New Roman"/>
          <w:b/>
          <w:sz w:val="24"/>
          <w:szCs w:val="24"/>
          <w:lang w:eastAsia="pl-PL"/>
        </w:rPr>
      </w:pP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6</w:t>
      </w:r>
      <w:r w:rsidRPr="003F251F">
        <w:rPr>
          <w:rFonts w:ascii="Times New Roman" w:eastAsia="Times New Roman" w:hAnsi="Times New Roman" w:cs="Times New Roman"/>
          <w:b/>
          <w:sz w:val="24"/>
          <w:szCs w:val="24"/>
          <w:lang w:eastAsia="pl-PL"/>
        </w:rPr>
        <w:t xml:space="preserve">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7</w:t>
      </w:r>
      <w:r w:rsidRPr="003F251F">
        <w:rPr>
          <w:rFonts w:ascii="Times New Roman" w:eastAsia="Times New Roman" w:hAnsi="Times New Roman" w:cs="Times New Roman"/>
          <w:b/>
          <w:sz w:val="24"/>
          <w:szCs w:val="24"/>
          <w:lang w:eastAsia="pl-PL"/>
        </w:rPr>
        <w:t xml:space="preserve">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8</w:t>
      </w:r>
      <w:r w:rsidRPr="003F251F">
        <w:rPr>
          <w:rFonts w:ascii="Times New Roman" w:eastAsia="Times New Roman" w:hAnsi="Times New Roman" w:cs="Times New Roman"/>
          <w:b/>
          <w:sz w:val="24"/>
          <w:szCs w:val="24"/>
          <w:lang w:eastAsia="pl-PL"/>
        </w:rPr>
        <w:t xml:space="preserve">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9</w:t>
      </w:r>
      <w:r w:rsidRPr="003F251F">
        <w:rPr>
          <w:rFonts w:ascii="Times New Roman" w:eastAsia="Times New Roman" w:hAnsi="Times New Roman" w:cs="Times New Roman"/>
          <w:b/>
          <w:sz w:val="24"/>
          <w:szCs w:val="24"/>
          <w:lang w:eastAsia="pl-PL"/>
        </w:rPr>
        <w:t xml:space="preserve">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10</w:t>
      </w:r>
      <w:r w:rsidRPr="003F251F">
        <w:rPr>
          <w:rFonts w:ascii="Times New Roman" w:eastAsia="Times New Roman" w:hAnsi="Times New Roman" w:cs="Times New Roman"/>
          <w:b/>
          <w:sz w:val="24"/>
          <w:szCs w:val="24"/>
          <w:lang w:eastAsia="pl-PL"/>
        </w:rPr>
        <w:t xml:space="preserve"> </w:t>
      </w:r>
    </w:p>
    <w:p w:rsidR="00AB3626" w:rsidRPr="00402C2E"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wartość netto.........................zł  (słownie:…………….……....……………………………złotych)    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Pakiet nr 1</w:t>
      </w:r>
      <w:r>
        <w:rPr>
          <w:rFonts w:ascii="Times New Roman" w:eastAsia="Times New Roman" w:hAnsi="Times New Roman" w:cs="Times New Roman"/>
          <w:b/>
          <w:sz w:val="24"/>
          <w:szCs w:val="24"/>
          <w:lang w:eastAsia="pl-PL"/>
        </w:rPr>
        <w:t>1</w:t>
      </w:r>
      <w:r w:rsidRPr="003F251F">
        <w:rPr>
          <w:rFonts w:ascii="Times New Roman" w:eastAsia="Times New Roman" w:hAnsi="Times New Roman" w:cs="Times New Roman"/>
          <w:b/>
          <w:sz w:val="24"/>
          <w:szCs w:val="24"/>
          <w:lang w:eastAsia="pl-PL"/>
        </w:rPr>
        <w:t xml:space="preserve">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1</w:t>
      </w:r>
      <w:r w:rsidRPr="003F251F">
        <w:rPr>
          <w:rFonts w:ascii="Times New Roman" w:eastAsia="Times New Roman" w:hAnsi="Times New Roman" w:cs="Times New Roman"/>
          <w:b/>
          <w:sz w:val="24"/>
          <w:szCs w:val="24"/>
          <w:lang w:eastAsia="pl-PL"/>
        </w:rPr>
        <w:t xml:space="preserve">2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1</w:t>
      </w:r>
      <w:r w:rsidRPr="003F251F">
        <w:rPr>
          <w:rFonts w:ascii="Times New Roman" w:eastAsia="Times New Roman" w:hAnsi="Times New Roman" w:cs="Times New Roman"/>
          <w:b/>
          <w:sz w:val="24"/>
          <w:szCs w:val="24"/>
          <w:lang w:eastAsia="pl-PL"/>
        </w:rPr>
        <w:t xml:space="preserve">3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1</w:t>
      </w:r>
      <w:r w:rsidRPr="003F251F">
        <w:rPr>
          <w:rFonts w:ascii="Times New Roman" w:eastAsia="Times New Roman" w:hAnsi="Times New Roman" w:cs="Times New Roman"/>
          <w:b/>
          <w:sz w:val="24"/>
          <w:szCs w:val="24"/>
          <w:lang w:eastAsia="pl-PL"/>
        </w:rPr>
        <w:t xml:space="preserve">4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1</w:t>
      </w:r>
      <w:r w:rsidRPr="003F251F">
        <w:rPr>
          <w:rFonts w:ascii="Times New Roman" w:eastAsia="Times New Roman" w:hAnsi="Times New Roman" w:cs="Times New Roman"/>
          <w:b/>
          <w:sz w:val="24"/>
          <w:szCs w:val="24"/>
          <w:lang w:eastAsia="pl-PL"/>
        </w:rPr>
        <w:t xml:space="preserve">5 </w:t>
      </w:r>
    </w:p>
    <w:p w:rsidR="00AB3626" w:rsidRPr="00402C2E"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wartość netto.........................zł  (słownie:…………….……....……………………………złotych)    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Pakiet nr 1</w:t>
      </w:r>
      <w:r>
        <w:rPr>
          <w:rFonts w:ascii="Times New Roman" w:eastAsia="Times New Roman" w:hAnsi="Times New Roman" w:cs="Times New Roman"/>
          <w:b/>
          <w:sz w:val="24"/>
          <w:szCs w:val="24"/>
          <w:lang w:eastAsia="pl-PL"/>
        </w:rPr>
        <w:t>6</w:t>
      </w:r>
      <w:r w:rsidRPr="003F251F">
        <w:rPr>
          <w:rFonts w:ascii="Times New Roman" w:eastAsia="Times New Roman" w:hAnsi="Times New Roman" w:cs="Times New Roman"/>
          <w:b/>
          <w:sz w:val="24"/>
          <w:szCs w:val="24"/>
          <w:lang w:eastAsia="pl-PL"/>
        </w:rPr>
        <w:t xml:space="preserve">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17</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18</w:t>
      </w:r>
      <w:r w:rsidRPr="003F251F">
        <w:rPr>
          <w:rFonts w:ascii="Times New Roman" w:eastAsia="Times New Roman" w:hAnsi="Times New Roman" w:cs="Times New Roman"/>
          <w:b/>
          <w:sz w:val="24"/>
          <w:szCs w:val="24"/>
          <w:lang w:eastAsia="pl-PL"/>
        </w:rPr>
        <w:t xml:space="preserve">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lastRenderedPageBreak/>
        <w:t>cena brutto…………………zł ( słownie:………………………………………….....……złotych)</w:t>
      </w:r>
    </w:p>
    <w:p w:rsidR="00AB3626" w:rsidRPr="003F251F" w:rsidRDefault="00AB3626" w:rsidP="00AB3626">
      <w:pPr>
        <w:spacing w:after="0" w:line="240" w:lineRule="auto"/>
        <w:ind w:hanging="360"/>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t xml:space="preserve">Pakiet nr </w:t>
      </w:r>
      <w:r>
        <w:rPr>
          <w:rFonts w:ascii="Times New Roman" w:eastAsia="Times New Roman" w:hAnsi="Times New Roman" w:cs="Times New Roman"/>
          <w:b/>
          <w:sz w:val="24"/>
          <w:szCs w:val="24"/>
          <w:lang w:eastAsia="pl-PL"/>
        </w:rPr>
        <w:t>19</w:t>
      </w:r>
      <w:r w:rsidRPr="003F251F">
        <w:rPr>
          <w:rFonts w:ascii="Times New Roman" w:eastAsia="Times New Roman" w:hAnsi="Times New Roman" w:cs="Times New Roman"/>
          <w:b/>
          <w:sz w:val="24"/>
          <w:szCs w:val="24"/>
          <w:lang w:eastAsia="pl-PL"/>
        </w:rPr>
        <w:t xml:space="preserve">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wartość netto.........................zł  (słownie:…………….……....……………………………złotych)    </w:t>
      </w:r>
    </w:p>
    <w:p w:rsidR="00AB3626" w:rsidRPr="003F251F" w:rsidRDefault="00AB3626" w:rsidP="00AB3626">
      <w:pPr>
        <w:spacing w:after="0" w:line="360" w:lineRule="atLeast"/>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cena brutto…………………zł ( słownie:………………………………………….....……złotych)</w:t>
      </w:r>
    </w:p>
    <w:p w:rsidR="00AB3626" w:rsidRPr="00402C2E" w:rsidRDefault="00AB3626" w:rsidP="00402C2E">
      <w:pPr>
        <w:spacing w:after="0" w:line="360" w:lineRule="atLeast"/>
        <w:jc w:val="both"/>
        <w:rPr>
          <w:rFonts w:ascii="Times New Roman" w:eastAsia="Times New Roman" w:hAnsi="Times New Roman" w:cs="Times New Roman"/>
          <w:sz w:val="24"/>
          <w:szCs w:val="20"/>
          <w:lang w:eastAsia="pl-PL"/>
        </w:rPr>
      </w:pPr>
    </w:p>
    <w:p w:rsidR="003F251F" w:rsidRPr="003F251F" w:rsidRDefault="003F251F" w:rsidP="000C1DC9">
      <w:pPr>
        <w:numPr>
          <w:ilvl w:val="0"/>
          <w:numId w:val="20"/>
        </w:numPr>
        <w:spacing w:after="0" w:line="240" w:lineRule="auto"/>
        <w:jc w:val="both"/>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b/>
          <w:sz w:val="24"/>
          <w:szCs w:val="20"/>
          <w:lang w:eastAsia="pl-PL"/>
        </w:rPr>
        <w:t>Ponadto oświadczamy, że :</w:t>
      </w:r>
    </w:p>
    <w:p w:rsidR="003F251F" w:rsidRPr="003F251F" w:rsidRDefault="003F251F" w:rsidP="003F251F">
      <w:pPr>
        <w:numPr>
          <w:ilvl w:val="0"/>
          <w:numId w:val="4"/>
        </w:numPr>
        <w:tabs>
          <w:tab w:val="left" w:pos="1070"/>
        </w:tabs>
        <w:spacing w:after="0" w:line="240" w:lineRule="auto"/>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 xml:space="preserve">akceptujemy wskazany w SIWZ czas związania ofertą - </w:t>
      </w:r>
      <w:r w:rsidRPr="003F251F">
        <w:rPr>
          <w:rFonts w:ascii="Times New Roman" w:eastAsia="Times New Roman" w:hAnsi="Times New Roman" w:cs="Times New Roman"/>
          <w:b/>
          <w:sz w:val="24"/>
          <w:szCs w:val="20"/>
          <w:lang w:eastAsia="pl-PL"/>
        </w:rPr>
        <w:t xml:space="preserve"> 60dni</w:t>
      </w:r>
      <w:r w:rsidRPr="003F251F">
        <w:rPr>
          <w:rFonts w:ascii="Times New Roman" w:eastAsia="Times New Roman" w:hAnsi="Times New Roman" w:cs="Times New Roman"/>
          <w:sz w:val="24"/>
          <w:szCs w:val="20"/>
          <w:lang w:eastAsia="pl-PL"/>
        </w:rPr>
        <w:t xml:space="preserve"> </w:t>
      </w:r>
    </w:p>
    <w:p w:rsidR="003F251F" w:rsidRPr="003F251F" w:rsidRDefault="003F251F" w:rsidP="003F251F">
      <w:pPr>
        <w:numPr>
          <w:ilvl w:val="0"/>
          <w:numId w:val="4"/>
        </w:numPr>
        <w:tabs>
          <w:tab w:val="left" w:pos="1070"/>
        </w:tabs>
        <w:spacing w:after="0" w:line="240" w:lineRule="auto"/>
        <w:jc w:val="both"/>
        <w:rPr>
          <w:rFonts w:ascii="Times New Roman" w:eastAsia="Times New Roman" w:hAnsi="Times New Roman" w:cs="Times New Roman"/>
          <w:sz w:val="24"/>
          <w:szCs w:val="20"/>
          <w:lang w:eastAsia="pl-PL"/>
        </w:rPr>
      </w:pPr>
      <w:r w:rsidRPr="003F251F">
        <w:rPr>
          <w:rFonts w:ascii="Times New Roman" w:eastAsia="Times New Roman" w:hAnsi="Times New Roman" w:cs="Times New Roman"/>
          <w:sz w:val="24"/>
          <w:szCs w:val="20"/>
          <w:lang w:eastAsia="pl-PL"/>
        </w:rPr>
        <w:t>dostawę będącą przedmiotem zamówienia wykonamy sami* / z udziałem podwykonawców* ( *</w:t>
      </w:r>
      <w:r w:rsidRPr="003F251F">
        <w:rPr>
          <w:rFonts w:ascii="Times New Roman" w:eastAsia="Times New Roman" w:hAnsi="Times New Roman" w:cs="Times New Roman"/>
          <w:i/>
          <w:sz w:val="24"/>
          <w:szCs w:val="20"/>
          <w:lang w:eastAsia="pl-PL"/>
        </w:rPr>
        <w:t>właściwe podkreślić)</w:t>
      </w:r>
      <w:r w:rsidRPr="003F251F">
        <w:rPr>
          <w:rFonts w:ascii="Times New Roman" w:eastAsia="Times New Roman" w:hAnsi="Times New Roman" w:cs="Times New Roman"/>
          <w:sz w:val="24"/>
          <w:szCs w:val="20"/>
          <w:lang w:eastAsia="pl-PL"/>
        </w:rPr>
        <w:t>,</w:t>
      </w:r>
    </w:p>
    <w:p w:rsidR="003F251F" w:rsidRPr="003F251F" w:rsidRDefault="003F251F" w:rsidP="003F251F">
      <w:pPr>
        <w:numPr>
          <w:ilvl w:val="0"/>
          <w:numId w:val="4"/>
        </w:numPr>
        <w:tabs>
          <w:tab w:val="left" w:pos="1070"/>
        </w:tabs>
        <w:spacing w:after="0" w:line="240" w:lineRule="auto"/>
        <w:jc w:val="both"/>
        <w:rPr>
          <w:rFonts w:ascii="Times New Roman" w:eastAsia="Times New Roman" w:hAnsi="Times New Roman" w:cs="Times New Roman"/>
          <w:i/>
          <w:sz w:val="24"/>
          <w:szCs w:val="20"/>
          <w:lang w:eastAsia="pl-PL"/>
        </w:rPr>
      </w:pPr>
      <w:r w:rsidRPr="003F251F">
        <w:rPr>
          <w:rFonts w:ascii="Times New Roman" w:eastAsia="Times New Roman" w:hAnsi="Times New Roman" w:cs="Times New Roman"/>
          <w:sz w:val="24"/>
          <w:szCs w:val="20"/>
          <w:lang w:eastAsia="pl-PL"/>
        </w:rPr>
        <w:t>powierzmy podwykonawcy wykonanie następujących części zamówienia …....... …...................................................................................... ♠</w:t>
      </w:r>
      <w:r w:rsidRPr="003F251F">
        <w:rPr>
          <w:rFonts w:ascii="Cambria" w:eastAsia="Times New Roman" w:hAnsi="Cambria" w:cs="Cambria"/>
          <w:sz w:val="24"/>
          <w:szCs w:val="20"/>
          <w:lang w:eastAsia="pl-PL"/>
        </w:rPr>
        <w:t xml:space="preserve"> (</w:t>
      </w:r>
      <w:r w:rsidRPr="003F251F">
        <w:rPr>
          <w:rFonts w:ascii="Times New Roman" w:eastAsia="Times New Roman" w:hAnsi="Times New Roman" w:cs="Times New Roman"/>
          <w:sz w:val="24"/>
          <w:szCs w:val="20"/>
          <w:lang w:eastAsia="pl-PL"/>
        </w:rPr>
        <w:t>♠</w:t>
      </w:r>
      <w:r w:rsidRPr="003F251F">
        <w:rPr>
          <w:rFonts w:ascii="Times New Roman" w:eastAsia="Times New Roman" w:hAnsi="Times New Roman" w:cs="Times New Roman"/>
          <w:i/>
          <w:sz w:val="24"/>
          <w:szCs w:val="20"/>
          <w:lang w:eastAsia="pl-PL"/>
        </w:rPr>
        <w:t>wypełnić w przypadku udziału podwykonawców)</w:t>
      </w:r>
      <w:r w:rsidRPr="003F251F">
        <w:rPr>
          <w:rFonts w:ascii="Times New Roman" w:eastAsia="Times New Roman" w:hAnsi="Times New Roman" w:cs="Times New Roman"/>
          <w:sz w:val="24"/>
          <w:szCs w:val="20"/>
          <w:lang w:eastAsia="pl-PL"/>
        </w:rPr>
        <w:t>.</w:t>
      </w:r>
    </w:p>
    <w:p w:rsidR="003F251F" w:rsidRPr="003F251F" w:rsidRDefault="003F251F" w:rsidP="003F251F">
      <w:pPr>
        <w:numPr>
          <w:ilvl w:val="0"/>
          <w:numId w:val="4"/>
        </w:numPr>
        <w:tabs>
          <w:tab w:val="left" w:pos="1070"/>
        </w:tabs>
        <w:spacing w:after="0" w:line="240" w:lineRule="auto"/>
        <w:jc w:val="both"/>
        <w:rPr>
          <w:rFonts w:ascii="Times New Roman" w:eastAsia="Times New Roman" w:hAnsi="Times New Roman" w:cs="Times New Roman"/>
          <w:i/>
          <w:sz w:val="24"/>
          <w:szCs w:val="20"/>
          <w:lang w:eastAsia="pl-PL"/>
        </w:rPr>
      </w:pPr>
      <w:r w:rsidRPr="003F251F">
        <w:rPr>
          <w:rFonts w:ascii="Times New Roman" w:eastAsia="Times New Roman" w:hAnsi="Times New Roman" w:cs="Times New Roman"/>
          <w:sz w:val="24"/>
          <w:szCs w:val="20"/>
          <w:lang w:eastAsia="pl-PL"/>
        </w:rPr>
        <w:t>akceptujemy zawarty w specyfikacji istotnych warunkach zamówienia projekt umowy (</w:t>
      </w:r>
      <w:r w:rsidRPr="003F251F">
        <w:rPr>
          <w:rFonts w:ascii="Times New Roman" w:eastAsia="Times New Roman" w:hAnsi="Times New Roman" w:cs="Times New Roman"/>
          <w:b/>
          <w:sz w:val="24"/>
          <w:szCs w:val="20"/>
          <w:lang w:eastAsia="pl-PL"/>
        </w:rPr>
        <w:t xml:space="preserve">Załącznik Nr 3) </w:t>
      </w:r>
      <w:r w:rsidRPr="003F251F">
        <w:rPr>
          <w:rFonts w:ascii="Times New Roman" w:eastAsia="Times New Roman" w:hAnsi="Times New Roman" w:cs="Times New Roman"/>
          <w:sz w:val="24"/>
          <w:szCs w:val="20"/>
          <w:lang w:eastAsia="pl-PL"/>
        </w:rPr>
        <w:t>poprzez jego wypełnienie, podpisanie i dołączenie do oferty,</w:t>
      </w:r>
    </w:p>
    <w:p w:rsidR="003F251F" w:rsidRPr="003F251F" w:rsidRDefault="003F251F" w:rsidP="003F251F">
      <w:pPr>
        <w:numPr>
          <w:ilvl w:val="0"/>
          <w:numId w:val="4"/>
        </w:numPr>
        <w:tabs>
          <w:tab w:val="left" w:pos="1070"/>
        </w:tabs>
        <w:spacing w:after="0" w:line="240" w:lineRule="auto"/>
        <w:jc w:val="both"/>
        <w:rPr>
          <w:rFonts w:ascii="Times New Roman" w:eastAsia="Times New Roman" w:hAnsi="Times New Roman" w:cs="Times New Roman"/>
          <w:i/>
          <w:sz w:val="24"/>
          <w:szCs w:val="20"/>
          <w:lang w:eastAsia="pl-PL"/>
        </w:rPr>
      </w:pPr>
      <w:r w:rsidRPr="003F251F">
        <w:rPr>
          <w:rFonts w:ascii="Times New Roman" w:eastAsia="Times New Roman" w:hAnsi="Times New Roman" w:cs="Times New Roman"/>
          <w:sz w:val="24"/>
          <w:szCs w:val="20"/>
          <w:lang w:eastAsia="pl-PL"/>
        </w:rPr>
        <w:t>zapoznaliśmy się z sytuacją finansowo-ekonomiczną Zamawiającego.</w:t>
      </w:r>
    </w:p>
    <w:p w:rsidR="003F251F" w:rsidRPr="003F251F" w:rsidRDefault="003F251F" w:rsidP="003F251F">
      <w:pPr>
        <w:numPr>
          <w:ilvl w:val="0"/>
          <w:numId w:val="12"/>
        </w:numPr>
        <w:spacing w:after="0" w:line="240" w:lineRule="auto"/>
        <w:jc w:val="both"/>
        <w:rPr>
          <w:rFonts w:ascii="Times New Roman" w:eastAsia="Times New Roman" w:hAnsi="Times New Roman" w:cs="Times New Roman"/>
          <w:b/>
          <w:szCs w:val="24"/>
          <w:lang w:eastAsia="pl-PL"/>
        </w:rPr>
      </w:pPr>
      <w:r w:rsidRPr="003F251F">
        <w:rPr>
          <w:rFonts w:ascii="Times New Roman" w:eastAsia="Times New Roman" w:hAnsi="Times New Roman" w:cs="Times New Roman"/>
          <w:b/>
          <w:szCs w:val="24"/>
          <w:lang w:eastAsia="pl-PL"/>
        </w:rPr>
        <w:t>Wadium w kwocie ......................... zł zostało wniesione w dniu ................... w formie   ...........................................................................................................................................</w:t>
      </w:r>
    </w:p>
    <w:p w:rsidR="003F251F" w:rsidRPr="003F251F" w:rsidRDefault="003F251F" w:rsidP="003F251F">
      <w:pPr>
        <w:numPr>
          <w:ilvl w:val="0"/>
          <w:numId w:val="12"/>
        </w:numPr>
        <w:spacing w:after="0" w:line="240" w:lineRule="auto"/>
        <w:jc w:val="both"/>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b/>
          <w:sz w:val="24"/>
          <w:szCs w:val="20"/>
          <w:lang w:eastAsia="pl-PL"/>
        </w:rPr>
        <w:t>Ofertę niniejszą składamy na ……… kolejno ponumerowanych stronach.</w:t>
      </w:r>
    </w:p>
    <w:p w:rsidR="003F251F" w:rsidRPr="003F251F" w:rsidRDefault="003F251F" w:rsidP="003F251F">
      <w:pPr>
        <w:numPr>
          <w:ilvl w:val="0"/>
          <w:numId w:val="12"/>
        </w:numPr>
        <w:spacing w:after="0" w:line="240" w:lineRule="auto"/>
        <w:jc w:val="both"/>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b/>
          <w:sz w:val="24"/>
          <w:szCs w:val="20"/>
          <w:lang w:eastAsia="pl-PL"/>
        </w:rPr>
        <w:t>Oświadczamy,</w:t>
      </w:r>
      <w:r w:rsidRPr="003F251F">
        <w:rPr>
          <w:rFonts w:ascii="Times New Roman" w:eastAsia="Times New Roman" w:hAnsi="Times New Roman" w:cs="Times New Roman"/>
          <w:sz w:val="24"/>
          <w:szCs w:val="20"/>
          <w:lang w:eastAsia="pl-PL"/>
        </w:rPr>
        <w:t xml:space="preserve"> że wszystkie załączniki stanowią integralną część oferty.</w:t>
      </w:r>
    </w:p>
    <w:p w:rsidR="003F251F" w:rsidRPr="003F251F" w:rsidRDefault="003F251F" w:rsidP="003F251F">
      <w:pPr>
        <w:spacing w:after="0" w:line="240" w:lineRule="auto"/>
        <w:jc w:val="both"/>
        <w:rPr>
          <w:rFonts w:ascii="Times New Roman" w:eastAsia="Times New Roman" w:hAnsi="Times New Roman" w:cs="Times New Roman"/>
          <w:b/>
          <w:sz w:val="24"/>
          <w:szCs w:val="20"/>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b/>
          <w:sz w:val="24"/>
          <w:szCs w:val="20"/>
          <w:lang w:eastAsia="pl-PL"/>
        </w:rPr>
        <w:t>Pod groźbą odpowiedzialności karnej oświadczamy, iż wszystkie załączone do oferty dokumenty opisują stan faktyczny i prawny, aktualny na dzień otwarcia ofert (art. 297 KK).</w:t>
      </w:r>
    </w:p>
    <w:p w:rsidR="003F251F" w:rsidRPr="003F251F" w:rsidRDefault="003F251F" w:rsidP="003F251F">
      <w:pPr>
        <w:spacing w:after="0" w:line="240" w:lineRule="auto"/>
        <w:jc w:val="both"/>
        <w:rPr>
          <w:rFonts w:ascii="Times New Roman" w:eastAsia="Times New Roman" w:hAnsi="Times New Roman" w:cs="Times New Roman"/>
          <w:b/>
          <w:sz w:val="24"/>
          <w:szCs w:val="20"/>
          <w:lang w:eastAsia="pl-PL"/>
        </w:rPr>
      </w:pPr>
    </w:p>
    <w:p w:rsidR="003F251F" w:rsidRPr="003F251F" w:rsidRDefault="003F251F" w:rsidP="003F251F">
      <w:pPr>
        <w:spacing w:after="0" w:line="240" w:lineRule="auto"/>
        <w:ind w:right="71"/>
        <w:jc w:val="both"/>
        <w:rPr>
          <w:rFonts w:ascii="Times New Roman" w:eastAsia="Times New Roman" w:hAnsi="Times New Roman" w:cs="Times New Roman"/>
          <w:b/>
          <w:sz w:val="24"/>
          <w:szCs w:val="20"/>
          <w:lang w:eastAsia="pl-PL"/>
        </w:rPr>
      </w:pPr>
    </w:p>
    <w:p w:rsidR="003F251F" w:rsidRPr="003F251F" w:rsidRDefault="003F251F" w:rsidP="003F251F">
      <w:pPr>
        <w:spacing w:after="0" w:line="240" w:lineRule="auto"/>
        <w:ind w:right="71"/>
        <w:jc w:val="both"/>
        <w:rPr>
          <w:rFonts w:ascii="Times New Roman" w:eastAsia="Times New Roman" w:hAnsi="Times New Roman" w:cs="Times New Roman"/>
          <w:b/>
          <w:sz w:val="24"/>
          <w:szCs w:val="20"/>
          <w:lang w:eastAsia="pl-PL"/>
        </w:rPr>
      </w:pPr>
      <w:r w:rsidRPr="003F251F">
        <w:rPr>
          <w:rFonts w:ascii="Times New Roman" w:eastAsia="Times New Roman" w:hAnsi="Times New Roman" w:cs="Times New Roman"/>
          <w:sz w:val="20"/>
          <w:szCs w:val="20"/>
          <w:lang w:eastAsia="pl-PL"/>
        </w:rPr>
        <w:t xml:space="preserve">            ………dnia……………                                          ………...............................................................................</w:t>
      </w:r>
    </w:p>
    <w:p w:rsidR="003F251F" w:rsidRPr="003F251F" w:rsidRDefault="003F251F" w:rsidP="003F251F">
      <w:pPr>
        <w:tabs>
          <w:tab w:val="left" w:pos="4395"/>
        </w:tabs>
        <w:spacing w:after="0" w:line="240" w:lineRule="auto"/>
        <w:ind w:left="4111"/>
        <w:jc w:val="center"/>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16"/>
          <w:szCs w:val="16"/>
          <w:lang w:eastAsia="pl-PL"/>
        </w:rPr>
        <w:t>podpis i  pieczęć  osób wskazanych w dokumencie</w:t>
      </w:r>
    </w:p>
    <w:p w:rsidR="003F251F" w:rsidRPr="003F251F" w:rsidRDefault="003F251F" w:rsidP="003F251F">
      <w:pPr>
        <w:tabs>
          <w:tab w:val="left" w:pos="4395"/>
        </w:tabs>
        <w:spacing w:after="0" w:line="240" w:lineRule="auto"/>
        <w:ind w:left="4111"/>
        <w:jc w:val="center"/>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16"/>
          <w:szCs w:val="16"/>
          <w:lang w:eastAsia="pl-PL"/>
        </w:rPr>
        <w:t xml:space="preserve">uprawniającym do występowania w obrocie prawnym </w:t>
      </w:r>
    </w:p>
    <w:p w:rsidR="003F251F" w:rsidRPr="003F251F" w:rsidRDefault="003F251F" w:rsidP="003F251F">
      <w:pPr>
        <w:tabs>
          <w:tab w:val="left" w:pos="4111"/>
        </w:tabs>
        <w:spacing w:after="0" w:line="240" w:lineRule="auto"/>
        <w:ind w:left="4111"/>
        <w:jc w:val="center"/>
        <w:rPr>
          <w:rFonts w:ascii="Times New Roman" w:eastAsia="Times New Roman" w:hAnsi="Times New Roman" w:cs="Times New Roman"/>
          <w:sz w:val="18"/>
          <w:szCs w:val="18"/>
          <w:lang w:eastAsia="pl-PL"/>
        </w:rPr>
      </w:pPr>
      <w:r w:rsidRPr="003F251F">
        <w:rPr>
          <w:rFonts w:ascii="Times New Roman" w:eastAsia="Times New Roman" w:hAnsi="Times New Roman" w:cs="Times New Roman"/>
          <w:sz w:val="16"/>
          <w:szCs w:val="16"/>
          <w:lang w:eastAsia="pl-PL"/>
        </w:rPr>
        <w:t>lub posiadających pełnomocnictwo</w:t>
      </w:r>
    </w:p>
    <w:p w:rsidR="003F251F" w:rsidRPr="003F251F" w:rsidRDefault="003F251F" w:rsidP="003F251F">
      <w:pPr>
        <w:spacing w:after="0" w:line="240" w:lineRule="auto"/>
        <w:jc w:val="center"/>
        <w:rPr>
          <w:rFonts w:ascii="Times New Roman" w:eastAsia="Times New Roman" w:hAnsi="Times New Roman" w:cs="Times New Roman"/>
          <w:b/>
          <w:i/>
          <w:sz w:val="20"/>
          <w:szCs w:val="20"/>
          <w:lang w:eastAsia="pl-PL"/>
        </w:rPr>
      </w:pPr>
    </w:p>
    <w:p w:rsidR="003F251F" w:rsidRPr="003F251F" w:rsidRDefault="003F251F" w:rsidP="003F251F">
      <w:pPr>
        <w:spacing w:after="0" w:line="240" w:lineRule="auto"/>
        <w:jc w:val="center"/>
        <w:rPr>
          <w:rFonts w:ascii="Times New Roman" w:eastAsia="Times New Roman" w:hAnsi="Times New Roman" w:cs="Times New Roman"/>
          <w:b/>
          <w:i/>
          <w:sz w:val="20"/>
          <w:szCs w:val="20"/>
          <w:lang w:eastAsia="pl-PL"/>
        </w:rPr>
      </w:pPr>
    </w:p>
    <w:p w:rsidR="003F251F" w:rsidRPr="003F251F" w:rsidRDefault="003F251F" w:rsidP="003F251F">
      <w:pPr>
        <w:spacing w:after="0" w:line="240" w:lineRule="auto"/>
        <w:rPr>
          <w:rFonts w:ascii="Times New Roman" w:eastAsia="Times New Roman" w:hAnsi="Times New Roman" w:cs="Times New Roman"/>
          <w:b/>
          <w:i/>
          <w:sz w:val="20"/>
          <w:szCs w:val="20"/>
          <w:lang w:eastAsia="pl-PL"/>
        </w:rPr>
        <w:sectPr w:rsidR="003F251F" w:rsidRPr="003F251F" w:rsidSect="003F251F">
          <w:footerReference w:type="default" r:id="rId11"/>
          <w:pgSz w:w="12240" w:h="15840"/>
          <w:pgMar w:top="1417" w:right="1417" w:bottom="1417" w:left="1417" w:header="709" w:footer="214" w:gutter="0"/>
          <w:cols w:space="708"/>
          <w:docGrid w:linePitch="326"/>
        </w:sectPr>
      </w:pPr>
    </w:p>
    <w:p w:rsidR="003F251F" w:rsidRPr="003F251F" w:rsidRDefault="003F251F" w:rsidP="003F251F">
      <w:pPr>
        <w:spacing w:after="0" w:line="240" w:lineRule="auto"/>
        <w:jc w:val="right"/>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b/>
          <w:sz w:val="24"/>
          <w:szCs w:val="24"/>
          <w:lang w:eastAsia="pl-PL"/>
        </w:rPr>
        <w:lastRenderedPageBreak/>
        <w:t>Załącznik nr 2</w:t>
      </w:r>
    </w:p>
    <w:p w:rsidR="003F251F" w:rsidRPr="003F251F" w:rsidRDefault="003F251F" w:rsidP="003F251F">
      <w:pPr>
        <w:spacing w:after="0" w:line="240" w:lineRule="auto"/>
        <w:jc w:val="center"/>
        <w:rPr>
          <w:rFonts w:ascii="Times New Roman" w:eastAsia="Times New Roman" w:hAnsi="Times New Roman" w:cs="Times New Roman"/>
          <w:b/>
          <w:snapToGrid w:val="0"/>
          <w:color w:val="000000"/>
          <w:sz w:val="24"/>
          <w:szCs w:val="24"/>
          <w:lang w:eastAsia="pl-PL"/>
        </w:rPr>
      </w:pPr>
      <w:r w:rsidRPr="003F251F">
        <w:rPr>
          <w:rFonts w:ascii="Times New Roman" w:eastAsia="Times New Roman" w:hAnsi="Times New Roman" w:cs="Times New Roman"/>
          <w:b/>
          <w:snapToGrid w:val="0"/>
          <w:color w:val="000000"/>
          <w:sz w:val="24"/>
          <w:szCs w:val="24"/>
          <w:lang w:eastAsia="pl-PL"/>
        </w:rPr>
        <w:t>Zestawienie asortymentowo - cenowe przedmiotu zamówienia</w:t>
      </w:r>
    </w:p>
    <w:p w:rsidR="003F251F" w:rsidRPr="003F251F" w:rsidRDefault="003F251F" w:rsidP="003F251F">
      <w:pPr>
        <w:spacing w:after="0" w:line="240" w:lineRule="auto"/>
        <w:jc w:val="center"/>
        <w:rPr>
          <w:rFonts w:ascii="Times New Roman" w:eastAsia="Times New Roman" w:hAnsi="Times New Roman" w:cs="Times New Roman"/>
          <w:sz w:val="20"/>
          <w:szCs w:val="20"/>
          <w:lang w:eastAsia="pl-PL"/>
        </w:rPr>
      </w:pPr>
    </w:p>
    <w:p w:rsidR="003F251F" w:rsidRPr="003F251F" w:rsidRDefault="003F251F" w:rsidP="003F251F">
      <w:pPr>
        <w:spacing w:after="120" w:line="240" w:lineRule="auto"/>
        <w:jc w:val="both"/>
        <w:rPr>
          <w:rFonts w:ascii="Times New Roman" w:eastAsia="Times New Roman" w:hAnsi="Times New Roman" w:cs="Times New Roman"/>
          <w:i/>
          <w:sz w:val="18"/>
          <w:szCs w:val="24"/>
          <w:lang w:eastAsia="pl-PL"/>
        </w:rPr>
      </w:pPr>
      <w:r w:rsidRPr="003F251F">
        <w:rPr>
          <w:rFonts w:ascii="Times New Roman" w:eastAsia="Times New Roman" w:hAnsi="Times New Roman" w:cs="Times New Roman"/>
          <w:i/>
          <w:sz w:val="18"/>
          <w:szCs w:val="24"/>
          <w:lang w:eastAsia="pl-PL"/>
        </w:rPr>
        <w:t xml:space="preserve">* Cena brutto (zł), będąca podstawą do wyliczenia punktów za cenę – otrzymujemy ze wzoru: Wartość jednostkowa netto(zł) razy Ilość zakupu  – daje Wartość netto (zł), z której to wartości liczymy podatek </w:t>
      </w:r>
      <w:proofErr w:type="spellStart"/>
      <w:r w:rsidRPr="003F251F">
        <w:rPr>
          <w:rFonts w:ascii="Times New Roman" w:eastAsia="Times New Roman" w:hAnsi="Times New Roman" w:cs="Times New Roman"/>
          <w:i/>
          <w:sz w:val="18"/>
          <w:szCs w:val="24"/>
          <w:lang w:eastAsia="pl-PL"/>
        </w:rPr>
        <w:t>vat</w:t>
      </w:r>
      <w:proofErr w:type="spellEnd"/>
      <w:r w:rsidRPr="003F251F">
        <w:rPr>
          <w:rFonts w:ascii="Times New Roman" w:eastAsia="Times New Roman" w:hAnsi="Times New Roman" w:cs="Times New Roman"/>
          <w:i/>
          <w:sz w:val="18"/>
          <w:szCs w:val="24"/>
          <w:lang w:eastAsia="pl-PL"/>
        </w:rPr>
        <w:t xml:space="preserve"> i po dodaniu podatku </w:t>
      </w:r>
      <w:proofErr w:type="spellStart"/>
      <w:r w:rsidRPr="003F251F">
        <w:rPr>
          <w:rFonts w:ascii="Times New Roman" w:eastAsia="Times New Roman" w:hAnsi="Times New Roman" w:cs="Times New Roman"/>
          <w:i/>
          <w:sz w:val="18"/>
          <w:szCs w:val="24"/>
          <w:lang w:eastAsia="pl-PL"/>
        </w:rPr>
        <w:t>vat</w:t>
      </w:r>
      <w:proofErr w:type="spellEnd"/>
      <w:r w:rsidRPr="003F251F">
        <w:rPr>
          <w:rFonts w:ascii="Times New Roman" w:eastAsia="Times New Roman" w:hAnsi="Times New Roman" w:cs="Times New Roman"/>
          <w:i/>
          <w:sz w:val="18"/>
          <w:szCs w:val="24"/>
          <w:lang w:eastAsia="pl-PL"/>
        </w:rPr>
        <w:t xml:space="preserve"> do wartości netto otrzymujemy Cenę brutto (zł).</w:t>
      </w:r>
    </w:p>
    <w:tbl>
      <w:tblPr>
        <w:tblW w:w="1531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42"/>
        <w:gridCol w:w="2977"/>
        <w:gridCol w:w="992"/>
        <w:gridCol w:w="992"/>
        <w:gridCol w:w="851"/>
        <w:gridCol w:w="1417"/>
        <w:gridCol w:w="1560"/>
        <w:gridCol w:w="850"/>
        <w:gridCol w:w="1701"/>
        <w:gridCol w:w="1559"/>
        <w:gridCol w:w="1844"/>
      </w:tblGrid>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AE74A6" w:rsidRPr="003358C0" w:rsidTr="00AE74A6">
        <w:trPr>
          <w:trHeight w:val="579"/>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1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w:t>
            </w:r>
            <w:proofErr w:type="spellStart"/>
            <w:r w:rsidRPr="003358C0">
              <w:rPr>
                <w:rFonts w:ascii="Times New Roman" w:eastAsia="Times New Roman" w:hAnsi="Times New Roman"/>
                <w:sz w:val="16"/>
                <w:szCs w:val="16"/>
              </w:rPr>
              <w:t>insulinówka</w:t>
            </w:r>
            <w:proofErr w:type="spellEnd"/>
            <w:r w:rsidRPr="003358C0">
              <w:rPr>
                <w:rFonts w:ascii="Times New Roman" w:eastAsia="Times New Roman" w:hAnsi="Times New Roman"/>
                <w:sz w:val="16"/>
                <w:szCs w:val="16"/>
              </w:rPr>
              <w:t xml:space="preserve"> trzyczęściowa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pojemność </w:t>
            </w:r>
            <w:r w:rsidRPr="003358C0">
              <w:rPr>
                <w:rFonts w:ascii="Times New Roman" w:eastAsia="Times New Roman" w:hAnsi="Times New Roman"/>
                <w:b/>
                <w:sz w:val="16"/>
                <w:szCs w:val="16"/>
              </w:rPr>
              <w:t>1 ml</w:t>
            </w:r>
            <w:r w:rsidRPr="003358C0">
              <w:rPr>
                <w:rFonts w:ascii="Times New Roman" w:eastAsia="Times New Roman" w:hAnsi="Times New Roman"/>
                <w:sz w:val="16"/>
                <w:szCs w:val="16"/>
              </w:rPr>
              <w:t xml:space="preserve">, jednorazowa, szczelna,  jałowa,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przezroczysty cylinder z czytelną, precyzyjną skalą z dokładnością 0,025 ml;</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3-częściowa </w:t>
            </w:r>
            <w:r w:rsidRPr="003358C0">
              <w:rPr>
                <w:rFonts w:ascii="Times New Roman" w:eastAsia="Times New Roman" w:hAnsi="Times New Roman"/>
                <w:b/>
                <w:sz w:val="16"/>
                <w:szCs w:val="16"/>
              </w:rPr>
              <w:t>2ml/3ml</w:t>
            </w:r>
            <w:r w:rsidRPr="003358C0">
              <w:rPr>
                <w:rFonts w:ascii="Times New Roman" w:eastAsia="Times New Roman" w:hAnsi="Times New Roman"/>
                <w:sz w:val="16"/>
                <w:szCs w:val="16"/>
              </w:rPr>
              <w:t xml:space="preserve"> (podziałka do 3ml skalowana co 0,1ml) jednorazowa, jałowa,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xml:space="preserve">, z </w:t>
            </w:r>
            <w:proofErr w:type="spellStart"/>
            <w:r w:rsidRPr="003358C0">
              <w:rPr>
                <w:rFonts w:ascii="Times New Roman" w:eastAsia="Times New Roman" w:hAnsi="Times New Roman"/>
                <w:sz w:val="16"/>
                <w:szCs w:val="16"/>
              </w:rPr>
              <w:t>luer-lockiem</w:t>
            </w:r>
            <w:proofErr w:type="spellEnd"/>
            <w:r w:rsidRPr="003358C0">
              <w:rPr>
                <w:rFonts w:ascii="Times New Roman" w:eastAsia="Times New Roman" w:hAnsi="Times New Roman"/>
                <w:sz w:val="16"/>
                <w:szCs w:val="16"/>
              </w:rPr>
              <w:t xml:space="preserve">, szczelne, uszczelnienie nie stykające się z podawanym lekiem, muszą posiadać płynnie przesuwalny tłok koloru kontrastowego w stosunku do przeźroczystego cylindra, stożek usytuowany centralnie, umożliwiająca bardzo dokładne dawkowanie, uszczelnienie z gumy syntetycznej bez lateksu, przezroczysty cylinder z czytelną, precyzyjną, nieścieralną skalą, do podaży i rozpuszczania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3-częściowa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w:t>
            </w:r>
            <w:r w:rsidRPr="003358C0">
              <w:rPr>
                <w:rFonts w:ascii="Times New Roman" w:eastAsia="Times New Roman" w:hAnsi="Times New Roman"/>
                <w:b/>
                <w:sz w:val="16"/>
                <w:szCs w:val="16"/>
              </w:rPr>
              <w:t>3ml,</w:t>
            </w:r>
            <w:r w:rsidRPr="003358C0">
              <w:rPr>
                <w:rFonts w:ascii="Times New Roman" w:eastAsia="Times New Roman" w:hAnsi="Times New Roman"/>
                <w:sz w:val="16"/>
                <w:szCs w:val="16"/>
              </w:rPr>
              <w:t xml:space="preserve"> kontrastujący tłok, na strzykawce logo producenta, czytelna skala co min. 0,1ml.</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3-częściowa </w:t>
            </w:r>
            <w:r w:rsidRPr="003358C0">
              <w:rPr>
                <w:rFonts w:ascii="Times New Roman" w:eastAsia="Times New Roman" w:hAnsi="Times New Roman"/>
                <w:b/>
                <w:sz w:val="16"/>
                <w:szCs w:val="16"/>
              </w:rPr>
              <w:t>5ml</w:t>
            </w:r>
            <w:r w:rsidRPr="003358C0">
              <w:rPr>
                <w:rFonts w:ascii="Times New Roman" w:eastAsia="Times New Roman" w:hAnsi="Times New Roman"/>
                <w:sz w:val="16"/>
                <w:szCs w:val="16"/>
              </w:rPr>
              <w:t xml:space="preserve">, jednorazowa, jałowa,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xml:space="preserve">, z </w:t>
            </w:r>
            <w:proofErr w:type="spellStart"/>
            <w:r w:rsidRPr="003358C0">
              <w:rPr>
                <w:rFonts w:ascii="Times New Roman" w:eastAsia="Times New Roman" w:hAnsi="Times New Roman"/>
                <w:sz w:val="16"/>
                <w:szCs w:val="16"/>
              </w:rPr>
              <w:t>luer-lockiem</w:t>
            </w:r>
            <w:proofErr w:type="spellEnd"/>
            <w:r w:rsidRPr="003358C0">
              <w:rPr>
                <w:rFonts w:ascii="Times New Roman" w:eastAsia="Times New Roman" w:hAnsi="Times New Roman"/>
                <w:sz w:val="16"/>
                <w:szCs w:val="16"/>
              </w:rPr>
              <w:t xml:space="preserve">, szczelne, uszczelnienie nie stykające się z podawanym lekiem, muszą posiadać płynnie przesuwalny tłok koloru kontrastowego w stosunku do przeźroczystego cylindra, stożek usytuowany centralnie, umożliwiająca bardzo dokładne dawkowanie, uszczelnienie z gumy syntetycznej bez lateksu, przezroczysty cylinder z czytelną, precyzyjną,  rozszerzoną, nieścieralną skalą, do podaży i rozpuszczania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rPr>
          <w:trHeight w:val="535"/>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3-częściowa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w:t>
            </w:r>
            <w:r w:rsidRPr="003358C0">
              <w:rPr>
                <w:rFonts w:ascii="Times New Roman" w:eastAsia="Times New Roman" w:hAnsi="Times New Roman"/>
                <w:b/>
                <w:sz w:val="16"/>
                <w:szCs w:val="16"/>
              </w:rPr>
              <w:t>5ml</w:t>
            </w:r>
            <w:r w:rsidRPr="003358C0">
              <w:rPr>
                <w:rFonts w:ascii="Times New Roman" w:eastAsia="Times New Roman" w:hAnsi="Times New Roman"/>
                <w:sz w:val="16"/>
                <w:szCs w:val="16"/>
              </w:rPr>
              <w:t>, kontrastujący tłok, na strzykawce logo producenta, czytelna skala co min. 0,2ml.</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3-częściowa </w:t>
            </w:r>
            <w:r w:rsidRPr="003358C0">
              <w:rPr>
                <w:rFonts w:ascii="Times New Roman" w:eastAsia="Times New Roman" w:hAnsi="Times New Roman"/>
                <w:b/>
                <w:sz w:val="16"/>
                <w:szCs w:val="16"/>
              </w:rPr>
              <w:t>10ml;</w:t>
            </w:r>
            <w:r w:rsidRPr="003358C0">
              <w:rPr>
                <w:rFonts w:ascii="Times New Roman" w:eastAsia="Times New Roman" w:hAnsi="Times New Roman"/>
                <w:sz w:val="16"/>
                <w:szCs w:val="16"/>
              </w:rPr>
              <w:t xml:space="preserve"> jednorazowa, jałowa,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xml:space="preserve">, z </w:t>
            </w:r>
            <w:proofErr w:type="spellStart"/>
            <w:r w:rsidRPr="003358C0">
              <w:rPr>
                <w:rFonts w:ascii="Times New Roman" w:eastAsia="Times New Roman" w:hAnsi="Times New Roman"/>
                <w:sz w:val="16"/>
                <w:szCs w:val="16"/>
              </w:rPr>
              <w:t>luer-lockiem</w:t>
            </w:r>
            <w:proofErr w:type="spellEnd"/>
            <w:r w:rsidRPr="003358C0">
              <w:rPr>
                <w:rFonts w:ascii="Times New Roman" w:eastAsia="Times New Roman" w:hAnsi="Times New Roman"/>
                <w:sz w:val="16"/>
                <w:szCs w:val="16"/>
              </w:rPr>
              <w:t xml:space="preserve">, szczelne, uszczelnienie nie stykające się z podawanym lekiem, muszą posiadać płynnie przesuwalny tłok koloru kontrastowego w stosunku do przeźroczystego cylindra, stożek usytuowany centralnie , umożliwiająca bardzo dokładne dawkowanie, uszczelnienie z gumy syntetycznej bez lateksu, przezroczysty cylinder z czytelną, precyzyjną,  rozszerzoną, nieścieralną skalą, do podaży i rozpuszczania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1600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rPr>
          <w:trHeight w:val="605"/>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3-częściowa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w:t>
            </w:r>
            <w:r w:rsidRPr="003358C0">
              <w:rPr>
                <w:rFonts w:ascii="Times New Roman" w:eastAsia="Times New Roman" w:hAnsi="Times New Roman"/>
                <w:b/>
                <w:sz w:val="16"/>
                <w:szCs w:val="16"/>
              </w:rPr>
              <w:t>10ml,</w:t>
            </w:r>
            <w:r w:rsidRPr="003358C0">
              <w:rPr>
                <w:rFonts w:ascii="Times New Roman" w:eastAsia="Times New Roman" w:hAnsi="Times New Roman"/>
                <w:sz w:val="16"/>
                <w:szCs w:val="16"/>
              </w:rPr>
              <w:t xml:space="preserve"> kontrastujący tłok, na strzykawce logo producenta, czytelna skala co min. 0,2ml.</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3-częściowa </w:t>
            </w:r>
            <w:r w:rsidRPr="003358C0">
              <w:rPr>
                <w:rFonts w:ascii="Times New Roman" w:eastAsia="Times New Roman" w:hAnsi="Times New Roman"/>
                <w:b/>
                <w:sz w:val="16"/>
                <w:szCs w:val="16"/>
              </w:rPr>
              <w:t>20ml,</w:t>
            </w:r>
            <w:r w:rsidRPr="003358C0">
              <w:rPr>
                <w:rFonts w:ascii="Times New Roman" w:eastAsia="Times New Roman" w:hAnsi="Times New Roman"/>
                <w:sz w:val="16"/>
                <w:szCs w:val="16"/>
              </w:rPr>
              <w:t xml:space="preserve"> z możliwością aspiracji do ok 25ml; jednorazowa, jałowa,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xml:space="preserve">, do podaży i rozpuszczania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uszczelnienie z gumy syntetycznej bez lateksu z podwójnym pierścieniem uszczelniającym minimalizującym kontakt uszczelnienia z lekami, za uszczelnieniem pierścień zabezpieczający tłok przed wypadaniem, stożkowe zakończenie tłoka umożliwiające wypchniecie leku do końca, płynny przesuw tłoka, umożliwiająca bardzo dokładne dawkowanie, przezroczysty cylinder, skala strzykawek precyzyjna, wyraźna, nieścieralna, końcówka cylindra umieszczona koncentrycznie typu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opakowanie praktyczne do otwierania, umożliwiające sterylne wyjecie strzykawki, opis każdego opakowania w języku polskim</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rPr>
          <w:trHeight w:val="569"/>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3-częściowa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w:t>
            </w:r>
            <w:r w:rsidRPr="003358C0">
              <w:rPr>
                <w:rFonts w:ascii="Times New Roman" w:eastAsia="Times New Roman" w:hAnsi="Times New Roman"/>
                <w:b/>
                <w:sz w:val="16"/>
                <w:szCs w:val="16"/>
              </w:rPr>
              <w:t>20ml</w:t>
            </w:r>
            <w:r w:rsidRPr="003358C0">
              <w:rPr>
                <w:rFonts w:ascii="Times New Roman" w:eastAsia="Times New Roman" w:hAnsi="Times New Roman"/>
                <w:sz w:val="16"/>
                <w:szCs w:val="16"/>
              </w:rPr>
              <w:t>, kontrastujący tłok, na strzykawce logo producenta, czytelna skala co min. 0,5ml.</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rPr>
          <w:trHeight w:val="2675"/>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trzyczęściowa </w:t>
            </w:r>
            <w:r w:rsidRPr="003358C0">
              <w:rPr>
                <w:rFonts w:ascii="Times New Roman" w:eastAsia="Times New Roman" w:hAnsi="Times New Roman"/>
                <w:b/>
                <w:sz w:val="16"/>
                <w:szCs w:val="16"/>
              </w:rPr>
              <w:t>30ml</w:t>
            </w:r>
            <w:r w:rsidRPr="003358C0">
              <w:rPr>
                <w:rFonts w:ascii="Times New Roman" w:eastAsia="Times New Roman" w:hAnsi="Times New Roman"/>
                <w:sz w:val="16"/>
                <w:szCs w:val="16"/>
              </w:rPr>
              <w:t xml:space="preserve">, z możliwością aspiracji do ok 35ml, jednorazowa, jałowa,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xml:space="preserve">, do podaży i rozpuszczania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uszczelnienie z gumy syntetycznej bez lateksu z podwójnym pierścieniem uszczelniającym minimalizującym kontakt uszczelnienia z lekami, za uszczelnieniem pierścień zabezpieczający tłok przed wypadaniem, stożkowe zakończenie tłoka umożliwiające wypchniecie leku do końca, płynny przesuw tłoka, umożliwiająca bardzo dokładne dawkowanie, przezroczysty cylinder, skala strzykawek precyzyjna, wyraźna, nieścieralna, końcówka cylindra umieszczona koncentrycznie typu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opakowanie praktyczne do otwierania, umożliwiające sterylne wyjecie strzykawki. opis każdego opakowania w języku polskim</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800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rPr>
          <w:trHeight w:val="2686"/>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trzyczęściowa </w:t>
            </w:r>
            <w:r w:rsidRPr="003358C0">
              <w:rPr>
                <w:rFonts w:ascii="Times New Roman" w:eastAsia="Times New Roman" w:hAnsi="Times New Roman"/>
                <w:b/>
                <w:sz w:val="16"/>
                <w:szCs w:val="16"/>
              </w:rPr>
              <w:t>50ml</w:t>
            </w:r>
            <w:r w:rsidRPr="003358C0">
              <w:rPr>
                <w:rFonts w:ascii="Times New Roman" w:eastAsia="Times New Roman" w:hAnsi="Times New Roman"/>
                <w:sz w:val="16"/>
                <w:szCs w:val="16"/>
              </w:rPr>
              <w:t xml:space="preserve">, z możliwością aspiracji do ok 60ml, jednorazowa, jałowa,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xml:space="preserve">, do podaży i rozpuszczania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uszczelnienie z gumy syntetycznej bez lateksu z podwójnym pierścieniem uszczelniającym minimalizującym kontakt uszczelnienia z lekami, za uszczelnieniem pierścień zabezpieczający tłok przed wypadaniem, stożkowe zakończenie tłoka umożliwiające wypchniecie leku do końca, płynny przesuw tłoka, umożliwiająca bardzo dokładne dawkowanie, przezroczysty cylinder, skala strzykawek precyzyjna, wyraźna, nieścieralna, końcówka cylindra umieszczona koncentrycznie typu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opakowanie praktyczne do otwierania, umożliwiające sterylne wyjecie strzykawki. opis każdego opakowania w języku polskim</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rPr>
          <w:trHeight w:val="693"/>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6"/>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3-częściowa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w:t>
            </w:r>
            <w:r w:rsidRPr="003358C0">
              <w:rPr>
                <w:rFonts w:ascii="Times New Roman" w:eastAsia="Times New Roman" w:hAnsi="Times New Roman"/>
                <w:b/>
                <w:sz w:val="16"/>
                <w:szCs w:val="16"/>
              </w:rPr>
              <w:t>50ml</w:t>
            </w:r>
            <w:r w:rsidRPr="003358C0">
              <w:rPr>
                <w:rFonts w:ascii="Times New Roman" w:eastAsia="Times New Roman" w:hAnsi="Times New Roman"/>
                <w:sz w:val="16"/>
                <w:szCs w:val="16"/>
              </w:rPr>
              <w:t>, na strzykawce logo producenta, czytelna skala co min.1ml.</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rPr>
          <w:trHeight w:val="688"/>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r>
              <w:rPr>
                <w:rFonts w:ascii="Times New Roman" w:eastAsia="Times New Roman" w:hAnsi="Times New Roman"/>
                <w:b/>
                <w:sz w:val="16"/>
                <w:szCs w:val="16"/>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right"/>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right"/>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right"/>
              <w:rPr>
                <w:rFonts w:ascii="Times New Roman" w:eastAsia="Times New Roman" w:hAnsi="Times New Roman"/>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lastRenderedPageBreak/>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AE74A6" w:rsidRPr="003358C0" w:rsidTr="00AE74A6">
        <w:trPr>
          <w:trHeight w:val="333"/>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b/>
                <w:sz w:val="16"/>
                <w:szCs w:val="16"/>
              </w:rPr>
            </w:pPr>
            <w:r w:rsidRPr="003358C0">
              <w:rPr>
                <w:rFonts w:ascii="Times New Roman" w:eastAsia="Times New Roman" w:hAnsi="Times New Roman"/>
                <w:b/>
                <w:sz w:val="16"/>
                <w:szCs w:val="16"/>
              </w:rPr>
              <w:t>Pakiet 2</w:t>
            </w:r>
            <w:r>
              <w:rPr>
                <w:rFonts w:ascii="Times New Roman" w:eastAsia="Times New Roman" w:hAnsi="Times New Roman"/>
                <w:b/>
                <w:sz w:val="16"/>
                <w:szCs w:val="16"/>
              </w:rPr>
              <w:t xml:space="preserve">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7"/>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3-częściowa </w:t>
            </w:r>
            <w:r w:rsidRPr="003358C0">
              <w:rPr>
                <w:rFonts w:ascii="Times New Roman" w:eastAsia="Times New Roman" w:hAnsi="Times New Roman"/>
                <w:b/>
                <w:sz w:val="16"/>
                <w:szCs w:val="16"/>
              </w:rPr>
              <w:t>50ml</w:t>
            </w:r>
            <w:r w:rsidRPr="003358C0">
              <w:rPr>
                <w:rFonts w:ascii="Times New Roman" w:eastAsia="Times New Roman" w:hAnsi="Times New Roman"/>
                <w:sz w:val="16"/>
                <w:szCs w:val="16"/>
              </w:rPr>
              <w:t xml:space="preserve"> – światłoodporna - bursztynowa do pomp infuzyjnych;  uszczelnienie z gumy syntetycznej bez lateksu z podwójnym pierścieniem uszczelniającym minimalizującym kontakt uszczelnienia z lekami, za uszczelnieniem pierścień zabezpieczający tłok przed wypadaniem, stożkowe zakończenie tłoka umożliwiające wypchniecie leku do końca, zewnętrzna część tłoka zakończona podwójnym pierścieniem z prostopadłym wycięciem umożliwiającym właściwe umocowanie w pompach </w:t>
            </w:r>
            <w:proofErr w:type="spellStart"/>
            <w:r w:rsidRPr="003358C0">
              <w:rPr>
                <w:rFonts w:ascii="Times New Roman" w:eastAsia="Times New Roman" w:hAnsi="Times New Roman"/>
                <w:sz w:val="16"/>
                <w:szCs w:val="16"/>
              </w:rPr>
              <w:t>Perfuzo</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Secura</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Perfuzor</w:t>
            </w:r>
            <w:proofErr w:type="spellEnd"/>
            <w:r w:rsidRPr="003358C0">
              <w:rPr>
                <w:rFonts w:ascii="Times New Roman" w:eastAsia="Times New Roman" w:hAnsi="Times New Roman"/>
                <w:sz w:val="16"/>
                <w:szCs w:val="16"/>
              </w:rPr>
              <w:t xml:space="preserve"> F, </w:t>
            </w:r>
            <w:proofErr w:type="spellStart"/>
            <w:r w:rsidRPr="003358C0">
              <w:rPr>
                <w:rFonts w:ascii="Times New Roman" w:eastAsia="Times New Roman" w:hAnsi="Times New Roman"/>
                <w:sz w:val="16"/>
                <w:szCs w:val="16"/>
              </w:rPr>
              <w:t>Ascor</w:t>
            </w:r>
            <w:proofErr w:type="spellEnd"/>
            <w:r w:rsidRPr="003358C0">
              <w:rPr>
                <w:rFonts w:ascii="Times New Roman" w:eastAsia="Times New Roman" w:hAnsi="Times New Roman"/>
                <w:sz w:val="16"/>
                <w:szCs w:val="16"/>
              </w:rPr>
              <w:t xml:space="preserve"> i Braun, płynny przesuw tłoka, przezroczysty cylinder, skala strzykawek precyzyjna, wyraźna nieścieralna, logo i typ strzykawki na cylindrze w celu poprawnej identyfikacji w menu pompy, końcówka cylindra umieszczona koncentrycznie typu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z kołnierzem, opakowanie praktyczne do otwierania, umożliwiające sterylne wyjecie strzykawki. opis każdego opakowania w języku polskim</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7"/>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typu </w:t>
            </w:r>
            <w:proofErr w:type="spellStart"/>
            <w:r w:rsidRPr="003358C0">
              <w:rPr>
                <w:rFonts w:ascii="Times New Roman" w:eastAsia="Times New Roman" w:hAnsi="Times New Roman"/>
                <w:sz w:val="16"/>
                <w:szCs w:val="16"/>
              </w:rPr>
              <w:t>Perfuzor</w:t>
            </w:r>
            <w:proofErr w:type="spellEnd"/>
            <w:r w:rsidRPr="003358C0">
              <w:rPr>
                <w:rFonts w:ascii="Times New Roman" w:eastAsia="Times New Roman" w:hAnsi="Times New Roman"/>
                <w:sz w:val="16"/>
                <w:szCs w:val="16"/>
              </w:rPr>
              <w:t xml:space="preserve"> 3-częściowa 20ml do pomp infuzyjnych;  uszczelnienie z gumy syntetycznej bez lateksu z podwójnym pierścieniem uszczelniającym minimalizującym kontakt uszczelnienia z lekami, za uszczelnieniem pierścień zabezpieczający tłok przed wypadaniem, stożkowe zakończenie tłoka umożliwiające wypchniecie leku do końca, zewnętrzna część tłoka zakończona podwójnym pierścieniem z prostopadłym wycięciem umożliwiającym właściwe umocowanie w pompach </w:t>
            </w:r>
            <w:proofErr w:type="spellStart"/>
            <w:r w:rsidRPr="003358C0">
              <w:rPr>
                <w:rFonts w:ascii="Times New Roman" w:eastAsia="Times New Roman" w:hAnsi="Times New Roman"/>
                <w:sz w:val="16"/>
                <w:szCs w:val="16"/>
              </w:rPr>
              <w:t>Perfuzo</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Secura</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Perfuzor</w:t>
            </w:r>
            <w:proofErr w:type="spellEnd"/>
            <w:r w:rsidRPr="003358C0">
              <w:rPr>
                <w:rFonts w:ascii="Times New Roman" w:eastAsia="Times New Roman" w:hAnsi="Times New Roman"/>
                <w:sz w:val="16"/>
                <w:szCs w:val="16"/>
              </w:rPr>
              <w:t xml:space="preserve"> F, </w:t>
            </w:r>
            <w:proofErr w:type="spellStart"/>
            <w:r w:rsidRPr="003358C0">
              <w:rPr>
                <w:rFonts w:ascii="Times New Roman" w:eastAsia="Times New Roman" w:hAnsi="Times New Roman"/>
                <w:sz w:val="16"/>
                <w:szCs w:val="16"/>
              </w:rPr>
              <w:t>Ascor</w:t>
            </w:r>
            <w:proofErr w:type="spellEnd"/>
            <w:r w:rsidRPr="003358C0">
              <w:rPr>
                <w:rFonts w:ascii="Times New Roman" w:eastAsia="Times New Roman" w:hAnsi="Times New Roman"/>
                <w:sz w:val="16"/>
                <w:szCs w:val="16"/>
              </w:rPr>
              <w:t xml:space="preserve"> i Braun, płynny przesuw tłoka, przezroczysty cylinder, skala strzykawek precyzyjna, wyraźna nieścieralna, logo i typ strzykawki na cylindrze w celu poprawnej identyfikacji w menu pompy, końcówka cylindra umieszczona koncentrycznie typu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z kołnierzem, opakowanie praktyczne do otwierania, umożliwiające sterylne wyjecie strzykawki. opis każdego opakowania w języku polskim</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7"/>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Strzykawka typu </w:t>
            </w:r>
            <w:proofErr w:type="spellStart"/>
            <w:r w:rsidRPr="003358C0">
              <w:rPr>
                <w:rFonts w:ascii="Times New Roman" w:eastAsia="Times New Roman" w:hAnsi="Times New Roman"/>
                <w:sz w:val="16"/>
                <w:szCs w:val="16"/>
              </w:rPr>
              <w:t>Perfuzor</w:t>
            </w:r>
            <w:proofErr w:type="spellEnd"/>
            <w:r w:rsidRPr="003358C0">
              <w:rPr>
                <w:rFonts w:ascii="Times New Roman" w:eastAsia="Times New Roman" w:hAnsi="Times New Roman"/>
                <w:sz w:val="16"/>
                <w:szCs w:val="16"/>
              </w:rPr>
              <w:t xml:space="preserve"> 3-częściowa 50ml do pomp infuzyjnych;  uszczelnienie z gumy syntetycznej bez lateksu z podwójnym pierścieniem uszczelniającym minimalizującym kontakt uszczelnienia z lekami, za uszczelnieniem pierścień zabezpieczający tłok przed wypadaniem, stożkowe zakończenie tłoka umożliwiające wypchniecie leku do końca, zewnętrzna część tłoka zakończona podwójnym pierścieniem z prostopadłym wycięciem umożliwiającym właściwe umocowanie w pompach </w:t>
            </w:r>
            <w:proofErr w:type="spellStart"/>
            <w:r w:rsidRPr="003358C0">
              <w:rPr>
                <w:rFonts w:ascii="Times New Roman" w:eastAsia="Times New Roman" w:hAnsi="Times New Roman"/>
                <w:sz w:val="16"/>
                <w:szCs w:val="16"/>
              </w:rPr>
              <w:t>Perfuzo</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Secura</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Perfuzor</w:t>
            </w:r>
            <w:proofErr w:type="spellEnd"/>
            <w:r w:rsidRPr="003358C0">
              <w:rPr>
                <w:rFonts w:ascii="Times New Roman" w:eastAsia="Times New Roman" w:hAnsi="Times New Roman"/>
                <w:sz w:val="16"/>
                <w:szCs w:val="16"/>
              </w:rPr>
              <w:t xml:space="preserve"> F, </w:t>
            </w:r>
            <w:proofErr w:type="spellStart"/>
            <w:r w:rsidRPr="003358C0">
              <w:rPr>
                <w:rFonts w:ascii="Times New Roman" w:eastAsia="Times New Roman" w:hAnsi="Times New Roman"/>
                <w:sz w:val="16"/>
                <w:szCs w:val="16"/>
              </w:rPr>
              <w:t>Ascor</w:t>
            </w:r>
            <w:proofErr w:type="spellEnd"/>
            <w:r w:rsidRPr="003358C0">
              <w:rPr>
                <w:rFonts w:ascii="Times New Roman" w:eastAsia="Times New Roman" w:hAnsi="Times New Roman"/>
                <w:sz w:val="16"/>
                <w:szCs w:val="16"/>
              </w:rPr>
              <w:t xml:space="preserve"> i Braun, płynny przesuw tłoka, przezroczysty cylinder, skala strzykawek precyzyjna, wyraźna nieścieralna, logo i typ strzykawki na cylindrze w celu poprawnej identyfikacji w menu pompy, końcówka cylindra umieszczona koncentrycznie typu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z kołnierzem, opakowanie praktyczne do </w:t>
            </w:r>
            <w:r w:rsidRPr="003358C0">
              <w:rPr>
                <w:rFonts w:ascii="Times New Roman" w:eastAsia="Times New Roman" w:hAnsi="Times New Roman"/>
                <w:sz w:val="16"/>
                <w:szCs w:val="16"/>
              </w:rPr>
              <w:lastRenderedPageBreak/>
              <w:t>otwierania, umożliwiające sterylne wyjecie strzykawki. opis każdego opakowania w języku polskim</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lastRenderedPageBreak/>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7"/>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Zestaw do przygotowywania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w systemie zamkniętym: dren zakończony ostrym kolcem z odpowietrznikiem, zastawka bezigłowa safesie, zaciskiem na drenie i zastawką zabezpieczającą koniec drenu przed wypływem płynu, a usuwająca tylko powietrze z drenu typu </w:t>
            </w:r>
            <w:proofErr w:type="spellStart"/>
            <w:r w:rsidRPr="003358C0">
              <w:rPr>
                <w:rFonts w:ascii="Times New Roman" w:eastAsia="Times New Roman" w:hAnsi="Times New Roman"/>
                <w:sz w:val="16"/>
                <w:szCs w:val="16"/>
              </w:rPr>
              <w:t>PrimeStop</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240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7"/>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Nasadka na butelkę </w:t>
            </w:r>
            <w:proofErr w:type="spellStart"/>
            <w:r w:rsidRPr="003358C0">
              <w:rPr>
                <w:rFonts w:ascii="Times New Roman" w:eastAsia="Times New Roman" w:hAnsi="Times New Roman"/>
                <w:sz w:val="16"/>
                <w:szCs w:val="16"/>
              </w:rPr>
              <w:t>Ecoflac</w:t>
            </w:r>
            <w:proofErr w:type="spellEnd"/>
            <w:r w:rsidRPr="003358C0">
              <w:rPr>
                <w:rFonts w:ascii="Times New Roman" w:eastAsia="Times New Roman" w:hAnsi="Times New Roman"/>
                <w:sz w:val="16"/>
                <w:szCs w:val="16"/>
              </w:rPr>
              <w:t xml:space="preserve">, umożliwiająca bezpośrednie przeniesienie leku z fiolki do pojemnika </w:t>
            </w:r>
            <w:proofErr w:type="spellStart"/>
            <w:r w:rsidRPr="003358C0">
              <w:rPr>
                <w:rFonts w:ascii="Times New Roman" w:eastAsia="Times New Roman" w:hAnsi="Times New Roman"/>
                <w:sz w:val="16"/>
                <w:szCs w:val="16"/>
              </w:rPr>
              <w:t>Ecoflac</w:t>
            </w:r>
            <w:proofErr w:type="spellEnd"/>
            <w:r w:rsidRPr="003358C0">
              <w:rPr>
                <w:rFonts w:ascii="Times New Roman" w:eastAsia="Times New Roman" w:hAnsi="Times New Roman"/>
                <w:sz w:val="16"/>
                <w:szCs w:val="16"/>
              </w:rPr>
              <w:t xml:space="preserve"> i </w:t>
            </w:r>
            <w:proofErr w:type="spellStart"/>
            <w:r w:rsidRPr="003358C0">
              <w:rPr>
                <w:rFonts w:ascii="Times New Roman" w:eastAsia="Times New Roman" w:hAnsi="Times New Roman"/>
                <w:sz w:val="16"/>
                <w:szCs w:val="16"/>
              </w:rPr>
              <w:t>Kabi</w:t>
            </w:r>
            <w:proofErr w:type="spellEnd"/>
            <w:r w:rsidRPr="003358C0">
              <w:rPr>
                <w:rFonts w:ascii="Times New Roman" w:eastAsia="Times New Roman" w:hAnsi="Times New Roman"/>
                <w:sz w:val="16"/>
                <w:szCs w:val="16"/>
              </w:rPr>
              <w:t xml:space="preserve">-Pac, kompatybilna z pojemnikiem </w:t>
            </w:r>
            <w:proofErr w:type="spellStart"/>
            <w:r w:rsidRPr="003358C0">
              <w:rPr>
                <w:rFonts w:ascii="Times New Roman" w:eastAsia="Times New Roman" w:hAnsi="Times New Roman"/>
                <w:sz w:val="16"/>
                <w:szCs w:val="16"/>
              </w:rPr>
              <w:t>Ecoflac</w:t>
            </w:r>
            <w:proofErr w:type="spellEnd"/>
            <w:r w:rsidRPr="003358C0">
              <w:rPr>
                <w:rFonts w:ascii="Times New Roman" w:eastAsia="Times New Roman" w:hAnsi="Times New Roman"/>
                <w:sz w:val="16"/>
                <w:szCs w:val="16"/>
              </w:rPr>
              <w:t xml:space="preserve"> i </w:t>
            </w:r>
            <w:proofErr w:type="spellStart"/>
            <w:r w:rsidRPr="003358C0">
              <w:rPr>
                <w:rFonts w:ascii="Times New Roman" w:eastAsia="Times New Roman" w:hAnsi="Times New Roman"/>
                <w:sz w:val="16"/>
                <w:szCs w:val="16"/>
              </w:rPr>
              <w:t>Kabi</w:t>
            </w:r>
            <w:proofErr w:type="spellEnd"/>
            <w:r w:rsidRPr="003358C0">
              <w:rPr>
                <w:rFonts w:ascii="Times New Roman" w:eastAsia="Times New Roman" w:hAnsi="Times New Roman"/>
                <w:sz w:val="16"/>
                <w:szCs w:val="16"/>
              </w:rPr>
              <w:t>-Pac. Rozpuszczanie bez możliwości podziału dawki.</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600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7"/>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Zatyczka jednorazowa, jałowa, do oznaczania portu we flakonie, przez który </w:t>
            </w:r>
            <w:proofErr w:type="spellStart"/>
            <w:r w:rsidRPr="003358C0">
              <w:rPr>
                <w:rFonts w:ascii="Times New Roman" w:eastAsia="Times New Roman" w:hAnsi="Times New Roman"/>
                <w:sz w:val="16"/>
                <w:szCs w:val="16"/>
              </w:rPr>
              <w:t>dostrzyknięto</w:t>
            </w:r>
            <w:proofErr w:type="spellEnd"/>
            <w:r w:rsidRPr="003358C0">
              <w:rPr>
                <w:rFonts w:ascii="Times New Roman" w:eastAsia="Times New Roman" w:hAnsi="Times New Roman"/>
                <w:sz w:val="16"/>
                <w:szCs w:val="16"/>
              </w:rPr>
              <w:t xml:space="preserve"> lek</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7"/>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Przyrząd jednorazowy, jałowy, </w:t>
            </w:r>
            <w:r w:rsidRPr="003358C0">
              <w:rPr>
                <w:rFonts w:ascii="Times New Roman" w:eastAsia="Times New Roman" w:hAnsi="Times New Roman"/>
                <w:b/>
                <w:bCs/>
                <w:sz w:val="16"/>
                <w:szCs w:val="16"/>
              </w:rPr>
              <w:t>do transferu jednorazowych dawek leków do flakonu</w:t>
            </w:r>
            <w:r w:rsidRPr="003358C0">
              <w:rPr>
                <w:rFonts w:ascii="Times New Roman" w:eastAsia="Times New Roman" w:hAnsi="Times New Roman"/>
                <w:sz w:val="16"/>
                <w:szCs w:val="16"/>
              </w:rPr>
              <w:t xml:space="preserve"> z płynem infuzyjnym</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napToGrid w:val="0"/>
                <w:sz w:val="16"/>
                <w:szCs w:val="16"/>
              </w:rPr>
            </w:pPr>
          </w:p>
        </w:tc>
      </w:tr>
      <w:tr w:rsidR="00AE74A6" w:rsidRPr="003358C0" w:rsidTr="00AE74A6">
        <w:trPr>
          <w:trHeight w:val="451"/>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r>
              <w:rPr>
                <w:rFonts w:ascii="Times New Roman" w:eastAsia="Times New Roman" w:hAnsi="Times New Roman"/>
                <w:b/>
                <w:sz w:val="16"/>
                <w:szCs w:val="16"/>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AE74A6" w:rsidRPr="003358C0" w:rsidTr="00AE74A6">
        <w:trPr>
          <w:trHeight w:val="471"/>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b/>
                <w:sz w:val="16"/>
                <w:szCs w:val="16"/>
              </w:rPr>
            </w:pPr>
            <w:r w:rsidRPr="003358C0">
              <w:rPr>
                <w:rFonts w:ascii="Times New Roman" w:eastAsia="Times New Roman" w:hAnsi="Times New Roman"/>
                <w:b/>
                <w:sz w:val="16"/>
                <w:szCs w:val="16"/>
              </w:rPr>
              <w:t>Pakiet 3</w:t>
            </w:r>
            <w:r>
              <w:rPr>
                <w:rFonts w:ascii="Times New Roman" w:eastAsia="Times New Roman" w:hAnsi="Times New Roman"/>
                <w:b/>
                <w:sz w:val="16"/>
                <w:szCs w:val="16"/>
              </w:rPr>
              <w:t xml:space="preserve">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AE74A6" w:rsidRPr="003358C0" w:rsidTr="00AE74A6">
        <w:trPr>
          <w:trHeight w:val="988"/>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54"/>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r w:rsidRPr="003358C0">
              <w:rPr>
                <w:rFonts w:ascii="Times New Roman" w:eastAsia="Times New Roman" w:hAnsi="Times New Roman"/>
                <w:sz w:val="16"/>
                <w:szCs w:val="16"/>
              </w:rPr>
              <w:t xml:space="preserve">Przyrząd do wielokrotnego pobierania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z buteleczek medycznych z filtrem bakteryjnym 0,1µm oraz cząsteczkowym 5µm, średnica przyrządu 2cm, specjalne wyżłobienie na kolcu min 13mm zakończone otworem umożliwiające całkowite opróżnienie butelki. Czerwony. Opakowanie folia/papier</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200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54"/>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r w:rsidRPr="003358C0">
              <w:rPr>
                <w:rFonts w:ascii="Times New Roman" w:eastAsia="Times New Roman" w:hAnsi="Times New Roman"/>
                <w:sz w:val="16"/>
                <w:szCs w:val="16"/>
              </w:rPr>
              <w:t xml:space="preserve">Przyrząd do wielokrotnego pobierania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z buteleczek medycznych z filtrem bakteryjnym 0,1µm oraz cząsteczkowym 5µm, średnica przyrządu 2cm, specjalne wyżłobienie na kolcu min 13mm zakończone otworem umożliwiające całkowite opróżnienie butelki. Czerwony. Port bezigłowy w postaci niebieskiej, silikonowej membrany bez części mechanicznych Opakowanie folia/papier</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200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54"/>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r w:rsidRPr="003358C0">
              <w:rPr>
                <w:rFonts w:ascii="Times New Roman" w:eastAsia="Times New Roman" w:hAnsi="Times New Roman"/>
                <w:sz w:val="16"/>
                <w:szCs w:val="16"/>
              </w:rPr>
              <w:t xml:space="preserve">Łącznik pomiędzy strzykawkami umożliwiający podłączenie strzykawek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Z koreczkiem zabezpieczającym jeden koniec łącznika. Długość 20mm, kolor niebieski. Opakowanie folia/papier</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200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rPr>
          <w:trHeight w:val="501"/>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54"/>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r w:rsidRPr="003358C0">
              <w:rPr>
                <w:rFonts w:ascii="Times New Roman" w:eastAsia="Times New Roman" w:hAnsi="Times New Roman"/>
                <w:sz w:val="16"/>
                <w:szCs w:val="16"/>
              </w:rPr>
              <w:t xml:space="preserve">Łącznik pomiędzy strzykawkami umożliwiający podłączenie strzykawek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Długość 20mm, kolor czerwony Opakowanie folia/papier</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200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rPr>
          <w:trHeight w:val="423"/>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54"/>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r w:rsidRPr="003358C0">
              <w:rPr>
                <w:rFonts w:ascii="Times New Roman" w:eastAsia="Times New Roman" w:hAnsi="Times New Roman"/>
                <w:sz w:val="16"/>
                <w:szCs w:val="16"/>
              </w:rPr>
              <w:t xml:space="preserve">Zatyczki bezpieczne do złączy typu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z blokadą wskazującą próbę otwarcia. Opakowanie sterylne a'10 sztuk</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op.</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20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54"/>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r w:rsidRPr="003358C0">
              <w:rPr>
                <w:rFonts w:ascii="Times New Roman" w:eastAsia="Times New Roman" w:hAnsi="Times New Roman"/>
                <w:sz w:val="16"/>
                <w:szCs w:val="16"/>
              </w:rPr>
              <w:t xml:space="preserve">Koreczki samonastawne zielone typ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ustawiające się zawsze w pozycji pionowej umożliwiając bezdotykowe zabezpieczenie strzykawki. Sterylne, op. W formie dyspensera a'10szt</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op.</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40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54"/>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r w:rsidRPr="003358C0">
              <w:rPr>
                <w:rFonts w:ascii="Times New Roman" w:eastAsia="Times New Roman" w:hAnsi="Times New Roman"/>
                <w:sz w:val="16"/>
                <w:szCs w:val="16"/>
              </w:rPr>
              <w:t xml:space="preserve">Dwufunkcyjna igła typ  </w:t>
            </w:r>
            <w:proofErr w:type="spellStart"/>
            <w:r w:rsidRPr="003358C0">
              <w:rPr>
                <w:rFonts w:ascii="Times New Roman" w:eastAsia="Times New Roman" w:hAnsi="Times New Roman"/>
                <w:sz w:val="16"/>
                <w:szCs w:val="16"/>
              </w:rPr>
              <w:t>Two-Fer</w:t>
            </w:r>
            <w:proofErr w:type="spellEnd"/>
            <w:r w:rsidRPr="003358C0">
              <w:rPr>
                <w:rFonts w:ascii="Times New Roman" w:eastAsia="Times New Roman" w:hAnsi="Times New Roman"/>
                <w:sz w:val="16"/>
                <w:szCs w:val="16"/>
              </w:rPr>
              <w:t xml:space="preserve"> z ostrzem typu Hubera oraz z odpowietrznikiem, zapobiegająca ubytkowi gumy. Rozmiar 16G - 38,1mm (zielony). Pakowana sterylnie w plastikowy tubus.</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80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54"/>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r w:rsidRPr="003358C0">
              <w:rPr>
                <w:rFonts w:ascii="Times New Roman" w:eastAsia="Times New Roman" w:hAnsi="Times New Roman"/>
                <w:sz w:val="16"/>
                <w:szCs w:val="16"/>
              </w:rPr>
              <w:t xml:space="preserve">Dwufunkcyjna igła typ </w:t>
            </w:r>
            <w:proofErr w:type="spellStart"/>
            <w:r w:rsidRPr="003358C0">
              <w:rPr>
                <w:rFonts w:ascii="Times New Roman" w:eastAsia="Times New Roman" w:hAnsi="Times New Roman"/>
                <w:sz w:val="16"/>
                <w:szCs w:val="16"/>
              </w:rPr>
              <w:t>Two-Fer</w:t>
            </w:r>
            <w:proofErr w:type="spellEnd"/>
            <w:r w:rsidRPr="003358C0">
              <w:rPr>
                <w:rFonts w:ascii="Times New Roman" w:eastAsia="Times New Roman" w:hAnsi="Times New Roman"/>
                <w:sz w:val="16"/>
                <w:szCs w:val="16"/>
              </w:rPr>
              <w:t xml:space="preserve"> z ostrzem typu Hubera oraz z odpowietrznikiem, zapobiegająca ubytkowi gumy. Rozmiar 16G - 25,4mm (fioletowy). Pakowana sterylnie w plastikowy tubus.</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80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rPr>
          <w:trHeight w:val="1123"/>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54"/>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r w:rsidRPr="003358C0">
              <w:rPr>
                <w:rFonts w:ascii="Times New Roman" w:eastAsia="Times New Roman" w:hAnsi="Times New Roman"/>
                <w:sz w:val="16"/>
                <w:szCs w:val="16"/>
              </w:rPr>
              <w:t xml:space="preserve">Filtry </w:t>
            </w:r>
            <w:proofErr w:type="spellStart"/>
            <w:r w:rsidRPr="003358C0">
              <w:rPr>
                <w:rFonts w:ascii="Times New Roman" w:eastAsia="Times New Roman" w:hAnsi="Times New Roman"/>
                <w:sz w:val="16"/>
                <w:szCs w:val="16"/>
              </w:rPr>
              <w:t>strzykawkowe</w:t>
            </w:r>
            <w:proofErr w:type="spellEnd"/>
            <w:r w:rsidRPr="003358C0">
              <w:rPr>
                <w:rFonts w:ascii="Times New Roman" w:eastAsia="Times New Roman" w:hAnsi="Times New Roman"/>
                <w:sz w:val="16"/>
                <w:szCs w:val="16"/>
              </w:rPr>
              <w:t xml:space="preserve"> do przygotowywania roztworów do iniekcji o niskim stopniu wiązania białek. Filtrowanie na powierzchni 2,8 cm2 w przypadku filtrów 25 mm oraz powierzchni 5,3 cm2 w przypadku  filtrów 32 mm. Dostępne w rozmiarach 0,2; 0,45; 1,2 i 5 </w:t>
            </w:r>
            <w:proofErr w:type="spellStart"/>
            <w:r w:rsidRPr="003358C0">
              <w:rPr>
                <w:rFonts w:ascii="Times New Roman" w:eastAsia="Times New Roman" w:hAnsi="Times New Roman"/>
                <w:sz w:val="16"/>
                <w:szCs w:val="16"/>
              </w:rPr>
              <w:t>μm</w:t>
            </w:r>
            <w:proofErr w:type="spellEnd"/>
            <w:r w:rsidRPr="003358C0">
              <w:rPr>
                <w:rFonts w:ascii="Times New Roman" w:eastAsia="Times New Roman" w:hAnsi="Times New Roman"/>
                <w:sz w:val="16"/>
                <w:szCs w:val="16"/>
              </w:rPr>
              <w:t xml:space="preserve">. Sterylne, opakowanie typu </w:t>
            </w:r>
            <w:proofErr w:type="spellStart"/>
            <w:r w:rsidRPr="003358C0">
              <w:rPr>
                <w:rFonts w:ascii="Times New Roman" w:eastAsia="Times New Roman" w:hAnsi="Times New Roman"/>
                <w:sz w:val="16"/>
                <w:szCs w:val="16"/>
              </w:rPr>
              <w:t>Tyvec</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1000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rPr>
          <w:trHeight w:val="712"/>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54"/>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r w:rsidRPr="003358C0">
              <w:rPr>
                <w:rFonts w:ascii="Times New Roman" w:eastAsia="Times New Roman" w:hAnsi="Times New Roman"/>
                <w:sz w:val="16"/>
                <w:szCs w:val="16"/>
              </w:rPr>
              <w:t xml:space="preserve">Igła jednorazowa, jałowa,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do rozpuszczania i pobierania leków, zapobiegająca pienieniu leków, otwór boczny, kształt ostrza zapobiegający zatykaniu igły 1,2mmx 30-40mm</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3000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rPr>
          <w:trHeight w:val="349"/>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r>
              <w:rPr>
                <w:rFonts w:ascii="Times New Roman" w:eastAsia="Times New Roman" w:hAnsi="Times New Roman"/>
                <w:b/>
                <w:sz w:val="16"/>
                <w:szCs w:val="16"/>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pStyle w:val="xl85"/>
              <w:spacing w:before="0" w:beforeAutospacing="0" w:after="0" w:afterAutospacing="0"/>
              <w:rPr>
                <w:bCs w:val="0"/>
                <w:sz w:val="16"/>
                <w:szCs w:val="16"/>
                <w:lang w:eastAsia="en-US"/>
              </w:rPr>
            </w:pPr>
            <w:r w:rsidRPr="003358C0">
              <w:rPr>
                <w:bCs w:val="0"/>
                <w:sz w:val="16"/>
                <w:szCs w:val="16"/>
                <w:lang w:eastAsia="en-US"/>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AE74A6" w:rsidRPr="003358C0" w:rsidTr="00AE74A6">
        <w:trPr>
          <w:trHeight w:val="339"/>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b/>
                <w:sz w:val="16"/>
                <w:szCs w:val="16"/>
              </w:rPr>
            </w:pPr>
            <w:r w:rsidRPr="003358C0">
              <w:rPr>
                <w:rFonts w:ascii="Times New Roman" w:eastAsia="Times New Roman" w:hAnsi="Times New Roman"/>
                <w:b/>
                <w:sz w:val="16"/>
                <w:szCs w:val="16"/>
              </w:rPr>
              <w:t>Pakiet 4</w:t>
            </w:r>
            <w:r>
              <w:rPr>
                <w:rFonts w:ascii="Times New Roman" w:eastAsia="Times New Roman" w:hAnsi="Times New Roman"/>
                <w:b/>
                <w:sz w:val="16"/>
                <w:szCs w:val="16"/>
              </w:rPr>
              <w:t xml:space="preserve">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AE74A6" w:rsidRPr="003358C0" w:rsidTr="00AE74A6">
        <w:trPr>
          <w:trHeight w:val="1266"/>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8"/>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Przyrząd typu Connector, z </w:t>
            </w:r>
            <w:proofErr w:type="spellStart"/>
            <w:r w:rsidRPr="003358C0">
              <w:rPr>
                <w:rFonts w:ascii="Times New Roman" w:eastAsia="Times New Roman" w:hAnsi="Times New Roman"/>
                <w:sz w:val="16"/>
                <w:szCs w:val="16"/>
              </w:rPr>
              <w:t>luer-lockiem</w:t>
            </w:r>
            <w:proofErr w:type="spellEnd"/>
            <w:r w:rsidRPr="003358C0">
              <w:rPr>
                <w:rFonts w:ascii="Times New Roman" w:eastAsia="Times New Roman" w:hAnsi="Times New Roman"/>
                <w:sz w:val="16"/>
                <w:szCs w:val="16"/>
              </w:rPr>
              <w:t xml:space="preserve">, z możliwością połączenia z końcówką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żeńską, kompatybilny z przyrządem typu </w:t>
            </w:r>
            <w:proofErr w:type="spellStart"/>
            <w:r w:rsidRPr="003358C0">
              <w:rPr>
                <w:rFonts w:ascii="Times New Roman" w:eastAsia="Times New Roman" w:hAnsi="Times New Roman"/>
                <w:sz w:val="16"/>
                <w:szCs w:val="16"/>
              </w:rPr>
              <w:t>Injector</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 lock i igłą z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 lock, tworząc zamknięty system, gwarantujący szczelne i hermetyczne połączenie, jednorazowy, jałowy, pakowany oddzielnie (pojedynczo ).</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rPr>
          <w:trHeight w:val="97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8"/>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Urządzenie typu L-</w:t>
            </w:r>
            <w:proofErr w:type="spellStart"/>
            <w:r w:rsidRPr="003358C0">
              <w:rPr>
                <w:rFonts w:ascii="Times New Roman" w:eastAsia="Times New Roman" w:hAnsi="Times New Roman"/>
                <w:sz w:val="16"/>
                <w:szCs w:val="16"/>
              </w:rPr>
              <w:t>connector</w:t>
            </w:r>
            <w:proofErr w:type="spellEnd"/>
            <w:r w:rsidRPr="003358C0">
              <w:rPr>
                <w:rFonts w:ascii="Times New Roman" w:eastAsia="Times New Roman" w:hAnsi="Times New Roman"/>
                <w:sz w:val="16"/>
                <w:szCs w:val="16"/>
              </w:rPr>
              <w:t xml:space="preserve"> – umożliwiające przeniesienie, dodanie leku do butelki z płynem infuzyjnym. Wymagania: system zamknięty,  kompatybilne z łącznikiem typu </w:t>
            </w:r>
            <w:proofErr w:type="spellStart"/>
            <w:r w:rsidRPr="003358C0">
              <w:rPr>
                <w:rFonts w:ascii="Times New Roman" w:eastAsia="Times New Roman" w:hAnsi="Times New Roman"/>
                <w:sz w:val="16"/>
                <w:szCs w:val="16"/>
              </w:rPr>
              <w:t>Injector</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 Lock,  jałowe, pakowane oddzielnie ( pojedynczo) </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rPr>
          <w:trHeight w:val="1706"/>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8"/>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Przyrząd typu </w:t>
            </w:r>
            <w:proofErr w:type="spellStart"/>
            <w:r w:rsidRPr="003358C0">
              <w:rPr>
                <w:rFonts w:ascii="Times New Roman" w:eastAsia="Times New Roman" w:hAnsi="Times New Roman"/>
                <w:sz w:val="16"/>
                <w:szCs w:val="16"/>
              </w:rPr>
              <w:t>Infusion</w:t>
            </w:r>
            <w:proofErr w:type="spellEnd"/>
            <w:r w:rsidRPr="003358C0">
              <w:rPr>
                <w:rFonts w:ascii="Times New Roman" w:eastAsia="Times New Roman" w:hAnsi="Times New Roman"/>
                <w:sz w:val="16"/>
                <w:szCs w:val="16"/>
              </w:rPr>
              <w:t xml:space="preserve"> Adapter, z kolcem umożliwiającym wkłucie do pojemnika z płynem infuzyjnym, z portem umożliwiającym podłączenie przyrządu do przetoczeń, posiadający połączenie kompatybilne z </w:t>
            </w:r>
            <w:proofErr w:type="spellStart"/>
            <w:r w:rsidRPr="003358C0">
              <w:rPr>
                <w:rFonts w:ascii="Times New Roman" w:eastAsia="Times New Roman" w:hAnsi="Times New Roman"/>
                <w:sz w:val="16"/>
                <w:szCs w:val="16"/>
              </w:rPr>
              <w:t>z</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Injectorem</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 Lock - umożliwiające dodanie leku cytotoksycznego do płynu infuzyjnego w systemie zamkniętym gwarantującym hermetyczne i szczelne połączenie, jednorazowy, jałowy, pakowany oddzielnie (pojedynczo )</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rPr>
          <w:trHeight w:val="183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8"/>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Przyrząd typu </w:t>
            </w:r>
            <w:proofErr w:type="spellStart"/>
            <w:r w:rsidRPr="003358C0">
              <w:rPr>
                <w:rFonts w:ascii="Times New Roman" w:eastAsia="Times New Roman" w:hAnsi="Times New Roman"/>
                <w:sz w:val="16"/>
                <w:szCs w:val="16"/>
              </w:rPr>
              <w:t>Injector</w:t>
            </w:r>
            <w:proofErr w:type="spellEnd"/>
            <w:r w:rsidRPr="003358C0">
              <w:rPr>
                <w:rFonts w:ascii="Times New Roman" w:eastAsia="Times New Roman" w:hAnsi="Times New Roman"/>
                <w:sz w:val="16"/>
                <w:szCs w:val="16"/>
              </w:rPr>
              <w:t xml:space="preserve">, z </w:t>
            </w:r>
            <w:proofErr w:type="spellStart"/>
            <w:r w:rsidRPr="003358C0">
              <w:rPr>
                <w:rFonts w:ascii="Times New Roman" w:eastAsia="Times New Roman" w:hAnsi="Times New Roman"/>
                <w:sz w:val="16"/>
                <w:szCs w:val="16"/>
              </w:rPr>
              <w:t>luer-lockiem</w:t>
            </w:r>
            <w:proofErr w:type="spellEnd"/>
            <w:r w:rsidRPr="003358C0">
              <w:rPr>
                <w:rFonts w:ascii="Times New Roman" w:eastAsia="Times New Roman" w:hAnsi="Times New Roman"/>
                <w:sz w:val="16"/>
                <w:szCs w:val="16"/>
              </w:rPr>
              <w:t xml:space="preserve"> umożliwiającym połącznie ze strzykawką, kompatybilny z przyrządami typu: </w:t>
            </w:r>
            <w:proofErr w:type="spellStart"/>
            <w:r w:rsidRPr="003358C0">
              <w:rPr>
                <w:rFonts w:ascii="Times New Roman" w:eastAsia="Times New Roman" w:hAnsi="Times New Roman"/>
                <w:sz w:val="16"/>
                <w:szCs w:val="16"/>
              </w:rPr>
              <w:t>Protector</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Infusion</w:t>
            </w:r>
            <w:proofErr w:type="spellEnd"/>
            <w:r w:rsidRPr="003358C0">
              <w:rPr>
                <w:rFonts w:ascii="Times New Roman" w:eastAsia="Times New Roman" w:hAnsi="Times New Roman"/>
                <w:sz w:val="16"/>
                <w:szCs w:val="16"/>
              </w:rPr>
              <w:t xml:space="preserve"> Adapter, Connector oraz L-Connector, gwarantujący hermetyczne i szczelne połączenie, posiadający zabezpieczoną  igłę  o średnicy 18G i objętości 0,04 ml, umożliwiający pobranie leku cytotoksycznego (w systemie zamkniętym) do strzykawki i dodanie do pojemnika ( worka ) z płynem infuzyjnym lub w miejsce wkłucia iv.,  jednorazowy, jałowy, pakowany oddzielnie, kompatybilny z lekami cytotoksycznymi.</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8"/>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Przyrząd do rozpuszczania i pobierania leku z fiolki typu Protektor – zamknięty system do bezpiecznego rozpuszczania leku liofilizowanego oraz pobrania roztworu z fiolki. Wymagania: protektor powinien być kompatybilny z korkiem fiolki o średnicy 20 mm, zabezpieczać przed wyciekami leku i wydobywaniem się aerozoli , oparów, niebezpiecznych substancji, wyrównywać różnicę ciśnień we fiolce podczas rozpuszczania leku, posiadający rozszerzającą się komorę zewnętrzną pochłaniającą wydobywające się aerozole, o objętości 50 ml. Kompatybilny z łącznikiem typu </w:t>
            </w:r>
            <w:proofErr w:type="spellStart"/>
            <w:r w:rsidRPr="003358C0">
              <w:rPr>
                <w:rFonts w:ascii="Times New Roman" w:eastAsia="Times New Roman" w:hAnsi="Times New Roman"/>
                <w:sz w:val="16"/>
                <w:szCs w:val="16"/>
              </w:rPr>
              <w:t>Injector</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 Lock. Pakowany oddzielnie,  jałowy, kompatybilny z lekami cytotoksycznymi.</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AE74A6">
        <w:trPr>
          <w:trHeight w:val="421"/>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r>
              <w:rPr>
                <w:rFonts w:ascii="Times New Roman" w:eastAsia="Times New Roman" w:hAnsi="Times New Roman"/>
                <w:b/>
                <w:sz w:val="16"/>
                <w:szCs w:val="16"/>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p>
        </w:tc>
      </w:tr>
      <w:tr w:rsidR="00AE74A6" w:rsidRPr="003358C0" w:rsidTr="00AE74A6">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AE74A6" w:rsidRPr="003358C0" w:rsidTr="00AE74A6">
        <w:trPr>
          <w:trHeight w:val="327"/>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b/>
                <w:sz w:val="16"/>
                <w:szCs w:val="16"/>
              </w:rPr>
            </w:pPr>
            <w:r w:rsidRPr="003358C0">
              <w:rPr>
                <w:rFonts w:ascii="Times New Roman" w:eastAsia="Times New Roman" w:hAnsi="Times New Roman"/>
                <w:b/>
                <w:sz w:val="16"/>
                <w:szCs w:val="16"/>
              </w:rPr>
              <w:t>Pakiet 5</w:t>
            </w:r>
            <w:r>
              <w:rPr>
                <w:rFonts w:ascii="Times New Roman" w:eastAsia="Times New Roman" w:hAnsi="Times New Roman"/>
                <w:b/>
                <w:sz w:val="16"/>
                <w:szCs w:val="16"/>
              </w:rPr>
              <w:t xml:space="preserve">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AE74A6"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9"/>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Przyrząd typu </w:t>
            </w:r>
            <w:proofErr w:type="spellStart"/>
            <w:r w:rsidRPr="003358C0">
              <w:rPr>
                <w:rFonts w:ascii="Times New Roman" w:eastAsia="Times New Roman" w:hAnsi="Times New Roman"/>
                <w:sz w:val="16"/>
                <w:szCs w:val="16"/>
              </w:rPr>
              <w:t>Cytoluer</w:t>
            </w:r>
            <w:proofErr w:type="spellEnd"/>
            <w:r w:rsidRPr="003358C0">
              <w:rPr>
                <w:rFonts w:ascii="Times New Roman" w:eastAsia="Times New Roman" w:hAnsi="Times New Roman"/>
                <w:sz w:val="16"/>
                <w:szCs w:val="16"/>
              </w:rPr>
              <w:t xml:space="preserve"> z </w:t>
            </w:r>
            <w:proofErr w:type="spellStart"/>
            <w:r w:rsidRPr="003358C0">
              <w:rPr>
                <w:rFonts w:ascii="Times New Roman" w:eastAsia="Times New Roman" w:hAnsi="Times New Roman"/>
                <w:sz w:val="16"/>
                <w:szCs w:val="16"/>
              </w:rPr>
              <w:t>luer-lockiem</w:t>
            </w:r>
            <w:proofErr w:type="spellEnd"/>
            <w:r w:rsidRPr="003358C0">
              <w:rPr>
                <w:rFonts w:ascii="Times New Roman" w:eastAsia="Times New Roman" w:hAnsi="Times New Roman"/>
                <w:sz w:val="16"/>
                <w:szCs w:val="16"/>
              </w:rPr>
              <w:t xml:space="preserve"> do transferu leków cytostatycznych do płynów infuzyjnych w workach, jednorazowy, jałowy, z klipsem zabezpieczającym gwarantującym nierozerwalne połączenie z workiem, posiadający zastawkę aktywowaną połączeniem typu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pakowany folia- papier.</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6400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39"/>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Bezigłowy przyrząd typu </w:t>
            </w:r>
            <w:proofErr w:type="spellStart"/>
            <w:r w:rsidRPr="003358C0">
              <w:rPr>
                <w:rFonts w:ascii="Times New Roman" w:eastAsia="Times New Roman" w:hAnsi="Times New Roman"/>
                <w:sz w:val="16"/>
                <w:szCs w:val="16"/>
              </w:rPr>
              <w:t>Chemo</w:t>
            </w:r>
            <w:proofErr w:type="spellEnd"/>
            <w:r w:rsidRPr="003358C0">
              <w:rPr>
                <w:rFonts w:ascii="Times New Roman" w:eastAsia="Times New Roman" w:hAnsi="Times New Roman"/>
                <w:sz w:val="16"/>
                <w:szCs w:val="16"/>
              </w:rPr>
              <w:t xml:space="preserve">-Aid  </w:t>
            </w:r>
            <w:proofErr w:type="spellStart"/>
            <w:r w:rsidRPr="003358C0">
              <w:rPr>
                <w:rFonts w:ascii="Times New Roman" w:eastAsia="Times New Roman" w:hAnsi="Times New Roman"/>
                <w:sz w:val="16"/>
                <w:szCs w:val="16"/>
              </w:rPr>
              <w:t>luer-lockiem</w:t>
            </w:r>
            <w:proofErr w:type="spellEnd"/>
            <w:r w:rsidRPr="003358C0">
              <w:rPr>
                <w:rFonts w:ascii="Times New Roman" w:eastAsia="Times New Roman" w:hAnsi="Times New Roman"/>
                <w:sz w:val="16"/>
                <w:szCs w:val="16"/>
              </w:rPr>
              <w:t xml:space="preserve"> do transferu leków cytostatycznych z fiolki, jednorazowy, jałowy, z bolcem umożliwiającym wkłucie w gumowy korek fiolki, zaopatrzony w odpowietrznik z filtrem 0,22 </w:t>
            </w:r>
            <w:proofErr w:type="spellStart"/>
            <w:r w:rsidRPr="003358C0">
              <w:rPr>
                <w:rFonts w:ascii="Times New Roman" w:eastAsia="Times New Roman" w:hAnsi="Times New Roman"/>
                <w:sz w:val="16"/>
                <w:szCs w:val="16"/>
              </w:rPr>
              <w:t>μm</w:t>
            </w:r>
            <w:proofErr w:type="spellEnd"/>
            <w:r w:rsidRPr="003358C0">
              <w:rPr>
                <w:rFonts w:ascii="Times New Roman" w:eastAsia="Times New Roman" w:hAnsi="Times New Roman"/>
                <w:sz w:val="16"/>
                <w:szCs w:val="16"/>
              </w:rPr>
              <w:t xml:space="preserve"> oraz końcówkę z zastawką aktywowaną połączeniem typu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10560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napToGrid w:val="0"/>
                <w:sz w:val="16"/>
                <w:szCs w:val="16"/>
              </w:rPr>
            </w:pPr>
          </w:p>
        </w:tc>
      </w:tr>
      <w:tr w:rsidR="00AE74A6" w:rsidRPr="003358C0" w:rsidTr="008A633C">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r w:rsidR="008A633C">
              <w:rPr>
                <w:rFonts w:ascii="Times New Roman" w:eastAsia="Times New Roman" w:hAnsi="Times New Roman"/>
                <w:b/>
                <w:sz w:val="16"/>
                <w:szCs w:val="16"/>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rPr>
                <w:rFonts w:ascii="Times New Roman" w:eastAsia="Times New Roman" w:hAnsi="Times New Roman"/>
                <w:sz w:val="16"/>
                <w:szCs w:val="16"/>
              </w:rPr>
            </w:pPr>
          </w:p>
        </w:tc>
      </w:tr>
      <w:tr w:rsidR="00AE74A6"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AE74A6" w:rsidRPr="003358C0" w:rsidRDefault="00AE74A6"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AE74A6" w:rsidRPr="003358C0" w:rsidRDefault="00AE74A6"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AE74A6" w:rsidRPr="003358C0" w:rsidTr="008A633C">
        <w:trPr>
          <w:trHeight w:val="467"/>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AE74A6" w:rsidRPr="003358C0" w:rsidRDefault="008A633C"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6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AE74A6" w:rsidRPr="003358C0" w:rsidTr="008A633C">
        <w:trPr>
          <w:trHeight w:val="998"/>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numPr>
                <w:ilvl w:val="0"/>
                <w:numId w:val="40"/>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Igła filtracyjna jednorazowa, jałowa,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eliminująca zanieczyszczenia cząsteczkami szkła przy aspiracji za szklanych ampułek, z filtrem cząsteczkowym 5 mikronów dla efektywnej filtracji szkła, metalu, gumy i innych zanieczyszczeń</w:t>
            </w:r>
          </w:p>
        </w:tc>
        <w:tc>
          <w:tcPr>
            <w:tcW w:w="85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800</w:t>
            </w:r>
          </w:p>
        </w:tc>
        <w:tc>
          <w:tcPr>
            <w:tcW w:w="1701"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AE74A6" w:rsidRPr="003358C0" w:rsidRDefault="00AE74A6" w:rsidP="008A633C">
            <w:pPr>
              <w:spacing w:after="0" w:line="240" w:lineRule="auto"/>
              <w:jc w:val="center"/>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0"/>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Rurka filtracyjna o dł.4,5 cm jednorazowa, jałowa,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xml:space="preserve"> zakończona </w:t>
            </w:r>
            <w:proofErr w:type="spellStart"/>
            <w:r w:rsidRPr="003358C0">
              <w:rPr>
                <w:rFonts w:ascii="Times New Roman" w:eastAsia="Times New Roman" w:hAnsi="Times New Roman"/>
                <w:sz w:val="16"/>
                <w:szCs w:val="16"/>
              </w:rPr>
              <w:t>luer-lockiem</w:t>
            </w:r>
            <w:proofErr w:type="spellEnd"/>
            <w:r w:rsidRPr="003358C0">
              <w:rPr>
                <w:rFonts w:ascii="Times New Roman" w:eastAsia="Times New Roman" w:hAnsi="Times New Roman"/>
                <w:sz w:val="16"/>
                <w:szCs w:val="16"/>
              </w:rPr>
              <w:t xml:space="preserve"> eliminująca zanieczyszczenia cząsteczkami szkła przy aspiracji ze szklanych ampułek, z filtrem cząsteczkowym 5 mikronów dla efektywnej filtracji szkła, metalu, gumy i innych zanieczyszczeń</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0"/>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Rurka filtracyjna o dł.10 cm jednorazowa, jałowa,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xml:space="preserve"> zakończona </w:t>
            </w:r>
            <w:proofErr w:type="spellStart"/>
            <w:r w:rsidRPr="003358C0">
              <w:rPr>
                <w:rFonts w:ascii="Times New Roman" w:eastAsia="Times New Roman" w:hAnsi="Times New Roman"/>
                <w:sz w:val="16"/>
                <w:szCs w:val="16"/>
              </w:rPr>
              <w:t>luer-lockiem</w:t>
            </w:r>
            <w:proofErr w:type="spellEnd"/>
            <w:r w:rsidRPr="003358C0">
              <w:rPr>
                <w:rFonts w:ascii="Times New Roman" w:eastAsia="Times New Roman" w:hAnsi="Times New Roman"/>
                <w:sz w:val="16"/>
                <w:szCs w:val="16"/>
              </w:rPr>
              <w:t xml:space="preserve"> eliminująca zanieczyszczenia cząsteczkami szkła przy aspiracji ze szklanych ampułek, z filtrem cząsteczkowym 5 mikronów dla efektywnej filtracji szkła, metalu, gumy i innych zanieczyszczeń</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120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0"/>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Przyrząd </w:t>
            </w:r>
            <w:r w:rsidRPr="003358C0">
              <w:rPr>
                <w:rFonts w:ascii="Times New Roman" w:eastAsia="Times New Roman" w:hAnsi="Times New Roman"/>
                <w:b/>
                <w:bCs/>
                <w:sz w:val="16"/>
                <w:szCs w:val="16"/>
              </w:rPr>
              <w:t xml:space="preserve">typu </w:t>
            </w:r>
            <w:proofErr w:type="spellStart"/>
            <w:r w:rsidRPr="003358C0">
              <w:rPr>
                <w:rFonts w:ascii="Times New Roman" w:eastAsia="Times New Roman" w:hAnsi="Times New Roman"/>
                <w:b/>
                <w:bCs/>
                <w:sz w:val="16"/>
                <w:szCs w:val="16"/>
              </w:rPr>
              <w:t>Spike</w:t>
            </w:r>
            <w:proofErr w:type="spellEnd"/>
            <w:r w:rsidRPr="003358C0">
              <w:rPr>
                <w:rFonts w:ascii="Times New Roman" w:eastAsia="Times New Roman" w:hAnsi="Times New Roman"/>
                <w:b/>
                <w:bCs/>
                <w:sz w:val="16"/>
                <w:szCs w:val="16"/>
              </w:rPr>
              <w:t xml:space="preserve"> do rozpuszczania i pobierania leków cytostatycznych /strzykawka/ z fiolki z bolcem standardowej długości</w:t>
            </w:r>
            <w:r w:rsidRPr="003358C0">
              <w:rPr>
                <w:rFonts w:ascii="Times New Roman" w:eastAsia="Times New Roman" w:hAnsi="Times New Roman"/>
                <w:b/>
                <w:sz w:val="16"/>
                <w:szCs w:val="16"/>
              </w:rPr>
              <w:t xml:space="preserve">. </w:t>
            </w:r>
            <w:r w:rsidRPr="003358C0">
              <w:rPr>
                <w:rFonts w:ascii="Times New Roman" w:eastAsia="Times New Roman" w:hAnsi="Times New Roman"/>
                <w:sz w:val="16"/>
                <w:szCs w:val="16"/>
              </w:rPr>
              <w:t xml:space="preserve">Przyrząd winien mieć filtr cząsteczkowy 5 </w:t>
            </w:r>
            <w:proofErr w:type="spellStart"/>
            <w:r w:rsidRPr="003358C0">
              <w:rPr>
                <w:rFonts w:ascii="Times New Roman" w:eastAsia="Times New Roman" w:hAnsi="Times New Roman"/>
                <w:sz w:val="16"/>
                <w:szCs w:val="16"/>
              </w:rPr>
              <w:t>μm</w:t>
            </w:r>
            <w:proofErr w:type="spellEnd"/>
            <w:r w:rsidRPr="003358C0">
              <w:rPr>
                <w:rFonts w:ascii="Times New Roman" w:eastAsia="Times New Roman" w:hAnsi="Times New Roman"/>
                <w:sz w:val="16"/>
                <w:szCs w:val="16"/>
              </w:rPr>
              <w:t xml:space="preserve"> i filtr aerozolowy 0,2 </w:t>
            </w:r>
            <w:proofErr w:type="spellStart"/>
            <w:r w:rsidRPr="003358C0">
              <w:rPr>
                <w:rFonts w:ascii="Times New Roman" w:eastAsia="Times New Roman" w:hAnsi="Times New Roman"/>
                <w:sz w:val="16"/>
                <w:szCs w:val="16"/>
              </w:rPr>
              <w:t>μm</w:t>
            </w:r>
            <w:proofErr w:type="spellEnd"/>
            <w:r w:rsidRPr="003358C0">
              <w:rPr>
                <w:rFonts w:ascii="Times New Roman" w:eastAsia="Times New Roman" w:hAnsi="Times New Roman"/>
                <w:sz w:val="16"/>
                <w:szCs w:val="16"/>
              </w:rPr>
              <w:t xml:space="preserve">, zawór samozamykający się, nie zawierać PCV i lateksu, być przystosowany do pracy ze strzykawkami typu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0"/>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Bezigłowy przyrząd typu </w:t>
            </w:r>
            <w:proofErr w:type="spellStart"/>
            <w:r w:rsidRPr="003358C0">
              <w:rPr>
                <w:rFonts w:ascii="Times New Roman" w:eastAsia="Times New Roman" w:hAnsi="Times New Roman"/>
                <w:sz w:val="16"/>
                <w:szCs w:val="16"/>
              </w:rPr>
              <w:t>Spike</w:t>
            </w:r>
            <w:proofErr w:type="spellEnd"/>
            <w:r w:rsidRPr="003358C0">
              <w:rPr>
                <w:rFonts w:ascii="Times New Roman" w:eastAsia="Times New Roman" w:hAnsi="Times New Roman"/>
                <w:sz w:val="16"/>
                <w:szCs w:val="16"/>
              </w:rPr>
              <w:t xml:space="preserve"> z </w:t>
            </w:r>
            <w:proofErr w:type="spellStart"/>
            <w:r w:rsidRPr="003358C0">
              <w:rPr>
                <w:rFonts w:ascii="Times New Roman" w:eastAsia="Times New Roman" w:hAnsi="Times New Roman"/>
                <w:sz w:val="16"/>
                <w:szCs w:val="16"/>
              </w:rPr>
              <w:t>luer-lockiem</w:t>
            </w:r>
            <w:proofErr w:type="spellEnd"/>
            <w:r w:rsidRPr="003358C0">
              <w:rPr>
                <w:rFonts w:ascii="Times New Roman" w:eastAsia="Times New Roman" w:hAnsi="Times New Roman"/>
                <w:sz w:val="16"/>
                <w:szCs w:val="16"/>
              </w:rPr>
              <w:t xml:space="preserve"> do rozpuszczania i transferu leków cytostatycznych </w:t>
            </w:r>
            <w:r w:rsidRPr="003358C0">
              <w:rPr>
                <w:rFonts w:ascii="Times New Roman" w:eastAsia="Times New Roman" w:hAnsi="Times New Roman"/>
                <w:b/>
                <w:bCs/>
                <w:sz w:val="16"/>
                <w:szCs w:val="16"/>
              </w:rPr>
              <w:t>z małej fiolki i/lub do flakonu z płynem infuzyjnym</w:t>
            </w:r>
            <w:r w:rsidRPr="003358C0">
              <w:rPr>
                <w:rFonts w:ascii="Times New Roman" w:eastAsia="Times New Roman" w:hAnsi="Times New Roman"/>
                <w:sz w:val="16"/>
                <w:szCs w:val="16"/>
              </w:rPr>
              <w:t xml:space="preserve">, jednorazowy, jałowy, z </w:t>
            </w:r>
            <w:proofErr w:type="spellStart"/>
            <w:r w:rsidRPr="003358C0">
              <w:rPr>
                <w:rFonts w:ascii="Times New Roman" w:eastAsia="Times New Roman" w:hAnsi="Times New Roman"/>
                <w:sz w:val="16"/>
                <w:szCs w:val="16"/>
              </w:rPr>
              <w:t>mikrokolcem</w:t>
            </w:r>
            <w:proofErr w:type="spellEnd"/>
            <w:r w:rsidRPr="003358C0">
              <w:rPr>
                <w:rFonts w:ascii="Times New Roman" w:eastAsia="Times New Roman" w:hAnsi="Times New Roman"/>
                <w:sz w:val="16"/>
                <w:szCs w:val="16"/>
              </w:rPr>
              <w:t xml:space="preserve"> umożliwiającym wkłucie w gumowy korek fiolki, zaopatrzony w odpowietrznik z filtrem aerozolowym 0,2 </w:t>
            </w:r>
            <w:proofErr w:type="spellStart"/>
            <w:r w:rsidRPr="003358C0">
              <w:rPr>
                <w:rFonts w:ascii="Times New Roman" w:eastAsia="Times New Roman" w:hAnsi="Times New Roman"/>
                <w:sz w:val="16"/>
                <w:szCs w:val="16"/>
              </w:rPr>
              <w:t>um</w:t>
            </w:r>
            <w:proofErr w:type="spellEnd"/>
            <w:r w:rsidRPr="003358C0">
              <w:rPr>
                <w:rFonts w:ascii="Times New Roman" w:eastAsia="Times New Roman" w:hAnsi="Times New Roman"/>
                <w:sz w:val="16"/>
                <w:szCs w:val="16"/>
              </w:rPr>
              <w:t xml:space="preserve"> oraz otwieraną osłonką do </w:t>
            </w:r>
            <w:proofErr w:type="spellStart"/>
            <w:r w:rsidRPr="003358C0">
              <w:rPr>
                <w:rFonts w:ascii="Times New Roman" w:eastAsia="Times New Roman" w:hAnsi="Times New Roman"/>
                <w:sz w:val="16"/>
                <w:szCs w:val="16"/>
              </w:rPr>
              <w:t>luer-locka</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538"/>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0"/>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Uniwersalny korek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z końcówkami męska i żeńską  dostępny w różnych kolorach do wyboru</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389"/>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0"/>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Standardowy koreczek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r>
              <w:rPr>
                <w:rFonts w:ascii="Times New Roman" w:eastAsia="Times New Roman" w:hAnsi="Times New Roman"/>
                <w:b/>
                <w:sz w:val="16"/>
                <w:szCs w:val="16"/>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8A633C" w:rsidRDefault="008A633C" w:rsidP="00AE74A6">
            <w:pPr>
              <w:spacing w:after="0" w:line="240" w:lineRule="auto"/>
              <w:jc w:val="center"/>
              <w:rPr>
                <w:rFonts w:ascii="Times New Roman" w:eastAsia="Times New Roman" w:hAnsi="Times New Roman"/>
                <w:b/>
                <w:bCs/>
                <w:sz w:val="14"/>
                <w:szCs w:val="16"/>
              </w:rPr>
            </w:pPr>
            <w:r w:rsidRPr="008A633C">
              <w:rPr>
                <w:rFonts w:ascii="Times New Roman" w:eastAsia="Times New Roman" w:hAnsi="Times New Roman"/>
                <w:b/>
                <w:bCs/>
                <w:sz w:val="14"/>
                <w:szCs w:val="16"/>
              </w:rPr>
              <w:t>Nazwa producenta/</w:t>
            </w:r>
          </w:p>
          <w:p w:rsidR="008A633C" w:rsidRPr="008A633C" w:rsidRDefault="008A633C" w:rsidP="00AE74A6">
            <w:pPr>
              <w:spacing w:after="0" w:line="240" w:lineRule="auto"/>
              <w:jc w:val="center"/>
              <w:rPr>
                <w:rFonts w:ascii="Times New Roman" w:eastAsia="Times New Roman" w:hAnsi="Times New Roman"/>
                <w:b/>
                <w:bCs/>
                <w:sz w:val="14"/>
                <w:szCs w:val="16"/>
              </w:rPr>
            </w:pPr>
            <w:r w:rsidRPr="008A633C">
              <w:rPr>
                <w:rFonts w:ascii="Times New Roman" w:eastAsia="Times New Roman" w:hAnsi="Times New Roman"/>
                <w:b/>
                <w:bCs/>
                <w:sz w:val="14"/>
                <w:szCs w:val="16"/>
              </w:rPr>
              <w:t>Nazwa handlowa/</w:t>
            </w:r>
          </w:p>
          <w:p w:rsidR="008A633C" w:rsidRPr="008A633C" w:rsidRDefault="008A633C" w:rsidP="00AE74A6">
            <w:pPr>
              <w:spacing w:after="0" w:line="240" w:lineRule="auto"/>
              <w:jc w:val="center"/>
              <w:rPr>
                <w:rFonts w:ascii="Times New Roman" w:eastAsia="Times New Roman" w:hAnsi="Times New Roman"/>
                <w:b/>
                <w:bCs/>
                <w:sz w:val="14"/>
                <w:szCs w:val="16"/>
              </w:rPr>
            </w:pPr>
            <w:r w:rsidRPr="008A633C">
              <w:rPr>
                <w:rFonts w:ascii="Times New Roman" w:eastAsia="Times New Roman" w:hAnsi="Times New Roman"/>
                <w:b/>
                <w:bCs/>
                <w:sz w:val="14"/>
                <w:szCs w:val="16"/>
              </w:rPr>
              <w:t>numer katalogowy/</w:t>
            </w:r>
          </w:p>
          <w:p w:rsidR="008A633C" w:rsidRPr="008A633C" w:rsidRDefault="008A633C" w:rsidP="00AE74A6">
            <w:pPr>
              <w:spacing w:after="0" w:line="240" w:lineRule="auto"/>
              <w:jc w:val="center"/>
              <w:rPr>
                <w:rFonts w:ascii="Times New Roman" w:eastAsia="Times New Roman" w:hAnsi="Times New Roman"/>
                <w:b/>
                <w:sz w:val="14"/>
                <w:szCs w:val="16"/>
              </w:rPr>
            </w:pPr>
            <w:r w:rsidRPr="008A633C">
              <w:rPr>
                <w:rFonts w:ascii="Times New Roman" w:eastAsia="Times New Roman" w:hAnsi="Times New Roman"/>
                <w:b/>
                <w:bCs/>
                <w:sz w:val="14"/>
                <w:szCs w:val="16"/>
              </w:rPr>
              <w:t>ilość w opakowaniu handlowym</w:t>
            </w:r>
          </w:p>
        </w:tc>
      </w:tr>
      <w:tr w:rsidR="008A633C" w:rsidRPr="003358C0" w:rsidTr="008A633C">
        <w:trPr>
          <w:trHeight w:val="345"/>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7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1"/>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Osłonki na worki infuzyjne o pojemności 50 ml zawierające leki światłoczułe (za wyjątkiem koloru czarnego)</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1"/>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Osłonki na worki infuzyjne o pojemności 100 ml zawierające leki światłoczułe (za wyjątkiem koloru czarnego)</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1300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1"/>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Osłonki na worki infuzyjne o pojemności 250 ml zawierające leki światłoczułe (za wyjątkiem koloru czarnego)</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3000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1"/>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Osłonki na worki infuzyjne o pojemności 500 ml zawierające leki światłoczułe (za wyjątkiem koloru czarnego)</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5000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1"/>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Osłonki na worki infuzyjne o pojemności 1000 ml zawierające leki światłoczułe (za wyjątkiem koloru czarnego)</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1"/>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Osłonka flakonu o pojemności 100-250 ml - ochrona leku światłoczułego (za wyjątkiem koloru czarnego)</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1"/>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Osłonka flakonu o pojemności 500-1000 ml - ochrona leku światłoczułego (za wyjątkiem koloru czarnego)</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1"/>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Osłonka chroniąca od światła  worek z </w:t>
            </w:r>
            <w:proofErr w:type="spellStart"/>
            <w:r w:rsidRPr="003358C0">
              <w:rPr>
                <w:rFonts w:ascii="Times New Roman" w:eastAsia="Times New Roman" w:hAnsi="Times New Roman"/>
                <w:sz w:val="16"/>
                <w:szCs w:val="16"/>
              </w:rPr>
              <w:t>cytostatykiem</w:t>
            </w:r>
            <w:proofErr w:type="spellEnd"/>
            <w:r w:rsidRPr="003358C0">
              <w:rPr>
                <w:rFonts w:ascii="Times New Roman" w:eastAsia="Times New Roman" w:hAnsi="Times New Roman"/>
                <w:sz w:val="16"/>
                <w:szCs w:val="16"/>
              </w:rPr>
              <w:t xml:space="preserve">  135mm x 280mm (za wyjątkiem koloru czarnego)</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3000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343"/>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lastRenderedPageBreak/>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8A633C">
        <w:trPr>
          <w:trHeight w:val="333"/>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8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2"/>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Marker medyczny, czarny wodoodporny, Niezmywalny przy pomocy środków odkażających,  grubość kreski do 1 mm</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2"/>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Marker medyczny, czerwony wodoodporny, Niezmywalny przy pomocy środków odkażających,  grubość kreski do 1 mm</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265"/>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r>
              <w:rPr>
                <w:rFonts w:ascii="Times New Roman" w:eastAsia="Times New Roman" w:hAnsi="Times New Roman"/>
                <w:b/>
                <w:sz w:val="16"/>
                <w:szCs w:val="16"/>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8A633C">
        <w:trPr>
          <w:trHeight w:val="551"/>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9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8A633C">
        <w:trPr>
          <w:trHeight w:val="285"/>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3"/>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Pojemnik z zamknięciem typu BOM na odpady cytotoksyczne  1 litr</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403"/>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3"/>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Pojemnik z zamknięciem typu BOM na odpady cytotoksyczne  2 litry</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281"/>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3"/>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Pojemnik z zamknięciem typu BOM na odpady cytotoksyczne  3,5 litry</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240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271"/>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3"/>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Pojemnik z zamknięciem typu BOM na odpady cytotoksyczne 5 l</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261"/>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3"/>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Pojemnik z zamknięciem typu BOM na odpady cytotoksyczne 10 l</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421"/>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r>
              <w:rPr>
                <w:rFonts w:ascii="Times New Roman" w:eastAsia="Times New Roman" w:hAnsi="Times New Roman"/>
                <w:b/>
                <w:sz w:val="16"/>
                <w:szCs w:val="16"/>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297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rozmiar</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8A633C" w:rsidRDefault="008A633C" w:rsidP="00AE74A6">
            <w:pPr>
              <w:spacing w:after="0" w:line="240" w:lineRule="auto"/>
              <w:jc w:val="center"/>
              <w:rPr>
                <w:rFonts w:ascii="Times New Roman" w:eastAsia="Times New Roman" w:hAnsi="Times New Roman"/>
                <w:b/>
                <w:sz w:val="14"/>
                <w:szCs w:val="16"/>
              </w:rPr>
            </w:pPr>
            <w:r w:rsidRPr="008A633C">
              <w:rPr>
                <w:rFonts w:ascii="Times New Roman" w:eastAsia="Times New Roman" w:hAnsi="Times New Roman"/>
                <w:b/>
                <w:sz w:val="14"/>
                <w:szCs w:val="16"/>
              </w:rPr>
              <w:t>Ilość w opakowaniu</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8A633C">
        <w:trPr>
          <w:trHeight w:val="483"/>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10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4"/>
              </w:numPr>
              <w:spacing w:after="0" w:line="240" w:lineRule="auto"/>
              <w:rPr>
                <w:rFonts w:ascii="Times New Roman" w:eastAsia="Times New Roman" w:hAnsi="Times New Roman"/>
                <w:sz w:val="16"/>
                <w:szCs w:val="16"/>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Rękawice do przygotowywania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sterylne</w:t>
            </w:r>
            <w:r w:rsidRPr="003358C0">
              <w:rPr>
                <w:rFonts w:ascii="Times New Roman" w:eastAsia="Times New Roman" w:hAnsi="Times New Roman"/>
                <w:b/>
                <w:bCs/>
                <w:sz w:val="16"/>
                <w:szCs w:val="16"/>
              </w:rPr>
              <w:t>,</w:t>
            </w:r>
            <w:r w:rsidRPr="003358C0">
              <w:rPr>
                <w:rFonts w:ascii="Times New Roman" w:eastAsia="Times New Roman" w:hAnsi="Times New Roman"/>
                <w:sz w:val="16"/>
                <w:szCs w:val="16"/>
              </w:rPr>
              <w:t xml:space="preserve"> lateksowe z obniżoną zawartością protein, </w:t>
            </w:r>
            <w:proofErr w:type="spellStart"/>
            <w:r w:rsidRPr="003358C0">
              <w:rPr>
                <w:rFonts w:ascii="Times New Roman" w:eastAsia="Times New Roman" w:hAnsi="Times New Roman"/>
                <w:sz w:val="16"/>
                <w:szCs w:val="16"/>
              </w:rPr>
              <w:t>bezpudrowe</w:t>
            </w:r>
            <w:proofErr w:type="spellEnd"/>
            <w:r w:rsidRPr="003358C0">
              <w:rPr>
                <w:rFonts w:ascii="Times New Roman" w:eastAsia="Times New Roman" w:hAnsi="Times New Roman"/>
                <w:sz w:val="16"/>
                <w:szCs w:val="16"/>
              </w:rPr>
              <w:t xml:space="preserve">, o anatomicznym kształcie, </w:t>
            </w:r>
            <w:proofErr w:type="spellStart"/>
            <w:r w:rsidRPr="003358C0">
              <w:rPr>
                <w:rFonts w:ascii="Times New Roman" w:eastAsia="Times New Roman" w:hAnsi="Times New Roman"/>
                <w:sz w:val="16"/>
                <w:szCs w:val="16"/>
              </w:rPr>
              <w:t>mikroteksturowane</w:t>
            </w:r>
            <w:proofErr w:type="spellEnd"/>
            <w:r w:rsidRPr="003358C0">
              <w:rPr>
                <w:rFonts w:ascii="Times New Roman" w:eastAsia="Times New Roman" w:hAnsi="Times New Roman"/>
                <w:sz w:val="16"/>
                <w:szCs w:val="16"/>
              </w:rPr>
              <w:t xml:space="preserve">, prosty mankiet z warstwą adhezyjną, długość min. 290 mm; grubość 0,240 mm, zarejestrowane jako środek ochrony indywidualnej, testowane na przenikalność większości najczęściej używanych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w kontrolowanych dynamicznych warunkach.</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od 6,0 do 9,0</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40 par</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opakowanie</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278"/>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4"/>
              </w:numPr>
              <w:spacing w:after="0" w:line="240" w:lineRule="auto"/>
              <w:rPr>
                <w:rFonts w:ascii="Times New Roman" w:eastAsia="Times New Roman" w:hAnsi="Times New Roman"/>
                <w:sz w:val="16"/>
                <w:szCs w:val="16"/>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Rękawice sterylne, neoprenowe, </w:t>
            </w:r>
            <w:proofErr w:type="spellStart"/>
            <w:r w:rsidRPr="003358C0">
              <w:rPr>
                <w:rFonts w:ascii="Times New Roman" w:eastAsia="Times New Roman" w:hAnsi="Times New Roman"/>
                <w:sz w:val="16"/>
                <w:szCs w:val="16"/>
              </w:rPr>
              <w:t>bezpudrowe</w:t>
            </w:r>
            <w:proofErr w:type="spellEnd"/>
            <w:r w:rsidRPr="003358C0">
              <w:rPr>
                <w:rFonts w:ascii="Times New Roman" w:eastAsia="Times New Roman" w:hAnsi="Times New Roman"/>
                <w:sz w:val="16"/>
                <w:szCs w:val="16"/>
              </w:rPr>
              <w:t xml:space="preserve"> do przygotowywania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Zarejestrowane jako Środek Ochrony Indywidualnej, testowane na przenikalność większości najczęściej używanych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w kontrolowanych dynamicznych warunkach. Mankiet prosty, długość min. 300 mm., grubość 0,175. </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od 6,0 do 9,0</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10 par</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opakowanie</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eastAsia="Times New Roman" w:hAnsi="Times New Roman"/>
                <w:snapToGrid w:val="0"/>
                <w:sz w:val="16"/>
                <w:szCs w:val="16"/>
              </w:rPr>
            </w:pPr>
          </w:p>
        </w:tc>
      </w:tr>
      <w:tr w:rsidR="008A633C" w:rsidRPr="003358C0" w:rsidTr="008A633C">
        <w:trPr>
          <w:trHeight w:val="349"/>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4"/>
              </w:numPr>
              <w:spacing w:after="0" w:line="240" w:lineRule="auto"/>
              <w:rPr>
                <w:rFonts w:ascii="Times New Roman" w:eastAsia="Times New Roman" w:hAnsi="Times New Roman"/>
                <w:sz w:val="16"/>
                <w:szCs w:val="16"/>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Rękawice niesterylne nitrylowe, </w:t>
            </w:r>
            <w:proofErr w:type="spellStart"/>
            <w:r w:rsidRPr="003358C0">
              <w:rPr>
                <w:rFonts w:ascii="Times New Roman" w:eastAsia="Times New Roman" w:hAnsi="Times New Roman"/>
                <w:sz w:val="16"/>
                <w:szCs w:val="16"/>
              </w:rPr>
              <w:t>bezpudrowe</w:t>
            </w:r>
            <w:proofErr w:type="spellEnd"/>
            <w:r w:rsidRPr="003358C0">
              <w:rPr>
                <w:rFonts w:ascii="Times New Roman" w:eastAsia="Times New Roman" w:hAnsi="Times New Roman"/>
                <w:sz w:val="16"/>
                <w:szCs w:val="16"/>
              </w:rPr>
              <w:t>, do kontaktu z cytostatykami, długość 300 mm, grubość 0,125mm, kształt uniwersalny pasujący na prawą i lewą rękę, zarejestrowane jako środek ochrony indywidualnej.</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 M, L</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100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opakowanie</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eastAsia="Times New Roman" w:hAnsi="Times New Roman"/>
                <w:snapToGrid w:val="0"/>
                <w:sz w:val="16"/>
                <w:szCs w:val="16"/>
              </w:rPr>
            </w:pPr>
          </w:p>
        </w:tc>
      </w:tr>
      <w:tr w:rsidR="008A633C" w:rsidRPr="003358C0" w:rsidTr="008A633C">
        <w:trPr>
          <w:trHeight w:val="337"/>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297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rozmiar</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8A633C" w:rsidRDefault="008A633C" w:rsidP="00AE74A6">
            <w:pPr>
              <w:spacing w:after="0" w:line="240" w:lineRule="auto"/>
              <w:jc w:val="center"/>
              <w:rPr>
                <w:rFonts w:ascii="Times New Roman" w:eastAsia="Times New Roman" w:hAnsi="Times New Roman"/>
                <w:b/>
                <w:sz w:val="14"/>
                <w:szCs w:val="16"/>
              </w:rPr>
            </w:pPr>
            <w:r w:rsidRPr="008A633C">
              <w:rPr>
                <w:rFonts w:ascii="Times New Roman" w:eastAsia="Times New Roman" w:hAnsi="Times New Roman"/>
                <w:b/>
                <w:sz w:val="14"/>
                <w:szCs w:val="16"/>
              </w:rPr>
              <w:t>Ilość w opakowaniu</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8A633C">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b/>
                <w:sz w:val="16"/>
                <w:szCs w:val="16"/>
              </w:rPr>
            </w:pPr>
            <w:r w:rsidRPr="003358C0">
              <w:rPr>
                <w:rFonts w:ascii="Times New Roman" w:eastAsia="Times New Roman" w:hAnsi="Times New Roman"/>
                <w:b/>
                <w:sz w:val="16"/>
                <w:szCs w:val="16"/>
              </w:rPr>
              <w:t>Pakiet 11</w:t>
            </w:r>
          </w:p>
          <w:p w:rsidR="008A633C" w:rsidRPr="003358C0" w:rsidRDefault="008A633C" w:rsidP="00AE74A6">
            <w:pPr>
              <w:spacing w:after="0" w:line="240" w:lineRule="auto"/>
              <w:rPr>
                <w:rFonts w:ascii="Times New Roman" w:eastAsia="Times New Roman" w:hAnsi="Times New Roman"/>
                <w:b/>
                <w:sz w:val="16"/>
                <w:szCs w:val="16"/>
              </w:rPr>
            </w:pPr>
            <w:r w:rsidRPr="003358C0">
              <w:rPr>
                <w:rFonts w:ascii="Times New Roman" w:eastAsia="Times New Roman" w:hAnsi="Times New Roman"/>
                <w:b/>
                <w:sz w:val="16"/>
                <w:szCs w:val="16"/>
              </w:rPr>
              <w:t xml:space="preserve">33141000-0 Jednorazowe, </w:t>
            </w:r>
            <w:proofErr w:type="spellStart"/>
            <w:r w:rsidRPr="003358C0">
              <w:rPr>
                <w:rFonts w:ascii="Times New Roman" w:eastAsia="Times New Roman" w:hAnsi="Times New Roman"/>
                <w:b/>
                <w:sz w:val="16"/>
                <w:szCs w:val="16"/>
              </w:rPr>
              <w:t>niechemiczne</w:t>
            </w:r>
            <w:proofErr w:type="spellEnd"/>
            <w:r w:rsidRPr="003358C0">
              <w:rPr>
                <w:rFonts w:ascii="Times New Roman" w:eastAsia="Times New Roman" w:hAnsi="Times New Roman"/>
                <w:b/>
                <w:sz w:val="16"/>
                <w:szCs w:val="16"/>
              </w:rPr>
              <w:t xml:space="preserve"> artykuły medyczne i hematologiczne</w:t>
            </w: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5"/>
              </w:numPr>
              <w:spacing w:after="0" w:line="240" w:lineRule="auto"/>
              <w:rPr>
                <w:rFonts w:ascii="Times New Roman" w:eastAsia="Times New Roman" w:hAnsi="Times New Roman"/>
                <w:sz w:val="16"/>
                <w:szCs w:val="16"/>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Rękawice do przygotowywania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sterylne nitrylowe, </w:t>
            </w:r>
            <w:proofErr w:type="spellStart"/>
            <w:r w:rsidRPr="003358C0">
              <w:rPr>
                <w:rFonts w:ascii="Times New Roman" w:eastAsia="Times New Roman" w:hAnsi="Times New Roman"/>
                <w:sz w:val="16"/>
                <w:szCs w:val="16"/>
              </w:rPr>
              <w:t>bezpudrowe</w:t>
            </w:r>
            <w:proofErr w:type="spellEnd"/>
            <w:r w:rsidRPr="003358C0">
              <w:rPr>
                <w:rFonts w:ascii="Times New Roman" w:eastAsia="Times New Roman" w:hAnsi="Times New Roman"/>
                <w:sz w:val="16"/>
                <w:szCs w:val="16"/>
              </w:rPr>
              <w:t>,, długość min 300 mm,; grubość dłoni  0,130 mm, zarejestrowane jako środek ochrony indywidualnej;</w:t>
            </w:r>
            <w:r>
              <w:rPr>
                <w:rFonts w:ascii="Times New Roman" w:eastAsia="Times New Roman" w:hAnsi="Times New Roman"/>
                <w:sz w:val="16"/>
                <w:szCs w:val="16"/>
              </w:rPr>
              <w:t xml:space="preserve"> poziom odporności 3, AQL &lt;0.65</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od 6,0 do 9,0</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20 par</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opakowanie</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b/>
                <w:bCs/>
                <w:color w:val="000000"/>
                <w:sz w:val="16"/>
                <w:szCs w:val="16"/>
              </w:rPr>
            </w:pPr>
            <w:r w:rsidRPr="003358C0">
              <w:rPr>
                <w:rFonts w:ascii="Times New Roman" w:hAnsi="Times New Roman"/>
                <w:b/>
                <w:bCs/>
                <w:color w:val="000000"/>
                <w:sz w:val="16"/>
                <w:szCs w:val="16"/>
              </w:rPr>
              <w:t>300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rPr>
          <w:trHeight w:val="379"/>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right"/>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right"/>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297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rozmiar</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8A633C" w:rsidRDefault="008A633C" w:rsidP="00AE74A6">
            <w:pPr>
              <w:spacing w:after="0" w:line="240" w:lineRule="auto"/>
              <w:jc w:val="center"/>
              <w:rPr>
                <w:rFonts w:ascii="Times New Roman" w:eastAsia="Times New Roman" w:hAnsi="Times New Roman"/>
                <w:b/>
                <w:sz w:val="14"/>
                <w:szCs w:val="16"/>
              </w:rPr>
            </w:pPr>
            <w:r w:rsidRPr="008A633C">
              <w:rPr>
                <w:rFonts w:ascii="Times New Roman" w:eastAsia="Times New Roman" w:hAnsi="Times New Roman"/>
                <w:b/>
                <w:sz w:val="14"/>
                <w:szCs w:val="16"/>
              </w:rPr>
              <w:t>Ilość w opakowaniu</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8A633C">
        <w:trPr>
          <w:trHeight w:val="482"/>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12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6"/>
              </w:numPr>
              <w:spacing w:after="0" w:line="240" w:lineRule="auto"/>
              <w:rPr>
                <w:rFonts w:ascii="Times New Roman" w:eastAsia="Times New Roman" w:hAnsi="Times New Roman"/>
                <w:sz w:val="16"/>
                <w:szCs w:val="16"/>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Rękawice diagnostyczne do procedur przygotowywania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bezpudrowe</w:t>
            </w:r>
            <w:proofErr w:type="spellEnd"/>
            <w:r w:rsidRPr="003358C0">
              <w:rPr>
                <w:rFonts w:ascii="Times New Roman" w:eastAsia="Times New Roman" w:hAnsi="Times New Roman"/>
                <w:sz w:val="16"/>
                <w:szCs w:val="16"/>
              </w:rPr>
              <w:t xml:space="preserve">, </w:t>
            </w:r>
            <w:proofErr w:type="spellStart"/>
            <w:r w:rsidRPr="003358C0">
              <w:rPr>
                <w:rFonts w:ascii="Times New Roman" w:eastAsia="Times New Roman" w:hAnsi="Times New Roman"/>
                <w:sz w:val="16"/>
                <w:szCs w:val="16"/>
              </w:rPr>
              <w:t>syntetyczne-wykonane</w:t>
            </w:r>
            <w:proofErr w:type="spellEnd"/>
            <w:r w:rsidRPr="003358C0">
              <w:rPr>
                <w:rFonts w:ascii="Times New Roman" w:eastAsia="Times New Roman" w:hAnsi="Times New Roman"/>
                <w:sz w:val="16"/>
                <w:szCs w:val="16"/>
              </w:rPr>
              <w:t xml:space="preserve"> z nitrylu lub innego materiału równoważnego (nie winylowe) jednorazowego użytku, grubość na palcach max 0,15 mm, na dłoni max 0,12 mm, długość minimum 305 mm, kolor wyrazisty. Brak przenikalności dla </w:t>
            </w:r>
            <w:r w:rsidRPr="003358C0">
              <w:rPr>
                <w:rFonts w:ascii="Times New Roman" w:eastAsia="Times New Roman" w:hAnsi="Times New Roman"/>
                <w:sz w:val="16"/>
                <w:szCs w:val="16"/>
              </w:rPr>
              <w:lastRenderedPageBreak/>
              <w:t xml:space="preserve">minimum 5 powszechnie stosowanych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w okresie minimum 6 godz. oraz dla alkoholu 70% przez okres min. 60min </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lastRenderedPageBreak/>
              <w:t>S, M, L</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50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opakowanie</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hAnsi="Times New Roman"/>
                <w:b/>
                <w:bCs/>
                <w:color w:val="000000"/>
                <w:sz w:val="16"/>
                <w:szCs w:val="16"/>
              </w:rPr>
            </w:pPr>
            <w:r w:rsidRPr="003358C0">
              <w:rPr>
                <w:rFonts w:ascii="Times New Roman" w:hAnsi="Times New Roman"/>
                <w:b/>
                <w:bCs/>
                <w:color w:val="000000"/>
                <w:sz w:val="16"/>
                <w:szCs w:val="16"/>
              </w:rPr>
              <w:t>200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rPr>
          <w:trHeight w:val="275"/>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lastRenderedPageBreak/>
              <w:t>WARTOSC PAKIETU</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8A633C">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460245">
        <w:trPr>
          <w:trHeight w:val="335"/>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460245"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13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7"/>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Sterylna serweta wykonana z dwuwarstwowej (PE+PP) pełno barierowej włókniny o gramaturze co najmniej 54 g/m2. Chłonność warstwy zewnętrznej min. 440 %, odporność na penetrację płynów &gt; 200 cm H2O oraz odporność na rozerwanie &gt; 290 </w:t>
            </w:r>
            <w:proofErr w:type="spellStart"/>
            <w:r w:rsidRPr="003358C0">
              <w:rPr>
                <w:rFonts w:ascii="Times New Roman" w:eastAsia="Times New Roman" w:hAnsi="Times New Roman"/>
                <w:sz w:val="16"/>
                <w:szCs w:val="16"/>
              </w:rPr>
              <w:t>kPa</w:t>
            </w:r>
            <w:proofErr w:type="spellEnd"/>
            <w:r w:rsidRPr="003358C0">
              <w:rPr>
                <w:rFonts w:ascii="Times New Roman" w:eastAsia="Times New Roman" w:hAnsi="Times New Roman"/>
                <w:sz w:val="16"/>
                <w:szCs w:val="16"/>
              </w:rPr>
              <w:t xml:space="preserve"> . Szerokość 37 cm,  długość 45 cm</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7"/>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Serweta nieprzylepna ,dwuwarstwowa z włókniny syntetycznej (polietylen, polipropylen) niepylącej, absorpcyjnej wodoszczelnej, I klasa palności. Szerokość 45 cm,  długość 75 cm</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260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8A633C">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297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rozmiar</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spacing w:after="0" w:line="240" w:lineRule="auto"/>
              <w:jc w:val="center"/>
              <w:rPr>
                <w:rFonts w:ascii="Times New Roman" w:eastAsia="Times New Roman" w:hAnsi="Times New Roman"/>
                <w:b/>
                <w:sz w:val="14"/>
                <w:szCs w:val="16"/>
              </w:rPr>
            </w:pPr>
            <w:r w:rsidRPr="00460245">
              <w:rPr>
                <w:rFonts w:ascii="Times New Roman" w:eastAsia="Times New Roman" w:hAnsi="Times New Roman"/>
                <w:b/>
                <w:sz w:val="14"/>
                <w:szCs w:val="16"/>
              </w:rPr>
              <w:t>Ilość w opakowaniu</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460245">
        <w:trPr>
          <w:trHeight w:val="313"/>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460245"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14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Ochraniacz na obuwie z gumką,  jednorazowy  z antypoślizgowej i antyelektrostatycznej folii wytrzymałej na zrywanie mechaniczne</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spacing w:after="0"/>
              <w:jc w:val="center"/>
              <w:rPr>
                <w:rFonts w:ascii="Times New Roman" w:eastAsia="Times New Roman" w:hAnsi="Times New Roman"/>
                <w:sz w:val="14"/>
                <w:szCs w:val="16"/>
              </w:rPr>
            </w:pPr>
            <w:r w:rsidRPr="00460245">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100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 xml:space="preserve">Op. </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Ochraniacz na obuwie z gumką, jednorazowy  z włókniny wytrzymałej na zrywanie mechaniczne.</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spacing w:after="0"/>
              <w:jc w:val="center"/>
              <w:rPr>
                <w:rFonts w:ascii="Times New Roman" w:eastAsia="Times New Roman" w:hAnsi="Times New Roman"/>
                <w:sz w:val="14"/>
                <w:szCs w:val="16"/>
              </w:rPr>
            </w:pPr>
            <w:r w:rsidRPr="00460245">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100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 xml:space="preserve">Op. </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8</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Buty ochronne wykonane ze specjalnego trójwarstwowego materiału, odpornego na zachlapania, wewnętrzna strona części stopowej dodatkowo wzmocniona nieprzemakalna warstwą. Rozmiar uniwersalny – wysokość ochrony do kolana, wiązane.</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spacing w:after="0"/>
              <w:jc w:val="center"/>
              <w:rPr>
                <w:rFonts w:ascii="Times New Roman" w:eastAsia="Times New Roman" w:hAnsi="Times New Roman"/>
                <w:sz w:val="14"/>
                <w:szCs w:val="16"/>
              </w:rPr>
            </w:pPr>
            <w:r w:rsidRPr="00460245">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800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Fartuch przedni jednorazowy jałowy z włókniny foliowanej wodoodpornej</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67x90 cm</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rPr>
          <w:trHeight w:val="537"/>
        </w:trPr>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Fartuch przedni jednorazowy niejałowy z włókniny foliowanej wodoodpornej</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67x90 cm</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rPr>
          <w:trHeight w:val="703"/>
        </w:trPr>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Fartuch jednorazowy niejałowy wiązany, izolacyjny, rękaw z gumką, z włókniny polipropylenowej, gramatura ≥ 20 g/m2</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M-XL</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Jednorazowy jałowy fartuch pełno barierowy, gramatura minimum 35 g/m2, posiadający dodatkowe nieprzemakalne wzmocnienia w części przedniej i na rękawach. Rękaw zakończony elastycznym mankietem z dzianiny. Tylne części fartucha zachodzą na siebie. Umiejscowienie troków w specjalnym kartoniku umożliwia związanie ich zgodnie z procedurami postępowania aseptycznego. Szwy wykonane techniką ultradźwiękową. Odporność na przesiąkanie płynów materiału stanowiącego wzmocnienia min. 295 cm H2O</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M-XL</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800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rPr>
          <w:trHeight w:val="2116"/>
        </w:trPr>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Jednorazowy jałowy fartuch pełno barierowy, gramatura minimum 35 g/m2. Rękaw zakończony elastycznym mankietem z dzianiny. Tylne części fartucha zachodzą na siebie. Umiejscowienie troków w specjalnym kartoniku umożliwia związanie ich zgodnie z procedurami postępowania aseptycznego. Szwy wykonane techniką ultradźwiękową.</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M-XL</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800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Fartuch jednorazowy, sterylny, wzmocniony włókniną foliowaną na przodzie oraz części rękawów od mankietu do wysokości powyżej łokcia, mankiet zakończony bawełnianym ściągaczem, tylne części fartucha zachodzące na siebie, zapinana na rzepy oraz wiązana na troki połączone kartonikiem, produkt bez lateksu.</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M-XL</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300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Fartuch ochronny do procedur przygotowania i podawania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wykonane z w pełni nieprzemakalnego, niepylącego materiału, zakładane przez głowę, z odsłoniętymi plecami oraz specjalnym nacięciem do bezpiecznego ściągania, mankiety z zaczepem na kciuk. Brak przenikliwości dla minimum 3 powszechnie stosowanych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w okresie minimum 4 godzin.</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670FCE">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r w:rsidRPr="003358C0">
              <w:rPr>
                <w:rFonts w:ascii="Times New Roman" w:hAnsi="Times New Roman"/>
                <w:b/>
                <w:bCs/>
                <w:color w:val="000000"/>
                <w:sz w:val="16"/>
                <w:szCs w:val="16"/>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Jednorazowy komplet chirurgiczny, jałowy,  składający się z bluzy i spodni. Wykonany z niepylącej włókniny polipropylenowej. Spodnie w pasie z gumką lub możliwością regulacji, nogawki spodni bez ściągaczy. Bluza z krótkim rękawem, bez ściągaczy, wycięcie pod szyją w kształcie litery V.</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S-XL</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r w:rsidRPr="003358C0">
              <w:rPr>
                <w:rFonts w:ascii="Times New Roman" w:hAnsi="Times New Roman"/>
                <w:b/>
                <w:bCs/>
                <w:color w:val="000000"/>
                <w:sz w:val="16"/>
                <w:szCs w:val="16"/>
              </w:rPr>
              <w:t>1200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Komplet odzieży operacyjnej męski, niejałowy. Wykonany z </w:t>
            </w:r>
            <w:proofErr w:type="spellStart"/>
            <w:r w:rsidRPr="003358C0">
              <w:rPr>
                <w:rFonts w:ascii="Times New Roman" w:eastAsia="Times New Roman" w:hAnsi="Times New Roman"/>
                <w:sz w:val="16"/>
                <w:szCs w:val="16"/>
              </w:rPr>
              <w:t>wodnoigłowanej</w:t>
            </w:r>
            <w:proofErr w:type="spellEnd"/>
            <w:r w:rsidRPr="003358C0">
              <w:rPr>
                <w:rFonts w:ascii="Times New Roman" w:eastAsia="Times New Roman" w:hAnsi="Times New Roman"/>
                <w:sz w:val="16"/>
                <w:szCs w:val="16"/>
              </w:rPr>
              <w:t xml:space="preserve"> włókniny bawełnopodobnej o gramaturze 68 g/m2, z wysoką przepuszczalnością pary wodnej. Składa się z bluzy z karczkiem i wycięciem w szpic, krótki rękaw. Spodnie długie, proste, wykończone paskiem z wszytą w tyle spodni gumką oraz z tasiemkami do regulacji obwodu pasa. </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S-XL</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r w:rsidRPr="003358C0">
              <w:rPr>
                <w:rFonts w:ascii="Times New Roman" w:hAnsi="Times New Roman"/>
                <w:b/>
                <w:bCs/>
                <w:color w:val="000000"/>
                <w:sz w:val="16"/>
                <w:szCs w:val="16"/>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rPr>
                <w:rFonts w:ascii="Times New Roman" w:eastAsia="Times New Roman" w:hAnsi="Times New Roman"/>
                <w:sz w:val="16"/>
                <w:szCs w:val="16"/>
              </w:rPr>
            </w:pPr>
            <w:r w:rsidRPr="003358C0">
              <w:rPr>
                <w:rFonts w:ascii="Times New Roman" w:eastAsia="Times New Roman" w:hAnsi="Times New Roman"/>
                <w:sz w:val="16"/>
                <w:szCs w:val="16"/>
              </w:rPr>
              <w:t xml:space="preserve">Maska chirurgiczna typ II R jednorazowa, hypoalergiczna, czterowarstwowa, efektywność filtracji ≥ 98%, typu </w:t>
            </w:r>
            <w:proofErr w:type="spellStart"/>
            <w:r w:rsidRPr="003358C0">
              <w:rPr>
                <w:rFonts w:ascii="Times New Roman" w:eastAsia="Times New Roman" w:hAnsi="Times New Roman"/>
                <w:sz w:val="16"/>
                <w:szCs w:val="16"/>
              </w:rPr>
              <w:t>anti-splash</w:t>
            </w:r>
            <w:proofErr w:type="spellEnd"/>
            <w:r w:rsidRPr="003358C0">
              <w:rPr>
                <w:rFonts w:ascii="Times New Roman" w:eastAsia="Times New Roman" w:hAnsi="Times New Roman"/>
                <w:sz w:val="16"/>
                <w:szCs w:val="16"/>
              </w:rPr>
              <w:t xml:space="preserve">, odporna na przesiąkanie (&gt;120 </w:t>
            </w:r>
            <w:proofErr w:type="spellStart"/>
            <w:r w:rsidRPr="003358C0">
              <w:rPr>
                <w:rFonts w:ascii="Times New Roman" w:eastAsia="Times New Roman" w:hAnsi="Times New Roman"/>
                <w:sz w:val="16"/>
                <w:szCs w:val="16"/>
              </w:rPr>
              <w:t>mmHg</w:t>
            </w:r>
            <w:proofErr w:type="spellEnd"/>
            <w:r w:rsidRPr="003358C0">
              <w:rPr>
                <w:rFonts w:ascii="Times New Roman" w:eastAsia="Times New Roman" w:hAnsi="Times New Roman"/>
                <w:sz w:val="16"/>
                <w:szCs w:val="16"/>
              </w:rPr>
              <w:t>); zawiązywana na troki, z nakładką modelującą na nos.</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jc w:val="center"/>
              <w:rPr>
                <w:rFonts w:ascii="Times New Roman" w:eastAsia="Times New Roman" w:hAnsi="Times New Roman"/>
                <w:sz w:val="14"/>
                <w:szCs w:val="16"/>
              </w:rPr>
            </w:pPr>
            <w:r w:rsidRPr="00460245">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rPr>
          <w:trHeight w:val="1492"/>
        </w:trPr>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Maseczka ochronna do przygotowywania </w:t>
            </w:r>
            <w:proofErr w:type="spellStart"/>
            <w:r w:rsidRPr="003358C0">
              <w:rPr>
                <w:rFonts w:ascii="Times New Roman" w:eastAsia="Times New Roman" w:hAnsi="Times New Roman"/>
                <w:sz w:val="16"/>
                <w:szCs w:val="16"/>
              </w:rPr>
              <w:t>cytostatyków</w:t>
            </w:r>
            <w:proofErr w:type="spellEnd"/>
            <w:r w:rsidRPr="003358C0">
              <w:rPr>
                <w:rFonts w:ascii="Times New Roman" w:eastAsia="Times New Roman" w:hAnsi="Times New Roman"/>
                <w:sz w:val="16"/>
                <w:szCs w:val="16"/>
              </w:rPr>
              <w:t xml:space="preserve"> klasy FFP3 z zaworem wydechowym o anatomicznym kształcie, z możliwością formowania do twarzy oraz dodatkową pianką uszczelniającą twarz. Zarejestrowana jako środek ochrony osobistej (3 kategoria). Skuteczność filtracji: 99,52% (Chlorek sodu 95 l/min), 99,44% (Olej parafinowy 95l/min). Oporność 1,87 </w:t>
            </w:r>
            <w:proofErr w:type="spellStart"/>
            <w:r w:rsidRPr="003358C0">
              <w:rPr>
                <w:rFonts w:ascii="Times New Roman" w:eastAsia="Times New Roman" w:hAnsi="Times New Roman"/>
                <w:sz w:val="16"/>
                <w:szCs w:val="16"/>
              </w:rPr>
              <w:t>mbar</w:t>
            </w:r>
            <w:proofErr w:type="spellEnd"/>
            <w:r w:rsidRPr="003358C0">
              <w:rPr>
                <w:rFonts w:ascii="Times New Roman" w:eastAsia="Times New Roman" w:hAnsi="Times New Roman"/>
                <w:sz w:val="16"/>
                <w:szCs w:val="16"/>
              </w:rPr>
              <w:t xml:space="preserve"> przy wdychaniu 95 l/min. </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jc w:val="center"/>
              <w:rPr>
                <w:rFonts w:ascii="Times New Roman" w:eastAsia="Times New Roman" w:hAnsi="Times New Roman"/>
                <w:sz w:val="14"/>
                <w:szCs w:val="16"/>
              </w:rPr>
            </w:pPr>
            <w:r w:rsidRPr="00460245">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r w:rsidRPr="003358C0">
              <w:rPr>
                <w:rFonts w:ascii="Times New Roman" w:hAnsi="Times New Roman"/>
                <w:b/>
                <w:bCs/>
                <w:color w:val="000000"/>
                <w:sz w:val="16"/>
                <w:szCs w:val="16"/>
              </w:rPr>
              <w:t>200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rPr>
          <w:trHeight w:val="1909"/>
        </w:trPr>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Maska chirurgiczna min. Czterowarstwowa do kontaktu z substancjami cytostatycznymi, bezwonna, bezpyłowa wiązana na troki, z nakładką modelującą na nos. Efektywność filtracji bakteryjnej (3,0 µm) - min. 99%, efektywność filtracji cząsteczkowej (0,1 µm) -  min. 99%, odporność na rozpryski ≥ 160mm Hg, ciśnienie różnicowe &lt; 29 Pa/cm²</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jc w:val="center"/>
              <w:rPr>
                <w:rFonts w:ascii="Times New Roman" w:eastAsia="Times New Roman" w:hAnsi="Times New Roman"/>
                <w:sz w:val="14"/>
                <w:szCs w:val="16"/>
              </w:rPr>
            </w:pPr>
            <w:r w:rsidRPr="00460245">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r w:rsidRPr="003358C0">
              <w:rPr>
                <w:rFonts w:ascii="Times New Roman" w:hAnsi="Times New Roman"/>
                <w:b/>
                <w:bCs/>
                <w:color w:val="000000"/>
                <w:sz w:val="16"/>
                <w:szCs w:val="16"/>
              </w:rPr>
              <w:t>2000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Czepek okrągły jednorazowy z przewiewnej włókniny polipropylenowej wykończony gumką, gramatura 17g/m2</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jc w:val="center"/>
              <w:rPr>
                <w:rFonts w:ascii="Times New Roman" w:eastAsia="Times New Roman" w:hAnsi="Times New Roman"/>
                <w:sz w:val="14"/>
                <w:szCs w:val="16"/>
              </w:rPr>
            </w:pPr>
            <w:r w:rsidRPr="00460245">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r w:rsidRPr="003358C0">
              <w:rPr>
                <w:rFonts w:ascii="Times New Roman" w:hAnsi="Times New Roman"/>
                <w:b/>
                <w:bCs/>
                <w:color w:val="000000"/>
                <w:sz w:val="16"/>
                <w:szCs w:val="16"/>
              </w:rPr>
              <w:t>1200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Czepek lekarski typu furażerka jednorazowy z przewiewnej włókniny polipropylenowej z tyłu wiązany na troki, gramatura ≥17g/m2</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jc w:val="center"/>
              <w:rPr>
                <w:rFonts w:ascii="Times New Roman" w:eastAsia="Times New Roman" w:hAnsi="Times New Roman"/>
                <w:sz w:val="14"/>
                <w:szCs w:val="16"/>
              </w:rPr>
            </w:pPr>
            <w:r w:rsidRPr="00460245">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r w:rsidRPr="003358C0">
              <w:rPr>
                <w:rFonts w:ascii="Times New Roman" w:hAnsi="Times New Roman"/>
                <w:b/>
                <w:bCs/>
                <w:color w:val="000000"/>
                <w:sz w:val="16"/>
                <w:szCs w:val="16"/>
              </w:rPr>
              <w:t>800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Czepek ochronny jednorazowy, niejałowy z taśmą pochłaniającą pot wokół głowy, z wydłużoną częścią tylną za ściągaczem. Brak ściągacza na czole</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jc w:val="center"/>
              <w:rPr>
                <w:rFonts w:ascii="Times New Roman" w:eastAsia="Times New Roman" w:hAnsi="Times New Roman"/>
                <w:sz w:val="14"/>
                <w:szCs w:val="16"/>
              </w:rPr>
            </w:pPr>
            <w:r w:rsidRPr="00460245">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r w:rsidRPr="003358C0">
              <w:rPr>
                <w:rFonts w:ascii="Times New Roman" w:hAnsi="Times New Roman"/>
                <w:b/>
                <w:bCs/>
                <w:color w:val="000000"/>
                <w:sz w:val="16"/>
                <w:szCs w:val="16"/>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c>
          <w:tcPr>
            <w:tcW w:w="425"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8"/>
              </w:numPr>
              <w:spacing w:after="0" w:line="240" w:lineRule="auto"/>
              <w:rPr>
                <w:rFonts w:ascii="Times New Roman" w:eastAsia="Times New Roman" w:hAnsi="Times New Roman"/>
                <w:sz w:val="16"/>
                <w:szCs w:val="16"/>
              </w:rPr>
            </w:pP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Czepek chirurgiczny jednorazowy, niejałowy  w kształcie kaptura okrywający szyję i ramiona</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460245" w:rsidRDefault="008A633C" w:rsidP="00AE74A6">
            <w:pPr>
              <w:jc w:val="center"/>
              <w:rPr>
                <w:rFonts w:ascii="Times New Roman" w:eastAsia="Times New Roman" w:hAnsi="Times New Roman"/>
                <w:sz w:val="14"/>
                <w:szCs w:val="16"/>
              </w:rPr>
            </w:pPr>
            <w:r w:rsidRPr="00460245">
              <w:rPr>
                <w:rFonts w:ascii="Times New Roman" w:eastAsia="Times New Roman" w:hAnsi="Times New Roman"/>
                <w:sz w:val="14"/>
                <w:szCs w:val="16"/>
              </w:rPr>
              <w:t>uniwersalny</w:t>
            </w:r>
          </w:p>
        </w:tc>
        <w:tc>
          <w:tcPr>
            <w:tcW w:w="992"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b/>
                <w:bCs/>
                <w:color w:val="000000"/>
                <w:sz w:val="16"/>
                <w:szCs w:val="16"/>
              </w:rPr>
            </w:pPr>
            <w:r w:rsidRPr="003358C0">
              <w:rPr>
                <w:rFonts w:ascii="Times New Roman" w:hAnsi="Times New Roman"/>
                <w:b/>
                <w:bCs/>
                <w:color w:val="000000"/>
                <w:sz w:val="16"/>
                <w:szCs w:val="16"/>
              </w:rPr>
              <w:t>1000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rPr>
          <w:trHeight w:val="392"/>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460245">
        <w:trPr>
          <w:trHeight w:val="341"/>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460245"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15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460245">
        <w:trPr>
          <w:trHeight w:val="403"/>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9"/>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Zatyczka portu worka typu </w:t>
            </w:r>
            <w:proofErr w:type="spellStart"/>
            <w:r w:rsidRPr="003358C0">
              <w:rPr>
                <w:rFonts w:ascii="Times New Roman" w:eastAsia="Times New Roman" w:hAnsi="Times New Roman"/>
                <w:sz w:val="16"/>
                <w:szCs w:val="16"/>
              </w:rPr>
              <w:t>Viaflo</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7000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rPr>
          <w:trHeight w:val="565"/>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49"/>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Przyrząd jednorazowy, jałowy, </w:t>
            </w:r>
            <w:r w:rsidRPr="003358C0">
              <w:rPr>
                <w:rFonts w:ascii="Times New Roman" w:eastAsia="Times New Roman" w:hAnsi="Times New Roman"/>
                <w:b/>
                <w:bCs/>
                <w:sz w:val="16"/>
                <w:szCs w:val="16"/>
              </w:rPr>
              <w:t>do transferu jednorazowych dawek leków do worka infuzyjnego</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40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460245">
        <w:trPr>
          <w:trHeight w:val="276"/>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460245">
        <w:trPr>
          <w:trHeight w:val="349"/>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460245"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16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0B0489">
        <w:trPr>
          <w:trHeight w:val="837"/>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50"/>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Igła jednorazowa, jałowa,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w:t>
            </w:r>
            <w:proofErr w:type="spellStart"/>
            <w:r w:rsidRPr="003358C0">
              <w:rPr>
                <w:rFonts w:ascii="Times New Roman" w:eastAsia="Times New Roman" w:hAnsi="Times New Roman"/>
                <w:sz w:val="16"/>
                <w:szCs w:val="16"/>
              </w:rPr>
              <w:t>apirogenna</w:t>
            </w:r>
            <w:proofErr w:type="spellEnd"/>
            <w:r w:rsidRPr="003358C0">
              <w:rPr>
                <w:rFonts w:ascii="Times New Roman" w:eastAsia="Times New Roman" w:hAnsi="Times New Roman"/>
                <w:sz w:val="16"/>
                <w:szCs w:val="16"/>
              </w:rPr>
              <w:t>, do rozpuszczania i pobierania leków, zapobiegająca pienieniu leków, otwór boczny, kształt ostrza zapobiegający zatykaniu igły 0,8 x 30-40mm</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b/>
                <w:bCs/>
                <w:color w:val="000000"/>
                <w:sz w:val="16"/>
                <w:szCs w:val="16"/>
              </w:rPr>
            </w:pPr>
            <w:r w:rsidRPr="003358C0">
              <w:rPr>
                <w:rFonts w:ascii="Times New Roman" w:hAnsi="Times New Roman"/>
                <w:b/>
                <w:bCs/>
                <w:color w:val="000000"/>
                <w:sz w:val="16"/>
                <w:szCs w:val="16"/>
              </w:rPr>
              <w:t>800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eastAsia="Times New Roman" w:hAnsi="Times New Roman"/>
                <w:snapToGrid w:val="0"/>
                <w:sz w:val="16"/>
                <w:szCs w:val="16"/>
              </w:rPr>
            </w:pPr>
          </w:p>
        </w:tc>
      </w:tr>
      <w:tr w:rsidR="008A633C" w:rsidRPr="003358C0" w:rsidTr="00460245">
        <w:trPr>
          <w:trHeight w:val="335"/>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r w:rsidR="00460245">
              <w:rPr>
                <w:rFonts w:ascii="Times New Roman" w:eastAsia="Times New Roman" w:hAnsi="Times New Roman"/>
                <w:b/>
                <w:sz w:val="16"/>
                <w:szCs w:val="16"/>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line="240" w:lineRule="auto"/>
              <w:jc w:val="center"/>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8A633C">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460245"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17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51"/>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Bezigłowa nasadka do pobierania leków z fiolek, dostępna w średnicach 13mm oraz 20mm. Bezigłowy port iniekcyjny do użytku na 7dni, przeźroczysta obudowa, niebieska silikonowa membrana. Bez części metalowych. Opakowanie folia/papier</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460245">
            <w:pPr>
              <w:spacing w:after="0"/>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snapToGrid w:val="0"/>
                <w:sz w:val="16"/>
                <w:szCs w:val="16"/>
              </w:rPr>
            </w:pPr>
          </w:p>
        </w:tc>
      </w:tr>
      <w:tr w:rsidR="008A633C" w:rsidRPr="003358C0" w:rsidTr="000B0489">
        <w:trPr>
          <w:trHeight w:val="343"/>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lastRenderedPageBreak/>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0B0489">
        <w:trPr>
          <w:trHeight w:val="333"/>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0B0489"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18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52"/>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Zestaw awaryjny (stłuczka, rozlanie itp. </w:t>
            </w:r>
            <w:proofErr w:type="spellStart"/>
            <w:r w:rsidRPr="003358C0">
              <w:rPr>
                <w:rFonts w:ascii="Times New Roman" w:eastAsia="Times New Roman" w:hAnsi="Times New Roman"/>
                <w:sz w:val="16"/>
                <w:szCs w:val="16"/>
              </w:rPr>
              <w:t>cytostatyku</w:t>
            </w:r>
            <w:proofErr w:type="spellEnd"/>
            <w:r w:rsidRPr="003358C0">
              <w:rPr>
                <w:rFonts w:ascii="Times New Roman" w:eastAsia="Times New Roman" w:hAnsi="Times New Roman"/>
                <w:sz w:val="16"/>
                <w:szCs w:val="16"/>
              </w:rPr>
              <w:t>) zawierający:</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instrukcja przeprowadzenia odkażenia,</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jednorazowy fartuch foliowany – 1 szt.,</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rękawice ochronne – 2 pary,</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okulary ochronne – 1 szt.,</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czepek – 1 szt.,</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maska z filtrem ( P2 lub P3) – 1 szt.,</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ochraniacze na obuwie -  1 para,</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 porcja gazy lub ligniny (w worku foliowym) – 10 </w:t>
            </w:r>
            <w:proofErr w:type="spellStart"/>
            <w:r w:rsidRPr="003358C0">
              <w:rPr>
                <w:rFonts w:ascii="Times New Roman" w:eastAsia="Times New Roman" w:hAnsi="Times New Roman"/>
                <w:sz w:val="16"/>
                <w:szCs w:val="16"/>
              </w:rPr>
              <w:t>mb</w:t>
            </w:r>
            <w:proofErr w:type="spellEnd"/>
            <w:r w:rsidRPr="003358C0">
              <w:rPr>
                <w:rFonts w:ascii="Times New Roman" w:eastAsia="Times New Roman" w:hAnsi="Times New Roman"/>
                <w:sz w:val="16"/>
                <w:szCs w:val="16"/>
              </w:rPr>
              <w:t>,</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jednorazowy pojemnik na odpady skażone – 1 szt.,</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worek strunowy – 1 szt.,</w:t>
            </w:r>
          </w:p>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zestaw do zbierania odpadów  (zmiotka, szufelka)   – 1 szt.,</w:t>
            </w:r>
          </w:p>
          <w:p w:rsidR="008A633C" w:rsidRPr="003358C0" w:rsidRDefault="008A633C" w:rsidP="00AE74A6">
            <w:pPr>
              <w:spacing w:after="0"/>
              <w:ind w:right="-78"/>
              <w:rPr>
                <w:rFonts w:ascii="Times New Roman" w:eastAsia="Times New Roman" w:hAnsi="Times New Roman"/>
                <w:sz w:val="16"/>
                <w:szCs w:val="16"/>
              </w:rPr>
            </w:pPr>
            <w:r w:rsidRPr="003358C0">
              <w:rPr>
                <w:rFonts w:ascii="Times New Roman" w:eastAsia="Times New Roman" w:hAnsi="Times New Roman"/>
                <w:sz w:val="16"/>
                <w:szCs w:val="16"/>
              </w:rPr>
              <w:t>- zmywalny marker do oznaczania miejsca skażenia  - 1 szt.</w:t>
            </w:r>
          </w:p>
          <w:p w:rsidR="008A633C" w:rsidRPr="003358C0" w:rsidRDefault="008A633C" w:rsidP="00AE74A6">
            <w:pPr>
              <w:spacing w:after="0"/>
              <w:ind w:right="-78"/>
              <w:rPr>
                <w:rFonts w:ascii="Times New Roman" w:eastAsia="Times New Roman" w:hAnsi="Times New Roman"/>
                <w:sz w:val="16"/>
                <w:szCs w:val="16"/>
              </w:rPr>
            </w:pPr>
            <w:r w:rsidRPr="003358C0">
              <w:rPr>
                <w:rFonts w:ascii="Times New Roman" w:eastAsia="Times New Roman" w:hAnsi="Times New Roman"/>
                <w:sz w:val="16"/>
                <w:szCs w:val="16"/>
              </w:rPr>
              <w:t>- znaki ostrzegawcze do oznaczenia skażenia  - 1szt.</w:t>
            </w:r>
          </w:p>
          <w:p w:rsidR="008A633C" w:rsidRPr="003358C0" w:rsidRDefault="008A633C" w:rsidP="00AE74A6">
            <w:pPr>
              <w:spacing w:after="0"/>
              <w:ind w:right="-78"/>
              <w:rPr>
                <w:rFonts w:ascii="Times New Roman" w:eastAsia="Times New Roman" w:hAnsi="Times New Roman"/>
                <w:sz w:val="16"/>
                <w:szCs w:val="16"/>
              </w:rPr>
            </w:pPr>
            <w:r w:rsidRPr="003358C0">
              <w:rPr>
                <w:rFonts w:ascii="Times New Roman" w:eastAsia="Times New Roman" w:hAnsi="Times New Roman"/>
                <w:sz w:val="16"/>
                <w:szCs w:val="16"/>
              </w:rPr>
              <w:t>- nalepka „ UWAGA NIEBEZPIECZNE ODPADY CYTOTOKSYCZNE – SPALIĆ BEZ OTWIERANIA”  - 1 szt.</w:t>
            </w:r>
          </w:p>
          <w:p w:rsidR="008A633C" w:rsidRPr="003358C0" w:rsidRDefault="008A633C" w:rsidP="00AE74A6">
            <w:pPr>
              <w:spacing w:after="0"/>
              <w:ind w:right="-78"/>
              <w:rPr>
                <w:rFonts w:ascii="Times New Roman" w:eastAsia="Times New Roman" w:hAnsi="Times New Roman"/>
                <w:sz w:val="16"/>
                <w:szCs w:val="16"/>
              </w:rPr>
            </w:pPr>
            <w:r w:rsidRPr="003358C0">
              <w:rPr>
                <w:rFonts w:ascii="Times New Roman" w:eastAsia="Times New Roman" w:hAnsi="Times New Roman"/>
                <w:sz w:val="16"/>
                <w:szCs w:val="16"/>
              </w:rPr>
              <w:t>- formularz rejestracji zdarzenia  - 1 szt.</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jc w:val="center"/>
              <w:rPr>
                <w:rFonts w:ascii="Times New Roman" w:hAnsi="Times New Roman"/>
                <w:b/>
                <w:bCs/>
                <w:color w:val="000000"/>
                <w:sz w:val="16"/>
                <w:szCs w:val="16"/>
              </w:rPr>
            </w:pPr>
            <w:r w:rsidRPr="003358C0">
              <w:rPr>
                <w:rFonts w:ascii="Times New Roman" w:hAnsi="Times New Roman"/>
                <w:b/>
                <w:bCs/>
                <w:color w:val="000000"/>
                <w:sz w:val="16"/>
                <w:szCs w:val="16"/>
              </w:rPr>
              <w:t>12</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jc w:val="center"/>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jc w:val="center"/>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napToGrid w:val="0"/>
                <w:sz w:val="16"/>
                <w:szCs w:val="16"/>
              </w:rPr>
            </w:pPr>
          </w:p>
        </w:tc>
      </w:tr>
      <w:tr w:rsidR="008A633C" w:rsidRPr="003358C0" w:rsidTr="000B0489">
        <w:trPr>
          <w:trHeight w:val="489"/>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jc w:val="right"/>
              <w:rPr>
                <w:rFonts w:ascii="Times New Roman" w:hAnsi="Times New Roman"/>
                <w:b/>
                <w:bCs/>
                <w:color w:val="000000"/>
                <w:sz w:val="16"/>
                <w:szCs w:val="16"/>
              </w:rPr>
            </w:pPr>
            <w:r w:rsidRPr="003358C0">
              <w:rPr>
                <w:rFonts w:ascii="Times New Roman" w:hAnsi="Times New Roman"/>
                <w:b/>
                <w:bCs/>
                <w:color w:val="000000"/>
                <w:sz w:val="16"/>
                <w:szCs w:val="16"/>
              </w:rPr>
              <w:t>1 200,00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jc w:val="right"/>
              <w:rPr>
                <w:rFonts w:ascii="Times New Roman" w:hAnsi="Times New Roman"/>
                <w:b/>
                <w:bCs/>
                <w:color w:val="000000"/>
                <w:sz w:val="16"/>
                <w:szCs w:val="16"/>
              </w:rPr>
            </w:pPr>
            <w:r w:rsidRPr="003358C0">
              <w:rPr>
                <w:rFonts w:ascii="Times New Roman" w:hAnsi="Times New Roman"/>
                <w:b/>
                <w:bCs/>
                <w:color w:val="000000"/>
                <w:sz w:val="16"/>
                <w:szCs w:val="16"/>
              </w:rPr>
              <w:t>1 296,00</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l.p.</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Opis przedmiotu zamówienia</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j.m.</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jednostkowa netto [zł]</w:t>
            </w: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jednostkowa brutto[zł]</w:t>
            </w: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ilość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Wartość netto[zł]</w:t>
            </w: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sz w:val="16"/>
                <w:szCs w:val="16"/>
              </w:rPr>
              <w:t>Cena brutto[zł]</w:t>
            </w: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producenta/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Nazwa handlowa/</w:t>
            </w:r>
          </w:p>
          <w:p w:rsidR="008A633C" w:rsidRPr="003358C0" w:rsidRDefault="008A633C" w:rsidP="00AE74A6">
            <w:pPr>
              <w:spacing w:after="0" w:line="240" w:lineRule="auto"/>
              <w:jc w:val="center"/>
              <w:rPr>
                <w:rFonts w:ascii="Times New Roman" w:eastAsia="Times New Roman" w:hAnsi="Times New Roman"/>
                <w:b/>
                <w:bCs/>
                <w:sz w:val="16"/>
                <w:szCs w:val="16"/>
              </w:rPr>
            </w:pPr>
            <w:r w:rsidRPr="003358C0">
              <w:rPr>
                <w:rFonts w:ascii="Times New Roman" w:eastAsia="Times New Roman" w:hAnsi="Times New Roman"/>
                <w:b/>
                <w:bCs/>
                <w:sz w:val="16"/>
                <w:szCs w:val="16"/>
              </w:rPr>
              <w:t>numer katalogowy/</w:t>
            </w:r>
          </w:p>
          <w:p w:rsidR="008A633C" w:rsidRPr="003358C0" w:rsidRDefault="008A633C" w:rsidP="00AE74A6">
            <w:pPr>
              <w:spacing w:after="0" w:line="240" w:lineRule="auto"/>
              <w:jc w:val="center"/>
              <w:rPr>
                <w:rFonts w:ascii="Times New Roman" w:eastAsia="Times New Roman" w:hAnsi="Times New Roman"/>
                <w:b/>
                <w:sz w:val="16"/>
                <w:szCs w:val="16"/>
              </w:rPr>
            </w:pPr>
            <w:r w:rsidRPr="003358C0">
              <w:rPr>
                <w:rFonts w:ascii="Times New Roman" w:eastAsia="Times New Roman" w:hAnsi="Times New Roman"/>
                <w:b/>
                <w:bCs/>
                <w:sz w:val="16"/>
                <w:szCs w:val="16"/>
              </w:rPr>
              <w:t>ilość w opakowaniu handlowym</w:t>
            </w:r>
          </w:p>
        </w:tc>
      </w:tr>
      <w:tr w:rsidR="008A633C" w:rsidRPr="003358C0" w:rsidTr="000B0489">
        <w:trPr>
          <w:trHeight w:val="480"/>
        </w:trPr>
        <w:tc>
          <w:tcPr>
            <w:tcW w:w="15310" w:type="dxa"/>
            <w:gridSpan w:val="12"/>
            <w:tcBorders>
              <w:top w:val="single" w:sz="4" w:space="0" w:color="000000"/>
              <w:left w:val="single" w:sz="4" w:space="0" w:color="000000"/>
              <w:bottom w:val="single" w:sz="4" w:space="0" w:color="000000"/>
              <w:right w:val="single" w:sz="4" w:space="0" w:color="000000"/>
            </w:tcBorders>
            <w:vAlign w:val="center"/>
          </w:tcPr>
          <w:p w:rsidR="008A633C" w:rsidRPr="003358C0" w:rsidRDefault="000B0489" w:rsidP="00AE74A6">
            <w:pPr>
              <w:spacing w:after="0" w:line="240" w:lineRule="auto"/>
              <w:rPr>
                <w:rFonts w:ascii="Times New Roman" w:eastAsia="Times New Roman" w:hAnsi="Times New Roman"/>
                <w:b/>
                <w:sz w:val="16"/>
                <w:szCs w:val="16"/>
              </w:rPr>
            </w:pPr>
            <w:r>
              <w:rPr>
                <w:rFonts w:ascii="Times New Roman" w:eastAsia="Times New Roman" w:hAnsi="Times New Roman"/>
                <w:b/>
                <w:sz w:val="16"/>
                <w:szCs w:val="16"/>
              </w:rPr>
              <w:t xml:space="preserve">Pakiet 19  (kod CPV </w:t>
            </w:r>
            <w:r w:rsidRPr="003358C0">
              <w:rPr>
                <w:rFonts w:ascii="Times New Roman" w:eastAsia="Times New Roman" w:hAnsi="Times New Roman"/>
                <w:b/>
                <w:sz w:val="16"/>
                <w:szCs w:val="16"/>
              </w:rPr>
              <w:t xml:space="preserve">33141000-0 </w:t>
            </w:r>
            <w:r>
              <w:rPr>
                <w:rFonts w:ascii="Times New Roman" w:eastAsia="Times New Roman" w:hAnsi="Times New Roman"/>
                <w:b/>
                <w:sz w:val="16"/>
                <w:szCs w:val="16"/>
              </w:rPr>
              <w:t>)</w:t>
            </w:r>
          </w:p>
        </w:tc>
      </w:tr>
      <w:tr w:rsidR="008A633C" w:rsidRPr="003358C0" w:rsidTr="008A633C">
        <w:trPr>
          <w:trHeight w:val="926"/>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53"/>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Zamknięty system przelewowy uniwersalny do mieszania substancji cytostatycznych (pobierania z fiolek do butelek z płynami i odwrotnie) - bez konieczności odłączania strzykawki - z min. 2 filtrami powietrznymi 0,22µm o dużej powierzchni, wyrównującymi ciśnienia w systemie, zaopatrzony w obrotowy system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z wyraźnym wskaźnikiem kierunku przepływu, system zatrzaskowy na butelki 30 i 33mm - sterylizowany inną metodą niż tlenek etylenu</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jc w:val="center"/>
              <w:rPr>
                <w:rFonts w:ascii="Times New Roman" w:hAnsi="Times New Roman"/>
                <w:b/>
                <w:bCs/>
                <w:color w:val="000000"/>
                <w:sz w:val="16"/>
                <w:szCs w:val="16"/>
              </w:rPr>
            </w:pPr>
            <w:r w:rsidRPr="003358C0">
              <w:rPr>
                <w:rFonts w:ascii="Times New Roman" w:hAnsi="Times New Roman"/>
                <w:b/>
                <w:bCs/>
                <w:color w:val="000000"/>
                <w:sz w:val="16"/>
                <w:szCs w:val="16"/>
              </w:rPr>
              <w:t>600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53"/>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Zamknięty system przelewowy uniwersalny do mieszania substancji cytostatycznych (pobierania z fiolek do pojemników miękkich z płynami i odwrotnie) - bez konieczności odłączania strzykawki - z min. 1 filtrem powietrznym 0,22µm o dużej powierzchni, wyrównującym ciśnienia w systemie, zaopatrzony w obrotowy system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-lock z wyraźnym wskaźnikiem kierunku przepływu, system zatrzaskowy na port worka z płynami infuzyjnymi - sterylizowany inną metodą niż tlenek etylenu</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1200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snapToGrid w:val="0"/>
                <w:sz w:val="16"/>
                <w:szCs w:val="16"/>
              </w:rPr>
            </w:pPr>
          </w:p>
        </w:tc>
      </w:tr>
      <w:tr w:rsidR="008A633C" w:rsidRPr="003358C0" w:rsidTr="008A633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numPr>
                <w:ilvl w:val="0"/>
                <w:numId w:val="53"/>
              </w:numPr>
              <w:spacing w:after="0" w:line="240" w:lineRule="auto"/>
              <w:rPr>
                <w:rFonts w:ascii="Times New Roman" w:eastAsia="Times New Roman" w:hAnsi="Times New Roman"/>
                <w:sz w:val="16"/>
                <w:szCs w:val="16"/>
              </w:rPr>
            </w:pP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rPr>
                <w:rFonts w:ascii="Times New Roman" w:eastAsia="Times New Roman" w:hAnsi="Times New Roman"/>
                <w:sz w:val="16"/>
                <w:szCs w:val="16"/>
              </w:rPr>
            </w:pPr>
            <w:r w:rsidRPr="003358C0">
              <w:rPr>
                <w:rFonts w:ascii="Times New Roman" w:eastAsia="Times New Roman" w:hAnsi="Times New Roman"/>
                <w:sz w:val="16"/>
                <w:szCs w:val="16"/>
              </w:rPr>
              <w:t xml:space="preserve">Bezigłowy, zamknięty system na strzykawkę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z automatycznie aktywowaną zastawką, zabezpieczającą przed wypływem zawartości strzykawki, aktywowany i drożny dopiero po podłączeniu żeńskiej końcówki </w:t>
            </w:r>
            <w:proofErr w:type="spellStart"/>
            <w:r w:rsidRPr="003358C0">
              <w:rPr>
                <w:rFonts w:ascii="Times New Roman" w:eastAsia="Times New Roman" w:hAnsi="Times New Roman"/>
                <w:sz w:val="16"/>
                <w:szCs w:val="16"/>
              </w:rPr>
              <w:t>luer</w:t>
            </w:r>
            <w:proofErr w:type="spellEnd"/>
            <w:r w:rsidRPr="003358C0">
              <w:rPr>
                <w:rFonts w:ascii="Times New Roman" w:eastAsia="Times New Roman" w:hAnsi="Times New Roman"/>
                <w:sz w:val="16"/>
                <w:szCs w:val="16"/>
              </w:rPr>
              <w:t xml:space="preserve">-lock - pakowany pojedynczo w sztywny </w:t>
            </w:r>
            <w:proofErr w:type="spellStart"/>
            <w:r w:rsidRPr="003358C0">
              <w:rPr>
                <w:rFonts w:ascii="Times New Roman" w:eastAsia="Times New Roman" w:hAnsi="Times New Roman"/>
                <w:sz w:val="16"/>
                <w:szCs w:val="16"/>
              </w:rPr>
              <w:t>aplikator</w:t>
            </w:r>
            <w:proofErr w:type="spellEnd"/>
            <w:r w:rsidRPr="003358C0">
              <w:rPr>
                <w:rFonts w:ascii="Times New Roman" w:eastAsia="Times New Roman" w:hAnsi="Times New Roman"/>
                <w:sz w:val="16"/>
                <w:szCs w:val="16"/>
              </w:rPr>
              <w:t xml:space="preserve"> - sterylny</w:t>
            </w:r>
          </w:p>
        </w:tc>
        <w:tc>
          <w:tcPr>
            <w:tcW w:w="85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eastAsia="Times New Roman" w:hAnsi="Times New Roman"/>
                <w:sz w:val="16"/>
                <w:szCs w:val="16"/>
              </w:rPr>
            </w:pPr>
            <w:r w:rsidRPr="003358C0">
              <w:rPr>
                <w:rFonts w:ascii="Times New Roman" w:eastAsia="Times New Roman" w:hAnsi="Times New Roman"/>
                <w:sz w:val="16"/>
                <w:szCs w:val="16"/>
              </w:rPr>
              <w:t>Szt.</w:t>
            </w:r>
          </w:p>
        </w:tc>
        <w:tc>
          <w:tcPr>
            <w:tcW w:w="1417"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jc w:val="center"/>
              <w:rPr>
                <w:rFonts w:ascii="Times New Roman" w:hAnsi="Times New Roman"/>
                <w:color w:val="000000"/>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jc w:val="center"/>
              <w:rPr>
                <w:rFonts w:ascii="Times New Roman" w:hAnsi="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jc w:val="center"/>
              <w:rPr>
                <w:rFonts w:ascii="Times New Roman" w:hAnsi="Times New Roman"/>
                <w:b/>
                <w:bCs/>
                <w:color w:val="000000"/>
                <w:sz w:val="16"/>
                <w:szCs w:val="16"/>
              </w:rPr>
            </w:pPr>
            <w:r w:rsidRPr="003358C0">
              <w:rPr>
                <w:rFonts w:ascii="Times New Roman" w:hAnsi="Times New Roman"/>
                <w:b/>
                <w:bCs/>
                <w:color w:val="000000"/>
                <w:sz w:val="16"/>
                <w:szCs w:val="16"/>
              </w:rPr>
              <w:t>2400</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center"/>
              <w:rPr>
                <w:rFonts w:ascii="Times New Roman" w:eastAsia="Times New Roman" w:hAnsi="Times New Roman"/>
                <w:snapToGrid w:val="0"/>
                <w:sz w:val="16"/>
                <w:szCs w:val="16"/>
              </w:rPr>
            </w:pPr>
          </w:p>
        </w:tc>
      </w:tr>
      <w:tr w:rsidR="008A633C" w:rsidRPr="003358C0" w:rsidTr="000B0489">
        <w:trPr>
          <w:trHeight w:val="491"/>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WARTOSC PAKIETU</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r w:rsidR="008A633C" w:rsidRPr="003358C0" w:rsidTr="000B0489">
        <w:trPr>
          <w:trHeight w:val="437"/>
        </w:trPr>
        <w:tc>
          <w:tcPr>
            <w:tcW w:w="10206" w:type="dxa"/>
            <w:gridSpan w:val="9"/>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jc w:val="right"/>
              <w:rPr>
                <w:rFonts w:ascii="Times New Roman" w:eastAsia="Times New Roman" w:hAnsi="Times New Roman"/>
                <w:b/>
                <w:sz w:val="16"/>
                <w:szCs w:val="16"/>
              </w:rPr>
            </w:pPr>
            <w:r w:rsidRPr="003358C0">
              <w:rPr>
                <w:rFonts w:ascii="Times New Roman" w:eastAsia="Times New Roman" w:hAnsi="Times New Roman"/>
                <w:b/>
                <w:sz w:val="16"/>
                <w:szCs w:val="16"/>
              </w:rPr>
              <w:t>CAŁOŚĆ</w:t>
            </w:r>
          </w:p>
        </w:tc>
        <w:tc>
          <w:tcPr>
            <w:tcW w:w="1701"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b/>
                <w:bCs/>
                <w:color w:val="000000"/>
                <w:sz w:val="16"/>
                <w:szCs w:val="16"/>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0B0489">
            <w:pPr>
              <w:spacing w:after="0" w:line="240" w:lineRule="auto"/>
              <w:jc w:val="right"/>
              <w:rPr>
                <w:rFonts w:ascii="Times New Roman" w:hAnsi="Times New Roman"/>
                <w:b/>
                <w:bCs/>
                <w:color w:val="000000"/>
                <w:sz w:val="16"/>
                <w:szCs w:val="16"/>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8A633C" w:rsidRPr="003358C0" w:rsidRDefault="008A633C" w:rsidP="00AE74A6">
            <w:pPr>
              <w:spacing w:after="0" w:line="240" w:lineRule="auto"/>
              <w:rPr>
                <w:rFonts w:ascii="Times New Roman" w:eastAsia="Times New Roman" w:hAnsi="Times New Roman"/>
                <w:sz w:val="16"/>
                <w:szCs w:val="16"/>
              </w:rPr>
            </w:pPr>
          </w:p>
        </w:tc>
      </w:tr>
    </w:tbl>
    <w:p w:rsidR="003F251F" w:rsidRPr="003F251F" w:rsidRDefault="003F251F" w:rsidP="003F251F">
      <w:pPr>
        <w:spacing w:after="0" w:line="240" w:lineRule="auto"/>
        <w:jc w:val="both"/>
        <w:rPr>
          <w:rFonts w:ascii="Times New Roman" w:eastAsia="Times New Roman" w:hAnsi="Times New Roman" w:cs="Times New Roman"/>
          <w:b/>
          <w:sz w:val="24"/>
          <w:szCs w:val="24"/>
          <w:lang w:eastAsia="pl-PL"/>
        </w:rPr>
      </w:pPr>
    </w:p>
    <w:p w:rsidR="001B3915" w:rsidRDefault="001B3915" w:rsidP="003F251F">
      <w:pPr>
        <w:spacing w:after="0" w:line="240" w:lineRule="auto"/>
        <w:jc w:val="both"/>
        <w:rPr>
          <w:rFonts w:ascii="Times New Roman" w:eastAsia="Times New Roman" w:hAnsi="Times New Roman" w:cs="Times New Roman"/>
          <w:color w:val="000000"/>
          <w:sz w:val="18"/>
          <w:szCs w:val="24"/>
          <w:lang w:eastAsia="pl-PL"/>
        </w:rPr>
      </w:pPr>
    </w:p>
    <w:p w:rsidR="00AB3626" w:rsidRPr="003F251F" w:rsidRDefault="00AB3626" w:rsidP="003F251F">
      <w:pPr>
        <w:spacing w:after="0" w:line="240" w:lineRule="auto"/>
        <w:jc w:val="both"/>
        <w:rPr>
          <w:rFonts w:ascii="Times New Roman" w:eastAsia="Times New Roman" w:hAnsi="Times New Roman" w:cs="Times New Roman"/>
          <w:color w:val="000000"/>
          <w:sz w:val="18"/>
          <w:szCs w:val="24"/>
          <w:lang w:eastAsia="pl-PL"/>
        </w:rPr>
      </w:pPr>
    </w:p>
    <w:p w:rsidR="003F251F" w:rsidRPr="003F251F" w:rsidRDefault="003F251F" w:rsidP="003F251F">
      <w:pPr>
        <w:spacing w:after="0" w:line="240" w:lineRule="auto"/>
        <w:jc w:val="both"/>
        <w:rPr>
          <w:rFonts w:ascii="Times New Roman" w:eastAsia="Times New Roman" w:hAnsi="Times New Roman" w:cs="Times New Roman"/>
          <w:color w:val="000000"/>
          <w:sz w:val="18"/>
          <w:szCs w:val="18"/>
          <w:lang w:eastAsia="pl-PL"/>
        </w:rPr>
      </w:pPr>
      <w:r w:rsidRPr="003F251F">
        <w:rPr>
          <w:rFonts w:ascii="Times New Roman" w:eastAsia="Times New Roman" w:hAnsi="Times New Roman" w:cs="Times New Roman"/>
          <w:color w:val="000000"/>
          <w:sz w:val="18"/>
          <w:szCs w:val="24"/>
          <w:lang w:eastAsia="pl-PL"/>
        </w:rPr>
        <w:t xml:space="preserve">                                         …………….…dnia……………                                                                            </w:t>
      </w:r>
      <w:r w:rsidRPr="003F251F">
        <w:rPr>
          <w:rFonts w:ascii="Times New Roman" w:eastAsia="Times New Roman" w:hAnsi="Times New Roman" w:cs="Times New Roman"/>
          <w:color w:val="000000"/>
          <w:sz w:val="18"/>
          <w:szCs w:val="18"/>
          <w:lang w:eastAsia="pl-PL"/>
        </w:rPr>
        <w:t xml:space="preserve">………............................................................................... </w:t>
      </w:r>
    </w:p>
    <w:p w:rsidR="003F251F" w:rsidRPr="003F251F" w:rsidRDefault="003F251F" w:rsidP="003F251F">
      <w:pPr>
        <w:spacing w:after="0" w:line="240" w:lineRule="auto"/>
        <w:ind w:left="5103"/>
        <w:jc w:val="center"/>
        <w:rPr>
          <w:rFonts w:ascii="Times New Roman" w:eastAsia="Times New Roman" w:hAnsi="Times New Roman" w:cs="Times New Roman"/>
          <w:color w:val="000000"/>
          <w:sz w:val="18"/>
          <w:szCs w:val="18"/>
          <w:lang w:eastAsia="pl-PL"/>
        </w:rPr>
      </w:pPr>
      <w:r w:rsidRPr="003F251F">
        <w:rPr>
          <w:rFonts w:ascii="Times New Roman" w:eastAsia="Times New Roman" w:hAnsi="Times New Roman" w:cs="Times New Roman"/>
          <w:sz w:val="16"/>
          <w:szCs w:val="16"/>
          <w:lang w:eastAsia="pl-PL"/>
        </w:rPr>
        <w:t>podpis i  pieczęć  osób wskazanych w dokumencie</w:t>
      </w:r>
    </w:p>
    <w:p w:rsidR="003F251F" w:rsidRPr="003F251F" w:rsidRDefault="003F251F" w:rsidP="003F251F">
      <w:pPr>
        <w:spacing w:after="0" w:line="240" w:lineRule="auto"/>
        <w:ind w:left="5103"/>
        <w:jc w:val="center"/>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16"/>
          <w:szCs w:val="16"/>
          <w:lang w:eastAsia="pl-PL"/>
        </w:rPr>
        <w:t>uprawniającym do występowania w obrocie prawnym lub</w:t>
      </w:r>
    </w:p>
    <w:p w:rsidR="003F251F" w:rsidRPr="003F251F" w:rsidRDefault="003F251F" w:rsidP="003F251F">
      <w:pPr>
        <w:spacing w:after="0" w:line="240" w:lineRule="auto"/>
        <w:ind w:left="5103"/>
        <w:jc w:val="center"/>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16"/>
          <w:szCs w:val="16"/>
          <w:lang w:eastAsia="pl-PL"/>
        </w:rPr>
        <w:t>posiadających pełnomocnictwo</w:t>
      </w:r>
    </w:p>
    <w:p w:rsidR="005016E8" w:rsidRDefault="005016E8" w:rsidP="003F251F">
      <w:pPr>
        <w:spacing w:after="0" w:line="240" w:lineRule="auto"/>
        <w:jc w:val="right"/>
        <w:rPr>
          <w:rFonts w:ascii="Times New Roman" w:eastAsia="Times New Roman" w:hAnsi="Times New Roman" w:cs="Times New Roman"/>
          <w:b/>
          <w:sz w:val="24"/>
          <w:szCs w:val="24"/>
          <w:lang w:eastAsia="pl-PL"/>
        </w:rPr>
        <w:sectPr w:rsidR="005016E8" w:rsidSect="005016E8">
          <w:footerReference w:type="even" r:id="rId12"/>
          <w:footerReference w:type="default" r:id="rId13"/>
          <w:pgSz w:w="16838" w:h="11906" w:orient="landscape" w:code="9"/>
          <w:pgMar w:top="709" w:right="820" w:bottom="567" w:left="709" w:header="709" w:footer="709" w:gutter="0"/>
          <w:cols w:space="708"/>
          <w:docGrid w:linePitch="299"/>
        </w:sectPr>
      </w:pPr>
    </w:p>
    <w:p w:rsidR="00F950B1" w:rsidRPr="00F950B1" w:rsidRDefault="00F950B1" w:rsidP="00F950B1">
      <w:pPr>
        <w:pStyle w:val="Nagwek"/>
        <w:tabs>
          <w:tab w:val="clear" w:pos="4536"/>
          <w:tab w:val="clear" w:pos="9072"/>
        </w:tabs>
        <w:jc w:val="right"/>
        <w:rPr>
          <w:b/>
          <w:snapToGrid w:val="0"/>
          <w:sz w:val="24"/>
          <w:szCs w:val="24"/>
        </w:rPr>
      </w:pPr>
      <w:r w:rsidRPr="00F950B1">
        <w:rPr>
          <w:b/>
          <w:snapToGrid w:val="0"/>
          <w:sz w:val="24"/>
          <w:szCs w:val="24"/>
        </w:rPr>
        <w:lastRenderedPageBreak/>
        <w:t>Załącznik nr 3</w:t>
      </w:r>
    </w:p>
    <w:p w:rsidR="00F950B1" w:rsidRPr="00F950B1" w:rsidRDefault="00F950B1" w:rsidP="00F950B1">
      <w:pPr>
        <w:spacing w:after="0" w:line="240" w:lineRule="auto"/>
        <w:jc w:val="center"/>
        <w:rPr>
          <w:rFonts w:ascii="Times New Roman" w:hAnsi="Times New Roman" w:cs="Times New Roman"/>
          <w:i/>
          <w:sz w:val="24"/>
          <w:szCs w:val="24"/>
        </w:rPr>
      </w:pPr>
      <w:r w:rsidRPr="00F950B1">
        <w:rPr>
          <w:rFonts w:ascii="Times New Roman" w:hAnsi="Times New Roman" w:cs="Times New Roman"/>
          <w:b/>
          <w:i/>
          <w:sz w:val="24"/>
          <w:szCs w:val="24"/>
        </w:rPr>
        <w:t>Wzór umowy</w:t>
      </w:r>
      <w:r w:rsidRPr="00F950B1">
        <w:rPr>
          <w:rFonts w:ascii="Times New Roman" w:hAnsi="Times New Roman" w:cs="Times New Roman"/>
          <w:i/>
          <w:sz w:val="24"/>
          <w:szCs w:val="24"/>
        </w:rPr>
        <w:t xml:space="preserve"> ( proszę wypełnić miejsca wypunktowane z wyjątkiem numeru umowy, daty jej zawarcia i  §3 ust.3)</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Pr="00F950B1" w:rsidRDefault="00F950B1" w:rsidP="00F950B1">
      <w:pPr>
        <w:pStyle w:val="Nagwek5"/>
        <w:numPr>
          <w:ilvl w:val="0"/>
          <w:numId w:val="0"/>
        </w:numPr>
        <w:jc w:val="center"/>
        <w:rPr>
          <w:i/>
          <w:sz w:val="24"/>
        </w:rPr>
      </w:pPr>
      <w:r w:rsidRPr="00F950B1">
        <w:rPr>
          <w:sz w:val="24"/>
        </w:rPr>
        <w:t>UMOWA nr ....... /</w:t>
      </w:r>
      <w:r>
        <w:rPr>
          <w:sz w:val="24"/>
        </w:rPr>
        <w:t>15</w:t>
      </w:r>
      <w:r w:rsidRPr="00F950B1">
        <w:rPr>
          <w:sz w:val="24"/>
        </w:rPr>
        <w:t>8/Med./2011</w:t>
      </w: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kupna – sprzedaży</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Pr="00F950B1" w:rsidRDefault="00F950B1" w:rsidP="00F950B1">
      <w:p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 xml:space="preserve">Zawarta w dniu </w:t>
      </w:r>
      <w:r w:rsidRPr="00F950B1">
        <w:rPr>
          <w:rFonts w:ascii="Times New Roman" w:hAnsi="Times New Roman" w:cs="Times New Roman"/>
          <w:b/>
          <w:sz w:val="24"/>
          <w:szCs w:val="24"/>
        </w:rPr>
        <w:t>………………201</w:t>
      </w:r>
      <w:r>
        <w:rPr>
          <w:rFonts w:ascii="Times New Roman" w:hAnsi="Times New Roman" w:cs="Times New Roman"/>
          <w:b/>
          <w:sz w:val="24"/>
          <w:szCs w:val="24"/>
        </w:rPr>
        <w:t>2</w:t>
      </w:r>
      <w:r w:rsidRPr="00F950B1">
        <w:rPr>
          <w:rFonts w:ascii="Times New Roman" w:hAnsi="Times New Roman" w:cs="Times New Roman"/>
          <w:b/>
          <w:sz w:val="24"/>
          <w:szCs w:val="24"/>
        </w:rPr>
        <w:t xml:space="preserve"> r</w:t>
      </w:r>
      <w:r w:rsidRPr="00F950B1">
        <w:rPr>
          <w:rFonts w:ascii="Times New Roman" w:hAnsi="Times New Roman" w:cs="Times New Roman"/>
          <w:sz w:val="24"/>
          <w:szCs w:val="24"/>
        </w:rPr>
        <w:t>. we Wrocławiu pomiędzy:</w:t>
      </w:r>
    </w:p>
    <w:p w:rsidR="00F950B1" w:rsidRPr="00F950B1" w:rsidRDefault="00F950B1" w:rsidP="00F950B1">
      <w:pPr>
        <w:spacing w:after="0" w:line="240" w:lineRule="auto"/>
        <w:rPr>
          <w:rFonts w:ascii="Times New Roman" w:hAnsi="Times New Roman" w:cs="Times New Roman"/>
          <w:b/>
          <w:sz w:val="24"/>
          <w:szCs w:val="24"/>
        </w:rPr>
      </w:pPr>
      <w:r w:rsidRPr="00F950B1">
        <w:rPr>
          <w:rFonts w:ascii="Times New Roman" w:hAnsi="Times New Roman" w:cs="Times New Roman"/>
          <w:b/>
          <w:sz w:val="24"/>
          <w:szCs w:val="24"/>
        </w:rPr>
        <w:t xml:space="preserve">4 Wojskowym Szpitalem Klinicznym z Polikliniką Samodzielnym </w:t>
      </w:r>
    </w:p>
    <w:p w:rsidR="00F950B1" w:rsidRPr="00F950B1" w:rsidRDefault="00F950B1" w:rsidP="00F950B1">
      <w:pPr>
        <w:spacing w:after="0" w:line="240" w:lineRule="auto"/>
        <w:rPr>
          <w:rFonts w:ascii="Times New Roman" w:hAnsi="Times New Roman" w:cs="Times New Roman"/>
          <w:b/>
          <w:i/>
          <w:sz w:val="24"/>
          <w:szCs w:val="24"/>
        </w:rPr>
      </w:pPr>
      <w:r w:rsidRPr="00F950B1">
        <w:rPr>
          <w:rFonts w:ascii="Times New Roman" w:hAnsi="Times New Roman" w:cs="Times New Roman"/>
          <w:b/>
          <w:sz w:val="24"/>
          <w:szCs w:val="24"/>
        </w:rPr>
        <w:t>Publicznym Zakładem Opieki Zdrowotnej,</w:t>
      </w:r>
    </w:p>
    <w:p w:rsidR="00F950B1" w:rsidRPr="00F950B1" w:rsidRDefault="00F950B1" w:rsidP="00F950B1">
      <w:pPr>
        <w:spacing w:after="0" w:line="240" w:lineRule="auto"/>
        <w:rPr>
          <w:rFonts w:ascii="Times New Roman" w:hAnsi="Times New Roman" w:cs="Times New Roman"/>
          <w:b/>
          <w:sz w:val="24"/>
          <w:szCs w:val="24"/>
        </w:rPr>
      </w:pPr>
      <w:r w:rsidRPr="00F950B1">
        <w:rPr>
          <w:rFonts w:ascii="Times New Roman" w:hAnsi="Times New Roman" w:cs="Times New Roman"/>
          <w:sz w:val="24"/>
          <w:szCs w:val="24"/>
        </w:rPr>
        <w:t xml:space="preserve">z siedzibą </w:t>
      </w:r>
      <w:r w:rsidRPr="00F950B1">
        <w:rPr>
          <w:rFonts w:ascii="Times New Roman" w:hAnsi="Times New Roman" w:cs="Times New Roman"/>
          <w:b/>
          <w:sz w:val="24"/>
          <w:szCs w:val="24"/>
        </w:rPr>
        <w:t>50-981 Wrocław, ul. Weigla 5,</w:t>
      </w:r>
    </w:p>
    <w:p w:rsidR="00F950B1" w:rsidRPr="00F950B1" w:rsidRDefault="00F950B1" w:rsidP="00F950B1">
      <w:pPr>
        <w:spacing w:after="0" w:line="240" w:lineRule="auto"/>
        <w:rPr>
          <w:rFonts w:ascii="Times New Roman" w:hAnsi="Times New Roman" w:cs="Times New Roman"/>
          <w:sz w:val="24"/>
          <w:szCs w:val="24"/>
        </w:rPr>
      </w:pPr>
      <w:r w:rsidRPr="00F950B1">
        <w:rPr>
          <w:rFonts w:ascii="Times New Roman" w:hAnsi="Times New Roman" w:cs="Times New Roman"/>
          <w:b/>
          <w:sz w:val="24"/>
          <w:szCs w:val="24"/>
        </w:rPr>
        <w:t>Regon</w:t>
      </w:r>
      <w:r w:rsidRPr="00F950B1">
        <w:rPr>
          <w:rFonts w:ascii="Times New Roman" w:hAnsi="Times New Roman" w:cs="Times New Roman"/>
          <w:sz w:val="24"/>
          <w:szCs w:val="24"/>
        </w:rPr>
        <w:t xml:space="preserve"> 930090240, </w:t>
      </w:r>
      <w:r w:rsidRPr="00F950B1">
        <w:rPr>
          <w:rFonts w:ascii="Times New Roman" w:hAnsi="Times New Roman" w:cs="Times New Roman"/>
          <w:b/>
          <w:sz w:val="24"/>
          <w:szCs w:val="24"/>
        </w:rPr>
        <w:t>NIP</w:t>
      </w:r>
      <w:r w:rsidRPr="00F950B1">
        <w:rPr>
          <w:rFonts w:ascii="Times New Roman" w:hAnsi="Times New Roman" w:cs="Times New Roman"/>
          <w:sz w:val="24"/>
          <w:szCs w:val="24"/>
        </w:rPr>
        <w:t xml:space="preserve"> 899-22-28-956 </w:t>
      </w:r>
    </w:p>
    <w:p w:rsidR="00F950B1" w:rsidRPr="00F950B1" w:rsidRDefault="00F950B1" w:rsidP="00F950B1">
      <w:pPr>
        <w:spacing w:after="0" w:line="240" w:lineRule="auto"/>
        <w:rPr>
          <w:rFonts w:ascii="Times New Roman" w:hAnsi="Times New Roman" w:cs="Times New Roman"/>
          <w:sz w:val="24"/>
          <w:szCs w:val="24"/>
        </w:rPr>
      </w:pPr>
      <w:r w:rsidRPr="00F950B1">
        <w:rPr>
          <w:rFonts w:ascii="Times New Roman" w:hAnsi="Times New Roman" w:cs="Times New Roman"/>
          <w:sz w:val="24"/>
          <w:szCs w:val="24"/>
        </w:rPr>
        <w:t xml:space="preserve">zwanym w treści umowy </w:t>
      </w:r>
      <w:r w:rsidRPr="00F950B1">
        <w:rPr>
          <w:rFonts w:ascii="Times New Roman" w:hAnsi="Times New Roman" w:cs="Times New Roman"/>
          <w:b/>
          <w:sz w:val="24"/>
          <w:szCs w:val="24"/>
        </w:rPr>
        <w:t>ZAMAWIAJĄCYM</w:t>
      </w:r>
      <w:r w:rsidRPr="00F950B1">
        <w:rPr>
          <w:rFonts w:ascii="Times New Roman" w:hAnsi="Times New Roman" w:cs="Times New Roman"/>
          <w:sz w:val="24"/>
          <w:szCs w:val="24"/>
        </w:rPr>
        <w:t xml:space="preserve">, </w:t>
      </w:r>
    </w:p>
    <w:p w:rsidR="00F950B1" w:rsidRPr="00F950B1" w:rsidRDefault="00F950B1" w:rsidP="00F950B1">
      <w:pPr>
        <w:spacing w:after="0" w:line="240" w:lineRule="auto"/>
        <w:rPr>
          <w:rFonts w:ascii="Times New Roman" w:hAnsi="Times New Roman" w:cs="Times New Roman"/>
          <w:sz w:val="24"/>
          <w:szCs w:val="24"/>
        </w:rPr>
      </w:pPr>
      <w:r w:rsidRPr="00F950B1">
        <w:rPr>
          <w:rFonts w:ascii="Times New Roman" w:hAnsi="Times New Roman" w:cs="Times New Roman"/>
          <w:sz w:val="24"/>
          <w:szCs w:val="24"/>
        </w:rPr>
        <w:t xml:space="preserve">zarejestrowanym w Sądzie Rejonowym dla Wrocławia – Fabrycznej, VI Wydział Gospodarczy, nr </w:t>
      </w:r>
      <w:r w:rsidRPr="00F950B1">
        <w:rPr>
          <w:rFonts w:ascii="Times New Roman" w:hAnsi="Times New Roman" w:cs="Times New Roman"/>
          <w:b/>
          <w:sz w:val="24"/>
          <w:szCs w:val="24"/>
        </w:rPr>
        <w:t>KRS</w:t>
      </w:r>
      <w:r w:rsidRPr="00F950B1">
        <w:rPr>
          <w:rFonts w:ascii="Times New Roman" w:hAnsi="Times New Roman" w:cs="Times New Roman"/>
          <w:sz w:val="24"/>
          <w:szCs w:val="24"/>
        </w:rPr>
        <w:t xml:space="preserve">: 0000016478 </w:t>
      </w:r>
    </w:p>
    <w:p w:rsidR="00F950B1" w:rsidRPr="00F950B1" w:rsidRDefault="00F950B1" w:rsidP="00F950B1">
      <w:pPr>
        <w:spacing w:after="0" w:line="240" w:lineRule="auto"/>
        <w:rPr>
          <w:rFonts w:ascii="Times New Roman" w:hAnsi="Times New Roman" w:cs="Times New Roman"/>
          <w:sz w:val="24"/>
          <w:szCs w:val="24"/>
        </w:rPr>
      </w:pPr>
    </w:p>
    <w:p w:rsidR="00F950B1" w:rsidRPr="00F950B1" w:rsidRDefault="00F950B1" w:rsidP="00F950B1">
      <w:pPr>
        <w:spacing w:after="0" w:line="240" w:lineRule="auto"/>
        <w:rPr>
          <w:rFonts w:ascii="Times New Roman" w:hAnsi="Times New Roman" w:cs="Times New Roman"/>
          <w:sz w:val="24"/>
          <w:szCs w:val="24"/>
        </w:rPr>
      </w:pPr>
      <w:r w:rsidRPr="00F950B1">
        <w:rPr>
          <w:rFonts w:ascii="Times New Roman" w:hAnsi="Times New Roman" w:cs="Times New Roman"/>
          <w:sz w:val="24"/>
          <w:szCs w:val="24"/>
        </w:rPr>
        <w:t>reprezentowanym przez:</w:t>
      </w:r>
    </w:p>
    <w:p w:rsidR="00F950B1" w:rsidRPr="00F950B1" w:rsidRDefault="00F950B1" w:rsidP="00F950B1">
      <w:pPr>
        <w:tabs>
          <w:tab w:val="num" w:pos="360"/>
        </w:tabs>
        <w:spacing w:after="0" w:line="240" w:lineRule="auto"/>
        <w:jc w:val="both"/>
        <w:rPr>
          <w:rFonts w:ascii="Times New Roman" w:hAnsi="Times New Roman" w:cs="Times New Roman"/>
          <w:b/>
          <w:sz w:val="24"/>
          <w:szCs w:val="24"/>
        </w:rPr>
      </w:pPr>
      <w:r w:rsidRPr="00F950B1">
        <w:rPr>
          <w:rFonts w:ascii="Times New Roman" w:hAnsi="Times New Roman" w:cs="Times New Roman"/>
          <w:b/>
          <w:sz w:val="24"/>
          <w:szCs w:val="24"/>
        </w:rPr>
        <w:t xml:space="preserve">Komendanta - płk lek. med. Grzegorza STOINSKIEGO </w:t>
      </w:r>
    </w:p>
    <w:p w:rsidR="00F950B1" w:rsidRPr="00F950B1" w:rsidRDefault="00F950B1" w:rsidP="00F950B1">
      <w:pPr>
        <w:spacing w:after="0" w:line="240" w:lineRule="auto"/>
        <w:jc w:val="both"/>
        <w:rPr>
          <w:rFonts w:ascii="Times New Roman" w:hAnsi="Times New Roman" w:cs="Times New Roman"/>
          <w:sz w:val="24"/>
          <w:szCs w:val="24"/>
        </w:rPr>
      </w:pPr>
    </w:p>
    <w:p w:rsidR="00F950B1" w:rsidRPr="00F950B1" w:rsidRDefault="00F950B1" w:rsidP="00F950B1">
      <w:p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a .......................................................................................................................................................</w:t>
      </w:r>
    </w:p>
    <w:p w:rsidR="00F950B1" w:rsidRPr="00F950B1" w:rsidRDefault="00F950B1" w:rsidP="00F950B1">
      <w:p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w:t>
      </w:r>
    </w:p>
    <w:p w:rsidR="00F950B1" w:rsidRPr="00F950B1" w:rsidRDefault="00F950B1" w:rsidP="00F950B1">
      <w:pPr>
        <w:spacing w:after="0" w:line="240" w:lineRule="auto"/>
        <w:rPr>
          <w:rFonts w:ascii="Times New Roman" w:hAnsi="Times New Roman" w:cs="Times New Roman"/>
          <w:sz w:val="24"/>
          <w:szCs w:val="24"/>
        </w:rPr>
      </w:pPr>
      <w:r w:rsidRPr="00F950B1">
        <w:rPr>
          <w:rFonts w:ascii="Times New Roman" w:hAnsi="Times New Roman" w:cs="Times New Roman"/>
          <w:b/>
          <w:sz w:val="24"/>
          <w:szCs w:val="24"/>
        </w:rPr>
        <w:t>Regon</w:t>
      </w:r>
      <w:r w:rsidRPr="00F950B1">
        <w:rPr>
          <w:rFonts w:ascii="Times New Roman" w:hAnsi="Times New Roman" w:cs="Times New Roman"/>
          <w:sz w:val="24"/>
          <w:szCs w:val="24"/>
        </w:rPr>
        <w:t xml:space="preserve"> ……………., </w:t>
      </w:r>
      <w:r w:rsidRPr="00F950B1">
        <w:rPr>
          <w:rFonts w:ascii="Times New Roman" w:hAnsi="Times New Roman" w:cs="Times New Roman"/>
          <w:b/>
          <w:sz w:val="24"/>
          <w:szCs w:val="24"/>
        </w:rPr>
        <w:t>NIP</w:t>
      </w:r>
      <w:r w:rsidRPr="00F950B1">
        <w:rPr>
          <w:rFonts w:ascii="Times New Roman" w:hAnsi="Times New Roman" w:cs="Times New Roman"/>
          <w:sz w:val="24"/>
          <w:szCs w:val="24"/>
        </w:rPr>
        <w:t xml:space="preserve"> ………………</w:t>
      </w:r>
    </w:p>
    <w:p w:rsidR="00F950B1" w:rsidRPr="00F950B1" w:rsidRDefault="00F950B1" w:rsidP="00F950B1">
      <w:pPr>
        <w:spacing w:after="0" w:line="240" w:lineRule="auto"/>
        <w:jc w:val="both"/>
        <w:rPr>
          <w:rFonts w:ascii="Times New Roman" w:hAnsi="Times New Roman" w:cs="Times New Roman"/>
          <w:sz w:val="24"/>
          <w:szCs w:val="24"/>
        </w:rPr>
      </w:pPr>
    </w:p>
    <w:p w:rsidR="00F950B1" w:rsidRPr="00F950B1" w:rsidRDefault="00F950B1" w:rsidP="00F950B1">
      <w:p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 xml:space="preserve">zwanym dalej </w:t>
      </w:r>
      <w:r w:rsidRPr="00F950B1">
        <w:rPr>
          <w:rFonts w:ascii="Times New Roman" w:hAnsi="Times New Roman" w:cs="Times New Roman"/>
          <w:b/>
          <w:sz w:val="24"/>
          <w:szCs w:val="24"/>
        </w:rPr>
        <w:t>WYKONAWCĄ,</w:t>
      </w:r>
      <w:r w:rsidRPr="00F950B1">
        <w:rPr>
          <w:rFonts w:ascii="Times New Roman" w:hAnsi="Times New Roman" w:cs="Times New Roman"/>
          <w:sz w:val="24"/>
          <w:szCs w:val="24"/>
        </w:rPr>
        <w:t xml:space="preserve"> </w:t>
      </w:r>
    </w:p>
    <w:p w:rsidR="00F950B1" w:rsidRDefault="00F950B1" w:rsidP="00F950B1">
      <w:p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reprezentowanym przez:</w:t>
      </w:r>
    </w:p>
    <w:p w:rsidR="000C1DC9" w:rsidRPr="00F950B1" w:rsidRDefault="000C1DC9" w:rsidP="00F950B1">
      <w:pPr>
        <w:spacing w:after="0" w:line="240" w:lineRule="auto"/>
        <w:jc w:val="both"/>
        <w:rPr>
          <w:rFonts w:ascii="Times New Roman" w:hAnsi="Times New Roman" w:cs="Times New Roman"/>
          <w:sz w:val="24"/>
          <w:szCs w:val="24"/>
        </w:rPr>
      </w:pPr>
    </w:p>
    <w:p w:rsidR="00F950B1" w:rsidRPr="00F950B1" w:rsidRDefault="00F950B1" w:rsidP="000C1DC9">
      <w:pPr>
        <w:spacing w:after="0" w:line="240" w:lineRule="auto"/>
        <w:ind w:firstLine="2552"/>
        <w:jc w:val="both"/>
        <w:rPr>
          <w:rFonts w:ascii="Times New Roman" w:hAnsi="Times New Roman" w:cs="Times New Roman"/>
          <w:sz w:val="24"/>
          <w:szCs w:val="24"/>
        </w:rPr>
      </w:pPr>
      <w:r w:rsidRPr="00F950B1">
        <w:rPr>
          <w:rFonts w:ascii="Times New Roman" w:hAnsi="Times New Roman" w:cs="Times New Roman"/>
          <w:sz w:val="24"/>
          <w:szCs w:val="24"/>
        </w:rPr>
        <w:t>...............................................</w:t>
      </w:r>
    </w:p>
    <w:p w:rsidR="00F950B1" w:rsidRDefault="00F950B1" w:rsidP="000C1DC9">
      <w:pPr>
        <w:spacing w:after="0" w:line="240" w:lineRule="auto"/>
        <w:ind w:firstLine="2552"/>
        <w:jc w:val="both"/>
        <w:rPr>
          <w:rFonts w:ascii="Times New Roman" w:hAnsi="Times New Roman" w:cs="Times New Roman"/>
          <w:sz w:val="24"/>
          <w:szCs w:val="24"/>
        </w:rPr>
      </w:pPr>
      <w:r w:rsidRPr="00F950B1">
        <w:rPr>
          <w:rFonts w:ascii="Times New Roman" w:hAnsi="Times New Roman" w:cs="Times New Roman"/>
          <w:sz w:val="24"/>
          <w:szCs w:val="24"/>
        </w:rPr>
        <w:t>...............................................</w:t>
      </w:r>
    </w:p>
    <w:p w:rsidR="000C1DC9" w:rsidRPr="00F950B1" w:rsidRDefault="000C1DC9" w:rsidP="00F950B1">
      <w:pPr>
        <w:spacing w:after="0" w:line="240" w:lineRule="auto"/>
        <w:jc w:val="both"/>
        <w:rPr>
          <w:rFonts w:ascii="Times New Roman" w:hAnsi="Times New Roman" w:cs="Times New Roman"/>
          <w:sz w:val="24"/>
          <w:szCs w:val="24"/>
        </w:rPr>
      </w:pPr>
    </w:p>
    <w:p w:rsidR="00F950B1" w:rsidRPr="00F950B1" w:rsidRDefault="00F950B1" w:rsidP="00F950B1">
      <w:pPr>
        <w:spacing w:after="0" w:line="240" w:lineRule="auto"/>
        <w:jc w:val="both"/>
        <w:rPr>
          <w:rFonts w:ascii="Times New Roman" w:hAnsi="Times New Roman" w:cs="Times New Roman"/>
          <w:b/>
          <w:sz w:val="24"/>
          <w:szCs w:val="24"/>
        </w:rPr>
      </w:pPr>
      <w:r w:rsidRPr="00F950B1">
        <w:rPr>
          <w:rFonts w:ascii="Times New Roman" w:hAnsi="Times New Roman" w:cs="Times New Roman"/>
          <w:sz w:val="24"/>
          <w:szCs w:val="24"/>
        </w:rPr>
        <w:t xml:space="preserve">Niniejsza umowa jest następstwem przeprowadzonego postępowania w trybie przetargu nieograniczonego (zgodnie z ustawą Prawo zamówień publicznych </w:t>
      </w:r>
      <w:proofErr w:type="spellStart"/>
      <w:r w:rsidRPr="00F950B1">
        <w:rPr>
          <w:rFonts w:ascii="Times New Roman" w:hAnsi="Times New Roman" w:cs="Times New Roman"/>
          <w:sz w:val="24"/>
          <w:szCs w:val="24"/>
        </w:rPr>
        <w:t>t.j</w:t>
      </w:r>
      <w:proofErr w:type="spellEnd"/>
      <w:r w:rsidRPr="00F950B1">
        <w:rPr>
          <w:rFonts w:ascii="Times New Roman" w:hAnsi="Times New Roman" w:cs="Times New Roman"/>
          <w:sz w:val="24"/>
          <w:szCs w:val="24"/>
        </w:rPr>
        <w:t xml:space="preserve">. </w:t>
      </w:r>
      <w:r w:rsidRPr="00F950B1">
        <w:rPr>
          <w:rFonts w:ascii="Times New Roman" w:hAnsi="Times New Roman" w:cs="Times New Roman"/>
          <w:color w:val="000000"/>
          <w:sz w:val="24"/>
          <w:szCs w:val="24"/>
        </w:rPr>
        <w:t>Dz. U. z 2010r., Nr 113, poz.759</w:t>
      </w:r>
      <w:r w:rsidR="00A6301A">
        <w:rPr>
          <w:rFonts w:ascii="Times New Roman" w:hAnsi="Times New Roman" w:cs="Times New Roman"/>
          <w:sz w:val="24"/>
          <w:szCs w:val="24"/>
        </w:rPr>
        <w:t xml:space="preserve"> o wartości powyżej 130</w:t>
      </w:r>
      <w:r w:rsidRPr="00F950B1">
        <w:rPr>
          <w:rFonts w:ascii="Times New Roman" w:hAnsi="Times New Roman" w:cs="Times New Roman"/>
          <w:sz w:val="24"/>
          <w:szCs w:val="24"/>
        </w:rPr>
        <w:t xml:space="preserve"> 000 EURO ). Umowę będzie uznawało się za zawartą w dacie wymienionej we wstępie umowy.</w:t>
      </w: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1</w:t>
      </w: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Przedmiot umowy</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Pr="00F950B1" w:rsidRDefault="00F950B1" w:rsidP="000C1DC9">
      <w:pPr>
        <w:numPr>
          <w:ilvl w:val="0"/>
          <w:numId w:val="25"/>
        </w:num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 xml:space="preserve">Zamawiający zamawia a Wykonawca przyjmuje do realizacji sprzedaż i dostawę do miejsca wskazanego przez Zamawiającego </w:t>
      </w:r>
      <w:r w:rsidRPr="00F950B1">
        <w:rPr>
          <w:rFonts w:ascii="Times New Roman" w:hAnsi="Times New Roman" w:cs="Times New Roman"/>
          <w:b/>
          <w:bCs/>
          <w:color w:val="000000"/>
          <w:sz w:val="24"/>
          <w:szCs w:val="24"/>
        </w:rPr>
        <w:t xml:space="preserve">sprzętu medycznego </w:t>
      </w:r>
      <w:r>
        <w:rPr>
          <w:rFonts w:ascii="Times New Roman" w:hAnsi="Times New Roman" w:cs="Times New Roman"/>
          <w:b/>
          <w:bCs/>
          <w:color w:val="000000"/>
          <w:sz w:val="24"/>
          <w:szCs w:val="24"/>
        </w:rPr>
        <w:t xml:space="preserve">dla Pracowni </w:t>
      </w:r>
      <w:proofErr w:type="spellStart"/>
      <w:r>
        <w:rPr>
          <w:rFonts w:ascii="Times New Roman" w:hAnsi="Times New Roman" w:cs="Times New Roman"/>
          <w:b/>
          <w:bCs/>
          <w:color w:val="000000"/>
          <w:sz w:val="24"/>
          <w:szCs w:val="24"/>
        </w:rPr>
        <w:t>Cytostatyków</w:t>
      </w:r>
      <w:proofErr w:type="spellEnd"/>
      <w:r w:rsidRPr="00F950B1">
        <w:rPr>
          <w:rFonts w:ascii="Times New Roman" w:hAnsi="Times New Roman" w:cs="Times New Roman"/>
          <w:b/>
          <w:sz w:val="24"/>
          <w:szCs w:val="24"/>
        </w:rPr>
        <w:t xml:space="preserve"> </w:t>
      </w:r>
      <w:r w:rsidRPr="00F950B1">
        <w:rPr>
          <w:rFonts w:ascii="Times New Roman" w:hAnsi="Times New Roman" w:cs="Times New Roman"/>
          <w:sz w:val="24"/>
          <w:szCs w:val="24"/>
        </w:rPr>
        <w:t>w obrębie</w:t>
      </w:r>
      <w:r w:rsidRPr="00F950B1">
        <w:rPr>
          <w:rFonts w:ascii="Times New Roman" w:hAnsi="Times New Roman" w:cs="Times New Roman"/>
          <w:b/>
          <w:sz w:val="24"/>
          <w:szCs w:val="24"/>
        </w:rPr>
        <w:t xml:space="preserve"> pakietu/pakietów nr …………..</w:t>
      </w:r>
      <w:r w:rsidRPr="00F950B1">
        <w:rPr>
          <w:rFonts w:ascii="Times New Roman" w:hAnsi="Times New Roman" w:cs="Times New Roman"/>
          <w:sz w:val="24"/>
          <w:szCs w:val="24"/>
        </w:rPr>
        <w:t xml:space="preserve"> wyszczególnionego/</w:t>
      </w:r>
      <w:proofErr w:type="spellStart"/>
      <w:r w:rsidRPr="00F950B1">
        <w:rPr>
          <w:rFonts w:ascii="Times New Roman" w:hAnsi="Times New Roman" w:cs="Times New Roman"/>
          <w:sz w:val="24"/>
          <w:szCs w:val="24"/>
        </w:rPr>
        <w:t>nych</w:t>
      </w:r>
      <w:proofErr w:type="spellEnd"/>
      <w:r w:rsidRPr="00F950B1">
        <w:rPr>
          <w:rFonts w:ascii="Times New Roman" w:hAnsi="Times New Roman" w:cs="Times New Roman"/>
          <w:sz w:val="24"/>
          <w:szCs w:val="24"/>
        </w:rPr>
        <w:t xml:space="preserve"> w </w:t>
      </w:r>
      <w:r w:rsidRPr="00F950B1">
        <w:rPr>
          <w:rFonts w:ascii="Times New Roman" w:hAnsi="Times New Roman" w:cs="Times New Roman"/>
          <w:b/>
          <w:sz w:val="24"/>
          <w:szCs w:val="24"/>
        </w:rPr>
        <w:t>§12</w:t>
      </w:r>
      <w:r w:rsidRPr="00F950B1">
        <w:rPr>
          <w:rFonts w:ascii="Times New Roman" w:hAnsi="Times New Roman" w:cs="Times New Roman"/>
          <w:sz w:val="24"/>
          <w:szCs w:val="24"/>
        </w:rPr>
        <w:t xml:space="preserve"> zwany dalej przedmiotem umowy lub towarem.</w:t>
      </w:r>
    </w:p>
    <w:p w:rsidR="00F950B1" w:rsidRPr="00F950B1" w:rsidRDefault="00F950B1" w:rsidP="000C1DC9">
      <w:pPr>
        <w:numPr>
          <w:ilvl w:val="0"/>
          <w:numId w:val="25"/>
        </w:num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Wykonawca zobowiązuje się dostarczyć do siedziby Zamawiającego zamówiony pisemnie towar własnym środkiem transportu i na koszt własny w terminie............ dni</w:t>
      </w:r>
      <w:r w:rsidRPr="00F950B1">
        <w:rPr>
          <w:rFonts w:ascii="Times New Roman" w:hAnsi="Times New Roman" w:cs="Times New Roman"/>
          <w:b/>
          <w:sz w:val="24"/>
          <w:szCs w:val="24"/>
        </w:rPr>
        <w:t xml:space="preserve"> (max. 3 dni) </w:t>
      </w:r>
      <w:r w:rsidRPr="00F950B1">
        <w:rPr>
          <w:rFonts w:ascii="Times New Roman" w:hAnsi="Times New Roman" w:cs="Times New Roman"/>
          <w:sz w:val="24"/>
          <w:szCs w:val="24"/>
        </w:rPr>
        <w:t xml:space="preserve">od daty otrzymania każdorazowego zamówienia przekazanego telefonicznie na nr …………… potwierdzonego </w:t>
      </w:r>
      <w:proofErr w:type="spellStart"/>
      <w:r w:rsidRPr="00F950B1">
        <w:rPr>
          <w:rFonts w:ascii="Times New Roman" w:hAnsi="Times New Roman" w:cs="Times New Roman"/>
          <w:sz w:val="24"/>
          <w:szCs w:val="24"/>
        </w:rPr>
        <w:t>faxem</w:t>
      </w:r>
      <w:proofErr w:type="spellEnd"/>
      <w:r w:rsidRPr="00F950B1">
        <w:rPr>
          <w:rFonts w:ascii="Times New Roman" w:hAnsi="Times New Roman" w:cs="Times New Roman"/>
          <w:sz w:val="24"/>
          <w:szCs w:val="24"/>
        </w:rPr>
        <w:t xml:space="preserve"> na numer ......................................</w:t>
      </w:r>
    </w:p>
    <w:p w:rsidR="00F950B1" w:rsidRPr="00F950B1" w:rsidRDefault="00F950B1" w:rsidP="000C1DC9">
      <w:pPr>
        <w:numPr>
          <w:ilvl w:val="0"/>
          <w:numId w:val="25"/>
        </w:num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W przypadku niemożności zaopatrzenia Zamawiającego w ww. terminie Wykonawca ma obowiązek o zaistniałej przyczynie niezwłocznie powiadomić Zamawiającego.</w:t>
      </w:r>
    </w:p>
    <w:p w:rsidR="00F950B1" w:rsidRPr="00F950B1" w:rsidRDefault="00F950B1" w:rsidP="000C1DC9">
      <w:pPr>
        <w:numPr>
          <w:ilvl w:val="0"/>
          <w:numId w:val="25"/>
        </w:num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lastRenderedPageBreak/>
        <w:t xml:space="preserve">Osoby uprawnione do składania zamówień: Kierownik Apteki Szpitalnej, tel. (71) 766 05 25 mgr farm. Grażyna Wojtczak oraz dr farm. Monika Krzysik, Tel. (71) 76 60 524, mgr farm. Anna Duszyńska Tel. (71) 76 60 464, </w:t>
      </w:r>
      <w:proofErr w:type="spellStart"/>
      <w:r w:rsidRPr="00F950B1">
        <w:rPr>
          <w:rFonts w:ascii="Times New Roman" w:hAnsi="Times New Roman" w:cs="Times New Roman"/>
          <w:sz w:val="24"/>
          <w:szCs w:val="24"/>
        </w:rPr>
        <w:t>techn.farm</w:t>
      </w:r>
      <w:proofErr w:type="spellEnd"/>
      <w:r w:rsidRPr="00F950B1">
        <w:rPr>
          <w:rFonts w:ascii="Times New Roman" w:hAnsi="Times New Roman" w:cs="Times New Roman"/>
          <w:sz w:val="24"/>
          <w:szCs w:val="24"/>
        </w:rPr>
        <w:t xml:space="preserve"> Adam </w:t>
      </w:r>
      <w:proofErr w:type="spellStart"/>
      <w:r w:rsidRPr="00F950B1">
        <w:rPr>
          <w:rFonts w:ascii="Times New Roman" w:hAnsi="Times New Roman" w:cs="Times New Roman"/>
          <w:sz w:val="24"/>
          <w:szCs w:val="24"/>
        </w:rPr>
        <w:t>Klekowski</w:t>
      </w:r>
      <w:proofErr w:type="spellEnd"/>
      <w:r w:rsidRPr="00F950B1">
        <w:rPr>
          <w:rFonts w:ascii="Times New Roman" w:hAnsi="Times New Roman" w:cs="Times New Roman"/>
          <w:sz w:val="24"/>
          <w:szCs w:val="24"/>
        </w:rPr>
        <w:t xml:space="preserve"> Tel. (71) 76 60 528 .</w:t>
      </w:r>
    </w:p>
    <w:p w:rsid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Wykonawca do każdego dokumentu dostawy dotyczącego przedmiotu niniejszej umowy dołączy kopię zamówienia Zamawiającego.</w:t>
      </w:r>
    </w:p>
    <w:p w:rsidR="00F950B1" w:rsidRP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p>
    <w:p w:rsidR="00F950B1" w:rsidRPr="00F950B1" w:rsidRDefault="00F950B1" w:rsidP="000C1DC9">
      <w:pPr>
        <w:pStyle w:val="Akapitzlist"/>
        <w:numPr>
          <w:ilvl w:val="0"/>
          <w:numId w:val="26"/>
        </w:numPr>
        <w:spacing w:after="0" w:line="240" w:lineRule="auto"/>
        <w:rPr>
          <w:rFonts w:ascii="Times New Roman" w:hAnsi="Times New Roman"/>
          <w:sz w:val="24"/>
          <w:szCs w:val="24"/>
        </w:rPr>
      </w:pPr>
      <w:r w:rsidRPr="00F950B1">
        <w:rPr>
          <w:rFonts w:ascii="Times New Roman" w:hAnsi="Times New Roman"/>
          <w:sz w:val="24"/>
          <w:szCs w:val="24"/>
        </w:rPr>
        <w:t>mgr farm Grażyna Wojtczak</w:t>
      </w:r>
    </w:p>
    <w:p w:rsidR="00F950B1" w:rsidRPr="00F950B1" w:rsidRDefault="00F950B1" w:rsidP="000C1DC9">
      <w:pPr>
        <w:pStyle w:val="Akapitzlist"/>
        <w:numPr>
          <w:ilvl w:val="0"/>
          <w:numId w:val="26"/>
        </w:numPr>
        <w:spacing w:after="0" w:line="240" w:lineRule="auto"/>
        <w:rPr>
          <w:rFonts w:ascii="Times New Roman" w:hAnsi="Times New Roman"/>
          <w:sz w:val="24"/>
          <w:szCs w:val="24"/>
        </w:rPr>
      </w:pPr>
      <w:r w:rsidRPr="00F950B1">
        <w:rPr>
          <w:rFonts w:ascii="Times New Roman" w:hAnsi="Times New Roman"/>
          <w:sz w:val="24"/>
          <w:szCs w:val="24"/>
        </w:rPr>
        <w:t>mgr farm Monika Krzysik</w:t>
      </w:r>
    </w:p>
    <w:p w:rsidR="00F950B1" w:rsidRPr="00F950B1" w:rsidRDefault="00F950B1" w:rsidP="000C1DC9">
      <w:pPr>
        <w:pStyle w:val="Akapitzlist"/>
        <w:numPr>
          <w:ilvl w:val="0"/>
          <w:numId w:val="26"/>
        </w:numPr>
        <w:spacing w:after="0" w:line="240" w:lineRule="auto"/>
        <w:rPr>
          <w:rFonts w:ascii="Times New Roman" w:hAnsi="Times New Roman"/>
          <w:sz w:val="24"/>
          <w:szCs w:val="24"/>
        </w:rPr>
      </w:pPr>
      <w:r w:rsidRPr="00F950B1">
        <w:rPr>
          <w:rFonts w:ascii="Times New Roman" w:hAnsi="Times New Roman"/>
          <w:sz w:val="24"/>
          <w:szCs w:val="24"/>
        </w:rPr>
        <w:t>mgr farm Anna Duszyńska</w:t>
      </w:r>
    </w:p>
    <w:p w:rsidR="00F950B1" w:rsidRPr="00F950B1" w:rsidRDefault="00F950B1" w:rsidP="000C1DC9">
      <w:pPr>
        <w:pStyle w:val="Akapitzlist"/>
        <w:numPr>
          <w:ilvl w:val="0"/>
          <w:numId w:val="26"/>
        </w:numPr>
        <w:spacing w:after="0" w:line="240" w:lineRule="auto"/>
        <w:rPr>
          <w:rFonts w:ascii="Times New Roman" w:hAnsi="Times New Roman"/>
          <w:sz w:val="24"/>
          <w:szCs w:val="24"/>
        </w:rPr>
      </w:pPr>
      <w:proofErr w:type="spellStart"/>
      <w:r w:rsidRPr="00F950B1">
        <w:rPr>
          <w:rFonts w:ascii="Times New Roman" w:hAnsi="Times New Roman"/>
          <w:sz w:val="24"/>
          <w:szCs w:val="24"/>
        </w:rPr>
        <w:t>techn.farm</w:t>
      </w:r>
      <w:proofErr w:type="spellEnd"/>
      <w:r w:rsidRPr="00F950B1">
        <w:rPr>
          <w:rFonts w:ascii="Times New Roman" w:hAnsi="Times New Roman"/>
          <w:sz w:val="24"/>
          <w:szCs w:val="24"/>
        </w:rPr>
        <w:t xml:space="preserve"> Stanisława Mazur</w:t>
      </w:r>
    </w:p>
    <w:p w:rsidR="00F950B1" w:rsidRPr="00F950B1" w:rsidRDefault="00F950B1" w:rsidP="000C1DC9">
      <w:pPr>
        <w:pStyle w:val="Akapitzlist"/>
        <w:numPr>
          <w:ilvl w:val="0"/>
          <w:numId w:val="26"/>
        </w:numPr>
        <w:spacing w:after="0" w:line="240" w:lineRule="auto"/>
        <w:rPr>
          <w:rFonts w:ascii="Times New Roman" w:hAnsi="Times New Roman"/>
          <w:sz w:val="24"/>
          <w:szCs w:val="24"/>
        </w:rPr>
      </w:pPr>
      <w:proofErr w:type="spellStart"/>
      <w:r w:rsidRPr="00F950B1">
        <w:rPr>
          <w:rFonts w:ascii="Times New Roman" w:hAnsi="Times New Roman"/>
          <w:sz w:val="24"/>
          <w:szCs w:val="24"/>
        </w:rPr>
        <w:t>techn.farm</w:t>
      </w:r>
      <w:proofErr w:type="spellEnd"/>
      <w:r w:rsidRPr="00F950B1">
        <w:rPr>
          <w:rFonts w:ascii="Times New Roman" w:hAnsi="Times New Roman"/>
          <w:sz w:val="24"/>
          <w:szCs w:val="24"/>
        </w:rPr>
        <w:t xml:space="preserve"> Barbara Ziółek</w:t>
      </w:r>
    </w:p>
    <w:p w:rsidR="00F950B1" w:rsidRPr="00F950B1" w:rsidRDefault="00F950B1" w:rsidP="000C1DC9">
      <w:pPr>
        <w:pStyle w:val="Akapitzlist"/>
        <w:numPr>
          <w:ilvl w:val="0"/>
          <w:numId w:val="26"/>
        </w:numPr>
        <w:spacing w:after="0" w:line="240" w:lineRule="auto"/>
        <w:rPr>
          <w:rFonts w:ascii="Times New Roman" w:hAnsi="Times New Roman"/>
          <w:sz w:val="24"/>
          <w:szCs w:val="24"/>
        </w:rPr>
      </w:pPr>
      <w:proofErr w:type="spellStart"/>
      <w:r w:rsidRPr="00F950B1">
        <w:rPr>
          <w:rFonts w:ascii="Times New Roman" w:hAnsi="Times New Roman"/>
          <w:sz w:val="24"/>
          <w:szCs w:val="24"/>
        </w:rPr>
        <w:t>techn.farm</w:t>
      </w:r>
      <w:proofErr w:type="spellEnd"/>
      <w:r w:rsidRPr="00F950B1">
        <w:rPr>
          <w:rFonts w:ascii="Times New Roman" w:hAnsi="Times New Roman"/>
          <w:sz w:val="24"/>
          <w:szCs w:val="24"/>
        </w:rPr>
        <w:t xml:space="preserve"> Halina </w:t>
      </w:r>
      <w:proofErr w:type="spellStart"/>
      <w:r w:rsidRPr="00F950B1">
        <w:rPr>
          <w:rFonts w:ascii="Times New Roman" w:hAnsi="Times New Roman"/>
          <w:sz w:val="24"/>
          <w:szCs w:val="24"/>
        </w:rPr>
        <w:t>Ciemała</w:t>
      </w:r>
      <w:proofErr w:type="spellEnd"/>
    </w:p>
    <w:p w:rsidR="00F950B1" w:rsidRPr="00F950B1" w:rsidRDefault="00F950B1" w:rsidP="000C1DC9">
      <w:pPr>
        <w:pStyle w:val="Akapitzlist"/>
        <w:numPr>
          <w:ilvl w:val="0"/>
          <w:numId w:val="26"/>
        </w:numPr>
        <w:spacing w:after="0" w:line="240" w:lineRule="auto"/>
        <w:rPr>
          <w:rFonts w:ascii="Times New Roman" w:hAnsi="Times New Roman"/>
          <w:sz w:val="24"/>
          <w:szCs w:val="24"/>
        </w:rPr>
      </w:pPr>
      <w:proofErr w:type="spellStart"/>
      <w:r w:rsidRPr="00F950B1">
        <w:rPr>
          <w:rFonts w:ascii="Times New Roman" w:hAnsi="Times New Roman"/>
          <w:sz w:val="24"/>
          <w:szCs w:val="24"/>
        </w:rPr>
        <w:t>techn.farm</w:t>
      </w:r>
      <w:proofErr w:type="spellEnd"/>
      <w:r w:rsidRPr="00F950B1">
        <w:rPr>
          <w:rFonts w:ascii="Times New Roman" w:hAnsi="Times New Roman"/>
          <w:sz w:val="24"/>
          <w:szCs w:val="24"/>
        </w:rPr>
        <w:t xml:space="preserve"> Adam </w:t>
      </w:r>
      <w:proofErr w:type="spellStart"/>
      <w:r w:rsidRPr="00F950B1">
        <w:rPr>
          <w:rFonts w:ascii="Times New Roman" w:hAnsi="Times New Roman"/>
          <w:sz w:val="24"/>
          <w:szCs w:val="24"/>
        </w:rPr>
        <w:t>Klekowski</w:t>
      </w:r>
      <w:proofErr w:type="spellEnd"/>
    </w:p>
    <w:p w:rsidR="00F950B1" w:rsidRPr="00F950B1" w:rsidRDefault="00F950B1" w:rsidP="000C1DC9">
      <w:pPr>
        <w:pStyle w:val="Akapitzlist"/>
        <w:numPr>
          <w:ilvl w:val="0"/>
          <w:numId w:val="26"/>
        </w:numPr>
        <w:spacing w:after="0" w:line="240" w:lineRule="auto"/>
        <w:rPr>
          <w:rFonts w:ascii="Times New Roman" w:hAnsi="Times New Roman"/>
          <w:sz w:val="24"/>
          <w:szCs w:val="24"/>
        </w:rPr>
      </w:pPr>
      <w:r w:rsidRPr="00F950B1">
        <w:rPr>
          <w:rFonts w:ascii="Times New Roman" w:hAnsi="Times New Roman"/>
          <w:sz w:val="24"/>
          <w:szCs w:val="24"/>
        </w:rPr>
        <w:t>Agnieszka Przybył</w:t>
      </w:r>
    </w:p>
    <w:p w:rsidR="00F950B1" w:rsidRPr="00F950B1" w:rsidRDefault="00F950B1" w:rsidP="000C1DC9">
      <w:pPr>
        <w:pStyle w:val="Akapitzlist"/>
        <w:numPr>
          <w:ilvl w:val="0"/>
          <w:numId w:val="26"/>
        </w:numPr>
        <w:spacing w:after="0" w:line="240" w:lineRule="auto"/>
        <w:rPr>
          <w:rFonts w:ascii="Times New Roman" w:hAnsi="Times New Roman"/>
          <w:sz w:val="24"/>
          <w:szCs w:val="24"/>
        </w:rPr>
      </w:pPr>
      <w:r w:rsidRPr="00F950B1">
        <w:rPr>
          <w:rFonts w:ascii="Times New Roman" w:hAnsi="Times New Roman"/>
          <w:sz w:val="24"/>
          <w:szCs w:val="24"/>
        </w:rPr>
        <w:t>Ewa Kępa- Ciszek</w:t>
      </w:r>
    </w:p>
    <w:p w:rsidR="00F950B1" w:rsidRP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 xml:space="preserve">Zamawiający ma prawo do składania zamówień bez ograniczeń co do ilości, asortymentu </w:t>
      </w:r>
      <w:r w:rsidRPr="00F950B1">
        <w:rPr>
          <w:rFonts w:ascii="Times New Roman" w:hAnsi="Times New Roman"/>
          <w:sz w:val="24"/>
          <w:szCs w:val="24"/>
        </w:rPr>
        <w:br/>
        <w:t>i cykliczności dostaw w ramach umowy.</w:t>
      </w:r>
    </w:p>
    <w:p w:rsidR="00F950B1" w:rsidRP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 xml:space="preserve">Wykonawca zobowiązuje się do elastycznego reagowania na zwiększone lub zmniejszone potrzeby Zamawiającego. </w:t>
      </w:r>
    </w:p>
    <w:p w:rsidR="00F950B1" w:rsidRP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Wykonawcy nie przysługują względem Zamawiającego jakiekolwiek roszczenia z tytułu  niezrealizowania pełnej ilości przedmiotu zamówienia.</w:t>
      </w:r>
    </w:p>
    <w:p w:rsidR="00F950B1" w:rsidRP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Jeżeli kwota kontraktu z NFZ ulegnie zmniejszeniu Zamawiający zastrzega prawo do  realizacji zamówienia do wysokości środków finansowych  otrzymanych z NFZ.</w:t>
      </w:r>
    </w:p>
    <w:p w:rsidR="00F950B1" w:rsidRP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Zamawiający realizuje umowę do wysokości posiadanych środków finansowych.</w:t>
      </w:r>
    </w:p>
    <w:p w:rsidR="00F950B1" w:rsidRP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 xml:space="preserve">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wymienić na własny koszt w terminie 3 dni od daty powiadomienia go o zastrzeżeniach drogą telefoniczną pod nr …………………. i fax ………………….. </w:t>
      </w:r>
    </w:p>
    <w:p w:rsidR="00F950B1" w:rsidRP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 xml:space="preserve">Zamawiający składa reklamacje drogą telefoniczną podając numer faktury i potwierdza je </w:t>
      </w:r>
      <w:proofErr w:type="spellStart"/>
      <w:r w:rsidRPr="00F950B1">
        <w:rPr>
          <w:rFonts w:ascii="Times New Roman" w:hAnsi="Times New Roman"/>
          <w:sz w:val="24"/>
          <w:szCs w:val="24"/>
        </w:rPr>
        <w:t>faxem</w:t>
      </w:r>
      <w:proofErr w:type="spellEnd"/>
      <w:r w:rsidRPr="00F950B1">
        <w:rPr>
          <w:rFonts w:ascii="Times New Roman" w:hAnsi="Times New Roman"/>
          <w:sz w:val="24"/>
          <w:szCs w:val="24"/>
        </w:rPr>
        <w:t xml:space="preserve"> z tego dnia </w:t>
      </w:r>
    </w:p>
    <w:p w:rsidR="00F950B1" w:rsidRP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 xml:space="preserve">Jeżeli Wykonawca nie wymieni zareklamowanego towaru zgodnie z ust. 12 to jest zobowiązany wystawić w terminie 3 dni fakturę korygującą. </w:t>
      </w:r>
    </w:p>
    <w:p w:rsidR="00F950B1" w:rsidRPr="00F950B1"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color w:val="000000"/>
          <w:sz w:val="24"/>
          <w:szCs w:val="24"/>
        </w:rPr>
        <w:t xml:space="preserve">Wykonawca zobowiązany jest do informowania  Apteki Szpitalnej drogą telefoniczną lub </w:t>
      </w:r>
      <w:proofErr w:type="spellStart"/>
      <w:r w:rsidRPr="00F950B1">
        <w:rPr>
          <w:rFonts w:ascii="Times New Roman" w:hAnsi="Times New Roman"/>
          <w:color w:val="000000"/>
          <w:sz w:val="24"/>
          <w:szCs w:val="24"/>
        </w:rPr>
        <w:t>faxem</w:t>
      </w:r>
      <w:proofErr w:type="spellEnd"/>
      <w:r w:rsidRPr="00F950B1">
        <w:rPr>
          <w:rFonts w:ascii="Times New Roman" w:hAnsi="Times New Roman"/>
          <w:color w:val="000000"/>
          <w:sz w:val="24"/>
          <w:szCs w:val="24"/>
        </w:rPr>
        <w:t xml:space="preserve">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0C1DC9" w:rsidRPr="000C1DC9" w:rsidRDefault="00F950B1" w:rsidP="000C1DC9">
      <w:pPr>
        <w:pStyle w:val="Akapitzlist"/>
        <w:numPr>
          <w:ilvl w:val="0"/>
          <w:numId w:val="25"/>
        </w:numPr>
        <w:spacing w:after="0" w:line="240" w:lineRule="auto"/>
        <w:jc w:val="both"/>
        <w:rPr>
          <w:rFonts w:ascii="Times New Roman" w:hAnsi="Times New Roman"/>
          <w:sz w:val="24"/>
          <w:szCs w:val="24"/>
        </w:rPr>
      </w:pPr>
      <w:r w:rsidRPr="00F950B1">
        <w:rPr>
          <w:rFonts w:ascii="Times New Roman" w:hAnsi="Times New Roman"/>
          <w:sz w:val="24"/>
          <w:szCs w:val="24"/>
        </w:rPr>
        <w:t xml:space="preserve">Na żądanie Zamawiającego Wykonawca zobowiązuje się do dostarczenia dokumentów (o których mowa w Rozdziale IV pkt. 2 </w:t>
      </w:r>
      <w:proofErr w:type="spellStart"/>
      <w:r w:rsidRPr="00F950B1">
        <w:rPr>
          <w:rFonts w:ascii="Times New Roman" w:hAnsi="Times New Roman"/>
          <w:sz w:val="24"/>
          <w:szCs w:val="24"/>
        </w:rPr>
        <w:t>ppkt</w:t>
      </w:r>
      <w:proofErr w:type="spellEnd"/>
      <w:r w:rsidRPr="00F950B1">
        <w:rPr>
          <w:rFonts w:ascii="Times New Roman" w:hAnsi="Times New Roman"/>
          <w:sz w:val="24"/>
          <w:szCs w:val="24"/>
        </w:rPr>
        <w:t>. 2 SIWZ). Dokumenty, o których mowa wyżej Wykonawca dostarczy w terminie 3 dni od wezwania drogą telefoniczną pod nr …………………. i fax …………………...</w:t>
      </w:r>
      <w:r w:rsidRPr="00F950B1">
        <w:rPr>
          <w:rFonts w:ascii="Times New Roman" w:hAnsi="Times New Roman"/>
          <w:color w:val="000000"/>
          <w:sz w:val="24"/>
          <w:szCs w:val="24"/>
        </w:rPr>
        <w:t xml:space="preserve"> </w:t>
      </w: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lastRenderedPageBreak/>
        <w:t>§ 2</w:t>
      </w:r>
    </w:p>
    <w:p w:rsidR="00F950B1" w:rsidRPr="00F950B1" w:rsidRDefault="00F950B1" w:rsidP="00F950B1">
      <w:pPr>
        <w:spacing w:after="0" w:line="240" w:lineRule="auto"/>
        <w:jc w:val="center"/>
        <w:rPr>
          <w:rFonts w:ascii="Times New Roman" w:hAnsi="Times New Roman" w:cs="Times New Roman"/>
          <w:b/>
          <w:sz w:val="24"/>
          <w:szCs w:val="24"/>
          <w:u w:val="single"/>
        </w:rPr>
      </w:pPr>
      <w:r w:rsidRPr="00F950B1">
        <w:rPr>
          <w:rFonts w:ascii="Times New Roman" w:hAnsi="Times New Roman" w:cs="Times New Roman"/>
          <w:b/>
          <w:sz w:val="24"/>
          <w:szCs w:val="24"/>
          <w:u w:val="single"/>
        </w:rPr>
        <w:t>Dostawa</w:t>
      </w:r>
    </w:p>
    <w:p w:rsidR="00F950B1" w:rsidRPr="00F950B1" w:rsidRDefault="00F950B1" w:rsidP="00F950B1">
      <w:pPr>
        <w:spacing w:after="0" w:line="240" w:lineRule="auto"/>
        <w:rPr>
          <w:rFonts w:ascii="Times New Roman" w:hAnsi="Times New Roman" w:cs="Times New Roman"/>
          <w:sz w:val="24"/>
          <w:szCs w:val="24"/>
        </w:rPr>
      </w:pPr>
    </w:p>
    <w:p w:rsidR="00F950B1" w:rsidRPr="00F950B1" w:rsidRDefault="00F950B1" w:rsidP="000C1DC9">
      <w:pPr>
        <w:pStyle w:val="Akapitzlist"/>
        <w:numPr>
          <w:ilvl w:val="0"/>
          <w:numId w:val="27"/>
        </w:numPr>
        <w:spacing w:after="0" w:line="240" w:lineRule="auto"/>
        <w:jc w:val="both"/>
        <w:rPr>
          <w:rFonts w:ascii="Times New Roman" w:hAnsi="Times New Roman"/>
          <w:sz w:val="24"/>
          <w:szCs w:val="24"/>
        </w:rPr>
      </w:pPr>
      <w:r w:rsidRPr="00F950B1">
        <w:rPr>
          <w:rFonts w:ascii="Times New Roman" w:hAnsi="Times New Roman"/>
          <w:sz w:val="24"/>
          <w:szCs w:val="24"/>
        </w:rPr>
        <w:t>Wykonawca na swój koszt ubezpiecza dostawę na okres do momentu dokonania odbioru przez Zamawiającego.</w:t>
      </w:r>
    </w:p>
    <w:p w:rsidR="00F950B1" w:rsidRPr="00F950B1" w:rsidRDefault="00F950B1" w:rsidP="000C1DC9">
      <w:pPr>
        <w:pStyle w:val="Akapitzlist"/>
        <w:numPr>
          <w:ilvl w:val="0"/>
          <w:numId w:val="27"/>
        </w:numPr>
        <w:spacing w:after="0" w:line="240" w:lineRule="auto"/>
        <w:jc w:val="both"/>
        <w:rPr>
          <w:rFonts w:ascii="Times New Roman" w:hAnsi="Times New Roman"/>
          <w:sz w:val="24"/>
          <w:szCs w:val="24"/>
        </w:rPr>
      </w:pPr>
      <w:r w:rsidRPr="00F950B1">
        <w:rPr>
          <w:rFonts w:ascii="Times New Roman" w:hAnsi="Times New Roman"/>
          <w:sz w:val="24"/>
          <w:szCs w:val="24"/>
        </w:rPr>
        <w:t>Wykonawca realizuje przedmiot umowy własnymi siłami. Powierzenie wykonania części przedmiotu umowy innym dostawcą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3</w:t>
      </w: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Warunki płatności.</w:t>
      </w:r>
    </w:p>
    <w:p w:rsidR="00F950B1" w:rsidRPr="00F950B1" w:rsidRDefault="00F950B1" w:rsidP="00F950B1">
      <w:pPr>
        <w:spacing w:after="0" w:line="240" w:lineRule="auto"/>
        <w:rPr>
          <w:rFonts w:ascii="Times New Roman" w:hAnsi="Times New Roman" w:cs="Times New Roman"/>
          <w:sz w:val="24"/>
          <w:szCs w:val="24"/>
        </w:rPr>
      </w:pPr>
    </w:p>
    <w:p w:rsidR="00F950B1" w:rsidRPr="00F950B1" w:rsidRDefault="00F950B1" w:rsidP="000C1DC9">
      <w:pPr>
        <w:pStyle w:val="Akapitzlist"/>
        <w:numPr>
          <w:ilvl w:val="0"/>
          <w:numId w:val="28"/>
        </w:numPr>
        <w:spacing w:after="0" w:line="240" w:lineRule="auto"/>
        <w:jc w:val="both"/>
        <w:rPr>
          <w:rFonts w:ascii="Times New Roman" w:hAnsi="Times New Roman"/>
          <w:sz w:val="24"/>
          <w:szCs w:val="24"/>
        </w:rPr>
      </w:pPr>
      <w:r w:rsidRPr="00F950B1">
        <w:rPr>
          <w:rFonts w:ascii="Times New Roman" w:hAnsi="Times New Roman"/>
          <w:sz w:val="24"/>
          <w:szCs w:val="24"/>
        </w:rPr>
        <w:t>Zamawiający za dostarczony i odebrany towar zapłaci Wykonawcy cenę obliczoną zgodnie z cennikiem podanym w §12.</w:t>
      </w:r>
    </w:p>
    <w:p w:rsidR="00F950B1" w:rsidRPr="00F950B1" w:rsidRDefault="00F950B1" w:rsidP="000C1DC9">
      <w:pPr>
        <w:pStyle w:val="Akapitzlist"/>
        <w:numPr>
          <w:ilvl w:val="0"/>
          <w:numId w:val="28"/>
        </w:numPr>
        <w:spacing w:after="0" w:line="240" w:lineRule="auto"/>
        <w:jc w:val="both"/>
        <w:rPr>
          <w:rFonts w:ascii="Times New Roman" w:hAnsi="Times New Roman"/>
          <w:sz w:val="24"/>
          <w:szCs w:val="24"/>
        </w:rPr>
      </w:pPr>
      <w:r w:rsidRPr="00F950B1">
        <w:rPr>
          <w:rFonts w:ascii="Times New Roman" w:hAnsi="Times New Roman"/>
          <w:sz w:val="24"/>
          <w:szCs w:val="24"/>
        </w:rPr>
        <w:t xml:space="preserve">Zapłata za dostarczony towar nastąpi na podstawie wystawionej faktury po protokólarnym przekazaniu towaru wg §1 pkt. 6, przelewem na konto …………………………………w terminie </w:t>
      </w:r>
      <w:r w:rsidRPr="00F950B1">
        <w:rPr>
          <w:rFonts w:ascii="Times New Roman" w:hAnsi="Times New Roman"/>
          <w:b/>
          <w:sz w:val="24"/>
          <w:szCs w:val="24"/>
        </w:rPr>
        <w:t>………dni</w:t>
      </w:r>
      <w:r w:rsidRPr="00F950B1">
        <w:rPr>
          <w:rFonts w:ascii="Times New Roman" w:hAnsi="Times New Roman"/>
          <w:sz w:val="24"/>
          <w:szCs w:val="24"/>
        </w:rPr>
        <w:t xml:space="preserve"> </w:t>
      </w:r>
      <w:r w:rsidRPr="00F950B1">
        <w:rPr>
          <w:rFonts w:ascii="Times New Roman" w:hAnsi="Times New Roman"/>
          <w:b/>
          <w:sz w:val="24"/>
          <w:szCs w:val="24"/>
        </w:rPr>
        <w:t>(min. 60 dni )</w:t>
      </w:r>
      <w:r w:rsidRPr="00F950B1">
        <w:rPr>
          <w:rFonts w:ascii="Times New Roman" w:hAnsi="Times New Roman"/>
          <w:sz w:val="24"/>
          <w:szCs w:val="24"/>
        </w:rPr>
        <w:t xml:space="preserve"> od daty przyjęcia faktury przez Zamawiającego.</w:t>
      </w:r>
    </w:p>
    <w:p w:rsidR="00F950B1" w:rsidRPr="00F950B1" w:rsidRDefault="00F950B1" w:rsidP="000C1DC9">
      <w:pPr>
        <w:pStyle w:val="Akapitzlist"/>
        <w:numPr>
          <w:ilvl w:val="0"/>
          <w:numId w:val="28"/>
        </w:numPr>
        <w:spacing w:after="0" w:line="240" w:lineRule="auto"/>
        <w:jc w:val="both"/>
        <w:rPr>
          <w:rFonts w:ascii="Times New Roman" w:hAnsi="Times New Roman"/>
          <w:sz w:val="24"/>
          <w:szCs w:val="24"/>
        </w:rPr>
      </w:pPr>
      <w:r w:rsidRPr="00F950B1">
        <w:rPr>
          <w:rFonts w:ascii="Times New Roman" w:hAnsi="Times New Roman"/>
          <w:sz w:val="24"/>
          <w:szCs w:val="24"/>
        </w:rPr>
        <w:t xml:space="preserve">Łączna wartość netto umowy wynosi:  ………… zł (słownie: …………..……………….…… ……….... zł), łączna cena brutto (wartość netto powiększona o podatek VAT naliczony zgodnie z obowiązującymi przepisami) wynosi: …………… zł (słownie: ………………….. …………………………………….. zł)  </w:t>
      </w:r>
    </w:p>
    <w:p w:rsidR="00F950B1" w:rsidRPr="00F950B1" w:rsidRDefault="00F950B1" w:rsidP="000C1DC9">
      <w:pPr>
        <w:pStyle w:val="Akapitzlist"/>
        <w:numPr>
          <w:ilvl w:val="0"/>
          <w:numId w:val="28"/>
        </w:numPr>
        <w:spacing w:after="0" w:line="240" w:lineRule="auto"/>
        <w:jc w:val="both"/>
        <w:rPr>
          <w:rFonts w:ascii="Times New Roman" w:hAnsi="Times New Roman"/>
          <w:sz w:val="24"/>
          <w:szCs w:val="24"/>
        </w:rPr>
      </w:pPr>
      <w:r w:rsidRPr="00F950B1">
        <w:rPr>
          <w:rFonts w:ascii="Times New Roman" w:hAnsi="Times New Roman"/>
          <w:sz w:val="24"/>
          <w:szCs w:val="24"/>
        </w:rPr>
        <w:t xml:space="preserve">Urzędowa stawka podatku VAT obowiązuje z mocy prawa. </w:t>
      </w:r>
    </w:p>
    <w:p w:rsidR="00F950B1" w:rsidRPr="00F950B1" w:rsidRDefault="00F950B1" w:rsidP="000C1DC9">
      <w:pPr>
        <w:pStyle w:val="Akapitzlist"/>
        <w:numPr>
          <w:ilvl w:val="0"/>
          <w:numId w:val="28"/>
        </w:numPr>
        <w:spacing w:after="0" w:line="240" w:lineRule="auto"/>
        <w:jc w:val="both"/>
        <w:rPr>
          <w:rFonts w:ascii="Times New Roman" w:hAnsi="Times New Roman"/>
          <w:sz w:val="24"/>
          <w:szCs w:val="24"/>
        </w:rPr>
      </w:pPr>
      <w:r w:rsidRPr="00F950B1">
        <w:rPr>
          <w:rFonts w:ascii="Times New Roman" w:hAnsi="Times New Roman"/>
          <w:sz w:val="24"/>
          <w:szCs w:val="24"/>
        </w:rPr>
        <w:t>Wykonawca gwarantuje, że wartości netto nie wzrosną przez okres trwania umowy.</w:t>
      </w:r>
    </w:p>
    <w:p w:rsidR="00F950B1" w:rsidRPr="00F950B1" w:rsidRDefault="00F950B1" w:rsidP="000C1DC9">
      <w:pPr>
        <w:pStyle w:val="Akapitzlist"/>
        <w:numPr>
          <w:ilvl w:val="0"/>
          <w:numId w:val="28"/>
        </w:numPr>
        <w:spacing w:after="0" w:line="240" w:lineRule="auto"/>
        <w:jc w:val="both"/>
        <w:rPr>
          <w:rFonts w:ascii="Times New Roman" w:hAnsi="Times New Roman"/>
          <w:sz w:val="24"/>
          <w:szCs w:val="24"/>
        </w:rPr>
      </w:pPr>
      <w:r w:rsidRPr="00F950B1">
        <w:rPr>
          <w:rFonts w:ascii="Times New Roman" w:hAnsi="Times New Roman"/>
          <w:sz w:val="24"/>
          <w:szCs w:val="24"/>
        </w:rPr>
        <w:t>Od należności nie uiszczonych w terminie ustalonym przez strony, Wykonawca może naliczać odsetki ustawowe.</w:t>
      </w:r>
    </w:p>
    <w:p w:rsidR="00F950B1" w:rsidRPr="00F950B1" w:rsidRDefault="00F950B1" w:rsidP="000C1DC9">
      <w:pPr>
        <w:pStyle w:val="Akapitzlist"/>
        <w:numPr>
          <w:ilvl w:val="0"/>
          <w:numId w:val="28"/>
        </w:numPr>
        <w:spacing w:after="0" w:line="240" w:lineRule="auto"/>
        <w:jc w:val="both"/>
        <w:rPr>
          <w:rFonts w:ascii="Times New Roman" w:hAnsi="Times New Roman"/>
          <w:sz w:val="24"/>
          <w:szCs w:val="24"/>
        </w:rPr>
      </w:pPr>
      <w:r w:rsidRPr="00F950B1">
        <w:rPr>
          <w:rFonts w:ascii="Times New Roman" w:hAnsi="Times New Roman"/>
          <w:sz w:val="24"/>
          <w:szCs w:val="24"/>
        </w:rPr>
        <w:t xml:space="preserve">Za datę zapłaty strony uznają dzień obciążenia rachunku bankowego Zamawiającego.  </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xml:space="preserve">§ 4 </w:t>
      </w:r>
    </w:p>
    <w:p w:rsidR="00F950B1" w:rsidRPr="00F950B1" w:rsidRDefault="00F950B1" w:rsidP="00F950B1">
      <w:pPr>
        <w:spacing w:after="0" w:line="240" w:lineRule="auto"/>
        <w:jc w:val="center"/>
        <w:rPr>
          <w:rFonts w:ascii="Times New Roman" w:hAnsi="Times New Roman" w:cs="Times New Roman"/>
          <w:b/>
          <w:sz w:val="24"/>
          <w:szCs w:val="24"/>
          <w:u w:val="single"/>
        </w:rPr>
      </w:pPr>
      <w:r w:rsidRPr="00F950B1">
        <w:rPr>
          <w:rFonts w:ascii="Times New Roman" w:hAnsi="Times New Roman" w:cs="Times New Roman"/>
          <w:b/>
          <w:sz w:val="24"/>
          <w:szCs w:val="24"/>
          <w:u w:val="single"/>
        </w:rPr>
        <w:t>Gwarancja</w:t>
      </w:r>
    </w:p>
    <w:p w:rsidR="00F950B1" w:rsidRPr="00F950B1" w:rsidRDefault="00F950B1" w:rsidP="00F950B1">
      <w:pPr>
        <w:spacing w:after="0" w:line="240" w:lineRule="auto"/>
        <w:rPr>
          <w:rFonts w:ascii="Times New Roman" w:hAnsi="Times New Roman" w:cs="Times New Roman"/>
          <w:sz w:val="24"/>
          <w:szCs w:val="24"/>
        </w:rPr>
      </w:pPr>
    </w:p>
    <w:p w:rsidR="00F950B1" w:rsidRPr="001917FB" w:rsidRDefault="00F950B1" w:rsidP="000C1DC9">
      <w:pPr>
        <w:pStyle w:val="Akapitzlist"/>
        <w:numPr>
          <w:ilvl w:val="0"/>
          <w:numId w:val="29"/>
        </w:numPr>
        <w:spacing w:after="0" w:line="240" w:lineRule="auto"/>
        <w:jc w:val="both"/>
        <w:rPr>
          <w:rFonts w:ascii="Times New Roman" w:hAnsi="Times New Roman"/>
          <w:sz w:val="24"/>
          <w:szCs w:val="24"/>
        </w:rPr>
      </w:pPr>
      <w:r w:rsidRPr="001917FB">
        <w:rPr>
          <w:rFonts w:ascii="Times New Roman" w:hAnsi="Times New Roman"/>
          <w:sz w:val="24"/>
          <w:szCs w:val="24"/>
        </w:rPr>
        <w:t>Wykonawca udziela Zamawiającemu gwarancji jakości i trwałości dostarczanego towaru na okres ważności: ……………. (</w:t>
      </w:r>
      <w:r w:rsidR="001917FB">
        <w:rPr>
          <w:rFonts w:ascii="Times New Roman" w:hAnsi="Times New Roman"/>
          <w:b/>
          <w:sz w:val="24"/>
          <w:szCs w:val="24"/>
        </w:rPr>
        <w:t>min. 24 miesiące</w:t>
      </w:r>
      <w:r w:rsidRPr="001917FB">
        <w:rPr>
          <w:rFonts w:ascii="Times New Roman" w:hAnsi="Times New Roman"/>
          <w:b/>
          <w:sz w:val="24"/>
          <w:szCs w:val="24"/>
        </w:rPr>
        <w:t xml:space="preserve">), </w:t>
      </w:r>
      <w:r w:rsidRPr="001917FB">
        <w:rPr>
          <w:rFonts w:ascii="Times New Roman" w:hAnsi="Times New Roman"/>
          <w:sz w:val="24"/>
          <w:szCs w:val="24"/>
        </w:rPr>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F950B1" w:rsidRPr="001917FB" w:rsidRDefault="00F950B1" w:rsidP="000C1DC9">
      <w:pPr>
        <w:pStyle w:val="Akapitzlist"/>
        <w:numPr>
          <w:ilvl w:val="0"/>
          <w:numId w:val="29"/>
        </w:numPr>
        <w:spacing w:after="0" w:line="240" w:lineRule="auto"/>
        <w:jc w:val="both"/>
        <w:rPr>
          <w:rFonts w:ascii="Times New Roman" w:hAnsi="Times New Roman"/>
          <w:sz w:val="24"/>
          <w:szCs w:val="24"/>
        </w:rPr>
      </w:pPr>
      <w:r w:rsidRPr="001917FB">
        <w:rPr>
          <w:rFonts w:ascii="Times New Roman" w:hAnsi="Times New Roman"/>
          <w:sz w:val="24"/>
          <w:szCs w:val="24"/>
        </w:rPr>
        <w:t>Wykonawca przyjmuje na siebie obowiązek wymiany towaru na nowy w przypadku ujawnienia się wady w terminie ważności.</w:t>
      </w:r>
    </w:p>
    <w:p w:rsidR="00F950B1" w:rsidRPr="001917FB" w:rsidRDefault="00F950B1" w:rsidP="000C1DC9">
      <w:pPr>
        <w:pStyle w:val="Akapitzlist"/>
        <w:numPr>
          <w:ilvl w:val="0"/>
          <w:numId w:val="29"/>
        </w:numPr>
        <w:spacing w:after="0" w:line="240" w:lineRule="auto"/>
        <w:jc w:val="both"/>
        <w:rPr>
          <w:rFonts w:ascii="Times New Roman" w:hAnsi="Times New Roman"/>
          <w:sz w:val="24"/>
          <w:szCs w:val="24"/>
        </w:rPr>
      </w:pPr>
      <w:r w:rsidRPr="001917FB">
        <w:rPr>
          <w:rFonts w:ascii="Times New Roman" w:hAnsi="Times New Roman"/>
          <w:sz w:val="24"/>
          <w:szCs w:val="24"/>
        </w:rPr>
        <w:t xml:space="preserve">W ramach gwarancji Wykonawca zobowiązany jest wymienić zakwestionowany towar o którym mowa w ust. </w:t>
      </w:r>
      <w:r w:rsidR="00140D3B">
        <w:rPr>
          <w:rFonts w:ascii="Times New Roman" w:hAnsi="Times New Roman"/>
          <w:sz w:val="24"/>
          <w:szCs w:val="24"/>
        </w:rPr>
        <w:t>2</w:t>
      </w:r>
      <w:r w:rsidRPr="001917FB">
        <w:rPr>
          <w:rFonts w:ascii="Times New Roman" w:hAnsi="Times New Roman"/>
          <w:sz w:val="24"/>
          <w:szCs w:val="24"/>
        </w:rPr>
        <w:t xml:space="preserve"> w terminie 3 dni od daty wezwania </w:t>
      </w:r>
      <w:proofErr w:type="spellStart"/>
      <w:r w:rsidRPr="001917FB">
        <w:rPr>
          <w:rFonts w:ascii="Times New Roman" w:hAnsi="Times New Roman"/>
          <w:sz w:val="24"/>
          <w:szCs w:val="24"/>
        </w:rPr>
        <w:t>faxem</w:t>
      </w:r>
      <w:proofErr w:type="spellEnd"/>
      <w:r w:rsidRPr="001917FB">
        <w:rPr>
          <w:rFonts w:ascii="Times New Roman" w:hAnsi="Times New Roman"/>
          <w:sz w:val="24"/>
          <w:szCs w:val="24"/>
        </w:rPr>
        <w:t xml:space="preserve"> na nr tel. ………………………………...</w:t>
      </w:r>
    </w:p>
    <w:p w:rsidR="00F950B1" w:rsidRPr="001917FB" w:rsidRDefault="00F950B1" w:rsidP="000C1DC9">
      <w:pPr>
        <w:pStyle w:val="Akapitzlist"/>
        <w:numPr>
          <w:ilvl w:val="0"/>
          <w:numId w:val="29"/>
        </w:numPr>
        <w:spacing w:after="0" w:line="240" w:lineRule="auto"/>
        <w:jc w:val="both"/>
        <w:rPr>
          <w:rFonts w:ascii="Times New Roman" w:hAnsi="Times New Roman"/>
          <w:sz w:val="24"/>
          <w:szCs w:val="24"/>
        </w:rPr>
      </w:pPr>
      <w:r w:rsidRPr="001917FB">
        <w:rPr>
          <w:rFonts w:ascii="Times New Roman" w:hAnsi="Times New Roman"/>
          <w:sz w:val="24"/>
          <w:szCs w:val="24"/>
        </w:rPr>
        <w:t xml:space="preserve">Niniejsza umowa stanowi dokument gwarancyjny w rozumieniu przepisów kodeksu cywilnego. </w:t>
      </w:r>
    </w:p>
    <w:p w:rsidR="001917FB" w:rsidRDefault="00F950B1" w:rsidP="000C1DC9">
      <w:pPr>
        <w:pStyle w:val="Akapitzlist"/>
        <w:numPr>
          <w:ilvl w:val="0"/>
          <w:numId w:val="29"/>
        </w:numPr>
        <w:spacing w:after="0" w:line="240" w:lineRule="auto"/>
        <w:jc w:val="both"/>
        <w:rPr>
          <w:rFonts w:ascii="Times New Roman" w:hAnsi="Times New Roman"/>
          <w:sz w:val="24"/>
          <w:szCs w:val="24"/>
        </w:rPr>
      </w:pPr>
      <w:r w:rsidRPr="001917FB">
        <w:rPr>
          <w:rFonts w:ascii="Times New Roman" w:hAnsi="Times New Roman"/>
          <w:sz w:val="24"/>
          <w:szCs w:val="24"/>
        </w:rPr>
        <w:t>W sprawach nie uregulowanych umową, do gwarancji stosuje się przepisy art. 577 i następnych Kodeksu Cywilnego</w:t>
      </w:r>
      <w:r w:rsidR="001917FB">
        <w:rPr>
          <w:rFonts w:ascii="Times New Roman" w:hAnsi="Times New Roman"/>
          <w:sz w:val="24"/>
          <w:szCs w:val="24"/>
        </w:rPr>
        <w:t>.</w:t>
      </w:r>
      <w:r w:rsidRPr="001917FB">
        <w:rPr>
          <w:rFonts w:ascii="Times New Roman" w:hAnsi="Times New Roman"/>
          <w:sz w:val="24"/>
          <w:szCs w:val="24"/>
        </w:rPr>
        <w:t xml:space="preserve"> </w:t>
      </w:r>
    </w:p>
    <w:p w:rsidR="000C1DC9" w:rsidRPr="000C1DC9" w:rsidRDefault="00F950B1" w:rsidP="000C1DC9">
      <w:pPr>
        <w:pStyle w:val="Akapitzlist"/>
        <w:numPr>
          <w:ilvl w:val="0"/>
          <w:numId w:val="29"/>
        </w:numPr>
        <w:spacing w:after="0" w:line="240" w:lineRule="auto"/>
        <w:jc w:val="both"/>
        <w:rPr>
          <w:rFonts w:ascii="Times New Roman" w:hAnsi="Times New Roman"/>
          <w:sz w:val="24"/>
          <w:szCs w:val="24"/>
        </w:rPr>
      </w:pPr>
      <w:r w:rsidRPr="001917FB">
        <w:rPr>
          <w:rFonts w:ascii="Times New Roman" w:hAnsi="Times New Roman"/>
          <w:sz w:val="24"/>
          <w:szCs w:val="24"/>
        </w:rPr>
        <w:lastRenderedPageBreak/>
        <w:t xml:space="preserve">Do odpowiedzialności dostawcy z tytułu rękojmi w terminie udzielonej ważności stosuje się przepisy Kodeksu Cywilnego. </w:t>
      </w: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5</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Pr="001917FB" w:rsidRDefault="00F950B1" w:rsidP="000C1DC9">
      <w:pPr>
        <w:pStyle w:val="Akapitzlist"/>
        <w:numPr>
          <w:ilvl w:val="0"/>
          <w:numId w:val="30"/>
        </w:numPr>
        <w:spacing w:after="0" w:line="240" w:lineRule="auto"/>
        <w:jc w:val="both"/>
        <w:rPr>
          <w:rFonts w:ascii="Times New Roman" w:hAnsi="Times New Roman"/>
          <w:sz w:val="24"/>
          <w:szCs w:val="24"/>
        </w:rPr>
      </w:pPr>
      <w:r w:rsidRPr="001917FB">
        <w:rPr>
          <w:rFonts w:ascii="Times New Roman" w:hAnsi="Times New Roman"/>
          <w:sz w:val="24"/>
          <w:szCs w:val="24"/>
        </w:rPr>
        <w:t xml:space="preserve">Umowa zostaje zawarta na okres </w:t>
      </w:r>
      <w:r w:rsidRPr="001917FB">
        <w:rPr>
          <w:rFonts w:ascii="Times New Roman" w:hAnsi="Times New Roman"/>
          <w:b/>
          <w:sz w:val="24"/>
          <w:szCs w:val="24"/>
        </w:rPr>
        <w:t xml:space="preserve">12 miesięcy od daty zawarcia umowy. </w:t>
      </w:r>
    </w:p>
    <w:p w:rsidR="00F950B1" w:rsidRPr="001917FB" w:rsidRDefault="00F950B1" w:rsidP="000C1DC9">
      <w:pPr>
        <w:pStyle w:val="Akapitzlist"/>
        <w:numPr>
          <w:ilvl w:val="0"/>
          <w:numId w:val="30"/>
        </w:numPr>
        <w:spacing w:after="0" w:line="240" w:lineRule="auto"/>
        <w:jc w:val="both"/>
        <w:rPr>
          <w:rFonts w:ascii="Times New Roman" w:hAnsi="Times New Roman"/>
          <w:sz w:val="24"/>
          <w:szCs w:val="24"/>
        </w:rPr>
      </w:pPr>
      <w:r w:rsidRPr="001917FB">
        <w:rPr>
          <w:rFonts w:ascii="Times New Roman" w:hAnsi="Times New Roman"/>
          <w:sz w:val="24"/>
          <w:szCs w:val="24"/>
        </w:rPr>
        <w:t xml:space="preserve">Zamawiający może rozwiązać umowę ze skutkiem natychmiastowym, jeżeli Wykonawca nie dotrzymuje terminów realizacji przedmiotu </w:t>
      </w:r>
      <w:r w:rsidRPr="001917FB">
        <w:rPr>
          <w:rFonts w:ascii="Times New Roman" w:hAnsi="Times New Roman"/>
          <w:color w:val="000000"/>
          <w:sz w:val="24"/>
          <w:szCs w:val="24"/>
        </w:rPr>
        <w:t>umowy wynikające z § 1 ust.</w:t>
      </w:r>
      <w:r w:rsidR="00140D3B">
        <w:rPr>
          <w:rFonts w:ascii="Times New Roman" w:hAnsi="Times New Roman"/>
          <w:color w:val="000000"/>
          <w:sz w:val="24"/>
          <w:szCs w:val="24"/>
        </w:rPr>
        <w:t xml:space="preserve"> </w:t>
      </w:r>
      <w:r w:rsidRPr="001917FB">
        <w:rPr>
          <w:rFonts w:ascii="Times New Roman" w:hAnsi="Times New Roman"/>
          <w:color w:val="000000"/>
          <w:sz w:val="24"/>
          <w:szCs w:val="24"/>
        </w:rPr>
        <w:t>2</w:t>
      </w:r>
      <w:r w:rsidR="00140D3B">
        <w:rPr>
          <w:rFonts w:ascii="Times New Roman" w:hAnsi="Times New Roman"/>
          <w:color w:val="000000"/>
          <w:sz w:val="24"/>
          <w:szCs w:val="24"/>
        </w:rPr>
        <w:t xml:space="preserve"> </w:t>
      </w:r>
      <w:r w:rsidRPr="001917FB">
        <w:rPr>
          <w:rFonts w:ascii="Times New Roman" w:hAnsi="Times New Roman"/>
          <w:color w:val="000000"/>
          <w:sz w:val="24"/>
          <w:szCs w:val="24"/>
        </w:rPr>
        <w:t xml:space="preserve">przez dwa kolejne terminy dostawy, </w:t>
      </w:r>
      <w:r w:rsidR="001917FB">
        <w:rPr>
          <w:rFonts w:ascii="Times New Roman" w:hAnsi="Times New Roman"/>
          <w:color w:val="000000"/>
          <w:sz w:val="24"/>
          <w:szCs w:val="24"/>
        </w:rPr>
        <w:t xml:space="preserve">przekroczy terminy o których mowa w </w:t>
      </w:r>
      <w:r w:rsidR="000C1DC9" w:rsidRPr="001917FB">
        <w:rPr>
          <w:rFonts w:ascii="Times New Roman" w:hAnsi="Times New Roman"/>
          <w:color w:val="000000"/>
          <w:sz w:val="24"/>
          <w:szCs w:val="24"/>
        </w:rPr>
        <w:t>§ 1 ust.</w:t>
      </w:r>
      <w:r w:rsidR="000C1DC9">
        <w:rPr>
          <w:rFonts w:ascii="Times New Roman" w:hAnsi="Times New Roman"/>
          <w:color w:val="000000"/>
          <w:sz w:val="24"/>
          <w:szCs w:val="24"/>
        </w:rPr>
        <w:t xml:space="preserve"> 12, </w:t>
      </w:r>
      <w:r w:rsidR="000C1DC9" w:rsidRPr="001917FB">
        <w:rPr>
          <w:rFonts w:ascii="Times New Roman" w:hAnsi="Times New Roman"/>
          <w:color w:val="000000"/>
          <w:sz w:val="24"/>
          <w:szCs w:val="24"/>
        </w:rPr>
        <w:t xml:space="preserve">§ </w:t>
      </w:r>
      <w:r w:rsidR="000C1DC9">
        <w:rPr>
          <w:rFonts w:ascii="Times New Roman" w:hAnsi="Times New Roman"/>
          <w:color w:val="000000"/>
          <w:sz w:val="24"/>
          <w:szCs w:val="24"/>
        </w:rPr>
        <w:t>4</w:t>
      </w:r>
      <w:r w:rsidR="000C1DC9" w:rsidRPr="001917FB">
        <w:rPr>
          <w:rFonts w:ascii="Times New Roman" w:hAnsi="Times New Roman"/>
          <w:color w:val="000000"/>
          <w:sz w:val="24"/>
          <w:szCs w:val="24"/>
        </w:rPr>
        <w:t xml:space="preserve"> ust.</w:t>
      </w:r>
      <w:r w:rsidR="000C1DC9">
        <w:rPr>
          <w:rFonts w:ascii="Times New Roman" w:hAnsi="Times New Roman"/>
          <w:color w:val="000000"/>
          <w:sz w:val="24"/>
          <w:szCs w:val="24"/>
        </w:rPr>
        <w:t xml:space="preserve"> 3 o 7 dni,  </w:t>
      </w:r>
      <w:r w:rsidRPr="001917FB">
        <w:rPr>
          <w:rFonts w:ascii="Times New Roman" w:hAnsi="Times New Roman"/>
          <w:color w:val="000000"/>
          <w:sz w:val="24"/>
          <w:szCs w:val="24"/>
        </w:rPr>
        <w:t>jeżeli wykonuje przedmiot umowy w sposób niezgodny z</w:t>
      </w:r>
      <w:r w:rsidRPr="001917FB">
        <w:rPr>
          <w:rFonts w:ascii="Times New Roman" w:hAnsi="Times New Roman"/>
          <w:sz w:val="24"/>
          <w:szCs w:val="24"/>
        </w:rPr>
        <w:t xml:space="preserve"> umową lub normami i warunkami prawem określonymi oraz jeżeli nastąpi zmniejszenie finansowania procedury medycznej przez NFZ a procedura ta jest bezpośrednio związana z przedmiotem zamówienia wynikającym z niniejszej umowy.  </w:t>
      </w:r>
    </w:p>
    <w:p w:rsidR="00F950B1" w:rsidRPr="001917FB" w:rsidRDefault="00F950B1" w:rsidP="000C1DC9">
      <w:pPr>
        <w:pStyle w:val="Akapitzlist"/>
        <w:numPr>
          <w:ilvl w:val="0"/>
          <w:numId w:val="30"/>
        </w:numPr>
        <w:spacing w:after="0" w:line="240" w:lineRule="auto"/>
        <w:jc w:val="both"/>
        <w:rPr>
          <w:rFonts w:ascii="Times New Roman" w:hAnsi="Times New Roman"/>
          <w:sz w:val="24"/>
          <w:szCs w:val="24"/>
        </w:rPr>
      </w:pPr>
      <w:r w:rsidRPr="001917FB">
        <w:rPr>
          <w:rFonts w:ascii="Times New Roman" w:hAnsi="Times New Roman"/>
          <w:sz w:val="24"/>
          <w:szCs w:val="24"/>
        </w:rPr>
        <w:t xml:space="preserve">Zamawiający zastrzega sobie prawo do natychmiastowego rozwiązania niniejszej umowy, jeżeli Wykonawca nie dostarczy dokumentów o których mowa w  Rozdz. IV pkt. 2 </w:t>
      </w:r>
      <w:proofErr w:type="spellStart"/>
      <w:r w:rsidRPr="001917FB">
        <w:rPr>
          <w:rFonts w:ascii="Times New Roman" w:hAnsi="Times New Roman"/>
          <w:sz w:val="24"/>
          <w:szCs w:val="24"/>
        </w:rPr>
        <w:t>ppkt</w:t>
      </w:r>
      <w:proofErr w:type="spellEnd"/>
      <w:r w:rsidRPr="001917FB">
        <w:rPr>
          <w:rFonts w:ascii="Times New Roman" w:hAnsi="Times New Roman"/>
          <w:sz w:val="24"/>
          <w:szCs w:val="24"/>
        </w:rPr>
        <w:t>.</w:t>
      </w:r>
      <w:r w:rsidR="00335883">
        <w:rPr>
          <w:rFonts w:ascii="Times New Roman" w:hAnsi="Times New Roman"/>
          <w:sz w:val="24"/>
          <w:szCs w:val="24"/>
        </w:rPr>
        <w:t xml:space="preserve"> </w:t>
      </w:r>
      <w:r w:rsidRPr="001917FB">
        <w:rPr>
          <w:rFonts w:ascii="Times New Roman" w:hAnsi="Times New Roman"/>
          <w:sz w:val="24"/>
          <w:szCs w:val="24"/>
        </w:rPr>
        <w:t>2</w:t>
      </w:r>
      <w:r w:rsidR="00335883">
        <w:rPr>
          <w:rFonts w:ascii="Times New Roman" w:hAnsi="Times New Roman"/>
          <w:sz w:val="24"/>
          <w:szCs w:val="24"/>
        </w:rPr>
        <w:t xml:space="preserve"> i 3</w:t>
      </w:r>
      <w:r w:rsidRPr="001917FB">
        <w:rPr>
          <w:rFonts w:ascii="Times New Roman" w:hAnsi="Times New Roman"/>
          <w:sz w:val="24"/>
          <w:szCs w:val="24"/>
        </w:rPr>
        <w:t xml:space="preserve"> SIWZ w terminie 3 dni od otrzymania pisemnego wezwania od Zamawiającego.</w:t>
      </w:r>
    </w:p>
    <w:p w:rsidR="00F950B1" w:rsidRPr="00F950B1" w:rsidRDefault="00F950B1" w:rsidP="001917FB">
      <w:pPr>
        <w:spacing w:after="0" w:line="240" w:lineRule="auto"/>
        <w:jc w:val="center"/>
        <w:rPr>
          <w:rFonts w:ascii="Times New Roman" w:hAnsi="Times New Roman" w:cs="Times New Roman"/>
          <w:b/>
          <w:sz w:val="24"/>
          <w:szCs w:val="24"/>
        </w:rPr>
      </w:pP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6</w:t>
      </w:r>
    </w:p>
    <w:p w:rsidR="00F950B1" w:rsidRPr="00F950B1" w:rsidRDefault="00F950B1" w:rsidP="00F950B1">
      <w:pPr>
        <w:spacing w:after="0" w:line="240" w:lineRule="auto"/>
        <w:jc w:val="center"/>
        <w:rPr>
          <w:rFonts w:ascii="Times New Roman" w:hAnsi="Times New Roman" w:cs="Times New Roman"/>
          <w:sz w:val="24"/>
          <w:szCs w:val="24"/>
        </w:rPr>
      </w:pPr>
    </w:p>
    <w:p w:rsidR="00F950B1" w:rsidRPr="00335883" w:rsidRDefault="00F950B1" w:rsidP="000C1DC9">
      <w:pPr>
        <w:pStyle w:val="Akapitzlist"/>
        <w:numPr>
          <w:ilvl w:val="0"/>
          <w:numId w:val="31"/>
        </w:numPr>
        <w:spacing w:after="0" w:line="240" w:lineRule="auto"/>
        <w:jc w:val="both"/>
        <w:rPr>
          <w:rFonts w:ascii="Times New Roman" w:hAnsi="Times New Roman"/>
          <w:sz w:val="24"/>
          <w:szCs w:val="24"/>
        </w:rPr>
      </w:pPr>
      <w:r w:rsidRPr="00335883">
        <w:rPr>
          <w:rFonts w:ascii="Times New Roman" w:hAnsi="Times New Roman"/>
          <w:sz w:val="24"/>
          <w:szCs w:val="24"/>
        </w:rPr>
        <w:t>W przypadku, gdy Wykonawca nie dostarczy zamówionych towarów  w terminie określonym w § 1 ust. 2</w:t>
      </w:r>
      <w:r w:rsidR="00140D3B">
        <w:rPr>
          <w:rFonts w:ascii="Times New Roman" w:hAnsi="Times New Roman"/>
          <w:sz w:val="24"/>
          <w:szCs w:val="24"/>
        </w:rPr>
        <w:t xml:space="preserve">, </w:t>
      </w:r>
      <w:r w:rsidR="00140D3B" w:rsidRPr="00335883">
        <w:rPr>
          <w:rFonts w:ascii="Times New Roman" w:hAnsi="Times New Roman"/>
          <w:sz w:val="24"/>
          <w:szCs w:val="24"/>
        </w:rPr>
        <w:t xml:space="preserve">§ 1 ust. </w:t>
      </w:r>
      <w:r w:rsidR="00140D3B">
        <w:rPr>
          <w:rFonts w:ascii="Times New Roman" w:hAnsi="Times New Roman"/>
          <w:sz w:val="24"/>
          <w:szCs w:val="24"/>
        </w:rPr>
        <w:t>1</w:t>
      </w:r>
      <w:r w:rsidR="00140D3B" w:rsidRPr="00335883">
        <w:rPr>
          <w:rFonts w:ascii="Times New Roman" w:hAnsi="Times New Roman"/>
          <w:sz w:val="24"/>
          <w:szCs w:val="24"/>
        </w:rPr>
        <w:t>2</w:t>
      </w:r>
      <w:r w:rsidR="00140D3B">
        <w:rPr>
          <w:rFonts w:ascii="Times New Roman" w:hAnsi="Times New Roman"/>
          <w:sz w:val="24"/>
          <w:szCs w:val="24"/>
        </w:rPr>
        <w:t xml:space="preserve">, </w:t>
      </w:r>
      <w:r w:rsidR="00140D3B" w:rsidRPr="00335883">
        <w:rPr>
          <w:rFonts w:ascii="Times New Roman" w:hAnsi="Times New Roman"/>
          <w:sz w:val="24"/>
          <w:szCs w:val="24"/>
        </w:rPr>
        <w:t xml:space="preserve">§ </w:t>
      </w:r>
      <w:r w:rsidR="00140D3B">
        <w:rPr>
          <w:rFonts w:ascii="Times New Roman" w:hAnsi="Times New Roman"/>
          <w:sz w:val="24"/>
          <w:szCs w:val="24"/>
        </w:rPr>
        <w:t>4</w:t>
      </w:r>
      <w:r w:rsidR="00140D3B" w:rsidRPr="00335883">
        <w:rPr>
          <w:rFonts w:ascii="Times New Roman" w:hAnsi="Times New Roman"/>
          <w:sz w:val="24"/>
          <w:szCs w:val="24"/>
        </w:rPr>
        <w:t xml:space="preserve"> ust. </w:t>
      </w:r>
      <w:r w:rsidR="00140D3B">
        <w:rPr>
          <w:rFonts w:ascii="Times New Roman" w:hAnsi="Times New Roman"/>
          <w:sz w:val="24"/>
          <w:szCs w:val="24"/>
        </w:rPr>
        <w:t>3</w:t>
      </w:r>
      <w:r w:rsidRPr="00335883">
        <w:rPr>
          <w:rFonts w:ascii="Times New Roman" w:hAnsi="Times New Roman"/>
          <w:sz w:val="24"/>
          <w:szCs w:val="24"/>
        </w:rPr>
        <w:t xml:space="preserve"> niniejszej umowy, Zamawiający zastrzega sobie prawo zakup tego towaru  u innych dostawców.</w:t>
      </w:r>
    </w:p>
    <w:p w:rsidR="00F950B1" w:rsidRPr="00335883" w:rsidRDefault="00F950B1" w:rsidP="000C1DC9">
      <w:pPr>
        <w:pStyle w:val="Akapitzlist"/>
        <w:numPr>
          <w:ilvl w:val="0"/>
          <w:numId w:val="31"/>
        </w:numPr>
        <w:spacing w:after="0" w:line="240" w:lineRule="auto"/>
        <w:jc w:val="both"/>
        <w:rPr>
          <w:rFonts w:ascii="Times New Roman" w:hAnsi="Times New Roman"/>
          <w:sz w:val="24"/>
          <w:szCs w:val="24"/>
        </w:rPr>
      </w:pPr>
      <w:r w:rsidRPr="00335883">
        <w:rPr>
          <w:rFonts w:ascii="Times New Roman" w:hAnsi="Times New Roman"/>
          <w:sz w:val="24"/>
          <w:szCs w:val="24"/>
        </w:rPr>
        <w:t>W przypadku gdy Zamawiający zapłaci za towar zakupiony w trybie określonym w ust. 1 cenę wyższa niż wynika z cennika zawartego w §12 niniejszej umowy Wykonawca na żądanie Zamawiającego, zwróci mu wynikającą różnicy kwot cenę w terminie 14 dni od daty wezwania.</w:t>
      </w:r>
    </w:p>
    <w:p w:rsidR="00F950B1" w:rsidRPr="00335883" w:rsidRDefault="00F950B1" w:rsidP="000C1DC9">
      <w:pPr>
        <w:pStyle w:val="Akapitzlist"/>
        <w:numPr>
          <w:ilvl w:val="0"/>
          <w:numId w:val="31"/>
        </w:numPr>
        <w:spacing w:after="0" w:line="240" w:lineRule="auto"/>
        <w:jc w:val="both"/>
        <w:rPr>
          <w:rFonts w:ascii="Times New Roman" w:hAnsi="Times New Roman"/>
          <w:sz w:val="24"/>
          <w:szCs w:val="24"/>
        </w:rPr>
      </w:pPr>
      <w:r w:rsidRPr="00335883">
        <w:rPr>
          <w:rFonts w:ascii="Times New Roman" w:hAnsi="Times New Roman"/>
          <w:sz w:val="24"/>
          <w:szCs w:val="24"/>
        </w:rPr>
        <w:t xml:space="preserve">Zamawiający zobowiązany jest udokumentować wykonawcy koszt poniesiony na zakup towaru dokonanego w trybie określonym w ust. 1. </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7</w:t>
      </w: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Kary umowne</w:t>
      </w:r>
    </w:p>
    <w:p w:rsidR="00F950B1" w:rsidRPr="00F950B1" w:rsidRDefault="00F950B1" w:rsidP="00F950B1">
      <w:pPr>
        <w:spacing w:after="0" w:line="240" w:lineRule="auto"/>
        <w:rPr>
          <w:rFonts w:ascii="Times New Roman" w:hAnsi="Times New Roman" w:cs="Times New Roman"/>
          <w:sz w:val="24"/>
          <w:szCs w:val="24"/>
        </w:rPr>
      </w:pPr>
    </w:p>
    <w:p w:rsidR="00F950B1" w:rsidRPr="00F950B1" w:rsidRDefault="00F950B1" w:rsidP="000C1DC9">
      <w:pPr>
        <w:numPr>
          <w:ilvl w:val="0"/>
          <w:numId w:val="32"/>
        </w:num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W razie nie wykonania lub nienależytego wykonania umowy Wykonawca zobowiązuje się zapłacić Zamawiającemu karę:</w:t>
      </w:r>
    </w:p>
    <w:p w:rsidR="00F950B1" w:rsidRPr="00F950B1" w:rsidRDefault="00F950B1" w:rsidP="000C1DC9">
      <w:pPr>
        <w:numPr>
          <w:ilvl w:val="0"/>
          <w:numId w:val="33"/>
        </w:num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w wysokości 1% ceny brutto umowy w przypadku opóźnienia w wykonaniu dostawy za każdy dzień opóźnienia licząc od daty upływu terminu określonego w § 1 ust. 2 do dnia ostatecznego przyjęcia bez zastrzeżeń przez Zamawiającego zamawianego towaru. W przypadku wykonawstwa zastępczego, o którym mowa w § 6,</w:t>
      </w:r>
      <w:r w:rsidRPr="00F950B1">
        <w:rPr>
          <w:rFonts w:ascii="Times New Roman" w:hAnsi="Times New Roman" w:cs="Times New Roman"/>
          <w:b/>
          <w:sz w:val="24"/>
          <w:szCs w:val="24"/>
        </w:rPr>
        <w:t xml:space="preserve"> </w:t>
      </w:r>
      <w:r w:rsidRPr="00F950B1">
        <w:rPr>
          <w:rFonts w:ascii="Times New Roman" w:hAnsi="Times New Roman" w:cs="Times New Roman"/>
          <w:sz w:val="24"/>
          <w:szCs w:val="24"/>
        </w:rPr>
        <w:t>termin ostatecznego przyjęcia będzie oznaczał datę otrzymania towaru od podmiotu, któremu Zamawiający powierzył wykonawstwo zastępcze.</w:t>
      </w:r>
    </w:p>
    <w:p w:rsidR="00F950B1" w:rsidRPr="00F950B1" w:rsidRDefault="00F950B1" w:rsidP="000C1DC9">
      <w:pPr>
        <w:numPr>
          <w:ilvl w:val="0"/>
          <w:numId w:val="33"/>
        </w:num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 xml:space="preserve">w wysokości </w:t>
      </w:r>
      <w:r w:rsidR="00335883">
        <w:rPr>
          <w:rFonts w:ascii="Times New Roman" w:hAnsi="Times New Roman" w:cs="Times New Roman"/>
          <w:sz w:val="24"/>
          <w:szCs w:val="24"/>
        </w:rPr>
        <w:t>10</w:t>
      </w:r>
      <w:r w:rsidRPr="00F950B1">
        <w:rPr>
          <w:rFonts w:ascii="Times New Roman" w:hAnsi="Times New Roman" w:cs="Times New Roman"/>
          <w:sz w:val="24"/>
          <w:szCs w:val="24"/>
        </w:rPr>
        <w:t xml:space="preserve">% ceny brutto, od której realizacji odstąpiono w całości lub w części z przyczyn leżących  po stronie Wykonawcy </w:t>
      </w:r>
    </w:p>
    <w:p w:rsidR="00F950B1" w:rsidRPr="00F950B1" w:rsidRDefault="00F950B1" w:rsidP="000C1DC9">
      <w:pPr>
        <w:numPr>
          <w:ilvl w:val="0"/>
          <w:numId w:val="33"/>
        </w:num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w wysokości 0,15% ceny brutto umowy w przypadku opóźnienia w usunięciu wady ujawnionej w okresie gwarancji za każdy dzień opóźnienia.</w:t>
      </w:r>
    </w:p>
    <w:p w:rsidR="00F950B1" w:rsidRPr="00F950B1" w:rsidRDefault="00F950B1" w:rsidP="000C1DC9">
      <w:pPr>
        <w:numPr>
          <w:ilvl w:val="0"/>
          <w:numId w:val="33"/>
        </w:num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 xml:space="preserve">w wysokości </w:t>
      </w:r>
      <w:r w:rsidR="00335883">
        <w:rPr>
          <w:rFonts w:ascii="Times New Roman" w:hAnsi="Times New Roman" w:cs="Times New Roman"/>
          <w:sz w:val="24"/>
          <w:szCs w:val="24"/>
        </w:rPr>
        <w:t>10</w:t>
      </w:r>
      <w:r w:rsidRPr="00F950B1">
        <w:rPr>
          <w:rFonts w:ascii="Times New Roman" w:hAnsi="Times New Roman" w:cs="Times New Roman"/>
          <w:sz w:val="24"/>
          <w:szCs w:val="24"/>
        </w:rPr>
        <w:t>% ceny brutto umowy za odstąpienie od umowy przez Wykonawcę bez zgody Zamawiającego.</w:t>
      </w:r>
    </w:p>
    <w:p w:rsidR="00F950B1" w:rsidRPr="000C1DC9" w:rsidRDefault="00F950B1" w:rsidP="000C1DC9">
      <w:pPr>
        <w:numPr>
          <w:ilvl w:val="0"/>
          <w:numId w:val="32"/>
        </w:num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 xml:space="preserve">Zamawiający może dochodzić odszkodowania przewyższającego kary umowne. </w:t>
      </w: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lastRenderedPageBreak/>
        <w:t>§ 8</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Pr="00F950B1" w:rsidRDefault="00F950B1" w:rsidP="00F950B1">
      <w:pPr>
        <w:spacing w:after="0" w:line="240" w:lineRule="auto"/>
        <w:jc w:val="both"/>
        <w:rPr>
          <w:rFonts w:ascii="Times New Roman" w:hAnsi="Times New Roman" w:cs="Times New Roman"/>
          <w:sz w:val="24"/>
          <w:szCs w:val="24"/>
        </w:rPr>
      </w:pPr>
      <w:r w:rsidRPr="00F950B1">
        <w:rPr>
          <w:rFonts w:ascii="Times New Roman" w:hAnsi="Times New Roman" w:cs="Times New Roman"/>
          <w:sz w:val="24"/>
          <w:szCs w:val="24"/>
        </w:rPr>
        <w:t>Strony zgodnie postanawiają, że Wykonawca nie może bez pisemnej zgody Zamawiającego dokonywać cesji wierzytelności oraz przenosić na rzecz innych osób wierzytelności wynikających z niniejszej umowy pod jakimkolwiek innym tytułem, w tym również przez przejmowanie poręki celem umożliwienia przejęcia wierzytelności przez osobę trzecią.</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9</w:t>
      </w:r>
    </w:p>
    <w:p w:rsidR="00F950B1" w:rsidRPr="00F950B1" w:rsidRDefault="000C1DC9" w:rsidP="000C1D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Zmiana umowy.</w:t>
      </w:r>
    </w:p>
    <w:p w:rsidR="00F950B1" w:rsidRPr="00F950B1" w:rsidRDefault="00F950B1" w:rsidP="000C1DC9">
      <w:pPr>
        <w:numPr>
          <w:ilvl w:val="0"/>
          <w:numId w:val="21"/>
        </w:numPr>
        <w:spacing w:after="0" w:line="240" w:lineRule="auto"/>
        <w:ind w:left="0" w:firstLine="0"/>
        <w:jc w:val="both"/>
        <w:rPr>
          <w:rFonts w:ascii="Times New Roman" w:hAnsi="Times New Roman" w:cs="Times New Roman"/>
          <w:sz w:val="24"/>
          <w:szCs w:val="24"/>
        </w:rPr>
      </w:pPr>
      <w:r w:rsidRPr="00F950B1">
        <w:rPr>
          <w:rFonts w:ascii="Times New Roman" w:hAnsi="Times New Roman" w:cs="Times New Roman"/>
          <w:sz w:val="24"/>
          <w:szCs w:val="24"/>
        </w:rPr>
        <w:t xml:space="preserve">Zmiana umowy może nastąpić za zgodą obu stron. </w:t>
      </w:r>
    </w:p>
    <w:p w:rsidR="00F950B1" w:rsidRPr="00F950B1" w:rsidRDefault="00F950B1" w:rsidP="000C1DC9">
      <w:pPr>
        <w:numPr>
          <w:ilvl w:val="0"/>
          <w:numId w:val="21"/>
        </w:numPr>
        <w:spacing w:after="0" w:line="240" w:lineRule="auto"/>
        <w:ind w:left="0" w:firstLine="0"/>
        <w:jc w:val="both"/>
        <w:rPr>
          <w:rFonts w:ascii="Times New Roman" w:hAnsi="Times New Roman" w:cs="Times New Roman"/>
          <w:sz w:val="24"/>
          <w:szCs w:val="24"/>
        </w:rPr>
      </w:pPr>
      <w:r w:rsidRPr="00F950B1">
        <w:rPr>
          <w:rFonts w:ascii="Times New Roman" w:hAnsi="Times New Roman" w:cs="Times New Roman"/>
          <w:sz w:val="24"/>
          <w:szCs w:val="24"/>
        </w:rPr>
        <w:t>Wszelkie zmiany umowy wymagają dla swojej ważności formy pisemnej.</w:t>
      </w:r>
    </w:p>
    <w:p w:rsidR="00F950B1" w:rsidRPr="00F950B1" w:rsidRDefault="00F950B1" w:rsidP="00F950B1">
      <w:pPr>
        <w:spacing w:after="0" w:line="240" w:lineRule="auto"/>
        <w:jc w:val="both"/>
        <w:rPr>
          <w:rFonts w:ascii="Times New Roman" w:hAnsi="Times New Roman" w:cs="Times New Roman"/>
          <w:sz w:val="24"/>
          <w:szCs w:val="24"/>
        </w:rPr>
      </w:pP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10</w:t>
      </w:r>
    </w:p>
    <w:p w:rsidR="00F950B1" w:rsidRPr="00F950B1" w:rsidRDefault="000C1DC9" w:rsidP="000C1D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Postępowanie polubowne.</w:t>
      </w:r>
    </w:p>
    <w:p w:rsidR="00F950B1" w:rsidRPr="00335883" w:rsidRDefault="00F950B1" w:rsidP="000C1DC9">
      <w:pPr>
        <w:pStyle w:val="Akapitzlist"/>
        <w:numPr>
          <w:ilvl w:val="0"/>
          <w:numId w:val="34"/>
        </w:numPr>
        <w:spacing w:after="0" w:line="240" w:lineRule="auto"/>
        <w:jc w:val="both"/>
        <w:rPr>
          <w:rFonts w:ascii="Times New Roman" w:hAnsi="Times New Roman"/>
          <w:sz w:val="24"/>
          <w:szCs w:val="24"/>
        </w:rPr>
      </w:pPr>
      <w:r w:rsidRPr="00335883">
        <w:rPr>
          <w:rFonts w:ascii="Times New Roman" w:hAnsi="Times New Roman"/>
          <w:sz w:val="24"/>
          <w:szCs w:val="24"/>
        </w:rPr>
        <w:t xml:space="preserve">Wszelkie spory strony zobowiązują się załatwić w pierwszej kolejności polubownie. </w:t>
      </w:r>
    </w:p>
    <w:p w:rsidR="000C1DC9" w:rsidRPr="000C1DC9" w:rsidRDefault="00F950B1" w:rsidP="000C1DC9">
      <w:pPr>
        <w:pStyle w:val="Akapitzlist"/>
        <w:numPr>
          <w:ilvl w:val="0"/>
          <w:numId w:val="34"/>
        </w:numPr>
        <w:spacing w:after="0" w:line="240" w:lineRule="auto"/>
        <w:jc w:val="both"/>
        <w:rPr>
          <w:rFonts w:ascii="Times New Roman" w:hAnsi="Times New Roman"/>
          <w:sz w:val="24"/>
          <w:szCs w:val="24"/>
        </w:rPr>
      </w:pPr>
      <w:r w:rsidRPr="00335883">
        <w:rPr>
          <w:rFonts w:ascii="Times New Roman" w:hAnsi="Times New Roman"/>
          <w:sz w:val="24"/>
          <w:szCs w:val="24"/>
        </w:rPr>
        <w:t>Do rozstrzygania sporów Sądowych strony ustalają właściwość Sądu siedziby Zamawiającego.</w:t>
      </w:r>
    </w:p>
    <w:p w:rsidR="00F950B1" w:rsidRP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11</w:t>
      </w:r>
    </w:p>
    <w:p w:rsidR="00F950B1" w:rsidRPr="00F950B1" w:rsidRDefault="00F950B1" w:rsidP="000C1DC9">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Pozostałe postanowienia.</w:t>
      </w:r>
    </w:p>
    <w:p w:rsidR="00F950B1" w:rsidRPr="00335883" w:rsidRDefault="00F950B1" w:rsidP="000C1DC9">
      <w:pPr>
        <w:pStyle w:val="Akapitzlist"/>
        <w:numPr>
          <w:ilvl w:val="0"/>
          <w:numId w:val="35"/>
        </w:numPr>
        <w:spacing w:after="0" w:line="240" w:lineRule="auto"/>
        <w:jc w:val="both"/>
        <w:rPr>
          <w:rFonts w:ascii="Times New Roman" w:hAnsi="Times New Roman"/>
          <w:sz w:val="24"/>
          <w:szCs w:val="24"/>
        </w:rPr>
      </w:pPr>
      <w:r w:rsidRPr="00335883">
        <w:rPr>
          <w:rFonts w:ascii="Times New Roman" w:hAnsi="Times New Roman"/>
          <w:sz w:val="24"/>
          <w:szCs w:val="24"/>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F950B1" w:rsidRPr="00335883" w:rsidRDefault="00F950B1" w:rsidP="000C1DC9">
      <w:pPr>
        <w:pStyle w:val="Akapitzlist"/>
        <w:numPr>
          <w:ilvl w:val="0"/>
          <w:numId w:val="35"/>
        </w:numPr>
        <w:spacing w:after="0" w:line="240" w:lineRule="auto"/>
        <w:jc w:val="both"/>
        <w:rPr>
          <w:rFonts w:ascii="Times New Roman" w:hAnsi="Times New Roman"/>
          <w:sz w:val="24"/>
          <w:szCs w:val="24"/>
        </w:rPr>
      </w:pPr>
      <w:r w:rsidRPr="00335883">
        <w:rPr>
          <w:rFonts w:ascii="Times New Roman" w:hAnsi="Times New Roman"/>
          <w:sz w:val="24"/>
          <w:szCs w:val="24"/>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F950B1" w:rsidRPr="00F950B1" w:rsidRDefault="00F950B1" w:rsidP="00F950B1">
      <w:pPr>
        <w:spacing w:after="0" w:line="240" w:lineRule="auto"/>
        <w:jc w:val="center"/>
        <w:rPr>
          <w:rFonts w:ascii="Times New Roman" w:hAnsi="Times New Roman" w:cs="Times New Roman"/>
          <w:b/>
          <w:sz w:val="24"/>
          <w:szCs w:val="24"/>
        </w:rPr>
      </w:pPr>
    </w:p>
    <w:p w:rsidR="000C1DC9" w:rsidRPr="00F950B1" w:rsidRDefault="00F950B1" w:rsidP="000C1DC9">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12</w:t>
      </w:r>
    </w:p>
    <w:p w:rsidR="00F950B1" w:rsidRPr="00F950B1" w:rsidRDefault="00F950B1" w:rsidP="00F950B1">
      <w:pPr>
        <w:pStyle w:val="xl38"/>
        <w:spacing w:before="0" w:after="0"/>
        <w:jc w:val="both"/>
        <w:rPr>
          <w:b/>
        </w:rPr>
      </w:pPr>
      <w:r w:rsidRPr="00F950B1">
        <w:rPr>
          <w:b/>
        </w:rPr>
        <w:t xml:space="preserve">Treścią § 12 w umowie ostatecznej, będzie treść załącznika nr 2 do SIWZ </w:t>
      </w:r>
      <w:r w:rsidRPr="00F950B1">
        <w:t>(</w:t>
      </w:r>
      <w:r w:rsidRPr="00F950B1">
        <w:rPr>
          <w:snapToGrid w:val="0"/>
          <w:color w:val="000000"/>
        </w:rPr>
        <w:t>Zestawienie asortymentowo-cenowe przedmiotu zamówienia</w:t>
      </w:r>
      <w:r w:rsidRPr="00F950B1">
        <w:t>)</w:t>
      </w:r>
      <w:r w:rsidR="00335883">
        <w:rPr>
          <w:b/>
        </w:rPr>
        <w:t>.</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Default="00F950B1" w:rsidP="000C1DC9">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 13</w:t>
      </w:r>
    </w:p>
    <w:p w:rsidR="000C1DC9" w:rsidRPr="00F950B1" w:rsidRDefault="000C1DC9" w:rsidP="000C1DC9">
      <w:pPr>
        <w:spacing w:after="0" w:line="240" w:lineRule="auto"/>
        <w:jc w:val="center"/>
        <w:rPr>
          <w:rFonts w:ascii="Times New Roman" w:hAnsi="Times New Roman" w:cs="Times New Roman"/>
          <w:b/>
          <w:sz w:val="24"/>
          <w:szCs w:val="24"/>
        </w:rPr>
      </w:pPr>
    </w:p>
    <w:p w:rsidR="00F950B1" w:rsidRPr="00F950B1" w:rsidRDefault="00F950B1" w:rsidP="00F950B1">
      <w:pPr>
        <w:spacing w:after="0" w:line="240" w:lineRule="auto"/>
        <w:rPr>
          <w:rFonts w:ascii="Times New Roman" w:hAnsi="Times New Roman" w:cs="Times New Roman"/>
          <w:sz w:val="24"/>
          <w:szCs w:val="24"/>
        </w:rPr>
      </w:pPr>
      <w:r w:rsidRPr="00F950B1">
        <w:rPr>
          <w:rFonts w:ascii="Times New Roman" w:hAnsi="Times New Roman" w:cs="Times New Roman"/>
          <w:sz w:val="24"/>
          <w:szCs w:val="24"/>
        </w:rPr>
        <w:t>Umowę sporządzono w dwóch jednobrzmiących egzemplarzach, po jednym dla każdej ze Stron.</w:t>
      </w:r>
    </w:p>
    <w:p w:rsidR="00F950B1" w:rsidRPr="00F950B1" w:rsidRDefault="00F950B1" w:rsidP="00F950B1">
      <w:pPr>
        <w:spacing w:after="0" w:line="240" w:lineRule="auto"/>
        <w:jc w:val="both"/>
        <w:rPr>
          <w:rFonts w:ascii="Times New Roman" w:hAnsi="Times New Roman" w:cs="Times New Roman"/>
          <w:b/>
          <w:sz w:val="24"/>
          <w:szCs w:val="24"/>
        </w:rPr>
      </w:pPr>
      <w:r w:rsidRPr="00F950B1">
        <w:rPr>
          <w:rFonts w:ascii="Times New Roman" w:hAnsi="Times New Roman" w:cs="Times New Roman"/>
          <w:b/>
          <w:sz w:val="24"/>
          <w:szCs w:val="24"/>
        </w:rPr>
        <w:t xml:space="preserve">                 </w:t>
      </w:r>
    </w:p>
    <w:p w:rsidR="00F950B1" w:rsidRDefault="00F950B1" w:rsidP="00F950B1">
      <w:pPr>
        <w:spacing w:after="0" w:line="240" w:lineRule="auto"/>
        <w:jc w:val="center"/>
        <w:rPr>
          <w:rFonts w:ascii="Times New Roman" w:hAnsi="Times New Roman" w:cs="Times New Roman"/>
          <w:b/>
          <w:sz w:val="24"/>
          <w:szCs w:val="24"/>
        </w:rPr>
      </w:pPr>
      <w:r w:rsidRPr="00F950B1">
        <w:rPr>
          <w:rFonts w:ascii="Times New Roman" w:hAnsi="Times New Roman" w:cs="Times New Roman"/>
          <w:b/>
          <w:sz w:val="24"/>
          <w:szCs w:val="24"/>
        </w:rPr>
        <w:t>Wykonawca:</w:t>
      </w:r>
      <w:r w:rsidRPr="00F950B1">
        <w:rPr>
          <w:rFonts w:ascii="Times New Roman" w:hAnsi="Times New Roman" w:cs="Times New Roman"/>
          <w:b/>
          <w:sz w:val="24"/>
          <w:szCs w:val="24"/>
        </w:rPr>
        <w:tab/>
      </w:r>
      <w:r w:rsidRPr="00F950B1">
        <w:rPr>
          <w:rFonts w:ascii="Times New Roman" w:hAnsi="Times New Roman" w:cs="Times New Roman"/>
          <w:b/>
          <w:sz w:val="24"/>
          <w:szCs w:val="24"/>
        </w:rPr>
        <w:tab/>
      </w:r>
      <w:r w:rsidRPr="00F950B1">
        <w:rPr>
          <w:rFonts w:ascii="Times New Roman" w:hAnsi="Times New Roman" w:cs="Times New Roman"/>
          <w:b/>
          <w:sz w:val="24"/>
          <w:szCs w:val="24"/>
        </w:rPr>
        <w:tab/>
      </w:r>
      <w:r w:rsidRPr="00F950B1">
        <w:rPr>
          <w:rFonts w:ascii="Times New Roman" w:hAnsi="Times New Roman" w:cs="Times New Roman"/>
          <w:b/>
          <w:sz w:val="24"/>
          <w:szCs w:val="24"/>
        </w:rPr>
        <w:tab/>
      </w:r>
      <w:r w:rsidRPr="00F950B1">
        <w:rPr>
          <w:rFonts w:ascii="Times New Roman" w:hAnsi="Times New Roman" w:cs="Times New Roman"/>
          <w:b/>
          <w:sz w:val="24"/>
          <w:szCs w:val="24"/>
        </w:rPr>
        <w:tab/>
        <w:t xml:space="preserve">      Zamawiający:</w:t>
      </w:r>
    </w:p>
    <w:p w:rsidR="00F950B1" w:rsidRPr="00F950B1" w:rsidRDefault="00F950B1" w:rsidP="00F950B1">
      <w:pPr>
        <w:spacing w:after="0" w:line="240" w:lineRule="auto"/>
        <w:jc w:val="center"/>
        <w:rPr>
          <w:rFonts w:ascii="Times New Roman" w:hAnsi="Times New Roman" w:cs="Times New Roman"/>
          <w:b/>
          <w:sz w:val="24"/>
          <w:szCs w:val="24"/>
        </w:rPr>
      </w:pPr>
    </w:p>
    <w:p w:rsidR="00F950B1" w:rsidRPr="00F950B1" w:rsidRDefault="00F950B1" w:rsidP="00F950B1">
      <w:pPr>
        <w:spacing w:after="120" w:line="240" w:lineRule="auto"/>
        <w:jc w:val="both"/>
        <w:rPr>
          <w:rFonts w:ascii="Times New Roman" w:hAnsi="Times New Roman" w:cs="Times New Roman"/>
          <w:i/>
          <w:color w:val="000000"/>
          <w:sz w:val="20"/>
          <w:szCs w:val="24"/>
        </w:rPr>
      </w:pPr>
      <w:r w:rsidRPr="00F950B1">
        <w:rPr>
          <w:rFonts w:ascii="Times New Roman" w:hAnsi="Times New Roman" w:cs="Times New Roman"/>
          <w:i/>
          <w:color w:val="000000"/>
          <w:sz w:val="20"/>
          <w:szCs w:val="24"/>
        </w:rPr>
        <w:t xml:space="preserve">W przypadku wyboru mojej oferty w trybie przetargu nieograniczonego nr postępowania </w:t>
      </w:r>
      <w:r>
        <w:rPr>
          <w:rFonts w:ascii="Times New Roman" w:hAnsi="Times New Roman" w:cs="Times New Roman"/>
          <w:i/>
          <w:color w:val="000000"/>
          <w:sz w:val="20"/>
          <w:szCs w:val="24"/>
        </w:rPr>
        <w:t>15</w:t>
      </w:r>
      <w:r w:rsidRPr="00F950B1">
        <w:rPr>
          <w:rFonts w:ascii="Times New Roman" w:hAnsi="Times New Roman" w:cs="Times New Roman"/>
          <w:i/>
          <w:color w:val="000000"/>
          <w:sz w:val="20"/>
          <w:szCs w:val="24"/>
        </w:rPr>
        <w:t>8/Med./2011, zobowiązuję się podpisać z Zamawiaj</w:t>
      </w:r>
      <w:r>
        <w:rPr>
          <w:rFonts w:ascii="Times New Roman" w:hAnsi="Times New Roman" w:cs="Times New Roman"/>
          <w:i/>
          <w:color w:val="000000"/>
          <w:sz w:val="20"/>
          <w:szCs w:val="24"/>
        </w:rPr>
        <w:t>ącym umowę wg powyższego wzoru.</w:t>
      </w:r>
    </w:p>
    <w:p w:rsidR="000C1DC9" w:rsidRDefault="000C1DC9" w:rsidP="00F950B1">
      <w:pPr>
        <w:spacing w:after="0" w:line="240" w:lineRule="auto"/>
        <w:jc w:val="both"/>
        <w:rPr>
          <w:rFonts w:ascii="Times New Roman" w:hAnsi="Times New Roman" w:cs="Times New Roman"/>
          <w:color w:val="000000"/>
          <w:sz w:val="18"/>
        </w:rPr>
      </w:pPr>
    </w:p>
    <w:p w:rsidR="000C1DC9" w:rsidRDefault="000C1DC9" w:rsidP="00F950B1">
      <w:pPr>
        <w:spacing w:after="0" w:line="240" w:lineRule="auto"/>
        <w:jc w:val="both"/>
        <w:rPr>
          <w:rFonts w:ascii="Times New Roman" w:hAnsi="Times New Roman" w:cs="Times New Roman"/>
          <w:color w:val="000000"/>
          <w:sz w:val="18"/>
        </w:rPr>
      </w:pPr>
    </w:p>
    <w:p w:rsidR="00F950B1" w:rsidRPr="00F950B1" w:rsidRDefault="00F950B1" w:rsidP="00F950B1">
      <w:pPr>
        <w:spacing w:after="0" w:line="240" w:lineRule="auto"/>
        <w:jc w:val="both"/>
        <w:rPr>
          <w:rFonts w:ascii="Times New Roman" w:hAnsi="Times New Roman" w:cs="Times New Roman"/>
          <w:color w:val="000000"/>
          <w:sz w:val="18"/>
          <w:szCs w:val="18"/>
        </w:rPr>
      </w:pPr>
      <w:r w:rsidRPr="00F950B1">
        <w:rPr>
          <w:rFonts w:ascii="Times New Roman" w:hAnsi="Times New Roman" w:cs="Times New Roman"/>
          <w:color w:val="000000"/>
          <w:sz w:val="18"/>
        </w:rPr>
        <w:t>…</w:t>
      </w:r>
      <w:r>
        <w:rPr>
          <w:rFonts w:ascii="Times New Roman" w:hAnsi="Times New Roman" w:cs="Times New Roman"/>
          <w:color w:val="000000"/>
          <w:sz w:val="18"/>
        </w:rPr>
        <w:t xml:space="preserve">………….…dnia……………                                                              </w:t>
      </w:r>
      <w:r w:rsidRPr="00F950B1">
        <w:rPr>
          <w:rFonts w:ascii="Times New Roman" w:hAnsi="Times New Roman" w:cs="Times New Roman"/>
          <w:color w:val="000000"/>
          <w:sz w:val="18"/>
          <w:szCs w:val="18"/>
        </w:rPr>
        <w:t xml:space="preserve">………............................................................................... </w:t>
      </w:r>
    </w:p>
    <w:p w:rsidR="00F950B1" w:rsidRPr="00F950B1" w:rsidRDefault="00F950B1" w:rsidP="00F950B1">
      <w:pPr>
        <w:spacing w:after="0" w:line="240" w:lineRule="auto"/>
        <w:jc w:val="center"/>
        <w:rPr>
          <w:rFonts w:ascii="Times New Roman" w:hAnsi="Times New Roman" w:cs="Times New Roman"/>
          <w:color w:val="000000"/>
          <w:sz w:val="18"/>
          <w:szCs w:val="18"/>
        </w:rPr>
      </w:pPr>
      <w:r>
        <w:rPr>
          <w:rFonts w:ascii="Times New Roman" w:hAnsi="Times New Roman" w:cs="Times New Roman"/>
          <w:sz w:val="16"/>
          <w:szCs w:val="16"/>
        </w:rPr>
        <w:t xml:space="preserve">                                                                                                                   </w:t>
      </w:r>
      <w:r w:rsidRPr="00F950B1">
        <w:rPr>
          <w:rFonts w:ascii="Times New Roman" w:hAnsi="Times New Roman" w:cs="Times New Roman"/>
          <w:sz w:val="16"/>
          <w:szCs w:val="16"/>
        </w:rPr>
        <w:t>podpis i  pieczęć  osób wskazanych w dokumencie</w:t>
      </w:r>
    </w:p>
    <w:p w:rsidR="00F950B1" w:rsidRPr="00F950B1" w:rsidRDefault="00F950B1" w:rsidP="00F950B1">
      <w:pPr>
        <w:pStyle w:val="Legenda"/>
        <w:jc w:val="center"/>
        <w:rPr>
          <w:b w:val="0"/>
          <w:sz w:val="16"/>
          <w:szCs w:val="16"/>
        </w:rPr>
      </w:pPr>
      <w:r>
        <w:rPr>
          <w:b w:val="0"/>
          <w:sz w:val="16"/>
          <w:szCs w:val="16"/>
        </w:rPr>
        <w:t xml:space="preserve">                                                                                                                  </w:t>
      </w:r>
      <w:r w:rsidRPr="00F950B1">
        <w:rPr>
          <w:b w:val="0"/>
          <w:sz w:val="16"/>
          <w:szCs w:val="16"/>
        </w:rPr>
        <w:t>uprawniającym do występowania w obrocie prawnym lub</w:t>
      </w:r>
    </w:p>
    <w:p w:rsidR="00F950B1" w:rsidRPr="00F950B1" w:rsidRDefault="00F950B1" w:rsidP="00F950B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Pr="00F950B1">
        <w:rPr>
          <w:rFonts w:ascii="Times New Roman" w:hAnsi="Times New Roman" w:cs="Times New Roman"/>
          <w:sz w:val="16"/>
          <w:szCs w:val="16"/>
        </w:rPr>
        <w:t>posiadających pełnomocnictwo</w:t>
      </w:r>
    </w:p>
    <w:p w:rsidR="003F251F" w:rsidRPr="003F251F" w:rsidRDefault="00F950B1" w:rsidP="00F950B1">
      <w:pPr>
        <w:tabs>
          <w:tab w:val="left" w:pos="708"/>
          <w:tab w:val="center" w:pos="4536"/>
          <w:tab w:val="right" w:pos="9072"/>
        </w:tabs>
        <w:spacing w:after="0" w:line="240" w:lineRule="auto"/>
        <w:jc w:val="right"/>
        <w:rPr>
          <w:rFonts w:ascii="Times New Roman" w:eastAsia="Times New Roman" w:hAnsi="Times New Roman" w:cs="Times New Roman"/>
          <w:b/>
          <w:color w:val="000000"/>
          <w:sz w:val="24"/>
          <w:szCs w:val="24"/>
          <w:lang w:eastAsia="pl-PL"/>
        </w:rPr>
      </w:pPr>
      <w:r w:rsidRPr="00F950B1">
        <w:rPr>
          <w:rFonts w:ascii="Times New Roman" w:hAnsi="Times New Roman" w:cs="Times New Roman"/>
          <w:b/>
          <w:sz w:val="18"/>
          <w:szCs w:val="18"/>
        </w:rPr>
        <w:br w:type="page"/>
      </w:r>
      <w:r w:rsidR="003F251F" w:rsidRPr="003F251F">
        <w:rPr>
          <w:rFonts w:ascii="Times New Roman" w:eastAsia="Times New Roman" w:hAnsi="Times New Roman" w:cs="Times New Roman"/>
          <w:b/>
          <w:color w:val="000000"/>
          <w:sz w:val="24"/>
          <w:szCs w:val="24"/>
          <w:lang w:eastAsia="pl-PL"/>
        </w:rPr>
        <w:lastRenderedPageBreak/>
        <w:t>Załącznik nr 4</w:t>
      </w:r>
    </w:p>
    <w:p w:rsidR="003F251F" w:rsidRPr="003F251F" w:rsidRDefault="003F251F" w:rsidP="003F251F">
      <w:pPr>
        <w:spacing w:after="0" w:line="288" w:lineRule="auto"/>
        <w:jc w:val="right"/>
        <w:textAlignment w:val="top"/>
        <w:rPr>
          <w:rFonts w:ascii="Times New Roman" w:eastAsia="Times New Roman" w:hAnsi="Times New Roman" w:cs="Times New Roman"/>
          <w:color w:val="000000"/>
          <w:sz w:val="28"/>
          <w:szCs w:val="28"/>
          <w:lang w:eastAsia="pl-PL"/>
        </w:rPr>
      </w:pPr>
    </w:p>
    <w:p w:rsidR="003F251F" w:rsidRPr="003F251F" w:rsidRDefault="003F251F" w:rsidP="003F251F">
      <w:pPr>
        <w:spacing w:after="0" w:line="288" w:lineRule="auto"/>
        <w:jc w:val="right"/>
        <w:textAlignment w:val="top"/>
        <w:rPr>
          <w:rFonts w:ascii="Times New Roman" w:eastAsia="Times New Roman" w:hAnsi="Times New Roman" w:cs="Times New Roman"/>
          <w:color w:val="000000"/>
          <w:sz w:val="28"/>
          <w:szCs w:val="28"/>
          <w:lang w:eastAsia="pl-PL"/>
        </w:rPr>
      </w:pPr>
    </w:p>
    <w:p w:rsidR="003F251F" w:rsidRPr="003F251F" w:rsidRDefault="003F251F" w:rsidP="003F251F">
      <w:pPr>
        <w:spacing w:after="0" w:line="288" w:lineRule="auto"/>
        <w:textAlignment w:val="top"/>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     ..............................................                                                          ................ dn. ....................    </w:t>
      </w:r>
    </w:p>
    <w:p w:rsidR="003F251F" w:rsidRPr="003F251F" w:rsidRDefault="003F251F" w:rsidP="003F251F">
      <w:pPr>
        <w:spacing w:after="0" w:line="288" w:lineRule="auto"/>
        <w:textAlignment w:val="top"/>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16"/>
          <w:szCs w:val="16"/>
          <w:lang w:eastAsia="pl-PL"/>
        </w:rPr>
        <w:t xml:space="preserve">          (pieczęć adresowa firmy Wykonawcy) </w:t>
      </w:r>
    </w:p>
    <w:p w:rsidR="003F251F" w:rsidRPr="003F251F" w:rsidRDefault="003F251F" w:rsidP="003F251F">
      <w:pPr>
        <w:spacing w:after="0" w:line="288" w:lineRule="auto"/>
        <w:jc w:val="center"/>
        <w:textAlignment w:val="top"/>
        <w:rPr>
          <w:rFonts w:ascii="Times New Roman" w:eastAsia="Times New Roman" w:hAnsi="Times New Roman" w:cs="Times New Roman"/>
          <w:sz w:val="24"/>
          <w:szCs w:val="24"/>
          <w:lang w:eastAsia="pl-PL"/>
        </w:rPr>
      </w:pPr>
    </w:p>
    <w:p w:rsidR="003F251F" w:rsidRPr="003F251F" w:rsidRDefault="003F251F" w:rsidP="003F251F">
      <w:pPr>
        <w:spacing w:after="0" w:line="288" w:lineRule="auto"/>
        <w:jc w:val="center"/>
        <w:textAlignment w:val="top"/>
        <w:rPr>
          <w:rFonts w:ascii="Times New Roman" w:eastAsia="Times New Roman" w:hAnsi="Times New Roman" w:cs="Times New Roman"/>
          <w:b/>
          <w:sz w:val="24"/>
          <w:szCs w:val="24"/>
          <w:lang w:eastAsia="pl-PL"/>
        </w:rPr>
      </w:pPr>
    </w:p>
    <w:p w:rsidR="003F251F" w:rsidRPr="003F251F" w:rsidRDefault="003F251F" w:rsidP="003F251F">
      <w:pPr>
        <w:spacing w:after="0" w:line="288" w:lineRule="auto"/>
        <w:jc w:val="center"/>
        <w:textAlignment w:val="top"/>
        <w:rPr>
          <w:rFonts w:ascii="Times New Roman" w:eastAsia="Times New Roman" w:hAnsi="Times New Roman" w:cs="Times New Roman"/>
          <w:b/>
          <w:sz w:val="24"/>
          <w:szCs w:val="24"/>
          <w:lang w:eastAsia="pl-PL"/>
        </w:rPr>
      </w:pPr>
    </w:p>
    <w:p w:rsidR="003F251F" w:rsidRPr="003F251F" w:rsidRDefault="003F251F" w:rsidP="003F251F">
      <w:pPr>
        <w:spacing w:after="0" w:line="288" w:lineRule="auto"/>
        <w:jc w:val="center"/>
        <w:textAlignment w:val="top"/>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z w:val="24"/>
          <w:szCs w:val="24"/>
          <w:lang w:eastAsia="pl-PL"/>
        </w:rPr>
        <w:t>OŚWIADCZENIE</w:t>
      </w:r>
      <w:r w:rsidRPr="003F251F">
        <w:rPr>
          <w:rFonts w:ascii="Times New Roman" w:eastAsia="Times New Roman" w:hAnsi="Times New Roman" w:cs="Times New Roman"/>
          <w:sz w:val="24"/>
          <w:szCs w:val="24"/>
          <w:lang w:eastAsia="pl-PL"/>
        </w:rPr>
        <w:br/>
      </w:r>
    </w:p>
    <w:p w:rsidR="003F251F" w:rsidRPr="003F251F" w:rsidRDefault="003F251F" w:rsidP="003F251F">
      <w:pPr>
        <w:spacing w:after="0" w:line="288" w:lineRule="auto"/>
        <w:jc w:val="center"/>
        <w:textAlignment w:val="top"/>
        <w:rPr>
          <w:rFonts w:ascii="Times New Roman" w:eastAsia="Times New Roman" w:hAnsi="Times New Roman" w:cs="Times New Roman"/>
          <w:sz w:val="24"/>
          <w:szCs w:val="24"/>
          <w:lang w:eastAsia="pl-PL"/>
        </w:rPr>
      </w:pPr>
    </w:p>
    <w:p w:rsidR="003F251F" w:rsidRPr="003F251F" w:rsidRDefault="003F251F" w:rsidP="000C1DC9">
      <w:pPr>
        <w:spacing w:line="360" w:lineRule="auto"/>
        <w:ind w:firstLine="426"/>
        <w:contextualSpacing/>
        <w:jc w:val="both"/>
        <w:rPr>
          <w:rFonts w:ascii="Times New Roman" w:eastAsia="Calibri" w:hAnsi="Times New Roman" w:cs="Times New Roman"/>
          <w:sz w:val="24"/>
          <w:szCs w:val="24"/>
        </w:rPr>
      </w:pPr>
      <w:r w:rsidRPr="003F251F">
        <w:rPr>
          <w:rFonts w:ascii="Times New Roman" w:eastAsia="Calibri" w:hAnsi="Times New Roman" w:cs="Times New Roman"/>
          <w:sz w:val="24"/>
          <w:szCs w:val="24"/>
        </w:rPr>
        <w:t>Na podstawie art. 44 ustawy z dnia 29 stycznia 2004 r. Prawo zamówień publicznych (</w:t>
      </w:r>
      <w:proofErr w:type="spellStart"/>
      <w:r w:rsidRPr="003F251F">
        <w:rPr>
          <w:rFonts w:ascii="Times New Roman" w:eastAsia="Calibri" w:hAnsi="Times New Roman" w:cs="Times New Roman"/>
          <w:sz w:val="24"/>
          <w:szCs w:val="24"/>
        </w:rPr>
        <w:t>t.j</w:t>
      </w:r>
      <w:proofErr w:type="spellEnd"/>
      <w:r w:rsidRPr="003F251F">
        <w:rPr>
          <w:rFonts w:ascii="Times New Roman" w:eastAsia="Calibri" w:hAnsi="Times New Roman" w:cs="Times New Roman"/>
          <w:sz w:val="24"/>
          <w:szCs w:val="24"/>
        </w:rPr>
        <w:t xml:space="preserve">. </w:t>
      </w:r>
      <w:proofErr w:type="spellStart"/>
      <w:r w:rsidRPr="003F251F">
        <w:rPr>
          <w:rFonts w:ascii="Times New Roman" w:eastAsia="Calibri" w:hAnsi="Times New Roman" w:cs="Times New Roman"/>
          <w:sz w:val="24"/>
          <w:szCs w:val="24"/>
        </w:rPr>
        <w:t>Dz.U</w:t>
      </w:r>
      <w:proofErr w:type="spellEnd"/>
      <w:r w:rsidRPr="003F251F">
        <w:rPr>
          <w:rFonts w:ascii="Times New Roman" w:eastAsia="Calibri" w:hAnsi="Times New Roman" w:cs="Times New Roman"/>
          <w:sz w:val="24"/>
          <w:szCs w:val="24"/>
        </w:rPr>
        <w:t>. z 2010r., Nr 113, poz.759) oświadczamy, że spełniamy warunki udziału w postępowaniu o udzielenie zamówienia publicznego, o których mowa w  art. 22 ust. 1 ustawy PZP.</w:t>
      </w:r>
    </w:p>
    <w:p w:rsidR="003F251F" w:rsidRPr="000C1DC9" w:rsidRDefault="003F251F" w:rsidP="000C1DC9">
      <w:pPr>
        <w:spacing w:after="0" w:line="360" w:lineRule="auto"/>
        <w:ind w:right="-1" w:firstLine="426"/>
        <w:textAlignment w:val="top"/>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Ponadto oświadczamy, że nie ma podstaw do wykluczenia z postępowania w trybie art. 24 PZP.</w:t>
      </w:r>
    </w:p>
    <w:p w:rsidR="003F251F" w:rsidRPr="003F251F" w:rsidRDefault="003F251F" w:rsidP="003F251F">
      <w:pPr>
        <w:spacing w:after="0" w:line="360" w:lineRule="atLeast"/>
        <w:ind w:firstLine="708"/>
        <w:rPr>
          <w:rFonts w:ascii="Times New Roman" w:eastAsia="Times New Roman" w:hAnsi="Times New Roman" w:cs="Times New Roman"/>
          <w:sz w:val="28"/>
          <w:szCs w:val="20"/>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lang w:eastAsia="pl-PL"/>
        </w:rPr>
      </w:pPr>
    </w:p>
    <w:p w:rsidR="003F251F" w:rsidRPr="003F251F" w:rsidRDefault="003F251F" w:rsidP="003F251F">
      <w:pPr>
        <w:spacing w:after="0" w:line="240" w:lineRule="auto"/>
        <w:jc w:val="both"/>
        <w:rPr>
          <w:rFonts w:ascii="Times New Roman" w:eastAsia="Times New Roman" w:hAnsi="Times New Roman" w:cs="Times New Roman"/>
          <w:color w:val="000000"/>
          <w:sz w:val="18"/>
          <w:szCs w:val="18"/>
          <w:lang w:eastAsia="pl-PL"/>
        </w:rPr>
      </w:pPr>
      <w:r w:rsidRPr="003F251F">
        <w:rPr>
          <w:rFonts w:ascii="Times New Roman" w:eastAsia="Times New Roman" w:hAnsi="Times New Roman" w:cs="Times New Roman"/>
          <w:color w:val="000000"/>
          <w:sz w:val="18"/>
          <w:szCs w:val="24"/>
          <w:lang w:eastAsia="pl-PL"/>
        </w:rPr>
        <w:t xml:space="preserve">…………….…dnia……………     </w:t>
      </w:r>
      <w:r w:rsidR="000C1DC9">
        <w:rPr>
          <w:rFonts w:ascii="Times New Roman" w:eastAsia="Times New Roman" w:hAnsi="Times New Roman" w:cs="Times New Roman"/>
          <w:color w:val="000000"/>
          <w:sz w:val="18"/>
          <w:szCs w:val="24"/>
          <w:lang w:eastAsia="pl-PL"/>
        </w:rPr>
        <w:t xml:space="preserve">                     </w:t>
      </w:r>
      <w:r w:rsidRPr="003F251F">
        <w:rPr>
          <w:rFonts w:ascii="Times New Roman" w:eastAsia="Times New Roman" w:hAnsi="Times New Roman" w:cs="Times New Roman"/>
          <w:color w:val="000000"/>
          <w:sz w:val="18"/>
          <w:szCs w:val="24"/>
          <w:lang w:eastAsia="pl-PL"/>
        </w:rPr>
        <w:t xml:space="preserve">                                </w:t>
      </w:r>
      <w:r w:rsidRPr="003F251F">
        <w:rPr>
          <w:rFonts w:ascii="Times New Roman" w:eastAsia="Times New Roman" w:hAnsi="Times New Roman" w:cs="Times New Roman"/>
          <w:color w:val="000000"/>
          <w:sz w:val="18"/>
          <w:szCs w:val="18"/>
          <w:lang w:eastAsia="pl-PL"/>
        </w:rPr>
        <w:t xml:space="preserve">………............................................................................... </w:t>
      </w:r>
    </w:p>
    <w:p w:rsidR="003F251F" w:rsidRPr="003F251F" w:rsidRDefault="003F251F" w:rsidP="003F251F">
      <w:pPr>
        <w:spacing w:after="0" w:line="240" w:lineRule="auto"/>
        <w:ind w:left="5103"/>
        <w:jc w:val="center"/>
        <w:rPr>
          <w:rFonts w:ascii="Times New Roman" w:eastAsia="Times New Roman" w:hAnsi="Times New Roman" w:cs="Times New Roman"/>
          <w:color w:val="000000"/>
          <w:sz w:val="18"/>
          <w:szCs w:val="18"/>
          <w:lang w:eastAsia="pl-PL"/>
        </w:rPr>
      </w:pPr>
      <w:r w:rsidRPr="003F251F">
        <w:rPr>
          <w:rFonts w:ascii="Times New Roman" w:eastAsia="Times New Roman" w:hAnsi="Times New Roman" w:cs="Times New Roman"/>
          <w:sz w:val="16"/>
          <w:szCs w:val="16"/>
          <w:lang w:eastAsia="pl-PL"/>
        </w:rPr>
        <w:t>podpis i  pieczęć  osób wskazanych w dokumencie</w:t>
      </w:r>
    </w:p>
    <w:p w:rsidR="003F251F" w:rsidRPr="003F251F" w:rsidRDefault="003F251F" w:rsidP="003F251F">
      <w:pPr>
        <w:spacing w:after="0" w:line="240" w:lineRule="auto"/>
        <w:ind w:left="5103"/>
        <w:jc w:val="center"/>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16"/>
          <w:szCs w:val="16"/>
          <w:lang w:eastAsia="pl-PL"/>
        </w:rPr>
        <w:t>uprawniającym do występowania w obrocie prawnym lub</w:t>
      </w:r>
    </w:p>
    <w:p w:rsidR="003F251F" w:rsidRPr="003F251F" w:rsidRDefault="003F251F" w:rsidP="003F251F">
      <w:pPr>
        <w:spacing w:after="0" w:line="240" w:lineRule="auto"/>
        <w:ind w:left="5103"/>
        <w:jc w:val="center"/>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16"/>
          <w:szCs w:val="16"/>
          <w:lang w:eastAsia="pl-PL"/>
        </w:rPr>
        <w:t>posiadających pełnomocnictwo</w:t>
      </w:r>
    </w:p>
    <w:p w:rsidR="003F251F" w:rsidRPr="003F251F" w:rsidRDefault="003F251F" w:rsidP="003F251F">
      <w:pPr>
        <w:spacing w:after="0" w:line="240" w:lineRule="auto"/>
        <w:jc w:val="both"/>
        <w:rPr>
          <w:rFonts w:ascii="Times New Roman" w:eastAsia="Times New Roman" w:hAnsi="Times New Roman" w:cs="Times New Roman"/>
          <w:b/>
          <w:color w:val="000000"/>
          <w:sz w:val="24"/>
          <w:szCs w:val="24"/>
          <w:lang w:eastAsia="pl-PL"/>
        </w:rPr>
      </w:pPr>
      <w:r w:rsidRPr="003F251F">
        <w:rPr>
          <w:rFonts w:ascii="Times New Roman" w:eastAsia="Times New Roman" w:hAnsi="Times New Roman" w:cs="Times New Roman"/>
          <w:sz w:val="28"/>
          <w:szCs w:val="28"/>
          <w:lang w:eastAsia="pl-PL"/>
        </w:rPr>
        <w:br w:type="page"/>
      </w:r>
    </w:p>
    <w:p w:rsidR="003F251F" w:rsidRPr="003F251F" w:rsidRDefault="003F251F" w:rsidP="003F251F">
      <w:pPr>
        <w:spacing w:after="0" w:line="288" w:lineRule="auto"/>
        <w:jc w:val="right"/>
        <w:textAlignment w:val="top"/>
        <w:rPr>
          <w:rFonts w:ascii="Times New Roman" w:eastAsia="Times New Roman" w:hAnsi="Times New Roman" w:cs="Times New Roman"/>
          <w:b/>
          <w:color w:val="000000"/>
          <w:sz w:val="24"/>
          <w:szCs w:val="24"/>
          <w:lang w:eastAsia="pl-PL"/>
        </w:rPr>
      </w:pPr>
      <w:r w:rsidRPr="003F251F">
        <w:rPr>
          <w:rFonts w:ascii="Times New Roman" w:eastAsia="Times New Roman" w:hAnsi="Times New Roman" w:cs="Times New Roman"/>
          <w:b/>
          <w:color w:val="000000"/>
          <w:sz w:val="24"/>
          <w:szCs w:val="24"/>
          <w:lang w:eastAsia="pl-PL"/>
        </w:rPr>
        <w:lastRenderedPageBreak/>
        <w:t>Załącznik nr 5</w:t>
      </w:r>
    </w:p>
    <w:p w:rsidR="003F251F" w:rsidRPr="003F251F" w:rsidRDefault="003F251F" w:rsidP="003F251F">
      <w:pPr>
        <w:spacing w:after="0" w:line="288" w:lineRule="auto"/>
        <w:jc w:val="right"/>
        <w:textAlignment w:val="top"/>
        <w:rPr>
          <w:rFonts w:ascii="Times New Roman" w:eastAsia="Times New Roman" w:hAnsi="Times New Roman" w:cs="Times New Roman"/>
          <w:color w:val="000000"/>
          <w:sz w:val="28"/>
          <w:szCs w:val="28"/>
          <w:lang w:eastAsia="pl-PL"/>
        </w:rPr>
      </w:pPr>
    </w:p>
    <w:p w:rsidR="003F251F" w:rsidRPr="003F251F" w:rsidRDefault="003F251F" w:rsidP="000C1DC9">
      <w:pPr>
        <w:spacing w:after="0" w:line="288" w:lineRule="auto"/>
        <w:jc w:val="center"/>
        <w:textAlignment w:val="top"/>
        <w:rPr>
          <w:rFonts w:ascii="Times New Roman" w:eastAsia="Times New Roman" w:hAnsi="Times New Roman" w:cs="Times New Roman"/>
          <w:color w:val="000000"/>
          <w:sz w:val="28"/>
          <w:szCs w:val="28"/>
          <w:lang w:eastAsia="pl-PL"/>
        </w:rPr>
      </w:pPr>
    </w:p>
    <w:p w:rsidR="003F251F" w:rsidRPr="003F251F" w:rsidRDefault="003F251F" w:rsidP="003F251F">
      <w:pPr>
        <w:spacing w:after="0" w:line="288" w:lineRule="auto"/>
        <w:textAlignment w:val="top"/>
        <w:rPr>
          <w:rFonts w:ascii="Times New Roman" w:eastAsia="Times New Roman" w:hAnsi="Times New Roman" w:cs="Times New Roman"/>
          <w:sz w:val="24"/>
          <w:szCs w:val="24"/>
          <w:lang w:eastAsia="pl-PL"/>
        </w:rPr>
      </w:pPr>
      <w:r w:rsidRPr="003F251F">
        <w:rPr>
          <w:rFonts w:ascii="Times New Roman" w:eastAsia="Times New Roman" w:hAnsi="Times New Roman" w:cs="Times New Roman"/>
          <w:sz w:val="24"/>
          <w:szCs w:val="24"/>
          <w:lang w:eastAsia="pl-PL"/>
        </w:rPr>
        <w:t xml:space="preserve">     ..............................................                                                          ................ dn. ....................    </w:t>
      </w:r>
    </w:p>
    <w:p w:rsidR="003F251F" w:rsidRPr="003F251F" w:rsidRDefault="003F251F" w:rsidP="003F251F">
      <w:pPr>
        <w:spacing w:after="0" w:line="288" w:lineRule="auto"/>
        <w:textAlignment w:val="top"/>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16"/>
          <w:szCs w:val="16"/>
          <w:lang w:eastAsia="pl-PL"/>
        </w:rPr>
        <w:t xml:space="preserve">          (pieczęć adresowa firmy Wykonawcy) </w:t>
      </w:r>
    </w:p>
    <w:p w:rsidR="003F251F" w:rsidRPr="003F251F" w:rsidRDefault="003F251F" w:rsidP="003F251F">
      <w:pPr>
        <w:spacing w:after="0" w:line="288" w:lineRule="auto"/>
        <w:jc w:val="center"/>
        <w:textAlignment w:val="top"/>
        <w:rPr>
          <w:rFonts w:ascii="Times New Roman" w:eastAsia="Times New Roman" w:hAnsi="Times New Roman" w:cs="Times New Roman"/>
          <w:sz w:val="24"/>
          <w:szCs w:val="24"/>
          <w:lang w:eastAsia="pl-PL"/>
        </w:rPr>
      </w:pPr>
    </w:p>
    <w:p w:rsidR="003F251F" w:rsidRPr="003F251F" w:rsidRDefault="003F251F" w:rsidP="003F251F">
      <w:pPr>
        <w:spacing w:after="0" w:line="288" w:lineRule="auto"/>
        <w:jc w:val="center"/>
        <w:textAlignment w:val="top"/>
        <w:rPr>
          <w:rFonts w:ascii="Times New Roman" w:eastAsia="Times New Roman" w:hAnsi="Times New Roman" w:cs="Times New Roman"/>
          <w:sz w:val="24"/>
          <w:szCs w:val="24"/>
          <w:lang w:eastAsia="pl-PL"/>
        </w:rPr>
      </w:pPr>
    </w:p>
    <w:p w:rsidR="003F251F" w:rsidRPr="003F251F" w:rsidRDefault="003F251F" w:rsidP="003F251F">
      <w:pPr>
        <w:spacing w:after="0" w:line="288" w:lineRule="auto"/>
        <w:jc w:val="center"/>
        <w:textAlignment w:val="top"/>
        <w:rPr>
          <w:rFonts w:ascii="Times New Roman" w:eastAsia="Times New Roman" w:hAnsi="Times New Roman" w:cs="Times New Roman"/>
          <w:b/>
          <w:sz w:val="24"/>
          <w:szCs w:val="24"/>
          <w:lang w:eastAsia="pl-PL"/>
        </w:rPr>
      </w:pPr>
    </w:p>
    <w:p w:rsidR="003F251F" w:rsidRPr="003F251F" w:rsidRDefault="003F251F" w:rsidP="003F251F">
      <w:pPr>
        <w:spacing w:after="0" w:line="288" w:lineRule="auto"/>
        <w:jc w:val="center"/>
        <w:textAlignment w:val="top"/>
        <w:rPr>
          <w:rFonts w:ascii="Times New Roman" w:eastAsia="Times New Roman" w:hAnsi="Times New Roman" w:cs="Times New Roman"/>
          <w:b/>
          <w:sz w:val="24"/>
          <w:szCs w:val="24"/>
          <w:lang w:eastAsia="pl-PL"/>
        </w:rPr>
      </w:pPr>
    </w:p>
    <w:p w:rsidR="003F251F" w:rsidRPr="003F251F" w:rsidRDefault="003F251F" w:rsidP="003F251F">
      <w:pPr>
        <w:spacing w:after="0" w:line="288" w:lineRule="auto"/>
        <w:jc w:val="center"/>
        <w:textAlignment w:val="top"/>
        <w:rPr>
          <w:rFonts w:ascii="Times New Roman" w:eastAsia="Times New Roman" w:hAnsi="Times New Roman" w:cs="Times New Roman"/>
          <w:sz w:val="24"/>
          <w:szCs w:val="24"/>
          <w:lang w:eastAsia="pl-PL"/>
        </w:rPr>
      </w:pPr>
      <w:r w:rsidRPr="003F251F">
        <w:rPr>
          <w:rFonts w:ascii="Times New Roman" w:eastAsia="Times New Roman" w:hAnsi="Times New Roman" w:cs="Times New Roman"/>
          <w:b/>
          <w:sz w:val="24"/>
          <w:szCs w:val="24"/>
          <w:lang w:eastAsia="pl-PL"/>
        </w:rPr>
        <w:t>OŚWIADCZENIE</w:t>
      </w:r>
      <w:r w:rsidRPr="003F251F">
        <w:rPr>
          <w:rFonts w:ascii="Times New Roman" w:eastAsia="Times New Roman" w:hAnsi="Times New Roman" w:cs="Times New Roman"/>
          <w:sz w:val="24"/>
          <w:szCs w:val="24"/>
          <w:lang w:eastAsia="pl-PL"/>
        </w:rPr>
        <w:br/>
      </w:r>
    </w:p>
    <w:p w:rsidR="003F251F" w:rsidRPr="003F251F" w:rsidRDefault="003F251F" w:rsidP="003F251F">
      <w:pPr>
        <w:spacing w:after="0"/>
        <w:ind w:left="360" w:firstLine="348"/>
        <w:jc w:val="both"/>
        <w:rPr>
          <w:rFonts w:ascii="Times New Roman" w:eastAsia="Times New Roman" w:hAnsi="Times New Roman" w:cs="Times New Roman"/>
          <w:color w:val="000000"/>
          <w:sz w:val="24"/>
          <w:szCs w:val="24"/>
          <w:lang w:eastAsia="pl-PL"/>
        </w:rPr>
      </w:pPr>
      <w:r w:rsidRPr="003F251F">
        <w:rPr>
          <w:rFonts w:ascii="Times New Roman" w:eastAsia="Times New Roman" w:hAnsi="Times New Roman" w:cs="Times New Roman"/>
          <w:color w:val="000000"/>
          <w:sz w:val="24"/>
          <w:szCs w:val="24"/>
          <w:lang w:eastAsia="pl-PL"/>
        </w:rPr>
        <w:t xml:space="preserve">Oświadczamy, że zaoferowane w ofercie wyroby medyczne będą </w:t>
      </w:r>
      <w:r w:rsidRPr="003F251F">
        <w:rPr>
          <w:rFonts w:ascii="Times New Roman" w:eastAsia="Times New Roman" w:hAnsi="Times New Roman" w:cs="Times New Roman"/>
          <w:snapToGrid w:val="0"/>
          <w:sz w:val="24"/>
          <w:szCs w:val="24"/>
          <w:lang w:eastAsia="pl-PL"/>
        </w:rPr>
        <w:t>posiadały aktualne i ważne przez cały okres trwania umowy dopuszczenia do obrotu na każdy oferowany produkt (w postaci Deklaracji Zgodności wydanej przez producenta oraz Certyfikatu CE (jeżeli dotyczy) wydanego przez jednostkę notyfikacyjną</w:t>
      </w:r>
      <w:r w:rsidRPr="003F251F">
        <w:rPr>
          <w:rFonts w:ascii="Times New Roman" w:eastAsia="Times New Roman" w:hAnsi="Times New Roman" w:cs="Times New Roman"/>
          <w:color w:val="000000"/>
          <w:sz w:val="24"/>
          <w:szCs w:val="24"/>
          <w:lang w:eastAsia="pl-PL"/>
        </w:rPr>
        <w:t>).</w:t>
      </w:r>
    </w:p>
    <w:p w:rsidR="003F251F" w:rsidRPr="003F251F" w:rsidRDefault="003F251F" w:rsidP="003F251F">
      <w:pPr>
        <w:spacing w:after="0"/>
        <w:ind w:left="360" w:firstLine="348"/>
        <w:jc w:val="both"/>
        <w:rPr>
          <w:rFonts w:ascii="Times New Roman" w:eastAsia="Times New Roman" w:hAnsi="Times New Roman" w:cs="Times New Roman"/>
          <w:color w:val="000000"/>
          <w:sz w:val="24"/>
          <w:szCs w:val="24"/>
          <w:lang w:eastAsia="pl-PL"/>
        </w:rPr>
      </w:pPr>
    </w:p>
    <w:p w:rsidR="003F251F" w:rsidRPr="003F251F" w:rsidRDefault="003F251F" w:rsidP="003F251F">
      <w:pPr>
        <w:spacing w:after="0"/>
        <w:ind w:left="360" w:firstLine="348"/>
        <w:jc w:val="both"/>
        <w:rPr>
          <w:rFonts w:ascii="Times New Roman" w:eastAsia="Times New Roman" w:hAnsi="Times New Roman" w:cs="Times New Roman"/>
          <w:sz w:val="24"/>
          <w:szCs w:val="24"/>
          <w:lang w:eastAsia="pl-PL"/>
        </w:rPr>
      </w:pPr>
      <w:r w:rsidRPr="003F251F">
        <w:rPr>
          <w:rFonts w:ascii="Times New Roman" w:eastAsia="Times New Roman" w:hAnsi="Times New Roman" w:cs="Times New Roman"/>
          <w:color w:val="000000"/>
          <w:sz w:val="24"/>
          <w:szCs w:val="24"/>
          <w:lang w:eastAsia="pl-PL"/>
        </w:rPr>
        <w:t xml:space="preserve">Na żądanie Zamawiającego, udostępnimy </w:t>
      </w:r>
      <w:r w:rsidRPr="003F251F">
        <w:rPr>
          <w:rFonts w:ascii="Times New Roman" w:eastAsia="Times New Roman" w:hAnsi="Times New Roman" w:cs="Times New Roman"/>
          <w:snapToGrid w:val="0"/>
          <w:sz w:val="24"/>
          <w:szCs w:val="24"/>
          <w:lang w:eastAsia="pl-PL"/>
        </w:rPr>
        <w:t xml:space="preserve">Deklarację Zgodności wydaną przez producenta oraz Certyfikat CE (jeżeli dotyczy) wydany przez jednostkę notyfikacyjną </w:t>
      </w:r>
      <w:r w:rsidRPr="003F251F">
        <w:rPr>
          <w:rFonts w:ascii="Times New Roman" w:eastAsia="Times New Roman" w:hAnsi="Times New Roman" w:cs="Times New Roman"/>
          <w:snapToGrid w:val="0"/>
          <w:sz w:val="24"/>
          <w:szCs w:val="24"/>
          <w:u w:val="single"/>
          <w:lang w:eastAsia="pl-PL"/>
        </w:rPr>
        <w:t>w terminie 3 dni od dnia otrzymania pisemnego wezwania</w:t>
      </w:r>
      <w:r w:rsidRPr="003F251F">
        <w:rPr>
          <w:rFonts w:ascii="Times New Roman" w:eastAsia="Times New Roman" w:hAnsi="Times New Roman" w:cs="Times New Roman"/>
          <w:snapToGrid w:val="0"/>
          <w:sz w:val="24"/>
          <w:szCs w:val="24"/>
          <w:lang w:eastAsia="pl-PL"/>
        </w:rPr>
        <w:t>.</w:t>
      </w:r>
    </w:p>
    <w:p w:rsidR="003F251F" w:rsidRPr="003F251F" w:rsidRDefault="003F251F" w:rsidP="000C1DC9">
      <w:pPr>
        <w:spacing w:after="0" w:line="288" w:lineRule="auto"/>
        <w:textAlignment w:val="top"/>
        <w:rPr>
          <w:rFonts w:ascii="Times New Roman" w:eastAsia="Times New Roman" w:hAnsi="Times New Roman" w:cs="Times New Roman"/>
          <w:sz w:val="24"/>
          <w:szCs w:val="24"/>
          <w:lang w:eastAsia="pl-PL"/>
        </w:rPr>
      </w:pPr>
    </w:p>
    <w:p w:rsidR="003F251F" w:rsidRPr="003F251F" w:rsidRDefault="003F251F" w:rsidP="003F251F">
      <w:pPr>
        <w:spacing w:after="0" w:line="240" w:lineRule="auto"/>
        <w:jc w:val="both"/>
        <w:rPr>
          <w:rFonts w:ascii="Times New Roman" w:eastAsia="Times New Roman" w:hAnsi="Times New Roman" w:cs="Times New Roman"/>
          <w:b/>
          <w:sz w:val="24"/>
          <w:szCs w:val="24"/>
          <w:lang w:eastAsia="pl-PL"/>
        </w:rPr>
      </w:pPr>
      <w:r w:rsidRPr="003F251F">
        <w:rPr>
          <w:rFonts w:ascii="Times New Roman" w:eastAsia="Times New Roman" w:hAnsi="Times New Roman" w:cs="Times New Roman"/>
          <w:sz w:val="24"/>
          <w:szCs w:val="24"/>
          <w:lang w:eastAsia="pl-PL"/>
        </w:rPr>
        <w:br/>
      </w:r>
    </w:p>
    <w:p w:rsidR="003F251F" w:rsidRPr="003F251F" w:rsidRDefault="003F251F" w:rsidP="003F251F">
      <w:pPr>
        <w:spacing w:after="0" w:line="240" w:lineRule="auto"/>
        <w:jc w:val="both"/>
        <w:rPr>
          <w:rFonts w:ascii="Times New Roman" w:eastAsia="Times New Roman" w:hAnsi="Times New Roman" w:cs="Times New Roman"/>
          <w:color w:val="000000"/>
          <w:sz w:val="18"/>
          <w:szCs w:val="18"/>
          <w:lang w:eastAsia="pl-PL"/>
        </w:rPr>
      </w:pPr>
      <w:r w:rsidRPr="003F251F">
        <w:rPr>
          <w:rFonts w:ascii="Times New Roman" w:eastAsia="Times New Roman" w:hAnsi="Times New Roman" w:cs="Times New Roman"/>
          <w:color w:val="000000"/>
          <w:sz w:val="18"/>
          <w:szCs w:val="24"/>
          <w:lang w:eastAsia="pl-PL"/>
        </w:rPr>
        <w:t xml:space="preserve">…………….…dnia……………                </w:t>
      </w:r>
      <w:r w:rsidR="000C1DC9">
        <w:rPr>
          <w:rFonts w:ascii="Times New Roman" w:eastAsia="Times New Roman" w:hAnsi="Times New Roman" w:cs="Times New Roman"/>
          <w:color w:val="000000"/>
          <w:sz w:val="18"/>
          <w:szCs w:val="24"/>
          <w:lang w:eastAsia="pl-PL"/>
        </w:rPr>
        <w:t xml:space="preserve">                                               </w:t>
      </w:r>
      <w:r w:rsidRPr="003F251F">
        <w:rPr>
          <w:rFonts w:ascii="Times New Roman" w:eastAsia="Times New Roman" w:hAnsi="Times New Roman" w:cs="Times New Roman"/>
          <w:color w:val="000000"/>
          <w:sz w:val="18"/>
          <w:szCs w:val="18"/>
          <w:lang w:eastAsia="pl-PL"/>
        </w:rPr>
        <w:t xml:space="preserve">………............................................................................... </w:t>
      </w:r>
    </w:p>
    <w:p w:rsidR="003F251F" w:rsidRPr="003F251F" w:rsidRDefault="003F251F" w:rsidP="003F251F">
      <w:pPr>
        <w:spacing w:after="0" w:line="240" w:lineRule="auto"/>
        <w:ind w:left="5103"/>
        <w:jc w:val="center"/>
        <w:rPr>
          <w:rFonts w:ascii="Times New Roman" w:eastAsia="Times New Roman" w:hAnsi="Times New Roman" w:cs="Times New Roman"/>
          <w:color w:val="000000"/>
          <w:sz w:val="18"/>
          <w:szCs w:val="18"/>
          <w:lang w:eastAsia="pl-PL"/>
        </w:rPr>
      </w:pPr>
      <w:r w:rsidRPr="003F251F">
        <w:rPr>
          <w:rFonts w:ascii="Times New Roman" w:eastAsia="Times New Roman" w:hAnsi="Times New Roman" w:cs="Times New Roman"/>
          <w:sz w:val="16"/>
          <w:szCs w:val="16"/>
          <w:lang w:eastAsia="pl-PL"/>
        </w:rPr>
        <w:t>podpis i  pieczęć  osób wskazanych w dokumencie</w:t>
      </w:r>
    </w:p>
    <w:p w:rsidR="003F251F" w:rsidRPr="003F251F" w:rsidRDefault="003F251F" w:rsidP="003F251F">
      <w:pPr>
        <w:spacing w:after="0" w:line="240" w:lineRule="auto"/>
        <w:ind w:left="5103"/>
        <w:jc w:val="center"/>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16"/>
          <w:szCs w:val="16"/>
          <w:lang w:eastAsia="pl-PL"/>
        </w:rPr>
        <w:t>uprawniającym do występowania w obrocie prawnym lub</w:t>
      </w:r>
    </w:p>
    <w:p w:rsidR="003F251F" w:rsidRPr="003F251F" w:rsidRDefault="003F251F" w:rsidP="003F251F">
      <w:pPr>
        <w:spacing w:after="0" w:line="240" w:lineRule="auto"/>
        <w:ind w:left="5103"/>
        <w:jc w:val="center"/>
        <w:rPr>
          <w:rFonts w:ascii="Times New Roman" w:eastAsia="Times New Roman" w:hAnsi="Times New Roman" w:cs="Times New Roman"/>
          <w:sz w:val="16"/>
          <w:szCs w:val="16"/>
          <w:lang w:eastAsia="pl-PL"/>
        </w:rPr>
      </w:pPr>
      <w:r w:rsidRPr="003F251F">
        <w:rPr>
          <w:rFonts w:ascii="Times New Roman" w:eastAsia="Times New Roman" w:hAnsi="Times New Roman" w:cs="Times New Roman"/>
          <w:sz w:val="16"/>
          <w:szCs w:val="16"/>
          <w:lang w:eastAsia="pl-PL"/>
        </w:rPr>
        <w:t>posiadających pełnomocnictwo</w:t>
      </w:r>
    </w:p>
    <w:p w:rsidR="003F251F" w:rsidRPr="003F251F" w:rsidRDefault="003F251F" w:rsidP="003F251F">
      <w:pPr>
        <w:spacing w:after="0" w:line="360" w:lineRule="atLeast"/>
        <w:rPr>
          <w:rFonts w:ascii="Times New Roman" w:eastAsia="Times New Roman" w:hAnsi="Times New Roman" w:cs="Times New Roman"/>
          <w:sz w:val="28"/>
          <w:szCs w:val="28"/>
          <w:lang w:eastAsia="pl-PL"/>
        </w:rPr>
      </w:pPr>
    </w:p>
    <w:p w:rsidR="003F251F" w:rsidRPr="003F251F" w:rsidRDefault="003F251F" w:rsidP="003F251F">
      <w:pPr>
        <w:spacing w:after="0" w:line="240" w:lineRule="auto"/>
        <w:rPr>
          <w:rFonts w:ascii="Times New Roman" w:eastAsia="Times New Roman" w:hAnsi="Times New Roman" w:cs="Times New Roman"/>
          <w:sz w:val="24"/>
          <w:szCs w:val="24"/>
          <w:lang w:eastAsia="pl-PL"/>
        </w:rPr>
      </w:pPr>
    </w:p>
    <w:p w:rsidR="003F251F" w:rsidRPr="003F251F" w:rsidRDefault="003F251F" w:rsidP="003F251F">
      <w:pPr>
        <w:spacing w:after="0" w:line="240" w:lineRule="auto"/>
        <w:rPr>
          <w:rFonts w:ascii="Times New Roman" w:eastAsia="Times New Roman" w:hAnsi="Times New Roman" w:cs="Times New Roman"/>
          <w:sz w:val="24"/>
          <w:szCs w:val="24"/>
          <w:lang w:eastAsia="pl-PL"/>
        </w:rPr>
      </w:pPr>
    </w:p>
    <w:p w:rsidR="003F251F" w:rsidRPr="003F251F" w:rsidRDefault="003F251F" w:rsidP="003F251F">
      <w:pPr>
        <w:spacing w:after="0" w:line="240" w:lineRule="auto"/>
        <w:rPr>
          <w:rFonts w:ascii="Times New Roman" w:eastAsia="Times New Roman" w:hAnsi="Times New Roman" w:cs="Times New Roman"/>
          <w:sz w:val="24"/>
          <w:szCs w:val="24"/>
          <w:lang w:eastAsia="pl-PL"/>
        </w:rPr>
      </w:pPr>
    </w:p>
    <w:p w:rsidR="003F251F" w:rsidRDefault="003F251F"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Default="000C1DC9" w:rsidP="003F251F">
      <w:pPr>
        <w:spacing w:after="0" w:line="240" w:lineRule="auto"/>
        <w:rPr>
          <w:rFonts w:ascii="Times New Roman" w:eastAsia="Times New Roman" w:hAnsi="Times New Roman" w:cs="Times New Roman"/>
          <w:sz w:val="24"/>
          <w:szCs w:val="24"/>
          <w:lang w:eastAsia="pl-PL"/>
        </w:rPr>
      </w:pPr>
    </w:p>
    <w:p w:rsidR="000C1DC9" w:rsidRPr="003F251F" w:rsidRDefault="000C1DC9" w:rsidP="003F251F">
      <w:pPr>
        <w:spacing w:after="0" w:line="240" w:lineRule="auto"/>
        <w:rPr>
          <w:rFonts w:ascii="Times New Roman" w:eastAsia="Times New Roman" w:hAnsi="Times New Roman" w:cs="Times New Roman"/>
          <w:sz w:val="24"/>
          <w:szCs w:val="24"/>
          <w:lang w:eastAsia="pl-PL"/>
        </w:rPr>
      </w:pPr>
    </w:p>
    <w:p w:rsidR="003F251F" w:rsidRPr="003F251F" w:rsidRDefault="003F251F" w:rsidP="003F251F">
      <w:pPr>
        <w:spacing w:after="0" w:line="288" w:lineRule="auto"/>
        <w:jc w:val="right"/>
        <w:textAlignment w:val="top"/>
        <w:rPr>
          <w:rFonts w:ascii="Times New Roman" w:eastAsia="Times New Roman" w:hAnsi="Times New Roman" w:cs="Times New Roman"/>
          <w:sz w:val="28"/>
          <w:szCs w:val="28"/>
          <w:lang w:eastAsia="pl-PL"/>
        </w:rPr>
      </w:pPr>
    </w:p>
    <w:p w:rsidR="00C56F6A" w:rsidRPr="005B5BB5" w:rsidRDefault="00C56F6A" w:rsidP="00C56F6A">
      <w:pPr>
        <w:spacing w:after="0" w:line="360" w:lineRule="atLeast"/>
        <w:ind w:left="7788"/>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lastRenderedPageBreak/>
        <w:t xml:space="preserve">Załącznik nr </w:t>
      </w:r>
      <w:r>
        <w:rPr>
          <w:rFonts w:ascii="Times New Roman" w:eastAsia="Times New Roman" w:hAnsi="Times New Roman"/>
          <w:b/>
          <w:sz w:val="20"/>
          <w:szCs w:val="20"/>
          <w:lang w:eastAsia="pl-PL"/>
        </w:rPr>
        <w:t>6a</w:t>
      </w:r>
    </w:p>
    <w:p w:rsidR="00C56F6A" w:rsidRPr="005B5BB5" w:rsidRDefault="00C56F6A" w:rsidP="00C56F6A">
      <w:pPr>
        <w:spacing w:after="0" w:line="288" w:lineRule="auto"/>
        <w:jc w:val="right"/>
        <w:textAlignment w:val="top"/>
        <w:rPr>
          <w:rFonts w:ascii="Times New Roman" w:eastAsia="Times New Roman" w:hAnsi="Times New Roman"/>
          <w:sz w:val="20"/>
          <w:szCs w:val="20"/>
          <w:lang w:eastAsia="pl-PL"/>
        </w:rPr>
      </w:pPr>
    </w:p>
    <w:p w:rsidR="00C56F6A" w:rsidRPr="005B5BB5" w:rsidRDefault="00C56F6A" w:rsidP="00C56F6A">
      <w:pPr>
        <w:spacing w:after="0" w:line="288" w:lineRule="auto"/>
        <w:jc w:val="right"/>
        <w:textAlignment w:val="top"/>
        <w:rPr>
          <w:rFonts w:ascii="Times New Roman" w:eastAsia="Times New Roman" w:hAnsi="Times New Roman"/>
          <w:sz w:val="20"/>
          <w:szCs w:val="20"/>
          <w:lang w:eastAsia="pl-PL"/>
        </w:rPr>
      </w:pPr>
    </w:p>
    <w:p w:rsidR="00C56F6A" w:rsidRPr="005B5BB5" w:rsidRDefault="00C56F6A" w:rsidP="00C56F6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                                                          ................ dn. ....................    </w:t>
      </w:r>
    </w:p>
    <w:p w:rsidR="00C56F6A" w:rsidRPr="005B5BB5" w:rsidRDefault="00C56F6A" w:rsidP="00C56F6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(pieczęć adresowa firmy Wykonawcy) </w:t>
      </w:r>
    </w:p>
    <w:p w:rsidR="00C56F6A" w:rsidRPr="005B5BB5" w:rsidRDefault="00C56F6A" w:rsidP="00C56F6A">
      <w:pPr>
        <w:spacing w:after="0" w:line="288" w:lineRule="auto"/>
        <w:jc w:val="center"/>
        <w:textAlignment w:val="top"/>
        <w:rPr>
          <w:rFonts w:ascii="Times New Roman" w:eastAsia="Times New Roman" w:hAnsi="Times New Roman"/>
          <w:sz w:val="20"/>
          <w:szCs w:val="20"/>
          <w:lang w:eastAsia="pl-PL"/>
        </w:rPr>
      </w:pPr>
    </w:p>
    <w:p w:rsidR="00C56F6A" w:rsidRPr="005B5BB5" w:rsidRDefault="00C56F6A" w:rsidP="00C56F6A">
      <w:pPr>
        <w:spacing w:after="0" w:line="288" w:lineRule="auto"/>
        <w:jc w:val="center"/>
        <w:textAlignment w:val="top"/>
        <w:rPr>
          <w:rFonts w:ascii="Times New Roman" w:eastAsia="Times New Roman" w:hAnsi="Times New Roman"/>
          <w:sz w:val="20"/>
          <w:szCs w:val="20"/>
          <w:lang w:eastAsia="pl-PL"/>
        </w:rPr>
      </w:pPr>
    </w:p>
    <w:p w:rsidR="00C56F6A" w:rsidRPr="005B5BB5" w:rsidRDefault="00C56F6A" w:rsidP="00C56F6A">
      <w:pPr>
        <w:spacing w:after="0" w:line="288" w:lineRule="auto"/>
        <w:jc w:val="center"/>
        <w:textAlignment w:val="top"/>
        <w:rPr>
          <w:rFonts w:ascii="Times New Roman" w:eastAsia="Times New Roman" w:hAnsi="Times New Roman"/>
          <w:b/>
          <w:sz w:val="20"/>
          <w:szCs w:val="20"/>
          <w:lang w:eastAsia="pl-PL"/>
        </w:rPr>
      </w:pPr>
    </w:p>
    <w:p w:rsidR="00C56F6A" w:rsidRPr="005B5BB5" w:rsidRDefault="00C56F6A" w:rsidP="00C56F6A">
      <w:pPr>
        <w:spacing w:after="0" w:line="288" w:lineRule="auto"/>
        <w:jc w:val="center"/>
        <w:textAlignment w:val="top"/>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t>OŚWIADCZENIE</w:t>
      </w:r>
    </w:p>
    <w:p w:rsidR="00C56F6A" w:rsidRPr="00C56F6A" w:rsidRDefault="00C56F6A" w:rsidP="00C56F6A">
      <w:pPr>
        <w:spacing w:after="0" w:line="288" w:lineRule="auto"/>
        <w:jc w:val="center"/>
        <w:textAlignment w:val="top"/>
        <w:rPr>
          <w:rFonts w:ascii="Times New Roman" w:eastAsia="Times New Roman" w:hAnsi="Times New Roman"/>
          <w:sz w:val="24"/>
          <w:szCs w:val="20"/>
          <w:lang w:eastAsia="pl-PL"/>
        </w:rPr>
      </w:pPr>
      <w:r w:rsidRPr="00C56F6A">
        <w:rPr>
          <w:rFonts w:ascii="Times New Roman" w:eastAsia="Times New Roman" w:hAnsi="Times New Roman"/>
          <w:b/>
          <w:sz w:val="24"/>
          <w:szCs w:val="20"/>
          <w:lang w:eastAsia="pl-PL"/>
        </w:rPr>
        <w:t xml:space="preserve">(dotyczy: </w:t>
      </w:r>
      <w:r>
        <w:rPr>
          <w:rFonts w:ascii="Times New Roman" w:hAnsi="Times New Roman"/>
          <w:b/>
          <w:sz w:val="24"/>
          <w:szCs w:val="20"/>
          <w:lang w:eastAsia="pl-PL"/>
        </w:rPr>
        <w:t xml:space="preserve">Pakiet nr 13 poz. </w:t>
      </w:r>
      <w:r w:rsidRPr="00C56F6A">
        <w:rPr>
          <w:rFonts w:ascii="Times New Roman" w:hAnsi="Times New Roman"/>
          <w:b/>
          <w:sz w:val="24"/>
          <w:szCs w:val="20"/>
          <w:lang w:eastAsia="pl-PL"/>
        </w:rPr>
        <w:t>1)</w:t>
      </w:r>
      <w:r w:rsidRPr="00C56F6A">
        <w:rPr>
          <w:rFonts w:ascii="Times New Roman" w:eastAsia="Times New Roman" w:hAnsi="Times New Roman"/>
          <w:sz w:val="24"/>
          <w:szCs w:val="20"/>
          <w:lang w:eastAsia="pl-PL"/>
        </w:rPr>
        <w:br/>
      </w:r>
    </w:p>
    <w:p w:rsidR="00C56F6A" w:rsidRPr="00C56F6A" w:rsidRDefault="00C56F6A" w:rsidP="00C56F6A">
      <w:pPr>
        <w:spacing w:after="0"/>
        <w:ind w:left="360" w:firstLine="348"/>
        <w:jc w:val="both"/>
        <w:rPr>
          <w:rFonts w:ascii="Times New Roman" w:hAnsi="Times New Roman"/>
          <w:sz w:val="24"/>
          <w:szCs w:val="20"/>
          <w:lang w:eastAsia="pl-PL"/>
        </w:rPr>
      </w:pPr>
      <w:r w:rsidRPr="00C56F6A">
        <w:rPr>
          <w:rFonts w:ascii="Times New Roman" w:hAnsi="Times New Roman"/>
          <w:sz w:val="24"/>
          <w:szCs w:val="20"/>
          <w:lang w:eastAsia="pl-PL"/>
        </w:rPr>
        <w:t xml:space="preserve">Oświadczamy, że zaoferowane w ofercie </w:t>
      </w:r>
      <w:r w:rsidR="00A6301A">
        <w:rPr>
          <w:rFonts w:ascii="Times New Roman" w:hAnsi="Times New Roman"/>
          <w:b/>
          <w:sz w:val="24"/>
          <w:szCs w:val="20"/>
          <w:lang w:eastAsia="pl-PL"/>
        </w:rPr>
        <w:t>serwety</w:t>
      </w:r>
      <w:r w:rsidRPr="00C56F6A">
        <w:rPr>
          <w:rFonts w:ascii="Times New Roman" w:hAnsi="Times New Roman"/>
          <w:sz w:val="24"/>
          <w:szCs w:val="20"/>
          <w:lang w:eastAsia="pl-PL"/>
        </w:rPr>
        <w:t xml:space="preserve"> są zgodne z normą </w:t>
      </w:r>
      <w:r w:rsidRPr="00C56F6A">
        <w:rPr>
          <w:rFonts w:ascii="Times New Roman" w:eastAsia="Times New Roman" w:hAnsi="Times New Roman"/>
          <w:b/>
          <w:snapToGrid w:val="0"/>
          <w:sz w:val="24"/>
          <w:szCs w:val="20"/>
          <w:lang w:eastAsia="pl-PL"/>
        </w:rPr>
        <w:t xml:space="preserve">EN 13938-1             </w:t>
      </w:r>
      <w:r w:rsidRPr="00C56F6A">
        <w:rPr>
          <w:rFonts w:ascii="Times New Roman" w:hAnsi="Times New Roman"/>
          <w:sz w:val="24"/>
          <w:szCs w:val="20"/>
          <w:lang w:eastAsia="pl-PL"/>
        </w:rPr>
        <w:t>i spełniają wymagania według tej normy .</w:t>
      </w:r>
    </w:p>
    <w:p w:rsidR="00C56F6A" w:rsidRPr="00C56F6A" w:rsidRDefault="00C56F6A" w:rsidP="00C56F6A">
      <w:pPr>
        <w:spacing w:after="0"/>
        <w:ind w:left="426" w:firstLine="282"/>
        <w:jc w:val="both"/>
        <w:rPr>
          <w:rFonts w:ascii="Times New Roman" w:hAnsi="Times New Roman"/>
          <w:b/>
          <w:snapToGrid w:val="0"/>
          <w:sz w:val="24"/>
          <w:szCs w:val="20"/>
          <w:lang w:eastAsia="pl-PL"/>
        </w:rPr>
      </w:pPr>
      <w:r w:rsidRPr="00C56F6A">
        <w:rPr>
          <w:rFonts w:ascii="Times New Roman" w:hAnsi="Times New Roman"/>
          <w:sz w:val="24"/>
          <w:szCs w:val="20"/>
          <w:lang w:eastAsia="pl-PL"/>
        </w:rPr>
        <w:t xml:space="preserve">Na żądanie Zamawiającego, przez cały okres trwania umowy, udostępnimy wyniki badań wyrobu przeprowadzone przez producenta wyrobu potwierdzające spełnienie wymagań normy  </w:t>
      </w:r>
      <w:r w:rsidRPr="00C56F6A">
        <w:rPr>
          <w:rFonts w:ascii="Times New Roman" w:eastAsia="Times New Roman" w:hAnsi="Times New Roman"/>
          <w:b/>
          <w:snapToGrid w:val="0"/>
          <w:sz w:val="24"/>
          <w:szCs w:val="20"/>
          <w:lang w:eastAsia="pl-PL"/>
        </w:rPr>
        <w:t xml:space="preserve">EN 13938-1 </w:t>
      </w:r>
      <w:r w:rsidRPr="00C56F6A">
        <w:rPr>
          <w:rFonts w:ascii="Times New Roman" w:hAnsi="Times New Roman"/>
          <w:snapToGrid w:val="0"/>
          <w:sz w:val="24"/>
          <w:szCs w:val="20"/>
          <w:u w:val="single"/>
          <w:lang w:eastAsia="pl-PL"/>
        </w:rPr>
        <w:t>w terminie 3 dni od dnia otrzymania pisemnego wezwania</w:t>
      </w:r>
      <w:r w:rsidRPr="00C56F6A">
        <w:rPr>
          <w:rFonts w:ascii="Times New Roman" w:hAnsi="Times New Roman"/>
          <w:b/>
          <w:snapToGrid w:val="0"/>
          <w:sz w:val="24"/>
          <w:szCs w:val="20"/>
          <w:lang w:eastAsia="pl-PL"/>
        </w:rPr>
        <w:t>.</w:t>
      </w:r>
    </w:p>
    <w:p w:rsidR="00C56F6A" w:rsidRPr="005B5BB5" w:rsidRDefault="00C56F6A" w:rsidP="00C56F6A">
      <w:pPr>
        <w:spacing w:after="0" w:line="288" w:lineRule="auto"/>
        <w:textAlignment w:val="top"/>
        <w:rPr>
          <w:rFonts w:ascii="Times New Roman" w:eastAsia="Times New Roman" w:hAnsi="Times New Roman"/>
          <w:sz w:val="20"/>
          <w:szCs w:val="20"/>
          <w:lang w:eastAsia="pl-PL"/>
        </w:rPr>
      </w:pPr>
    </w:p>
    <w:p w:rsidR="00C56F6A" w:rsidRPr="005B5BB5" w:rsidRDefault="00C56F6A" w:rsidP="00C56F6A">
      <w:pPr>
        <w:spacing w:after="0" w:line="360" w:lineRule="atLeast"/>
        <w:ind w:left="2832"/>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br/>
        <w:t xml:space="preserve">                                     ………...............................................................................</w:t>
      </w:r>
    </w:p>
    <w:p w:rsidR="00C56F6A" w:rsidRPr="00C56F6A" w:rsidRDefault="00C56F6A" w:rsidP="00C56F6A">
      <w:pPr>
        <w:spacing w:after="0" w:line="240" w:lineRule="auto"/>
        <w:rPr>
          <w:rFonts w:ascii="Times New Roman" w:eastAsia="Times New Roman" w:hAnsi="Times New Roman"/>
          <w:sz w:val="18"/>
          <w:szCs w:val="20"/>
          <w:lang w:eastAsia="pl-PL"/>
        </w:rPr>
      </w:pPr>
      <w:r w:rsidRPr="005B5BB5">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           </w:t>
      </w:r>
      <w:r w:rsidRPr="00C56F6A">
        <w:rPr>
          <w:rFonts w:ascii="Times New Roman" w:eastAsia="Times New Roman" w:hAnsi="Times New Roman"/>
          <w:sz w:val="18"/>
          <w:szCs w:val="20"/>
          <w:lang w:eastAsia="pl-PL"/>
        </w:rPr>
        <w:t>(podpis i  pieczęć osób wskazanych w dokumencie</w:t>
      </w:r>
    </w:p>
    <w:p w:rsidR="00C56F6A" w:rsidRPr="00C56F6A" w:rsidRDefault="00C56F6A" w:rsidP="00C56F6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uprawniającym do występowania w obrocie prawny lub </w:t>
      </w:r>
    </w:p>
    <w:p w:rsidR="00C56F6A" w:rsidRPr="00C56F6A" w:rsidRDefault="00C56F6A" w:rsidP="00C56F6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posiadających pełnomocnictwo)</w:t>
      </w:r>
    </w:p>
    <w:p w:rsidR="003F251F" w:rsidRPr="003F251F" w:rsidRDefault="003F251F" w:rsidP="003F251F">
      <w:pPr>
        <w:spacing w:after="0" w:line="288" w:lineRule="auto"/>
        <w:jc w:val="right"/>
        <w:textAlignment w:val="top"/>
        <w:rPr>
          <w:rFonts w:ascii="Times New Roman" w:eastAsia="Times New Roman" w:hAnsi="Times New Roman" w:cs="Times New Roman"/>
          <w:sz w:val="28"/>
          <w:szCs w:val="28"/>
          <w:lang w:eastAsia="pl-PL"/>
        </w:rPr>
      </w:pPr>
    </w:p>
    <w:p w:rsidR="003F251F" w:rsidRPr="003F251F" w:rsidRDefault="003F251F" w:rsidP="003F251F">
      <w:pPr>
        <w:spacing w:after="0" w:line="288" w:lineRule="auto"/>
        <w:jc w:val="right"/>
        <w:textAlignment w:val="top"/>
        <w:rPr>
          <w:rFonts w:ascii="Times New Roman" w:eastAsia="Times New Roman" w:hAnsi="Times New Roman" w:cs="Times New Roman"/>
          <w:sz w:val="28"/>
          <w:szCs w:val="28"/>
          <w:lang w:eastAsia="pl-PL"/>
        </w:rPr>
      </w:pPr>
    </w:p>
    <w:p w:rsidR="003F251F" w:rsidRPr="003F251F" w:rsidRDefault="003F251F" w:rsidP="003F251F">
      <w:pPr>
        <w:spacing w:after="0" w:line="288" w:lineRule="auto"/>
        <w:jc w:val="right"/>
        <w:textAlignment w:val="top"/>
        <w:rPr>
          <w:rFonts w:ascii="Times New Roman" w:eastAsia="Times New Roman" w:hAnsi="Times New Roman" w:cs="Times New Roman"/>
          <w:sz w:val="28"/>
          <w:szCs w:val="28"/>
          <w:lang w:eastAsia="pl-PL"/>
        </w:rPr>
      </w:pPr>
    </w:p>
    <w:p w:rsidR="003F251F" w:rsidRPr="003F251F" w:rsidRDefault="003F251F" w:rsidP="003F251F">
      <w:pPr>
        <w:spacing w:after="0" w:line="288" w:lineRule="auto"/>
        <w:jc w:val="right"/>
        <w:textAlignment w:val="top"/>
        <w:rPr>
          <w:rFonts w:ascii="Times New Roman" w:eastAsia="Times New Roman" w:hAnsi="Times New Roman" w:cs="Times New Roman"/>
          <w:sz w:val="28"/>
          <w:szCs w:val="28"/>
          <w:lang w:eastAsia="pl-PL"/>
        </w:rPr>
      </w:pPr>
    </w:p>
    <w:p w:rsidR="003F251F" w:rsidRPr="003F251F" w:rsidRDefault="003F251F" w:rsidP="003F251F">
      <w:pPr>
        <w:spacing w:after="0" w:line="288" w:lineRule="auto"/>
        <w:textAlignment w:val="top"/>
        <w:rPr>
          <w:rFonts w:ascii="Times New Roman" w:eastAsia="Times New Roman" w:hAnsi="Times New Roman" w:cs="Times New Roman"/>
          <w:sz w:val="28"/>
          <w:szCs w:val="28"/>
          <w:lang w:eastAsia="pl-PL"/>
        </w:rPr>
      </w:pPr>
    </w:p>
    <w:p w:rsidR="00E35C2D" w:rsidRDefault="00E35C2D"/>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Pr="005B5BB5" w:rsidRDefault="00A6301A" w:rsidP="00A6301A">
      <w:pPr>
        <w:spacing w:after="0" w:line="360" w:lineRule="atLeast"/>
        <w:ind w:left="7788"/>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lastRenderedPageBreak/>
        <w:t xml:space="preserve">Załącznik nr </w:t>
      </w:r>
      <w:r>
        <w:rPr>
          <w:rFonts w:ascii="Times New Roman" w:eastAsia="Times New Roman" w:hAnsi="Times New Roman"/>
          <w:b/>
          <w:sz w:val="20"/>
          <w:szCs w:val="20"/>
          <w:lang w:eastAsia="pl-PL"/>
        </w:rPr>
        <w:t>6b</w:t>
      </w: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                                                          ................ dn. ....................    </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(pieczęć adresowa firmy Wykonawcy) </w:t>
      </w: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t>OŚWIADCZENIE</w:t>
      </w:r>
    </w:p>
    <w:p w:rsidR="00A6301A" w:rsidRDefault="00A6301A" w:rsidP="00A6301A">
      <w:pPr>
        <w:spacing w:after="0" w:line="288" w:lineRule="auto"/>
        <w:jc w:val="center"/>
        <w:textAlignment w:val="top"/>
        <w:rPr>
          <w:rFonts w:ascii="Times New Roman" w:hAnsi="Times New Roman"/>
          <w:b/>
          <w:sz w:val="24"/>
          <w:szCs w:val="20"/>
          <w:lang w:eastAsia="pl-PL"/>
        </w:rPr>
      </w:pPr>
      <w:r w:rsidRPr="00C56F6A">
        <w:rPr>
          <w:rFonts w:ascii="Times New Roman" w:eastAsia="Times New Roman" w:hAnsi="Times New Roman"/>
          <w:b/>
          <w:sz w:val="24"/>
          <w:szCs w:val="20"/>
          <w:lang w:eastAsia="pl-PL"/>
        </w:rPr>
        <w:t xml:space="preserve">(dotyczy: </w:t>
      </w:r>
      <w:r>
        <w:rPr>
          <w:rFonts w:ascii="Times New Roman" w:hAnsi="Times New Roman"/>
          <w:b/>
          <w:sz w:val="24"/>
          <w:szCs w:val="20"/>
          <w:lang w:eastAsia="pl-PL"/>
        </w:rPr>
        <w:t xml:space="preserve">Pakiet nr 13 poz. </w:t>
      </w:r>
      <w:r w:rsidRPr="00C56F6A">
        <w:rPr>
          <w:rFonts w:ascii="Times New Roman" w:hAnsi="Times New Roman"/>
          <w:b/>
          <w:sz w:val="24"/>
          <w:szCs w:val="20"/>
          <w:lang w:eastAsia="pl-PL"/>
        </w:rPr>
        <w:t>1</w:t>
      </w:r>
      <w:r>
        <w:rPr>
          <w:rFonts w:ascii="Times New Roman" w:hAnsi="Times New Roman"/>
          <w:b/>
          <w:sz w:val="24"/>
          <w:szCs w:val="20"/>
          <w:lang w:eastAsia="pl-PL"/>
        </w:rPr>
        <w:t>)</w:t>
      </w:r>
    </w:p>
    <w:p w:rsidR="00A6301A" w:rsidRPr="00C56F6A" w:rsidRDefault="00A6301A" w:rsidP="00A6301A">
      <w:pPr>
        <w:spacing w:after="0" w:line="288" w:lineRule="auto"/>
        <w:jc w:val="center"/>
        <w:textAlignment w:val="top"/>
        <w:rPr>
          <w:rFonts w:ascii="Times New Roman" w:eastAsia="Times New Roman" w:hAnsi="Times New Roman"/>
          <w:sz w:val="24"/>
          <w:szCs w:val="20"/>
          <w:lang w:eastAsia="pl-PL"/>
        </w:rPr>
      </w:pPr>
      <w:r>
        <w:rPr>
          <w:rFonts w:ascii="Times New Roman" w:hAnsi="Times New Roman"/>
          <w:b/>
          <w:sz w:val="24"/>
          <w:szCs w:val="20"/>
          <w:lang w:eastAsia="pl-PL"/>
        </w:rPr>
        <w:t>(dotyczy: Pakiet nr 14 poz. 7,8</w:t>
      </w:r>
      <w:r w:rsidRPr="00C56F6A">
        <w:rPr>
          <w:rFonts w:ascii="Times New Roman" w:hAnsi="Times New Roman"/>
          <w:b/>
          <w:sz w:val="24"/>
          <w:szCs w:val="20"/>
          <w:lang w:eastAsia="pl-PL"/>
        </w:rPr>
        <w:t>)</w:t>
      </w:r>
      <w:r w:rsidRPr="00C56F6A">
        <w:rPr>
          <w:rFonts w:ascii="Times New Roman" w:eastAsia="Times New Roman" w:hAnsi="Times New Roman"/>
          <w:sz w:val="24"/>
          <w:szCs w:val="20"/>
          <w:lang w:eastAsia="pl-PL"/>
        </w:rPr>
        <w:br/>
      </w:r>
    </w:p>
    <w:p w:rsidR="00A6301A" w:rsidRPr="00C56F6A" w:rsidRDefault="00A6301A" w:rsidP="00A6301A">
      <w:pPr>
        <w:spacing w:after="0"/>
        <w:ind w:left="360" w:firstLine="348"/>
        <w:jc w:val="both"/>
        <w:rPr>
          <w:rFonts w:ascii="Times New Roman" w:hAnsi="Times New Roman"/>
          <w:sz w:val="24"/>
          <w:szCs w:val="20"/>
          <w:lang w:eastAsia="pl-PL"/>
        </w:rPr>
      </w:pPr>
      <w:r w:rsidRPr="00C56F6A">
        <w:rPr>
          <w:rFonts w:ascii="Times New Roman" w:hAnsi="Times New Roman"/>
          <w:sz w:val="24"/>
          <w:szCs w:val="20"/>
          <w:lang w:eastAsia="pl-PL"/>
        </w:rPr>
        <w:t xml:space="preserve">Oświadczamy, że zaoferowane w ofercie </w:t>
      </w:r>
      <w:r w:rsidRPr="00C56F6A">
        <w:rPr>
          <w:rFonts w:ascii="Times New Roman" w:hAnsi="Times New Roman"/>
          <w:b/>
          <w:sz w:val="24"/>
          <w:szCs w:val="20"/>
          <w:lang w:eastAsia="pl-PL"/>
        </w:rPr>
        <w:t xml:space="preserve">serwety </w:t>
      </w:r>
      <w:r>
        <w:rPr>
          <w:rFonts w:ascii="Times New Roman" w:hAnsi="Times New Roman"/>
          <w:b/>
          <w:sz w:val="24"/>
          <w:szCs w:val="20"/>
          <w:lang w:eastAsia="pl-PL"/>
        </w:rPr>
        <w:t>i fartuchy</w:t>
      </w:r>
      <w:r w:rsidRPr="00C56F6A">
        <w:rPr>
          <w:rFonts w:ascii="Times New Roman" w:hAnsi="Times New Roman"/>
          <w:sz w:val="24"/>
          <w:szCs w:val="20"/>
          <w:lang w:eastAsia="pl-PL"/>
        </w:rPr>
        <w:t xml:space="preserve"> są zgodne z normą </w:t>
      </w:r>
      <w:r>
        <w:rPr>
          <w:rFonts w:ascii="Times New Roman" w:hAnsi="Times New Roman"/>
          <w:sz w:val="24"/>
          <w:szCs w:val="20"/>
          <w:lang w:eastAsia="pl-PL"/>
        </w:rPr>
        <w:t xml:space="preserve">           </w:t>
      </w:r>
      <w:r>
        <w:rPr>
          <w:rFonts w:ascii="Times New Roman" w:eastAsia="Times New Roman" w:hAnsi="Times New Roman"/>
          <w:b/>
          <w:snapToGrid w:val="0"/>
          <w:sz w:val="24"/>
          <w:szCs w:val="20"/>
          <w:lang w:eastAsia="pl-PL"/>
        </w:rPr>
        <w:t xml:space="preserve">EN 13795 1-3 </w:t>
      </w:r>
      <w:r w:rsidRPr="00C56F6A">
        <w:rPr>
          <w:rFonts w:ascii="Times New Roman" w:hAnsi="Times New Roman"/>
          <w:sz w:val="24"/>
          <w:szCs w:val="20"/>
          <w:lang w:eastAsia="pl-PL"/>
        </w:rPr>
        <w:t>i spełniają wymagania według tej normy .</w:t>
      </w:r>
    </w:p>
    <w:p w:rsidR="00A6301A" w:rsidRPr="00C56F6A" w:rsidRDefault="00A6301A" w:rsidP="00A6301A">
      <w:pPr>
        <w:spacing w:after="0"/>
        <w:ind w:left="426" w:firstLine="282"/>
        <w:jc w:val="both"/>
        <w:rPr>
          <w:rFonts w:ascii="Times New Roman" w:hAnsi="Times New Roman"/>
          <w:b/>
          <w:snapToGrid w:val="0"/>
          <w:sz w:val="24"/>
          <w:szCs w:val="20"/>
          <w:lang w:eastAsia="pl-PL"/>
        </w:rPr>
      </w:pPr>
      <w:r w:rsidRPr="00C56F6A">
        <w:rPr>
          <w:rFonts w:ascii="Times New Roman" w:hAnsi="Times New Roman"/>
          <w:sz w:val="24"/>
          <w:szCs w:val="20"/>
          <w:lang w:eastAsia="pl-PL"/>
        </w:rPr>
        <w:t xml:space="preserve">Na żądanie Zamawiającego, przez cały okres trwania umowy, udostępnimy wyniki badań wyrobu przeprowadzone przez producenta wyrobu potwierdzające spełnienie wymagań normy  </w:t>
      </w:r>
      <w:r>
        <w:rPr>
          <w:rFonts w:ascii="Times New Roman" w:eastAsia="Times New Roman" w:hAnsi="Times New Roman"/>
          <w:b/>
          <w:snapToGrid w:val="0"/>
          <w:sz w:val="24"/>
          <w:szCs w:val="20"/>
          <w:lang w:eastAsia="pl-PL"/>
        </w:rPr>
        <w:t xml:space="preserve">EN 13795 1-3 </w:t>
      </w:r>
      <w:r w:rsidRPr="00C56F6A">
        <w:rPr>
          <w:rFonts w:ascii="Times New Roman" w:hAnsi="Times New Roman"/>
          <w:snapToGrid w:val="0"/>
          <w:sz w:val="24"/>
          <w:szCs w:val="20"/>
          <w:u w:val="single"/>
          <w:lang w:eastAsia="pl-PL"/>
        </w:rPr>
        <w:t>w terminie 3 dni od dnia otrzymania pisemnego wezwania</w:t>
      </w:r>
      <w:r w:rsidRPr="00C56F6A">
        <w:rPr>
          <w:rFonts w:ascii="Times New Roman" w:hAnsi="Times New Roman"/>
          <w:b/>
          <w:snapToGrid w:val="0"/>
          <w:sz w:val="24"/>
          <w:szCs w:val="20"/>
          <w:lang w:eastAsia="pl-PL"/>
        </w:rPr>
        <w:t>.</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p>
    <w:p w:rsidR="00A6301A" w:rsidRPr="005B5BB5" w:rsidRDefault="00A6301A" w:rsidP="00A6301A">
      <w:pPr>
        <w:spacing w:after="0" w:line="360" w:lineRule="atLeast"/>
        <w:ind w:left="2832"/>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br/>
        <w:t xml:space="preserve">                                     ………...............................................................................</w:t>
      </w:r>
    </w:p>
    <w:p w:rsidR="00A6301A" w:rsidRPr="00C56F6A" w:rsidRDefault="00A6301A" w:rsidP="00A6301A">
      <w:pPr>
        <w:spacing w:after="0" w:line="240" w:lineRule="auto"/>
        <w:rPr>
          <w:rFonts w:ascii="Times New Roman" w:eastAsia="Times New Roman" w:hAnsi="Times New Roman"/>
          <w:sz w:val="18"/>
          <w:szCs w:val="20"/>
          <w:lang w:eastAsia="pl-PL"/>
        </w:rPr>
      </w:pPr>
      <w:r w:rsidRPr="005B5BB5">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           </w:t>
      </w:r>
      <w:r w:rsidRPr="00C56F6A">
        <w:rPr>
          <w:rFonts w:ascii="Times New Roman" w:eastAsia="Times New Roman" w:hAnsi="Times New Roman"/>
          <w:sz w:val="18"/>
          <w:szCs w:val="20"/>
          <w:lang w:eastAsia="pl-PL"/>
        </w:rPr>
        <w:t>(podpis i  pieczęć osób wskazanych w dokumencie</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uprawniającym do występowania w obrocie prawny lub </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posiadających pełnomocnictwo)</w:t>
      </w:r>
    </w:p>
    <w:p w:rsidR="00A6301A" w:rsidRPr="003F251F" w:rsidRDefault="00A6301A" w:rsidP="00A6301A">
      <w:pPr>
        <w:spacing w:after="0" w:line="288" w:lineRule="auto"/>
        <w:jc w:val="right"/>
        <w:textAlignment w:val="top"/>
        <w:rPr>
          <w:rFonts w:ascii="Times New Roman" w:eastAsia="Times New Roman" w:hAnsi="Times New Roman" w:cs="Times New Roman"/>
          <w:sz w:val="28"/>
          <w:szCs w:val="28"/>
          <w:lang w:eastAsia="pl-PL"/>
        </w:rPr>
      </w:pPr>
    </w:p>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Pr="005B5BB5" w:rsidRDefault="00A6301A" w:rsidP="00A6301A">
      <w:pPr>
        <w:spacing w:after="0" w:line="360" w:lineRule="atLeast"/>
        <w:ind w:left="7788"/>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t xml:space="preserve">Załącznik nr </w:t>
      </w:r>
      <w:r>
        <w:rPr>
          <w:rFonts w:ascii="Times New Roman" w:eastAsia="Times New Roman" w:hAnsi="Times New Roman"/>
          <w:b/>
          <w:sz w:val="20"/>
          <w:szCs w:val="20"/>
          <w:lang w:eastAsia="pl-PL"/>
        </w:rPr>
        <w:t>6c</w:t>
      </w: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                                                          ................ dn. ....................    </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(pieczęć adresowa firmy Wykonawcy) </w:t>
      </w: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t>OŚWIADCZENIE</w:t>
      </w:r>
    </w:p>
    <w:p w:rsidR="00A6301A" w:rsidRPr="00C56F6A" w:rsidRDefault="00A6301A" w:rsidP="00A6301A">
      <w:pPr>
        <w:spacing w:after="0" w:line="288" w:lineRule="auto"/>
        <w:jc w:val="center"/>
        <w:textAlignment w:val="top"/>
        <w:rPr>
          <w:rFonts w:ascii="Times New Roman" w:eastAsia="Times New Roman" w:hAnsi="Times New Roman"/>
          <w:sz w:val="24"/>
          <w:szCs w:val="20"/>
          <w:lang w:eastAsia="pl-PL"/>
        </w:rPr>
      </w:pPr>
      <w:r w:rsidRPr="00C56F6A">
        <w:rPr>
          <w:rFonts w:ascii="Times New Roman" w:eastAsia="Times New Roman" w:hAnsi="Times New Roman"/>
          <w:b/>
          <w:sz w:val="24"/>
          <w:szCs w:val="20"/>
          <w:lang w:eastAsia="pl-PL"/>
        </w:rPr>
        <w:t xml:space="preserve">(dotyczy: </w:t>
      </w:r>
      <w:r>
        <w:rPr>
          <w:rFonts w:ascii="Times New Roman" w:hAnsi="Times New Roman"/>
          <w:b/>
          <w:sz w:val="24"/>
          <w:szCs w:val="20"/>
          <w:lang w:eastAsia="pl-PL"/>
        </w:rPr>
        <w:t xml:space="preserve">Pakiet nr 10 poz. </w:t>
      </w:r>
      <w:r w:rsidRPr="00C56F6A">
        <w:rPr>
          <w:rFonts w:ascii="Times New Roman" w:hAnsi="Times New Roman"/>
          <w:b/>
          <w:sz w:val="24"/>
          <w:szCs w:val="20"/>
          <w:lang w:eastAsia="pl-PL"/>
        </w:rPr>
        <w:t>1</w:t>
      </w:r>
      <w:r>
        <w:rPr>
          <w:rFonts w:ascii="Times New Roman" w:hAnsi="Times New Roman"/>
          <w:b/>
          <w:sz w:val="24"/>
          <w:szCs w:val="20"/>
          <w:lang w:eastAsia="pl-PL"/>
        </w:rPr>
        <w:t>, 2 i 3</w:t>
      </w:r>
      <w:r w:rsidRPr="00C56F6A">
        <w:rPr>
          <w:rFonts w:ascii="Times New Roman" w:hAnsi="Times New Roman"/>
          <w:b/>
          <w:sz w:val="24"/>
          <w:szCs w:val="20"/>
          <w:lang w:eastAsia="pl-PL"/>
        </w:rPr>
        <w:t>)</w:t>
      </w:r>
      <w:r w:rsidRPr="00C56F6A">
        <w:rPr>
          <w:rFonts w:ascii="Times New Roman" w:eastAsia="Times New Roman" w:hAnsi="Times New Roman"/>
          <w:sz w:val="24"/>
          <w:szCs w:val="20"/>
          <w:lang w:eastAsia="pl-PL"/>
        </w:rPr>
        <w:br/>
      </w:r>
      <w:r w:rsidRPr="00C56F6A">
        <w:rPr>
          <w:rFonts w:ascii="Times New Roman" w:eastAsia="Times New Roman" w:hAnsi="Times New Roman"/>
          <w:b/>
          <w:sz w:val="24"/>
          <w:szCs w:val="20"/>
          <w:lang w:eastAsia="pl-PL"/>
        </w:rPr>
        <w:t xml:space="preserve">(dotyczy: </w:t>
      </w:r>
      <w:r>
        <w:rPr>
          <w:rFonts w:ascii="Times New Roman" w:hAnsi="Times New Roman"/>
          <w:b/>
          <w:sz w:val="24"/>
          <w:szCs w:val="20"/>
          <w:lang w:eastAsia="pl-PL"/>
        </w:rPr>
        <w:t xml:space="preserve">Pakiet nr 11 poz. </w:t>
      </w:r>
      <w:r w:rsidRPr="00C56F6A">
        <w:rPr>
          <w:rFonts w:ascii="Times New Roman" w:hAnsi="Times New Roman"/>
          <w:b/>
          <w:sz w:val="24"/>
          <w:szCs w:val="20"/>
          <w:lang w:eastAsia="pl-PL"/>
        </w:rPr>
        <w:t>1)</w:t>
      </w:r>
      <w:r w:rsidRPr="00C56F6A">
        <w:rPr>
          <w:rFonts w:ascii="Times New Roman" w:eastAsia="Times New Roman" w:hAnsi="Times New Roman"/>
          <w:sz w:val="24"/>
          <w:szCs w:val="20"/>
          <w:lang w:eastAsia="pl-PL"/>
        </w:rPr>
        <w:br/>
      </w:r>
      <w:r w:rsidRPr="00C56F6A">
        <w:rPr>
          <w:rFonts w:ascii="Times New Roman" w:eastAsia="Times New Roman" w:hAnsi="Times New Roman"/>
          <w:b/>
          <w:sz w:val="24"/>
          <w:szCs w:val="20"/>
          <w:lang w:eastAsia="pl-PL"/>
        </w:rPr>
        <w:t xml:space="preserve">(dotyczy: </w:t>
      </w:r>
      <w:r>
        <w:rPr>
          <w:rFonts w:ascii="Times New Roman" w:hAnsi="Times New Roman"/>
          <w:b/>
          <w:sz w:val="24"/>
          <w:szCs w:val="20"/>
          <w:lang w:eastAsia="pl-PL"/>
        </w:rPr>
        <w:t xml:space="preserve">Pakiet nr 12 poz. </w:t>
      </w:r>
      <w:r w:rsidRPr="00C56F6A">
        <w:rPr>
          <w:rFonts w:ascii="Times New Roman" w:hAnsi="Times New Roman"/>
          <w:b/>
          <w:sz w:val="24"/>
          <w:szCs w:val="20"/>
          <w:lang w:eastAsia="pl-PL"/>
        </w:rPr>
        <w:t>1)</w:t>
      </w:r>
      <w:r w:rsidRPr="00C56F6A">
        <w:rPr>
          <w:rFonts w:ascii="Times New Roman" w:eastAsia="Times New Roman" w:hAnsi="Times New Roman"/>
          <w:sz w:val="24"/>
          <w:szCs w:val="20"/>
          <w:lang w:eastAsia="pl-PL"/>
        </w:rPr>
        <w:br/>
      </w:r>
    </w:p>
    <w:p w:rsidR="00A6301A" w:rsidRPr="00C56F6A" w:rsidRDefault="00A6301A" w:rsidP="00A6301A">
      <w:pPr>
        <w:spacing w:after="0"/>
        <w:ind w:left="360" w:firstLine="348"/>
        <w:jc w:val="both"/>
        <w:rPr>
          <w:rFonts w:ascii="Times New Roman" w:hAnsi="Times New Roman"/>
          <w:sz w:val="24"/>
          <w:szCs w:val="20"/>
          <w:lang w:eastAsia="pl-PL"/>
        </w:rPr>
      </w:pPr>
      <w:r w:rsidRPr="00C56F6A">
        <w:rPr>
          <w:rFonts w:ascii="Times New Roman" w:hAnsi="Times New Roman"/>
          <w:sz w:val="24"/>
          <w:szCs w:val="20"/>
          <w:lang w:eastAsia="pl-PL"/>
        </w:rPr>
        <w:t xml:space="preserve">Oświadczamy, że zaoferowane w ofercie </w:t>
      </w:r>
      <w:r>
        <w:rPr>
          <w:rFonts w:ascii="Times New Roman" w:hAnsi="Times New Roman"/>
          <w:b/>
          <w:sz w:val="24"/>
          <w:szCs w:val="20"/>
          <w:lang w:eastAsia="pl-PL"/>
        </w:rPr>
        <w:t>rękawice</w:t>
      </w:r>
      <w:r w:rsidRPr="00C56F6A">
        <w:rPr>
          <w:rFonts w:ascii="Times New Roman" w:hAnsi="Times New Roman"/>
          <w:b/>
          <w:sz w:val="24"/>
          <w:szCs w:val="20"/>
          <w:lang w:eastAsia="pl-PL"/>
        </w:rPr>
        <w:t xml:space="preserve"> </w:t>
      </w:r>
      <w:r w:rsidRPr="00C56F6A">
        <w:rPr>
          <w:rFonts w:ascii="Times New Roman" w:hAnsi="Times New Roman"/>
          <w:sz w:val="24"/>
          <w:szCs w:val="20"/>
          <w:lang w:eastAsia="pl-PL"/>
        </w:rPr>
        <w:t xml:space="preserve"> są zgodne z normą </w:t>
      </w:r>
      <w:r w:rsidRPr="00C56F6A">
        <w:rPr>
          <w:rFonts w:ascii="Times New Roman" w:eastAsia="Times New Roman" w:hAnsi="Times New Roman"/>
          <w:b/>
          <w:snapToGrid w:val="0"/>
          <w:sz w:val="24"/>
          <w:szCs w:val="20"/>
          <w:lang w:eastAsia="pl-PL"/>
        </w:rPr>
        <w:t xml:space="preserve">EN </w:t>
      </w:r>
      <w:r>
        <w:rPr>
          <w:rFonts w:ascii="Times New Roman" w:eastAsia="Times New Roman" w:hAnsi="Times New Roman"/>
          <w:b/>
          <w:snapToGrid w:val="0"/>
          <w:sz w:val="24"/>
          <w:szCs w:val="20"/>
          <w:lang w:eastAsia="pl-PL"/>
        </w:rPr>
        <w:t xml:space="preserve">455 1-2-3 </w:t>
      </w:r>
      <w:r w:rsidRPr="00A6301A">
        <w:rPr>
          <w:rFonts w:ascii="Times New Roman" w:eastAsia="Times New Roman" w:hAnsi="Times New Roman"/>
          <w:snapToGrid w:val="0"/>
          <w:sz w:val="24"/>
          <w:szCs w:val="20"/>
          <w:lang w:eastAsia="pl-PL"/>
        </w:rPr>
        <w:t>oraz normą</w:t>
      </w:r>
      <w:r>
        <w:rPr>
          <w:rFonts w:ascii="Times New Roman" w:eastAsia="Times New Roman" w:hAnsi="Times New Roman"/>
          <w:b/>
          <w:snapToGrid w:val="0"/>
          <w:sz w:val="24"/>
          <w:szCs w:val="20"/>
          <w:lang w:eastAsia="pl-PL"/>
        </w:rPr>
        <w:t xml:space="preserve"> EN 374 </w:t>
      </w:r>
      <w:r w:rsidRPr="00C56F6A">
        <w:rPr>
          <w:rFonts w:ascii="Times New Roman" w:eastAsia="Times New Roman" w:hAnsi="Times New Roman"/>
          <w:b/>
          <w:snapToGrid w:val="0"/>
          <w:sz w:val="24"/>
          <w:szCs w:val="20"/>
          <w:lang w:eastAsia="pl-PL"/>
        </w:rPr>
        <w:t xml:space="preserve"> </w:t>
      </w:r>
      <w:r>
        <w:rPr>
          <w:rFonts w:ascii="Times New Roman" w:hAnsi="Times New Roman"/>
          <w:sz w:val="24"/>
          <w:szCs w:val="20"/>
          <w:lang w:eastAsia="pl-PL"/>
        </w:rPr>
        <w:t>i spełniają wymagania według tych norm</w:t>
      </w:r>
      <w:r w:rsidRPr="00C56F6A">
        <w:rPr>
          <w:rFonts w:ascii="Times New Roman" w:hAnsi="Times New Roman"/>
          <w:sz w:val="24"/>
          <w:szCs w:val="20"/>
          <w:lang w:eastAsia="pl-PL"/>
        </w:rPr>
        <w:t>.</w:t>
      </w:r>
    </w:p>
    <w:p w:rsidR="00A6301A" w:rsidRPr="00C56F6A" w:rsidRDefault="00A6301A" w:rsidP="00A6301A">
      <w:pPr>
        <w:spacing w:after="0"/>
        <w:ind w:left="426" w:firstLine="282"/>
        <w:jc w:val="both"/>
        <w:rPr>
          <w:rFonts w:ascii="Times New Roman" w:hAnsi="Times New Roman"/>
          <w:b/>
          <w:snapToGrid w:val="0"/>
          <w:sz w:val="24"/>
          <w:szCs w:val="20"/>
          <w:lang w:eastAsia="pl-PL"/>
        </w:rPr>
      </w:pPr>
      <w:r w:rsidRPr="00C56F6A">
        <w:rPr>
          <w:rFonts w:ascii="Times New Roman" w:hAnsi="Times New Roman"/>
          <w:sz w:val="24"/>
          <w:szCs w:val="20"/>
          <w:lang w:eastAsia="pl-PL"/>
        </w:rPr>
        <w:t>Na żądanie Zamawiającego, przez cały okres trwania umowy, udostępnimy wyniki badań wyrobu przeprowadzone przez producenta wyrobu potwierd</w:t>
      </w:r>
      <w:r>
        <w:rPr>
          <w:rFonts w:ascii="Times New Roman" w:hAnsi="Times New Roman"/>
          <w:sz w:val="24"/>
          <w:szCs w:val="20"/>
          <w:lang w:eastAsia="pl-PL"/>
        </w:rPr>
        <w:t>zające spełnienie wymagań norm</w:t>
      </w:r>
      <w:r w:rsidRPr="00C56F6A">
        <w:rPr>
          <w:rFonts w:ascii="Times New Roman" w:hAnsi="Times New Roman"/>
          <w:sz w:val="24"/>
          <w:szCs w:val="20"/>
          <w:lang w:eastAsia="pl-PL"/>
        </w:rPr>
        <w:t xml:space="preserve"> </w:t>
      </w:r>
      <w:r w:rsidRPr="00C56F6A">
        <w:rPr>
          <w:rFonts w:ascii="Times New Roman" w:eastAsia="Times New Roman" w:hAnsi="Times New Roman"/>
          <w:b/>
          <w:snapToGrid w:val="0"/>
          <w:sz w:val="24"/>
          <w:szCs w:val="20"/>
          <w:lang w:eastAsia="pl-PL"/>
        </w:rPr>
        <w:t xml:space="preserve">EN </w:t>
      </w:r>
      <w:r>
        <w:rPr>
          <w:rFonts w:ascii="Times New Roman" w:eastAsia="Times New Roman" w:hAnsi="Times New Roman"/>
          <w:b/>
          <w:snapToGrid w:val="0"/>
          <w:sz w:val="24"/>
          <w:szCs w:val="20"/>
          <w:lang w:eastAsia="pl-PL"/>
        </w:rPr>
        <w:t xml:space="preserve">455 1-2-3 </w:t>
      </w:r>
      <w:r w:rsidRPr="00A6301A">
        <w:rPr>
          <w:rFonts w:ascii="Times New Roman" w:eastAsia="Times New Roman" w:hAnsi="Times New Roman"/>
          <w:snapToGrid w:val="0"/>
          <w:sz w:val="24"/>
          <w:szCs w:val="20"/>
          <w:lang w:eastAsia="pl-PL"/>
        </w:rPr>
        <w:t>oraz</w:t>
      </w:r>
      <w:r>
        <w:rPr>
          <w:rFonts w:ascii="Times New Roman" w:eastAsia="Times New Roman" w:hAnsi="Times New Roman"/>
          <w:b/>
          <w:snapToGrid w:val="0"/>
          <w:sz w:val="24"/>
          <w:szCs w:val="20"/>
          <w:lang w:eastAsia="pl-PL"/>
        </w:rPr>
        <w:t xml:space="preserve"> EN 374 </w:t>
      </w:r>
      <w:r w:rsidRPr="00C56F6A">
        <w:rPr>
          <w:rFonts w:ascii="Times New Roman" w:hAnsi="Times New Roman"/>
          <w:snapToGrid w:val="0"/>
          <w:sz w:val="24"/>
          <w:szCs w:val="20"/>
          <w:u w:val="single"/>
          <w:lang w:eastAsia="pl-PL"/>
        </w:rPr>
        <w:t>w terminie 3 dni od dnia otrzymania pisemnego wezwania</w:t>
      </w:r>
      <w:r w:rsidRPr="00C56F6A">
        <w:rPr>
          <w:rFonts w:ascii="Times New Roman" w:hAnsi="Times New Roman"/>
          <w:b/>
          <w:snapToGrid w:val="0"/>
          <w:sz w:val="24"/>
          <w:szCs w:val="20"/>
          <w:lang w:eastAsia="pl-PL"/>
        </w:rPr>
        <w:t>.</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p>
    <w:p w:rsidR="00A6301A" w:rsidRPr="005B5BB5" w:rsidRDefault="00A6301A" w:rsidP="00A6301A">
      <w:pPr>
        <w:spacing w:after="0" w:line="360" w:lineRule="atLeast"/>
        <w:ind w:left="2832"/>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br/>
        <w:t xml:space="preserve">                                     ………...............................................................................</w:t>
      </w:r>
    </w:p>
    <w:p w:rsidR="00A6301A" w:rsidRPr="00C56F6A" w:rsidRDefault="00A6301A" w:rsidP="00A6301A">
      <w:pPr>
        <w:spacing w:after="0" w:line="240" w:lineRule="auto"/>
        <w:rPr>
          <w:rFonts w:ascii="Times New Roman" w:eastAsia="Times New Roman" w:hAnsi="Times New Roman"/>
          <w:sz w:val="18"/>
          <w:szCs w:val="20"/>
          <w:lang w:eastAsia="pl-PL"/>
        </w:rPr>
      </w:pPr>
      <w:r w:rsidRPr="005B5BB5">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           </w:t>
      </w:r>
      <w:r w:rsidRPr="00C56F6A">
        <w:rPr>
          <w:rFonts w:ascii="Times New Roman" w:eastAsia="Times New Roman" w:hAnsi="Times New Roman"/>
          <w:sz w:val="18"/>
          <w:szCs w:val="20"/>
          <w:lang w:eastAsia="pl-PL"/>
        </w:rPr>
        <w:t>(podpis i  pieczęć osób wskazanych w dokumencie</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uprawniającym do występowania w obrocie prawny lub </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posiadających pełnomocnictwo)</w:t>
      </w:r>
    </w:p>
    <w:p w:rsidR="00A6301A" w:rsidRPr="003F251F" w:rsidRDefault="00A6301A" w:rsidP="00A6301A">
      <w:pPr>
        <w:spacing w:after="0" w:line="288" w:lineRule="auto"/>
        <w:jc w:val="right"/>
        <w:textAlignment w:val="top"/>
        <w:rPr>
          <w:rFonts w:ascii="Times New Roman" w:eastAsia="Times New Roman" w:hAnsi="Times New Roman" w:cs="Times New Roman"/>
          <w:sz w:val="28"/>
          <w:szCs w:val="28"/>
          <w:lang w:eastAsia="pl-PL"/>
        </w:rPr>
      </w:pPr>
    </w:p>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Pr="005B5BB5" w:rsidRDefault="00A6301A" w:rsidP="00A6301A">
      <w:pPr>
        <w:spacing w:after="0" w:line="360" w:lineRule="atLeast"/>
        <w:ind w:left="7788"/>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lastRenderedPageBreak/>
        <w:t xml:space="preserve">Załącznik nr </w:t>
      </w:r>
      <w:r>
        <w:rPr>
          <w:rFonts w:ascii="Times New Roman" w:eastAsia="Times New Roman" w:hAnsi="Times New Roman"/>
          <w:b/>
          <w:sz w:val="20"/>
          <w:szCs w:val="20"/>
          <w:lang w:eastAsia="pl-PL"/>
        </w:rPr>
        <w:t>6d</w:t>
      </w: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                                                          ................ dn. ....................    </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(pieczęć adresowa firmy Wykonawcy) </w:t>
      </w: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t>OŚWIADCZENIE</w:t>
      </w:r>
    </w:p>
    <w:p w:rsidR="00A6301A" w:rsidRPr="00C56F6A" w:rsidRDefault="00A6301A" w:rsidP="00A6301A">
      <w:pPr>
        <w:spacing w:after="0" w:line="288" w:lineRule="auto"/>
        <w:jc w:val="center"/>
        <w:textAlignment w:val="top"/>
        <w:rPr>
          <w:rFonts w:ascii="Times New Roman" w:eastAsia="Times New Roman" w:hAnsi="Times New Roman"/>
          <w:sz w:val="24"/>
          <w:szCs w:val="20"/>
          <w:lang w:eastAsia="pl-PL"/>
        </w:rPr>
      </w:pPr>
      <w:r w:rsidRPr="00C56F6A">
        <w:rPr>
          <w:rFonts w:ascii="Times New Roman" w:eastAsia="Times New Roman" w:hAnsi="Times New Roman"/>
          <w:b/>
          <w:sz w:val="24"/>
          <w:szCs w:val="20"/>
          <w:lang w:eastAsia="pl-PL"/>
        </w:rPr>
        <w:t xml:space="preserve">(dotyczy: </w:t>
      </w:r>
      <w:r>
        <w:rPr>
          <w:rFonts w:ascii="Times New Roman" w:hAnsi="Times New Roman"/>
          <w:b/>
          <w:sz w:val="24"/>
          <w:szCs w:val="20"/>
          <w:lang w:eastAsia="pl-PL"/>
        </w:rPr>
        <w:t xml:space="preserve">Pakiet nr 10 poz. </w:t>
      </w:r>
      <w:r w:rsidRPr="00C56F6A">
        <w:rPr>
          <w:rFonts w:ascii="Times New Roman" w:hAnsi="Times New Roman"/>
          <w:b/>
          <w:sz w:val="24"/>
          <w:szCs w:val="20"/>
          <w:lang w:eastAsia="pl-PL"/>
        </w:rPr>
        <w:t>1</w:t>
      </w:r>
      <w:r>
        <w:rPr>
          <w:rFonts w:ascii="Times New Roman" w:hAnsi="Times New Roman"/>
          <w:b/>
          <w:sz w:val="24"/>
          <w:szCs w:val="20"/>
          <w:lang w:eastAsia="pl-PL"/>
        </w:rPr>
        <w:t>, 2 i 3</w:t>
      </w:r>
      <w:r w:rsidRPr="00C56F6A">
        <w:rPr>
          <w:rFonts w:ascii="Times New Roman" w:hAnsi="Times New Roman"/>
          <w:b/>
          <w:sz w:val="24"/>
          <w:szCs w:val="20"/>
          <w:lang w:eastAsia="pl-PL"/>
        </w:rPr>
        <w:t>)</w:t>
      </w:r>
      <w:r w:rsidRPr="00C56F6A">
        <w:rPr>
          <w:rFonts w:ascii="Times New Roman" w:eastAsia="Times New Roman" w:hAnsi="Times New Roman"/>
          <w:sz w:val="24"/>
          <w:szCs w:val="20"/>
          <w:lang w:eastAsia="pl-PL"/>
        </w:rPr>
        <w:br/>
      </w:r>
      <w:r w:rsidRPr="00C56F6A">
        <w:rPr>
          <w:rFonts w:ascii="Times New Roman" w:eastAsia="Times New Roman" w:hAnsi="Times New Roman"/>
          <w:b/>
          <w:sz w:val="24"/>
          <w:szCs w:val="20"/>
          <w:lang w:eastAsia="pl-PL"/>
        </w:rPr>
        <w:t xml:space="preserve">(dotyczy: </w:t>
      </w:r>
      <w:r>
        <w:rPr>
          <w:rFonts w:ascii="Times New Roman" w:hAnsi="Times New Roman"/>
          <w:b/>
          <w:sz w:val="24"/>
          <w:szCs w:val="20"/>
          <w:lang w:eastAsia="pl-PL"/>
        </w:rPr>
        <w:t xml:space="preserve">Pakiet nr 11 poz. </w:t>
      </w:r>
      <w:r w:rsidRPr="00C56F6A">
        <w:rPr>
          <w:rFonts w:ascii="Times New Roman" w:hAnsi="Times New Roman"/>
          <w:b/>
          <w:sz w:val="24"/>
          <w:szCs w:val="20"/>
          <w:lang w:eastAsia="pl-PL"/>
        </w:rPr>
        <w:t>1)</w:t>
      </w:r>
      <w:r w:rsidRPr="00C56F6A">
        <w:rPr>
          <w:rFonts w:ascii="Times New Roman" w:eastAsia="Times New Roman" w:hAnsi="Times New Roman"/>
          <w:sz w:val="24"/>
          <w:szCs w:val="20"/>
          <w:lang w:eastAsia="pl-PL"/>
        </w:rPr>
        <w:br/>
      </w:r>
      <w:r w:rsidRPr="00C56F6A">
        <w:rPr>
          <w:rFonts w:ascii="Times New Roman" w:eastAsia="Times New Roman" w:hAnsi="Times New Roman"/>
          <w:sz w:val="24"/>
          <w:szCs w:val="20"/>
          <w:lang w:eastAsia="pl-PL"/>
        </w:rPr>
        <w:br/>
      </w:r>
    </w:p>
    <w:p w:rsidR="00A6301A" w:rsidRPr="00C56F6A" w:rsidRDefault="00A6301A" w:rsidP="00A6301A">
      <w:pPr>
        <w:spacing w:after="0"/>
        <w:ind w:left="360" w:firstLine="348"/>
        <w:jc w:val="both"/>
        <w:rPr>
          <w:rFonts w:ascii="Times New Roman" w:hAnsi="Times New Roman"/>
          <w:sz w:val="24"/>
          <w:szCs w:val="20"/>
          <w:lang w:eastAsia="pl-PL"/>
        </w:rPr>
      </w:pPr>
      <w:r w:rsidRPr="00C56F6A">
        <w:rPr>
          <w:rFonts w:ascii="Times New Roman" w:hAnsi="Times New Roman"/>
          <w:sz w:val="24"/>
          <w:szCs w:val="20"/>
          <w:lang w:eastAsia="pl-PL"/>
        </w:rPr>
        <w:t xml:space="preserve">Oświadczamy, że zaoferowane w ofercie </w:t>
      </w:r>
      <w:r>
        <w:rPr>
          <w:rFonts w:ascii="Times New Roman" w:hAnsi="Times New Roman"/>
          <w:b/>
          <w:sz w:val="24"/>
          <w:szCs w:val="20"/>
          <w:lang w:eastAsia="pl-PL"/>
        </w:rPr>
        <w:t>rękawice</w:t>
      </w:r>
      <w:r w:rsidRPr="00C56F6A">
        <w:rPr>
          <w:rFonts w:ascii="Times New Roman" w:hAnsi="Times New Roman"/>
          <w:sz w:val="24"/>
          <w:szCs w:val="20"/>
          <w:lang w:eastAsia="pl-PL"/>
        </w:rPr>
        <w:t xml:space="preserve"> są zgodne z normą </w:t>
      </w:r>
      <w:r w:rsidRPr="00C56F6A">
        <w:rPr>
          <w:rFonts w:ascii="Times New Roman" w:eastAsia="Times New Roman" w:hAnsi="Times New Roman"/>
          <w:b/>
          <w:snapToGrid w:val="0"/>
          <w:sz w:val="24"/>
          <w:szCs w:val="20"/>
          <w:lang w:eastAsia="pl-PL"/>
        </w:rPr>
        <w:t xml:space="preserve">EN </w:t>
      </w:r>
      <w:r>
        <w:rPr>
          <w:rFonts w:ascii="Times New Roman" w:eastAsia="Times New Roman" w:hAnsi="Times New Roman"/>
          <w:b/>
          <w:snapToGrid w:val="0"/>
          <w:sz w:val="24"/>
          <w:szCs w:val="20"/>
          <w:lang w:eastAsia="pl-PL"/>
        </w:rPr>
        <w:t>420</w:t>
      </w:r>
      <w:r w:rsidRPr="00C56F6A">
        <w:rPr>
          <w:rFonts w:ascii="Times New Roman" w:eastAsia="Times New Roman" w:hAnsi="Times New Roman"/>
          <w:b/>
          <w:snapToGrid w:val="0"/>
          <w:sz w:val="24"/>
          <w:szCs w:val="20"/>
          <w:lang w:eastAsia="pl-PL"/>
        </w:rPr>
        <w:t xml:space="preserve"> </w:t>
      </w:r>
      <w:r w:rsidRPr="00C56F6A">
        <w:rPr>
          <w:rFonts w:ascii="Times New Roman" w:hAnsi="Times New Roman"/>
          <w:sz w:val="24"/>
          <w:szCs w:val="20"/>
          <w:lang w:eastAsia="pl-PL"/>
        </w:rPr>
        <w:t>i spełniają wymagania według tej normy .</w:t>
      </w:r>
    </w:p>
    <w:p w:rsidR="00A6301A" w:rsidRPr="00C56F6A" w:rsidRDefault="00A6301A" w:rsidP="00A6301A">
      <w:pPr>
        <w:spacing w:after="0"/>
        <w:ind w:left="426" w:firstLine="282"/>
        <w:jc w:val="both"/>
        <w:rPr>
          <w:rFonts w:ascii="Times New Roman" w:hAnsi="Times New Roman"/>
          <w:b/>
          <w:snapToGrid w:val="0"/>
          <w:sz w:val="24"/>
          <w:szCs w:val="20"/>
          <w:lang w:eastAsia="pl-PL"/>
        </w:rPr>
      </w:pPr>
      <w:r w:rsidRPr="00C56F6A">
        <w:rPr>
          <w:rFonts w:ascii="Times New Roman" w:hAnsi="Times New Roman"/>
          <w:sz w:val="24"/>
          <w:szCs w:val="20"/>
          <w:lang w:eastAsia="pl-PL"/>
        </w:rPr>
        <w:t xml:space="preserve">Na żądanie Zamawiającego, przez cały okres trwania umowy, udostępnimy wyniki badań wyrobu przeprowadzone przez producenta wyrobu potwierdzające spełnienie wymagań normy  </w:t>
      </w:r>
      <w:r w:rsidRPr="00C56F6A">
        <w:rPr>
          <w:rFonts w:ascii="Times New Roman" w:eastAsia="Times New Roman" w:hAnsi="Times New Roman"/>
          <w:b/>
          <w:snapToGrid w:val="0"/>
          <w:sz w:val="24"/>
          <w:szCs w:val="20"/>
          <w:lang w:eastAsia="pl-PL"/>
        </w:rPr>
        <w:t xml:space="preserve">EN </w:t>
      </w:r>
      <w:r>
        <w:rPr>
          <w:rFonts w:ascii="Times New Roman" w:eastAsia="Times New Roman" w:hAnsi="Times New Roman"/>
          <w:b/>
          <w:snapToGrid w:val="0"/>
          <w:sz w:val="24"/>
          <w:szCs w:val="20"/>
          <w:lang w:eastAsia="pl-PL"/>
        </w:rPr>
        <w:t xml:space="preserve">420 </w:t>
      </w:r>
      <w:r w:rsidRPr="00C56F6A">
        <w:rPr>
          <w:rFonts w:ascii="Times New Roman" w:hAnsi="Times New Roman"/>
          <w:snapToGrid w:val="0"/>
          <w:sz w:val="24"/>
          <w:szCs w:val="20"/>
          <w:u w:val="single"/>
          <w:lang w:eastAsia="pl-PL"/>
        </w:rPr>
        <w:t>w terminie 3 dni od dnia otrzymania pisemnego wezwania</w:t>
      </w:r>
      <w:r w:rsidRPr="00C56F6A">
        <w:rPr>
          <w:rFonts w:ascii="Times New Roman" w:hAnsi="Times New Roman"/>
          <w:b/>
          <w:snapToGrid w:val="0"/>
          <w:sz w:val="24"/>
          <w:szCs w:val="20"/>
          <w:lang w:eastAsia="pl-PL"/>
        </w:rPr>
        <w:t>.</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p>
    <w:p w:rsidR="00A6301A" w:rsidRPr="005B5BB5" w:rsidRDefault="00A6301A" w:rsidP="00A6301A">
      <w:pPr>
        <w:spacing w:after="0" w:line="360" w:lineRule="atLeast"/>
        <w:ind w:left="2832"/>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br/>
        <w:t xml:space="preserve">                                     ………...............................................................................</w:t>
      </w:r>
    </w:p>
    <w:p w:rsidR="00A6301A" w:rsidRPr="00C56F6A" w:rsidRDefault="00A6301A" w:rsidP="00A6301A">
      <w:pPr>
        <w:spacing w:after="0" w:line="240" w:lineRule="auto"/>
        <w:rPr>
          <w:rFonts w:ascii="Times New Roman" w:eastAsia="Times New Roman" w:hAnsi="Times New Roman"/>
          <w:sz w:val="18"/>
          <w:szCs w:val="20"/>
          <w:lang w:eastAsia="pl-PL"/>
        </w:rPr>
      </w:pPr>
      <w:r w:rsidRPr="005B5BB5">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           </w:t>
      </w:r>
      <w:r w:rsidRPr="00C56F6A">
        <w:rPr>
          <w:rFonts w:ascii="Times New Roman" w:eastAsia="Times New Roman" w:hAnsi="Times New Roman"/>
          <w:sz w:val="18"/>
          <w:szCs w:val="20"/>
          <w:lang w:eastAsia="pl-PL"/>
        </w:rPr>
        <w:t>(podpis i  pieczęć osób wskazanych w dokumencie</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uprawniającym do występowania w obrocie prawny lub </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posiadających pełnomocnictwo)</w:t>
      </w:r>
    </w:p>
    <w:p w:rsidR="00A6301A" w:rsidRPr="003F251F" w:rsidRDefault="00A6301A" w:rsidP="00A6301A">
      <w:pPr>
        <w:spacing w:after="0" w:line="288" w:lineRule="auto"/>
        <w:jc w:val="right"/>
        <w:textAlignment w:val="top"/>
        <w:rPr>
          <w:rFonts w:ascii="Times New Roman" w:eastAsia="Times New Roman" w:hAnsi="Times New Roman" w:cs="Times New Roman"/>
          <w:sz w:val="28"/>
          <w:szCs w:val="28"/>
          <w:lang w:eastAsia="pl-PL"/>
        </w:rPr>
      </w:pPr>
    </w:p>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Pr="005B5BB5" w:rsidRDefault="00A6301A" w:rsidP="00A6301A">
      <w:pPr>
        <w:spacing w:after="0" w:line="360" w:lineRule="atLeast"/>
        <w:ind w:left="7788"/>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t xml:space="preserve">Załącznik nr </w:t>
      </w:r>
      <w:r>
        <w:rPr>
          <w:rFonts w:ascii="Times New Roman" w:eastAsia="Times New Roman" w:hAnsi="Times New Roman"/>
          <w:b/>
          <w:sz w:val="20"/>
          <w:szCs w:val="20"/>
          <w:lang w:eastAsia="pl-PL"/>
        </w:rPr>
        <w:t>6e</w:t>
      </w: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                                                          ................ dn. ....................    </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(pieczęć adresowa firmy Wykonawcy) </w:t>
      </w: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t>OŚWIADCZENIE</w:t>
      </w:r>
    </w:p>
    <w:p w:rsidR="00A6301A" w:rsidRPr="00C56F6A" w:rsidRDefault="00A6301A" w:rsidP="00A6301A">
      <w:pPr>
        <w:spacing w:after="0" w:line="288" w:lineRule="auto"/>
        <w:jc w:val="center"/>
        <w:textAlignment w:val="top"/>
        <w:rPr>
          <w:rFonts w:ascii="Times New Roman" w:eastAsia="Times New Roman" w:hAnsi="Times New Roman"/>
          <w:sz w:val="24"/>
          <w:szCs w:val="20"/>
          <w:lang w:eastAsia="pl-PL"/>
        </w:rPr>
      </w:pPr>
      <w:r w:rsidRPr="00C56F6A">
        <w:rPr>
          <w:rFonts w:ascii="Times New Roman" w:eastAsia="Times New Roman" w:hAnsi="Times New Roman"/>
          <w:b/>
          <w:sz w:val="24"/>
          <w:szCs w:val="20"/>
          <w:lang w:eastAsia="pl-PL"/>
        </w:rPr>
        <w:t xml:space="preserve">(dotyczy: </w:t>
      </w:r>
      <w:r>
        <w:rPr>
          <w:rFonts w:ascii="Times New Roman" w:hAnsi="Times New Roman"/>
          <w:b/>
          <w:sz w:val="24"/>
          <w:szCs w:val="20"/>
          <w:lang w:eastAsia="pl-PL"/>
        </w:rPr>
        <w:t xml:space="preserve">Pakiet nr 10 poz. </w:t>
      </w:r>
      <w:r w:rsidRPr="00C56F6A">
        <w:rPr>
          <w:rFonts w:ascii="Times New Roman" w:hAnsi="Times New Roman"/>
          <w:b/>
          <w:sz w:val="24"/>
          <w:szCs w:val="20"/>
          <w:lang w:eastAsia="pl-PL"/>
        </w:rPr>
        <w:t>1</w:t>
      </w:r>
      <w:r>
        <w:rPr>
          <w:rFonts w:ascii="Times New Roman" w:hAnsi="Times New Roman"/>
          <w:b/>
          <w:sz w:val="24"/>
          <w:szCs w:val="20"/>
          <w:lang w:eastAsia="pl-PL"/>
        </w:rPr>
        <w:t>, 2 i 3</w:t>
      </w:r>
      <w:r w:rsidRPr="00C56F6A">
        <w:rPr>
          <w:rFonts w:ascii="Times New Roman" w:hAnsi="Times New Roman"/>
          <w:b/>
          <w:sz w:val="24"/>
          <w:szCs w:val="20"/>
          <w:lang w:eastAsia="pl-PL"/>
        </w:rPr>
        <w:t>)</w:t>
      </w:r>
      <w:r w:rsidRPr="00C56F6A">
        <w:rPr>
          <w:rFonts w:ascii="Times New Roman" w:eastAsia="Times New Roman" w:hAnsi="Times New Roman"/>
          <w:sz w:val="24"/>
          <w:szCs w:val="20"/>
          <w:lang w:eastAsia="pl-PL"/>
        </w:rPr>
        <w:br/>
      </w:r>
      <w:r w:rsidRPr="00C56F6A">
        <w:rPr>
          <w:rFonts w:ascii="Times New Roman" w:eastAsia="Times New Roman" w:hAnsi="Times New Roman"/>
          <w:sz w:val="24"/>
          <w:szCs w:val="20"/>
          <w:lang w:eastAsia="pl-PL"/>
        </w:rPr>
        <w:br/>
      </w:r>
    </w:p>
    <w:p w:rsidR="00A6301A" w:rsidRPr="00C56F6A" w:rsidRDefault="00A6301A" w:rsidP="00A6301A">
      <w:pPr>
        <w:spacing w:after="0"/>
        <w:ind w:left="360" w:firstLine="348"/>
        <w:jc w:val="both"/>
        <w:rPr>
          <w:rFonts w:ascii="Times New Roman" w:hAnsi="Times New Roman"/>
          <w:sz w:val="24"/>
          <w:szCs w:val="20"/>
          <w:lang w:eastAsia="pl-PL"/>
        </w:rPr>
      </w:pPr>
      <w:r w:rsidRPr="00C56F6A">
        <w:rPr>
          <w:rFonts w:ascii="Times New Roman" w:hAnsi="Times New Roman"/>
          <w:sz w:val="24"/>
          <w:szCs w:val="20"/>
          <w:lang w:eastAsia="pl-PL"/>
        </w:rPr>
        <w:t xml:space="preserve">Oświadczamy, że zaoferowane w ofercie </w:t>
      </w:r>
      <w:r w:rsidRPr="00C56F6A">
        <w:rPr>
          <w:rFonts w:ascii="Times New Roman" w:hAnsi="Times New Roman"/>
          <w:b/>
          <w:sz w:val="24"/>
          <w:szCs w:val="20"/>
          <w:lang w:eastAsia="pl-PL"/>
        </w:rPr>
        <w:t xml:space="preserve">serwety </w:t>
      </w:r>
      <w:r w:rsidRPr="00C56F6A">
        <w:rPr>
          <w:rFonts w:ascii="Times New Roman" w:hAnsi="Times New Roman"/>
          <w:sz w:val="24"/>
          <w:szCs w:val="20"/>
          <w:lang w:eastAsia="pl-PL"/>
        </w:rPr>
        <w:t xml:space="preserve"> są zgodne z normą </w:t>
      </w:r>
      <w:r w:rsidRPr="00C56F6A">
        <w:rPr>
          <w:rFonts w:ascii="Times New Roman" w:eastAsia="Times New Roman" w:hAnsi="Times New Roman"/>
          <w:b/>
          <w:snapToGrid w:val="0"/>
          <w:sz w:val="24"/>
          <w:szCs w:val="20"/>
          <w:lang w:eastAsia="pl-PL"/>
        </w:rPr>
        <w:t xml:space="preserve">EN </w:t>
      </w:r>
      <w:r>
        <w:rPr>
          <w:rFonts w:ascii="Times New Roman" w:eastAsia="Times New Roman" w:hAnsi="Times New Roman"/>
          <w:b/>
          <w:snapToGrid w:val="0"/>
          <w:sz w:val="24"/>
          <w:szCs w:val="20"/>
          <w:lang w:eastAsia="pl-PL"/>
        </w:rPr>
        <w:t>388</w:t>
      </w:r>
      <w:r w:rsidRPr="00C56F6A">
        <w:rPr>
          <w:rFonts w:ascii="Times New Roman" w:eastAsia="Times New Roman" w:hAnsi="Times New Roman"/>
          <w:b/>
          <w:snapToGrid w:val="0"/>
          <w:sz w:val="24"/>
          <w:szCs w:val="20"/>
          <w:lang w:eastAsia="pl-PL"/>
        </w:rPr>
        <w:t xml:space="preserve">  </w:t>
      </w:r>
      <w:r w:rsidRPr="00C56F6A">
        <w:rPr>
          <w:rFonts w:ascii="Times New Roman" w:hAnsi="Times New Roman"/>
          <w:sz w:val="24"/>
          <w:szCs w:val="20"/>
          <w:lang w:eastAsia="pl-PL"/>
        </w:rPr>
        <w:t>i spełniają wymagania według tej normy .</w:t>
      </w:r>
    </w:p>
    <w:p w:rsidR="00A6301A" w:rsidRPr="00C56F6A" w:rsidRDefault="00A6301A" w:rsidP="00A6301A">
      <w:pPr>
        <w:spacing w:after="0"/>
        <w:ind w:left="426" w:firstLine="282"/>
        <w:jc w:val="both"/>
        <w:rPr>
          <w:rFonts w:ascii="Times New Roman" w:hAnsi="Times New Roman"/>
          <w:b/>
          <w:snapToGrid w:val="0"/>
          <w:sz w:val="24"/>
          <w:szCs w:val="20"/>
          <w:lang w:eastAsia="pl-PL"/>
        </w:rPr>
      </w:pPr>
      <w:r w:rsidRPr="00C56F6A">
        <w:rPr>
          <w:rFonts w:ascii="Times New Roman" w:hAnsi="Times New Roman"/>
          <w:sz w:val="24"/>
          <w:szCs w:val="20"/>
          <w:lang w:eastAsia="pl-PL"/>
        </w:rPr>
        <w:t xml:space="preserve">Na żądanie Zamawiającego, przez cały okres trwania umowy, udostępnimy wyniki badań wyrobu przeprowadzone przez producenta wyrobu potwierdzające spełnienie wymagań normy  </w:t>
      </w:r>
      <w:r w:rsidRPr="00C56F6A">
        <w:rPr>
          <w:rFonts w:ascii="Times New Roman" w:eastAsia="Times New Roman" w:hAnsi="Times New Roman"/>
          <w:b/>
          <w:snapToGrid w:val="0"/>
          <w:sz w:val="24"/>
          <w:szCs w:val="20"/>
          <w:lang w:eastAsia="pl-PL"/>
        </w:rPr>
        <w:t xml:space="preserve">EN </w:t>
      </w:r>
      <w:r>
        <w:rPr>
          <w:rFonts w:ascii="Times New Roman" w:eastAsia="Times New Roman" w:hAnsi="Times New Roman"/>
          <w:b/>
          <w:snapToGrid w:val="0"/>
          <w:sz w:val="24"/>
          <w:szCs w:val="20"/>
          <w:lang w:eastAsia="pl-PL"/>
        </w:rPr>
        <w:t>388</w:t>
      </w:r>
      <w:r w:rsidRPr="00C56F6A">
        <w:rPr>
          <w:rFonts w:ascii="Times New Roman" w:eastAsia="Times New Roman" w:hAnsi="Times New Roman"/>
          <w:b/>
          <w:snapToGrid w:val="0"/>
          <w:sz w:val="24"/>
          <w:szCs w:val="20"/>
          <w:lang w:eastAsia="pl-PL"/>
        </w:rPr>
        <w:t xml:space="preserve"> </w:t>
      </w:r>
      <w:r w:rsidRPr="00C56F6A">
        <w:rPr>
          <w:rFonts w:ascii="Times New Roman" w:hAnsi="Times New Roman"/>
          <w:snapToGrid w:val="0"/>
          <w:sz w:val="24"/>
          <w:szCs w:val="20"/>
          <w:u w:val="single"/>
          <w:lang w:eastAsia="pl-PL"/>
        </w:rPr>
        <w:t>w terminie 3 dni od dnia otrzymania pisemnego wezwania</w:t>
      </w:r>
      <w:r w:rsidRPr="00C56F6A">
        <w:rPr>
          <w:rFonts w:ascii="Times New Roman" w:hAnsi="Times New Roman"/>
          <w:b/>
          <w:snapToGrid w:val="0"/>
          <w:sz w:val="24"/>
          <w:szCs w:val="20"/>
          <w:lang w:eastAsia="pl-PL"/>
        </w:rPr>
        <w:t>.</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p>
    <w:p w:rsidR="00A6301A" w:rsidRPr="005B5BB5" w:rsidRDefault="00A6301A" w:rsidP="00A6301A">
      <w:pPr>
        <w:spacing w:after="0" w:line="360" w:lineRule="atLeast"/>
        <w:ind w:left="2832"/>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br/>
        <w:t xml:space="preserve">                                     ………...............................................................................</w:t>
      </w:r>
    </w:p>
    <w:p w:rsidR="00A6301A" w:rsidRPr="00C56F6A" w:rsidRDefault="00A6301A" w:rsidP="00A6301A">
      <w:pPr>
        <w:spacing w:after="0" w:line="240" w:lineRule="auto"/>
        <w:rPr>
          <w:rFonts w:ascii="Times New Roman" w:eastAsia="Times New Roman" w:hAnsi="Times New Roman"/>
          <w:sz w:val="18"/>
          <w:szCs w:val="20"/>
          <w:lang w:eastAsia="pl-PL"/>
        </w:rPr>
      </w:pPr>
      <w:r w:rsidRPr="005B5BB5">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           </w:t>
      </w:r>
      <w:r w:rsidRPr="00C56F6A">
        <w:rPr>
          <w:rFonts w:ascii="Times New Roman" w:eastAsia="Times New Roman" w:hAnsi="Times New Roman"/>
          <w:sz w:val="18"/>
          <w:szCs w:val="20"/>
          <w:lang w:eastAsia="pl-PL"/>
        </w:rPr>
        <w:t>(podpis i  pieczęć osób wskazanych w dokumencie</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uprawniającym do występowania w obrocie prawny lub </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posiadających pełnomocnictwo)</w:t>
      </w:r>
    </w:p>
    <w:p w:rsidR="00A6301A" w:rsidRPr="003F251F" w:rsidRDefault="00A6301A" w:rsidP="00A6301A">
      <w:pPr>
        <w:spacing w:after="0" w:line="288" w:lineRule="auto"/>
        <w:jc w:val="right"/>
        <w:textAlignment w:val="top"/>
        <w:rPr>
          <w:rFonts w:ascii="Times New Roman" w:eastAsia="Times New Roman" w:hAnsi="Times New Roman" w:cs="Times New Roman"/>
          <w:sz w:val="28"/>
          <w:szCs w:val="28"/>
          <w:lang w:eastAsia="pl-PL"/>
        </w:rPr>
      </w:pPr>
    </w:p>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Pr="005B5BB5" w:rsidRDefault="00A6301A" w:rsidP="00A6301A">
      <w:pPr>
        <w:spacing w:after="0" w:line="360" w:lineRule="atLeast"/>
        <w:ind w:left="7788"/>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lastRenderedPageBreak/>
        <w:t xml:space="preserve">Załącznik nr </w:t>
      </w:r>
      <w:r>
        <w:rPr>
          <w:rFonts w:ascii="Times New Roman" w:eastAsia="Times New Roman" w:hAnsi="Times New Roman"/>
          <w:b/>
          <w:sz w:val="20"/>
          <w:szCs w:val="20"/>
          <w:lang w:eastAsia="pl-PL"/>
        </w:rPr>
        <w:t>6f</w:t>
      </w: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                                                          ................ dn. ....................    </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(pieczęć adresowa firmy Wykonawcy) </w:t>
      </w: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t>OŚWIADCZENIE</w:t>
      </w:r>
    </w:p>
    <w:p w:rsidR="00A6301A" w:rsidRPr="00C56F6A" w:rsidRDefault="00A6301A" w:rsidP="00A6301A">
      <w:pPr>
        <w:spacing w:after="0" w:line="288" w:lineRule="auto"/>
        <w:jc w:val="center"/>
        <w:textAlignment w:val="top"/>
        <w:rPr>
          <w:rFonts w:ascii="Times New Roman" w:eastAsia="Times New Roman" w:hAnsi="Times New Roman"/>
          <w:sz w:val="24"/>
          <w:szCs w:val="20"/>
          <w:lang w:eastAsia="pl-PL"/>
        </w:rPr>
      </w:pPr>
      <w:r w:rsidRPr="00C56F6A">
        <w:rPr>
          <w:rFonts w:ascii="Times New Roman" w:eastAsia="Times New Roman" w:hAnsi="Times New Roman"/>
          <w:b/>
          <w:sz w:val="24"/>
          <w:szCs w:val="20"/>
          <w:lang w:eastAsia="pl-PL"/>
        </w:rPr>
        <w:t xml:space="preserve">(dotyczy: </w:t>
      </w:r>
      <w:r w:rsidR="00670FCE">
        <w:rPr>
          <w:rFonts w:ascii="Times New Roman" w:hAnsi="Times New Roman"/>
          <w:b/>
          <w:sz w:val="24"/>
          <w:szCs w:val="20"/>
          <w:lang w:eastAsia="pl-PL"/>
        </w:rPr>
        <w:t>Pakiet nr 14</w:t>
      </w:r>
      <w:r>
        <w:rPr>
          <w:rFonts w:ascii="Times New Roman" w:hAnsi="Times New Roman"/>
          <w:b/>
          <w:sz w:val="24"/>
          <w:szCs w:val="20"/>
          <w:lang w:eastAsia="pl-PL"/>
        </w:rPr>
        <w:t xml:space="preserve"> poz. </w:t>
      </w:r>
      <w:r w:rsidRPr="00C56F6A">
        <w:rPr>
          <w:rFonts w:ascii="Times New Roman" w:hAnsi="Times New Roman"/>
          <w:b/>
          <w:sz w:val="24"/>
          <w:szCs w:val="20"/>
          <w:lang w:eastAsia="pl-PL"/>
        </w:rPr>
        <w:t>1</w:t>
      </w:r>
      <w:r w:rsidR="00670FCE">
        <w:rPr>
          <w:rFonts w:ascii="Times New Roman" w:hAnsi="Times New Roman"/>
          <w:b/>
          <w:sz w:val="24"/>
          <w:szCs w:val="20"/>
          <w:lang w:eastAsia="pl-PL"/>
        </w:rPr>
        <w:t>3</w:t>
      </w:r>
      <w:r w:rsidRPr="00C56F6A">
        <w:rPr>
          <w:rFonts w:ascii="Times New Roman" w:hAnsi="Times New Roman"/>
          <w:b/>
          <w:sz w:val="24"/>
          <w:szCs w:val="20"/>
          <w:lang w:eastAsia="pl-PL"/>
        </w:rPr>
        <w:t>)</w:t>
      </w:r>
      <w:r w:rsidRPr="00C56F6A">
        <w:rPr>
          <w:rFonts w:ascii="Times New Roman" w:eastAsia="Times New Roman" w:hAnsi="Times New Roman"/>
          <w:sz w:val="24"/>
          <w:szCs w:val="20"/>
          <w:lang w:eastAsia="pl-PL"/>
        </w:rPr>
        <w:br/>
      </w:r>
    </w:p>
    <w:p w:rsidR="00A6301A" w:rsidRPr="00C56F6A" w:rsidRDefault="00A6301A" w:rsidP="00A6301A">
      <w:pPr>
        <w:spacing w:after="0"/>
        <w:ind w:left="360" w:firstLine="348"/>
        <w:jc w:val="both"/>
        <w:rPr>
          <w:rFonts w:ascii="Times New Roman" w:hAnsi="Times New Roman"/>
          <w:sz w:val="24"/>
          <w:szCs w:val="20"/>
          <w:lang w:eastAsia="pl-PL"/>
        </w:rPr>
      </w:pPr>
      <w:r w:rsidRPr="00C56F6A">
        <w:rPr>
          <w:rFonts w:ascii="Times New Roman" w:hAnsi="Times New Roman"/>
          <w:sz w:val="24"/>
          <w:szCs w:val="20"/>
          <w:lang w:eastAsia="pl-PL"/>
        </w:rPr>
        <w:t xml:space="preserve">Oświadczamy, że zaoferowane w ofercie </w:t>
      </w:r>
      <w:r w:rsidR="00670FCE">
        <w:rPr>
          <w:rFonts w:ascii="Times New Roman" w:hAnsi="Times New Roman"/>
          <w:b/>
          <w:sz w:val="24"/>
          <w:szCs w:val="20"/>
          <w:lang w:eastAsia="pl-PL"/>
        </w:rPr>
        <w:t>maski chirurgiczne</w:t>
      </w:r>
      <w:r w:rsidRPr="00C56F6A">
        <w:rPr>
          <w:rFonts w:ascii="Times New Roman" w:hAnsi="Times New Roman"/>
          <w:sz w:val="24"/>
          <w:szCs w:val="20"/>
          <w:lang w:eastAsia="pl-PL"/>
        </w:rPr>
        <w:t xml:space="preserve"> są zgodne z normą </w:t>
      </w:r>
      <w:r w:rsidRPr="00C56F6A">
        <w:rPr>
          <w:rFonts w:ascii="Times New Roman" w:eastAsia="Times New Roman" w:hAnsi="Times New Roman"/>
          <w:b/>
          <w:snapToGrid w:val="0"/>
          <w:sz w:val="24"/>
          <w:szCs w:val="20"/>
          <w:lang w:eastAsia="pl-PL"/>
        </w:rPr>
        <w:t xml:space="preserve">EN </w:t>
      </w:r>
      <w:r w:rsidR="00670FCE">
        <w:rPr>
          <w:rFonts w:ascii="Times New Roman" w:eastAsia="Times New Roman" w:hAnsi="Times New Roman"/>
          <w:b/>
          <w:snapToGrid w:val="0"/>
          <w:sz w:val="24"/>
          <w:szCs w:val="20"/>
          <w:lang w:eastAsia="pl-PL"/>
        </w:rPr>
        <w:t>14683</w:t>
      </w:r>
      <w:r w:rsidRPr="00C56F6A">
        <w:rPr>
          <w:rFonts w:ascii="Times New Roman" w:eastAsia="Times New Roman" w:hAnsi="Times New Roman"/>
          <w:b/>
          <w:snapToGrid w:val="0"/>
          <w:sz w:val="24"/>
          <w:szCs w:val="20"/>
          <w:lang w:eastAsia="pl-PL"/>
        </w:rPr>
        <w:t xml:space="preserve"> </w:t>
      </w:r>
      <w:r w:rsidRPr="00C56F6A">
        <w:rPr>
          <w:rFonts w:ascii="Times New Roman" w:hAnsi="Times New Roman"/>
          <w:sz w:val="24"/>
          <w:szCs w:val="20"/>
          <w:lang w:eastAsia="pl-PL"/>
        </w:rPr>
        <w:t>i spełniają wymagania według tej normy .</w:t>
      </w:r>
    </w:p>
    <w:p w:rsidR="00A6301A" w:rsidRPr="00C56F6A" w:rsidRDefault="00A6301A" w:rsidP="00A6301A">
      <w:pPr>
        <w:spacing w:after="0"/>
        <w:ind w:left="426" w:firstLine="282"/>
        <w:jc w:val="both"/>
        <w:rPr>
          <w:rFonts w:ascii="Times New Roman" w:hAnsi="Times New Roman"/>
          <w:b/>
          <w:snapToGrid w:val="0"/>
          <w:sz w:val="24"/>
          <w:szCs w:val="20"/>
          <w:lang w:eastAsia="pl-PL"/>
        </w:rPr>
      </w:pPr>
      <w:r w:rsidRPr="00C56F6A">
        <w:rPr>
          <w:rFonts w:ascii="Times New Roman" w:hAnsi="Times New Roman"/>
          <w:sz w:val="24"/>
          <w:szCs w:val="20"/>
          <w:lang w:eastAsia="pl-PL"/>
        </w:rPr>
        <w:t xml:space="preserve">Na żądanie Zamawiającego, przez cały okres trwania umowy, udostępnimy wyniki badań wyrobu przeprowadzone przez producenta wyrobu potwierdzające spełnienie wymagań normy  </w:t>
      </w:r>
      <w:r w:rsidRPr="00C56F6A">
        <w:rPr>
          <w:rFonts w:ascii="Times New Roman" w:eastAsia="Times New Roman" w:hAnsi="Times New Roman"/>
          <w:b/>
          <w:snapToGrid w:val="0"/>
          <w:sz w:val="24"/>
          <w:szCs w:val="20"/>
          <w:lang w:eastAsia="pl-PL"/>
        </w:rPr>
        <w:t xml:space="preserve">EN </w:t>
      </w:r>
      <w:r w:rsidR="00670FCE">
        <w:rPr>
          <w:rFonts w:ascii="Times New Roman" w:eastAsia="Times New Roman" w:hAnsi="Times New Roman"/>
          <w:b/>
          <w:snapToGrid w:val="0"/>
          <w:sz w:val="24"/>
          <w:szCs w:val="20"/>
          <w:lang w:eastAsia="pl-PL"/>
        </w:rPr>
        <w:t>14683</w:t>
      </w:r>
      <w:r w:rsidRPr="00C56F6A">
        <w:rPr>
          <w:rFonts w:ascii="Times New Roman" w:eastAsia="Times New Roman" w:hAnsi="Times New Roman"/>
          <w:b/>
          <w:snapToGrid w:val="0"/>
          <w:sz w:val="24"/>
          <w:szCs w:val="20"/>
          <w:lang w:eastAsia="pl-PL"/>
        </w:rPr>
        <w:t xml:space="preserve"> </w:t>
      </w:r>
      <w:r w:rsidRPr="00C56F6A">
        <w:rPr>
          <w:rFonts w:ascii="Times New Roman" w:hAnsi="Times New Roman"/>
          <w:snapToGrid w:val="0"/>
          <w:sz w:val="24"/>
          <w:szCs w:val="20"/>
          <w:u w:val="single"/>
          <w:lang w:eastAsia="pl-PL"/>
        </w:rPr>
        <w:t>w terminie 3 dni od dnia otrzymania pisemnego wezwania</w:t>
      </w:r>
      <w:r w:rsidRPr="00C56F6A">
        <w:rPr>
          <w:rFonts w:ascii="Times New Roman" w:hAnsi="Times New Roman"/>
          <w:b/>
          <w:snapToGrid w:val="0"/>
          <w:sz w:val="24"/>
          <w:szCs w:val="20"/>
          <w:lang w:eastAsia="pl-PL"/>
        </w:rPr>
        <w:t>.</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p>
    <w:p w:rsidR="00A6301A" w:rsidRPr="005B5BB5" w:rsidRDefault="00A6301A" w:rsidP="00A6301A">
      <w:pPr>
        <w:spacing w:after="0" w:line="360" w:lineRule="atLeast"/>
        <w:ind w:left="2832"/>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br/>
        <w:t xml:space="preserve">                                     ………...............................................................................</w:t>
      </w:r>
    </w:p>
    <w:p w:rsidR="00A6301A" w:rsidRPr="00C56F6A" w:rsidRDefault="00A6301A" w:rsidP="00A6301A">
      <w:pPr>
        <w:spacing w:after="0" w:line="240" w:lineRule="auto"/>
        <w:rPr>
          <w:rFonts w:ascii="Times New Roman" w:eastAsia="Times New Roman" w:hAnsi="Times New Roman"/>
          <w:sz w:val="18"/>
          <w:szCs w:val="20"/>
          <w:lang w:eastAsia="pl-PL"/>
        </w:rPr>
      </w:pPr>
      <w:r w:rsidRPr="005B5BB5">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           </w:t>
      </w:r>
      <w:r w:rsidRPr="00C56F6A">
        <w:rPr>
          <w:rFonts w:ascii="Times New Roman" w:eastAsia="Times New Roman" w:hAnsi="Times New Roman"/>
          <w:sz w:val="18"/>
          <w:szCs w:val="20"/>
          <w:lang w:eastAsia="pl-PL"/>
        </w:rPr>
        <w:t>(podpis i  pieczęć osób wskazanych w dokumencie</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uprawniającym do występowania w obrocie prawny lub </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posiadających pełnomocnictwo)</w:t>
      </w:r>
    </w:p>
    <w:p w:rsidR="00A6301A" w:rsidRPr="003F251F" w:rsidRDefault="00A6301A" w:rsidP="00A6301A">
      <w:pPr>
        <w:spacing w:after="0" w:line="288" w:lineRule="auto"/>
        <w:jc w:val="right"/>
        <w:textAlignment w:val="top"/>
        <w:rPr>
          <w:rFonts w:ascii="Times New Roman" w:eastAsia="Times New Roman" w:hAnsi="Times New Roman" w:cs="Times New Roman"/>
          <w:sz w:val="28"/>
          <w:szCs w:val="28"/>
          <w:lang w:eastAsia="pl-PL"/>
        </w:rPr>
      </w:pPr>
    </w:p>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Pr="005B5BB5" w:rsidRDefault="00A6301A" w:rsidP="00A6301A">
      <w:pPr>
        <w:spacing w:after="0" w:line="360" w:lineRule="atLeast"/>
        <w:ind w:left="7788"/>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lastRenderedPageBreak/>
        <w:t xml:space="preserve">Załącznik nr </w:t>
      </w:r>
      <w:r>
        <w:rPr>
          <w:rFonts w:ascii="Times New Roman" w:eastAsia="Times New Roman" w:hAnsi="Times New Roman"/>
          <w:b/>
          <w:sz w:val="20"/>
          <w:szCs w:val="20"/>
          <w:lang w:eastAsia="pl-PL"/>
        </w:rPr>
        <w:t>6</w:t>
      </w:r>
      <w:r w:rsidR="00670FCE">
        <w:rPr>
          <w:rFonts w:ascii="Times New Roman" w:eastAsia="Times New Roman" w:hAnsi="Times New Roman"/>
          <w:b/>
          <w:sz w:val="20"/>
          <w:szCs w:val="20"/>
          <w:lang w:eastAsia="pl-PL"/>
        </w:rPr>
        <w:t>g</w:t>
      </w: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right"/>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                                                          ................ dn. ....................    </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t xml:space="preserve">  (pieczęć adresowa firmy Wykonawcy) </w:t>
      </w: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p>
    <w:p w:rsidR="00A6301A" w:rsidRPr="005B5BB5" w:rsidRDefault="00A6301A" w:rsidP="00A6301A">
      <w:pPr>
        <w:spacing w:after="0" w:line="288" w:lineRule="auto"/>
        <w:jc w:val="center"/>
        <w:textAlignment w:val="top"/>
        <w:rPr>
          <w:rFonts w:ascii="Times New Roman" w:eastAsia="Times New Roman" w:hAnsi="Times New Roman"/>
          <w:b/>
          <w:sz w:val="20"/>
          <w:szCs w:val="20"/>
          <w:lang w:eastAsia="pl-PL"/>
        </w:rPr>
      </w:pPr>
      <w:r w:rsidRPr="005B5BB5">
        <w:rPr>
          <w:rFonts w:ascii="Times New Roman" w:eastAsia="Times New Roman" w:hAnsi="Times New Roman"/>
          <w:b/>
          <w:sz w:val="20"/>
          <w:szCs w:val="20"/>
          <w:lang w:eastAsia="pl-PL"/>
        </w:rPr>
        <w:t>OŚWIADCZENIE</w:t>
      </w:r>
    </w:p>
    <w:p w:rsidR="00A6301A" w:rsidRPr="00C56F6A" w:rsidRDefault="00A6301A" w:rsidP="00A6301A">
      <w:pPr>
        <w:spacing w:after="0" w:line="288" w:lineRule="auto"/>
        <w:jc w:val="center"/>
        <w:textAlignment w:val="top"/>
        <w:rPr>
          <w:rFonts w:ascii="Times New Roman" w:eastAsia="Times New Roman" w:hAnsi="Times New Roman"/>
          <w:sz w:val="24"/>
          <w:szCs w:val="20"/>
          <w:lang w:eastAsia="pl-PL"/>
        </w:rPr>
      </w:pPr>
      <w:r w:rsidRPr="00C56F6A">
        <w:rPr>
          <w:rFonts w:ascii="Times New Roman" w:eastAsia="Times New Roman" w:hAnsi="Times New Roman"/>
          <w:b/>
          <w:sz w:val="24"/>
          <w:szCs w:val="20"/>
          <w:lang w:eastAsia="pl-PL"/>
        </w:rPr>
        <w:t xml:space="preserve">(dotyczy: </w:t>
      </w:r>
      <w:r>
        <w:rPr>
          <w:rFonts w:ascii="Times New Roman" w:hAnsi="Times New Roman"/>
          <w:b/>
          <w:sz w:val="24"/>
          <w:szCs w:val="20"/>
          <w:lang w:eastAsia="pl-PL"/>
        </w:rPr>
        <w:t>Pakiet nr 1</w:t>
      </w:r>
      <w:r w:rsidR="00670FCE">
        <w:rPr>
          <w:rFonts w:ascii="Times New Roman" w:hAnsi="Times New Roman"/>
          <w:b/>
          <w:sz w:val="24"/>
          <w:szCs w:val="20"/>
          <w:lang w:eastAsia="pl-PL"/>
        </w:rPr>
        <w:t>4</w:t>
      </w:r>
      <w:r>
        <w:rPr>
          <w:rFonts w:ascii="Times New Roman" w:hAnsi="Times New Roman"/>
          <w:b/>
          <w:sz w:val="24"/>
          <w:szCs w:val="20"/>
          <w:lang w:eastAsia="pl-PL"/>
        </w:rPr>
        <w:t xml:space="preserve"> poz. </w:t>
      </w:r>
      <w:r w:rsidRPr="00C56F6A">
        <w:rPr>
          <w:rFonts w:ascii="Times New Roman" w:hAnsi="Times New Roman"/>
          <w:b/>
          <w:sz w:val="24"/>
          <w:szCs w:val="20"/>
          <w:lang w:eastAsia="pl-PL"/>
        </w:rPr>
        <w:t>1</w:t>
      </w:r>
      <w:r w:rsidR="00670FCE">
        <w:rPr>
          <w:rFonts w:ascii="Times New Roman" w:hAnsi="Times New Roman"/>
          <w:b/>
          <w:sz w:val="24"/>
          <w:szCs w:val="20"/>
          <w:lang w:eastAsia="pl-PL"/>
        </w:rPr>
        <w:t>5</w:t>
      </w:r>
      <w:r w:rsidRPr="00C56F6A">
        <w:rPr>
          <w:rFonts w:ascii="Times New Roman" w:hAnsi="Times New Roman"/>
          <w:b/>
          <w:sz w:val="24"/>
          <w:szCs w:val="20"/>
          <w:lang w:eastAsia="pl-PL"/>
        </w:rPr>
        <w:t>)</w:t>
      </w:r>
      <w:r w:rsidRPr="00C56F6A">
        <w:rPr>
          <w:rFonts w:ascii="Times New Roman" w:eastAsia="Times New Roman" w:hAnsi="Times New Roman"/>
          <w:sz w:val="24"/>
          <w:szCs w:val="20"/>
          <w:lang w:eastAsia="pl-PL"/>
        </w:rPr>
        <w:br/>
      </w:r>
    </w:p>
    <w:p w:rsidR="00A6301A" w:rsidRPr="00C56F6A" w:rsidRDefault="00A6301A" w:rsidP="00A6301A">
      <w:pPr>
        <w:spacing w:after="0"/>
        <w:ind w:left="360" w:firstLine="348"/>
        <w:jc w:val="both"/>
        <w:rPr>
          <w:rFonts w:ascii="Times New Roman" w:hAnsi="Times New Roman"/>
          <w:sz w:val="24"/>
          <w:szCs w:val="20"/>
          <w:lang w:eastAsia="pl-PL"/>
        </w:rPr>
      </w:pPr>
      <w:r w:rsidRPr="00C56F6A">
        <w:rPr>
          <w:rFonts w:ascii="Times New Roman" w:hAnsi="Times New Roman"/>
          <w:sz w:val="24"/>
          <w:szCs w:val="20"/>
          <w:lang w:eastAsia="pl-PL"/>
        </w:rPr>
        <w:t xml:space="preserve">Oświadczamy, że zaoferowane w ofercie </w:t>
      </w:r>
      <w:r w:rsidR="00670FCE">
        <w:rPr>
          <w:rFonts w:ascii="Times New Roman" w:hAnsi="Times New Roman"/>
          <w:b/>
          <w:sz w:val="24"/>
          <w:szCs w:val="20"/>
          <w:lang w:eastAsia="pl-PL"/>
        </w:rPr>
        <w:t>serwety</w:t>
      </w:r>
      <w:r w:rsidRPr="00C56F6A">
        <w:rPr>
          <w:rFonts w:ascii="Times New Roman" w:hAnsi="Times New Roman"/>
          <w:sz w:val="24"/>
          <w:szCs w:val="20"/>
          <w:lang w:eastAsia="pl-PL"/>
        </w:rPr>
        <w:t xml:space="preserve"> są zgodne z normą </w:t>
      </w:r>
      <w:r w:rsidRPr="00C56F6A">
        <w:rPr>
          <w:rFonts w:ascii="Times New Roman" w:eastAsia="Times New Roman" w:hAnsi="Times New Roman"/>
          <w:b/>
          <w:snapToGrid w:val="0"/>
          <w:sz w:val="24"/>
          <w:szCs w:val="20"/>
          <w:lang w:eastAsia="pl-PL"/>
        </w:rPr>
        <w:t xml:space="preserve">EN </w:t>
      </w:r>
      <w:r w:rsidR="00670FCE">
        <w:rPr>
          <w:rFonts w:ascii="Times New Roman" w:eastAsia="Times New Roman" w:hAnsi="Times New Roman"/>
          <w:b/>
          <w:snapToGrid w:val="0"/>
          <w:sz w:val="24"/>
          <w:szCs w:val="20"/>
          <w:lang w:eastAsia="pl-PL"/>
        </w:rPr>
        <w:t>149:2001</w:t>
      </w:r>
      <w:r w:rsidRPr="00C56F6A">
        <w:rPr>
          <w:rFonts w:ascii="Times New Roman" w:eastAsia="Times New Roman" w:hAnsi="Times New Roman"/>
          <w:b/>
          <w:snapToGrid w:val="0"/>
          <w:sz w:val="24"/>
          <w:szCs w:val="20"/>
          <w:lang w:eastAsia="pl-PL"/>
        </w:rPr>
        <w:t xml:space="preserve">             </w:t>
      </w:r>
      <w:r w:rsidRPr="00C56F6A">
        <w:rPr>
          <w:rFonts w:ascii="Times New Roman" w:hAnsi="Times New Roman"/>
          <w:sz w:val="24"/>
          <w:szCs w:val="20"/>
          <w:lang w:eastAsia="pl-PL"/>
        </w:rPr>
        <w:t>i spełniają wymagania według tej normy .</w:t>
      </w:r>
    </w:p>
    <w:p w:rsidR="00A6301A" w:rsidRPr="00C56F6A" w:rsidRDefault="00A6301A" w:rsidP="00A6301A">
      <w:pPr>
        <w:spacing w:after="0"/>
        <w:ind w:left="426" w:firstLine="282"/>
        <w:jc w:val="both"/>
        <w:rPr>
          <w:rFonts w:ascii="Times New Roman" w:hAnsi="Times New Roman"/>
          <w:b/>
          <w:snapToGrid w:val="0"/>
          <w:sz w:val="24"/>
          <w:szCs w:val="20"/>
          <w:lang w:eastAsia="pl-PL"/>
        </w:rPr>
      </w:pPr>
      <w:r w:rsidRPr="00C56F6A">
        <w:rPr>
          <w:rFonts w:ascii="Times New Roman" w:hAnsi="Times New Roman"/>
          <w:sz w:val="24"/>
          <w:szCs w:val="20"/>
          <w:lang w:eastAsia="pl-PL"/>
        </w:rPr>
        <w:t xml:space="preserve">Na żądanie Zamawiającego, przez cały okres trwania umowy, udostępnimy wyniki badań wyrobu przeprowadzone przez producenta wyrobu potwierdzające spełnienie wymagań normy  </w:t>
      </w:r>
      <w:r w:rsidRPr="00C56F6A">
        <w:rPr>
          <w:rFonts w:ascii="Times New Roman" w:eastAsia="Times New Roman" w:hAnsi="Times New Roman"/>
          <w:b/>
          <w:snapToGrid w:val="0"/>
          <w:sz w:val="24"/>
          <w:szCs w:val="20"/>
          <w:lang w:eastAsia="pl-PL"/>
        </w:rPr>
        <w:t xml:space="preserve">EN </w:t>
      </w:r>
      <w:r w:rsidR="00670FCE">
        <w:rPr>
          <w:rFonts w:ascii="Times New Roman" w:eastAsia="Times New Roman" w:hAnsi="Times New Roman"/>
          <w:b/>
          <w:snapToGrid w:val="0"/>
          <w:sz w:val="24"/>
          <w:szCs w:val="20"/>
          <w:lang w:eastAsia="pl-PL"/>
        </w:rPr>
        <w:t>149:2001</w:t>
      </w:r>
      <w:r w:rsidRPr="00C56F6A">
        <w:rPr>
          <w:rFonts w:ascii="Times New Roman" w:eastAsia="Times New Roman" w:hAnsi="Times New Roman"/>
          <w:b/>
          <w:snapToGrid w:val="0"/>
          <w:sz w:val="24"/>
          <w:szCs w:val="20"/>
          <w:lang w:eastAsia="pl-PL"/>
        </w:rPr>
        <w:t xml:space="preserve"> </w:t>
      </w:r>
      <w:r w:rsidRPr="00C56F6A">
        <w:rPr>
          <w:rFonts w:ascii="Times New Roman" w:hAnsi="Times New Roman"/>
          <w:snapToGrid w:val="0"/>
          <w:sz w:val="24"/>
          <w:szCs w:val="20"/>
          <w:u w:val="single"/>
          <w:lang w:eastAsia="pl-PL"/>
        </w:rPr>
        <w:t>w terminie 3 dni od dnia otrzymania pisemnego wezwania</w:t>
      </w:r>
      <w:r w:rsidRPr="00C56F6A">
        <w:rPr>
          <w:rFonts w:ascii="Times New Roman" w:hAnsi="Times New Roman"/>
          <w:b/>
          <w:snapToGrid w:val="0"/>
          <w:sz w:val="24"/>
          <w:szCs w:val="20"/>
          <w:lang w:eastAsia="pl-PL"/>
        </w:rPr>
        <w:t>.</w:t>
      </w:r>
    </w:p>
    <w:p w:rsidR="00A6301A" w:rsidRPr="005B5BB5" w:rsidRDefault="00A6301A" w:rsidP="00A6301A">
      <w:pPr>
        <w:spacing w:after="0" w:line="288" w:lineRule="auto"/>
        <w:textAlignment w:val="top"/>
        <w:rPr>
          <w:rFonts w:ascii="Times New Roman" w:eastAsia="Times New Roman" w:hAnsi="Times New Roman"/>
          <w:sz w:val="20"/>
          <w:szCs w:val="20"/>
          <w:lang w:eastAsia="pl-PL"/>
        </w:rPr>
      </w:pPr>
    </w:p>
    <w:p w:rsidR="00A6301A" w:rsidRPr="005B5BB5" w:rsidRDefault="00A6301A" w:rsidP="00A6301A">
      <w:pPr>
        <w:spacing w:after="0" w:line="360" w:lineRule="atLeast"/>
        <w:ind w:left="2832"/>
        <w:rPr>
          <w:rFonts w:ascii="Times New Roman" w:eastAsia="Times New Roman" w:hAnsi="Times New Roman"/>
          <w:sz w:val="20"/>
          <w:szCs w:val="20"/>
          <w:lang w:eastAsia="pl-PL"/>
        </w:rPr>
      </w:pPr>
      <w:r w:rsidRPr="005B5BB5">
        <w:rPr>
          <w:rFonts w:ascii="Times New Roman" w:eastAsia="Times New Roman" w:hAnsi="Times New Roman"/>
          <w:sz w:val="20"/>
          <w:szCs w:val="20"/>
          <w:lang w:eastAsia="pl-PL"/>
        </w:rPr>
        <w:br/>
        <w:t xml:space="preserve">                                     ………...............................................................................</w:t>
      </w:r>
    </w:p>
    <w:p w:rsidR="00A6301A" w:rsidRPr="00C56F6A" w:rsidRDefault="00A6301A" w:rsidP="00A6301A">
      <w:pPr>
        <w:spacing w:after="0" w:line="240" w:lineRule="auto"/>
        <w:rPr>
          <w:rFonts w:ascii="Times New Roman" w:eastAsia="Times New Roman" w:hAnsi="Times New Roman"/>
          <w:sz w:val="18"/>
          <w:szCs w:val="20"/>
          <w:lang w:eastAsia="pl-PL"/>
        </w:rPr>
      </w:pPr>
      <w:r w:rsidRPr="005B5BB5">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           </w:t>
      </w:r>
      <w:r w:rsidRPr="00C56F6A">
        <w:rPr>
          <w:rFonts w:ascii="Times New Roman" w:eastAsia="Times New Roman" w:hAnsi="Times New Roman"/>
          <w:sz w:val="18"/>
          <w:szCs w:val="20"/>
          <w:lang w:eastAsia="pl-PL"/>
        </w:rPr>
        <w:t>(podpis i  pieczęć osób wskazanych w dokumencie</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uprawniającym do występowania w obrocie prawny lub </w:t>
      </w:r>
    </w:p>
    <w:p w:rsidR="00A6301A" w:rsidRPr="00C56F6A" w:rsidRDefault="00A6301A" w:rsidP="00A6301A">
      <w:pPr>
        <w:spacing w:after="0" w:line="240" w:lineRule="auto"/>
        <w:rPr>
          <w:rFonts w:ascii="Times New Roman" w:eastAsia="Times New Roman" w:hAnsi="Times New Roman"/>
          <w:sz w:val="18"/>
          <w:szCs w:val="20"/>
          <w:lang w:eastAsia="pl-PL"/>
        </w:rPr>
      </w:pPr>
      <w:r w:rsidRPr="00C56F6A">
        <w:rPr>
          <w:rFonts w:ascii="Times New Roman" w:eastAsia="Times New Roman" w:hAnsi="Times New Roman"/>
          <w:sz w:val="18"/>
          <w:szCs w:val="20"/>
          <w:lang w:eastAsia="pl-PL"/>
        </w:rPr>
        <w:t xml:space="preserve">                                                                                               </w:t>
      </w:r>
      <w:r>
        <w:rPr>
          <w:rFonts w:ascii="Times New Roman" w:eastAsia="Times New Roman" w:hAnsi="Times New Roman"/>
          <w:sz w:val="18"/>
          <w:szCs w:val="20"/>
          <w:lang w:eastAsia="pl-PL"/>
        </w:rPr>
        <w:t xml:space="preserve">                          </w:t>
      </w:r>
      <w:r w:rsidRPr="00C56F6A">
        <w:rPr>
          <w:rFonts w:ascii="Times New Roman" w:eastAsia="Times New Roman" w:hAnsi="Times New Roman"/>
          <w:sz w:val="18"/>
          <w:szCs w:val="20"/>
          <w:lang w:eastAsia="pl-PL"/>
        </w:rPr>
        <w:t xml:space="preserve">        posiadających pełnomocnictwo)</w:t>
      </w:r>
    </w:p>
    <w:p w:rsidR="00A6301A" w:rsidRPr="003F251F" w:rsidRDefault="00A6301A" w:rsidP="00A6301A">
      <w:pPr>
        <w:spacing w:after="0" w:line="288" w:lineRule="auto"/>
        <w:jc w:val="right"/>
        <w:textAlignment w:val="top"/>
        <w:rPr>
          <w:rFonts w:ascii="Times New Roman" w:eastAsia="Times New Roman" w:hAnsi="Times New Roman" w:cs="Times New Roman"/>
          <w:sz w:val="28"/>
          <w:szCs w:val="28"/>
          <w:lang w:eastAsia="pl-PL"/>
        </w:rPr>
      </w:pPr>
    </w:p>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p w:rsidR="00A6301A" w:rsidRDefault="00A6301A"/>
    <w:sectPr w:rsidR="00A6301A" w:rsidSect="00F950B1">
      <w:headerReference w:type="default" r:id="rId14"/>
      <w:footerReference w:type="default" r:id="rId15"/>
      <w:pgSz w:w="12240" w:h="15840"/>
      <w:pgMar w:top="1417" w:right="1417" w:bottom="1417" w:left="1417" w:header="568" w:footer="7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100" w:rsidRDefault="007F6100" w:rsidP="008558AE">
      <w:pPr>
        <w:spacing w:after="0" w:line="240" w:lineRule="auto"/>
      </w:pPr>
      <w:r>
        <w:separator/>
      </w:r>
    </w:p>
  </w:endnote>
  <w:endnote w:type="continuationSeparator" w:id="0">
    <w:p w:rsidR="007F6100" w:rsidRDefault="007F6100" w:rsidP="0085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2F" w:rsidRDefault="00A4632F" w:rsidP="003F251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C293E">
      <w:rPr>
        <w:rStyle w:val="Numerstrony"/>
        <w:noProof/>
      </w:rPr>
      <w:t>5</w:t>
    </w:r>
    <w:r>
      <w:rPr>
        <w:rStyle w:val="Numerstrony"/>
      </w:rPr>
      <w:fldChar w:fldCharType="end"/>
    </w:r>
  </w:p>
  <w:p w:rsidR="00A4632F" w:rsidRDefault="00A4632F">
    <w:pPr>
      <w:pStyle w:val="Stopka"/>
      <w:framePr w:wrap="auto" w:vAnchor="text" w:hAnchor="margin" w:xAlign="right" w:y="1"/>
      <w:ind w:right="360"/>
      <w:rPr>
        <w:rStyle w:val="Numerstrony"/>
      </w:rPr>
    </w:pPr>
  </w:p>
  <w:p w:rsidR="00A4632F" w:rsidRDefault="00A4632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2F" w:rsidRDefault="00A4632F">
    <w:pPr>
      <w:framePr w:wrap="around" w:vAnchor="text" w:hAnchor="margin" w:xAlign="right" w:y="1"/>
    </w:pPr>
    <w:r>
      <w:fldChar w:fldCharType="begin"/>
    </w:r>
    <w:r>
      <w:instrText xml:space="preserve">PAGE  </w:instrText>
    </w:r>
    <w:r>
      <w:fldChar w:fldCharType="end"/>
    </w:r>
  </w:p>
  <w:p w:rsidR="00A4632F" w:rsidRDefault="00A4632F">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2F" w:rsidRDefault="00A4632F">
    <w:pPr>
      <w:framePr w:wrap="around" w:vAnchor="text" w:hAnchor="margin" w:xAlign="right" w:y="1"/>
    </w:pPr>
    <w:r>
      <w:fldChar w:fldCharType="begin"/>
    </w:r>
    <w:r>
      <w:instrText xml:space="preserve">PAGE  </w:instrText>
    </w:r>
    <w:r>
      <w:fldChar w:fldCharType="separate"/>
    </w:r>
    <w:r w:rsidR="003C293E">
      <w:rPr>
        <w:noProof/>
      </w:rPr>
      <w:t>31</w:t>
    </w:r>
    <w:r>
      <w:fldChar w:fldCharType="end"/>
    </w:r>
  </w:p>
  <w:p w:rsidR="00A4632F" w:rsidRDefault="00A4632F">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924027"/>
      <w:docPartObj>
        <w:docPartGallery w:val="Page Numbers (Bottom of Page)"/>
        <w:docPartUnique/>
      </w:docPartObj>
    </w:sdtPr>
    <w:sdtContent>
      <w:p w:rsidR="00A4632F" w:rsidRDefault="00A4632F">
        <w:pPr>
          <w:pStyle w:val="Stopka"/>
          <w:jc w:val="right"/>
        </w:pPr>
        <w:r>
          <w:fldChar w:fldCharType="begin"/>
        </w:r>
        <w:r>
          <w:instrText>PAGE   \* MERGEFORMAT</w:instrText>
        </w:r>
        <w:r>
          <w:fldChar w:fldCharType="separate"/>
        </w:r>
        <w:r w:rsidR="003C293E">
          <w:rPr>
            <w:noProof/>
          </w:rPr>
          <w:t>45</w:t>
        </w:r>
        <w:r>
          <w:fldChar w:fldCharType="end"/>
        </w:r>
      </w:p>
    </w:sdtContent>
  </w:sdt>
  <w:p w:rsidR="00A4632F" w:rsidRDefault="00A4632F">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100" w:rsidRDefault="007F6100" w:rsidP="008558AE">
      <w:pPr>
        <w:spacing w:after="0" w:line="240" w:lineRule="auto"/>
      </w:pPr>
      <w:r>
        <w:separator/>
      </w:r>
    </w:p>
  </w:footnote>
  <w:footnote w:type="continuationSeparator" w:id="0">
    <w:p w:rsidR="007F6100" w:rsidRDefault="007F6100" w:rsidP="00855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2F" w:rsidRDefault="00A4632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836B7E"/>
    <w:multiLevelType w:val="hybridMultilevel"/>
    <w:tmpl w:val="23CA620E"/>
    <w:lvl w:ilvl="0" w:tplc="FB3E335E">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4">
    <w:nsid w:val="0DA478FE"/>
    <w:multiLevelType w:val="singleLevel"/>
    <w:tmpl w:val="27348306"/>
    <w:lvl w:ilvl="0">
      <w:start w:val="1"/>
      <w:numFmt w:val="decimal"/>
      <w:lvlText w:val="%1."/>
      <w:lvlJc w:val="left"/>
      <w:rPr>
        <w:rFonts w:ascii="Times New Roman" w:hAnsi="Times New Roman" w:cs="Times New Roman" w:hint="default"/>
      </w:rPr>
    </w:lvl>
  </w:abstractNum>
  <w:abstractNum w:abstractNumId="5">
    <w:nsid w:val="11BD38C2"/>
    <w:multiLevelType w:val="singleLevel"/>
    <w:tmpl w:val="27348306"/>
    <w:lvl w:ilvl="0">
      <w:start w:val="1"/>
      <w:numFmt w:val="decimal"/>
      <w:lvlText w:val="%1."/>
      <w:lvlJc w:val="left"/>
      <w:rPr>
        <w:rFonts w:ascii="Times New Roman" w:hAnsi="Times New Roman" w:cs="Times New Roman" w:hint="default"/>
      </w:rPr>
    </w:lvl>
  </w:abstractNum>
  <w:abstractNum w:abstractNumId="6">
    <w:nsid w:val="13847123"/>
    <w:multiLevelType w:val="singleLevel"/>
    <w:tmpl w:val="27348306"/>
    <w:lvl w:ilvl="0">
      <w:start w:val="1"/>
      <w:numFmt w:val="decimal"/>
      <w:lvlText w:val="%1."/>
      <w:lvlJc w:val="left"/>
      <w:rPr>
        <w:rFonts w:ascii="Times New Roman" w:hAnsi="Times New Roman" w:cs="Times New Roman" w:hint="default"/>
      </w:rPr>
    </w:lvl>
  </w:abstractNum>
  <w:abstractNum w:abstractNumId="7">
    <w:nsid w:val="1440142C"/>
    <w:multiLevelType w:val="singleLevel"/>
    <w:tmpl w:val="27348306"/>
    <w:lvl w:ilvl="0">
      <w:start w:val="1"/>
      <w:numFmt w:val="decimal"/>
      <w:lvlText w:val="%1."/>
      <w:lvlJc w:val="left"/>
      <w:rPr>
        <w:rFonts w:ascii="Times New Roman" w:hAnsi="Times New Roman" w:cs="Times New Roman" w:hint="default"/>
      </w:rPr>
    </w:lvl>
  </w:abstractNum>
  <w:abstractNum w:abstractNumId="8">
    <w:nsid w:val="14D86921"/>
    <w:multiLevelType w:val="singleLevel"/>
    <w:tmpl w:val="27348306"/>
    <w:lvl w:ilvl="0">
      <w:start w:val="1"/>
      <w:numFmt w:val="decimal"/>
      <w:lvlText w:val="%1."/>
      <w:lvlJc w:val="left"/>
      <w:rPr>
        <w:rFonts w:ascii="Times New Roman" w:hAnsi="Times New Roman" w:cs="Times New Roman" w:hint="default"/>
      </w:rPr>
    </w:lvl>
  </w:abstractNum>
  <w:abstractNum w:abstractNumId="9">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7A96F6F"/>
    <w:multiLevelType w:val="singleLevel"/>
    <w:tmpl w:val="27348306"/>
    <w:lvl w:ilvl="0">
      <w:start w:val="1"/>
      <w:numFmt w:val="decimal"/>
      <w:lvlText w:val="%1."/>
      <w:lvlJc w:val="left"/>
      <w:rPr>
        <w:rFonts w:ascii="Times New Roman" w:hAnsi="Times New Roman" w:cs="Times New Roman" w:hint="default"/>
      </w:rPr>
    </w:lvl>
  </w:abstractNum>
  <w:abstractNum w:abstractNumId="11">
    <w:nsid w:val="1A136F62"/>
    <w:multiLevelType w:val="singleLevel"/>
    <w:tmpl w:val="27348306"/>
    <w:lvl w:ilvl="0">
      <w:start w:val="1"/>
      <w:numFmt w:val="decimal"/>
      <w:lvlText w:val="%1."/>
      <w:lvlJc w:val="left"/>
      <w:pPr>
        <w:ind w:left="0" w:firstLine="0"/>
      </w:pPr>
      <w:rPr>
        <w:rFonts w:hint="default"/>
      </w:rPr>
    </w:lvl>
  </w:abstractNum>
  <w:abstractNum w:abstractNumId="12">
    <w:nsid w:val="1A2B2BEE"/>
    <w:multiLevelType w:val="hybridMultilevel"/>
    <w:tmpl w:val="FA32E626"/>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E45A25"/>
    <w:multiLevelType w:val="singleLevel"/>
    <w:tmpl w:val="27348306"/>
    <w:lvl w:ilvl="0">
      <w:start w:val="1"/>
      <w:numFmt w:val="decimal"/>
      <w:lvlText w:val="%1."/>
      <w:lvlJc w:val="left"/>
      <w:rPr>
        <w:rFonts w:ascii="Times New Roman" w:hAnsi="Times New Roman" w:cs="Times New Roman" w:hint="default"/>
      </w:rPr>
    </w:lvl>
  </w:abstractNum>
  <w:abstractNum w:abstractNumId="15">
    <w:nsid w:val="1EA96621"/>
    <w:multiLevelType w:val="hybridMultilevel"/>
    <w:tmpl w:val="C144FDEA"/>
    <w:lvl w:ilvl="0" w:tplc="A5AC6106">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FBD5996"/>
    <w:multiLevelType w:val="hybridMultilevel"/>
    <w:tmpl w:val="12C42B9A"/>
    <w:lvl w:ilvl="0" w:tplc="9148F7F6">
      <w:start w:val="1"/>
      <w:numFmt w:val="bullet"/>
      <w:lvlText w:val=""/>
      <w:lvlJc w:val="left"/>
      <w:pPr>
        <w:tabs>
          <w:tab w:val="num" w:pos="360"/>
        </w:tabs>
        <w:ind w:left="36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A01BC3"/>
    <w:multiLevelType w:val="singleLevel"/>
    <w:tmpl w:val="27348306"/>
    <w:lvl w:ilvl="0">
      <w:start w:val="1"/>
      <w:numFmt w:val="decimal"/>
      <w:lvlText w:val="%1."/>
      <w:lvlJc w:val="left"/>
      <w:rPr>
        <w:rFonts w:ascii="Times New Roman" w:hAnsi="Times New Roman" w:cs="Times New Roman" w:hint="default"/>
      </w:rPr>
    </w:lvl>
  </w:abstractNum>
  <w:abstractNum w:abstractNumId="18">
    <w:nsid w:val="29E320E1"/>
    <w:multiLevelType w:val="singleLevel"/>
    <w:tmpl w:val="27348306"/>
    <w:lvl w:ilvl="0">
      <w:start w:val="1"/>
      <w:numFmt w:val="decimal"/>
      <w:lvlText w:val="%1."/>
      <w:lvlJc w:val="left"/>
      <w:rPr>
        <w:rFonts w:ascii="Times New Roman" w:hAnsi="Times New Roman" w:cs="Times New Roman" w:hint="default"/>
      </w:rPr>
    </w:lvl>
  </w:abstractNum>
  <w:abstractNum w:abstractNumId="19">
    <w:nsid w:val="2B7E3D6C"/>
    <w:multiLevelType w:val="hybridMultilevel"/>
    <w:tmpl w:val="0DD2A63A"/>
    <w:lvl w:ilvl="0" w:tplc="A5AC6106">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1">
    <w:nsid w:val="2E9303CE"/>
    <w:multiLevelType w:val="singleLevel"/>
    <w:tmpl w:val="04150011"/>
    <w:lvl w:ilvl="0">
      <w:start w:val="1"/>
      <w:numFmt w:val="decimal"/>
      <w:lvlText w:val="%1)"/>
      <w:lvlJc w:val="left"/>
      <w:pPr>
        <w:tabs>
          <w:tab w:val="num" w:pos="360"/>
        </w:tabs>
        <w:ind w:left="360" w:hanging="360"/>
      </w:pPr>
    </w:lvl>
  </w:abstractNum>
  <w:abstractNum w:abstractNumId="22">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2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924EEB"/>
    <w:multiLevelType w:val="singleLevel"/>
    <w:tmpl w:val="27348306"/>
    <w:lvl w:ilvl="0">
      <w:start w:val="1"/>
      <w:numFmt w:val="decimal"/>
      <w:lvlText w:val="%1."/>
      <w:lvlJc w:val="left"/>
      <w:rPr>
        <w:rFonts w:ascii="Times New Roman" w:hAnsi="Times New Roman" w:cs="Times New Roman" w:hint="default"/>
      </w:rPr>
    </w:lvl>
  </w:abstractNum>
  <w:abstractNum w:abstractNumId="2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7">
    <w:nsid w:val="380A2949"/>
    <w:multiLevelType w:val="hybridMultilevel"/>
    <w:tmpl w:val="0ED68D96"/>
    <w:lvl w:ilvl="0" w:tplc="9148F7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6FA2B1E"/>
    <w:multiLevelType w:val="singleLevel"/>
    <w:tmpl w:val="27348306"/>
    <w:lvl w:ilvl="0">
      <w:start w:val="1"/>
      <w:numFmt w:val="decimal"/>
      <w:lvlText w:val="%1."/>
      <w:lvlJc w:val="left"/>
      <w:rPr>
        <w:rFonts w:ascii="Times New Roman" w:hAnsi="Times New Roman" w:cs="Times New Roman" w:hint="default"/>
      </w:rPr>
    </w:lvl>
  </w:abstractNum>
  <w:abstractNum w:abstractNumId="31">
    <w:nsid w:val="477C1AE5"/>
    <w:multiLevelType w:val="singleLevel"/>
    <w:tmpl w:val="27348306"/>
    <w:lvl w:ilvl="0">
      <w:start w:val="1"/>
      <w:numFmt w:val="decimal"/>
      <w:lvlText w:val="%1."/>
      <w:lvlJc w:val="left"/>
      <w:rPr>
        <w:rFonts w:ascii="Times New Roman" w:hAnsi="Times New Roman" w:cs="Times New Roman" w:hint="default"/>
      </w:rPr>
    </w:lvl>
  </w:abstractNum>
  <w:abstractNum w:abstractNumId="32">
    <w:nsid w:val="4B9E2983"/>
    <w:multiLevelType w:val="hybridMultilevel"/>
    <w:tmpl w:val="8202255A"/>
    <w:lvl w:ilvl="0" w:tplc="D41E050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043C11"/>
    <w:multiLevelType w:val="hybridMultilevel"/>
    <w:tmpl w:val="1332B27C"/>
    <w:lvl w:ilvl="0" w:tplc="F2C043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1F20608"/>
    <w:multiLevelType w:val="hybridMultilevel"/>
    <w:tmpl w:val="FDFA0D4C"/>
    <w:lvl w:ilvl="0" w:tplc="D41E050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6">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D1A74F6"/>
    <w:multiLevelType w:val="multilevel"/>
    <w:tmpl w:val="A6E29AC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E0D6284"/>
    <w:multiLevelType w:val="singleLevel"/>
    <w:tmpl w:val="27348306"/>
    <w:lvl w:ilvl="0">
      <w:start w:val="1"/>
      <w:numFmt w:val="decimal"/>
      <w:lvlText w:val="%1."/>
      <w:lvlJc w:val="left"/>
      <w:pPr>
        <w:ind w:left="0" w:firstLine="0"/>
      </w:pPr>
      <w:rPr>
        <w:rFonts w:hint="default"/>
      </w:rPr>
    </w:lvl>
  </w:abstractNum>
  <w:abstractNum w:abstractNumId="40">
    <w:nsid w:val="67B252EE"/>
    <w:multiLevelType w:val="singleLevel"/>
    <w:tmpl w:val="0415000F"/>
    <w:lvl w:ilvl="0">
      <w:start w:val="1"/>
      <w:numFmt w:val="decimal"/>
      <w:lvlText w:val="%1."/>
      <w:lvlJc w:val="left"/>
      <w:pPr>
        <w:tabs>
          <w:tab w:val="num" w:pos="360"/>
        </w:tabs>
        <w:ind w:left="360" w:hanging="360"/>
      </w:pPr>
    </w:lvl>
  </w:abstractNum>
  <w:abstractNum w:abstractNumId="41">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B961D73"/>
    <w:multiLevelType w:val="hybridMultilevel"/>
    <w:tmpl w:val="0CBE3B84"/>
    <w:lvl w:ilvl="0" w:tplc="A5AC6106">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4">
    <w:nsid w:val="70E30B53"/>
    <w:multiLevelType w:val="multilevel"/>
    <w:tmpl w:val="775C676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2550A5A"/>
    <w:multiLevelType w:val="singleLevel"/>
    <w:tmpl w:val="27348306"/>
    <w:lvl w:ilvl="0">
      <w:start w:val="1"/>
      <w:numFmt w:val="decimal"/>
      <w:lvlText w:val="%1."/>
      <w:lvlJc w:val="left"/>
      <w:pPr>
        <w:ind w:left="0" w:firstLine="0"/>
      </w:pPr>
      <w:rPr>
        <w:rFonts w:hint="default"/>
      </w:rPr>
    </w:lvl>
  </w:abstractNum>
  <w:abstractNum w:abstractNumId="46">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76C373C7"/>
    <w:multiLevelType w:val="singleLevel"/>
    <w:tmpl w:val="27348306"/>
    <w:lvl w:ilvl="0">
      <w:start w:val="1"/>
      <w:numFmt w:val="decimal"/>
      <w:lvlText w:val="%1."/>
      <w:lvlJc w:val="left"/>
      <w:rPr>
        <w:rFonts w:ascii="Times New Roman" w:hAnsi="Times New Roman" w:cs="Times New Roman" w:hint="default"/>
      </w:rPr>
    </w:lvl>
  </w:abstractNum>
  <w:abstractNum w:abstractNumId="48">
    <w:nsid w:val="77820EAC"/>
    <w:multiLevelType w:val="singleLevel"/>
    <w:tmpl w:val="27348306"/>
    <w:lvl w:ilvl="0">
      <w:start w:val="1"/>
      <w:numFmt w:val="decimal"/>
      <w:lvlText w:val="%1."/>
      <w:lvlJc w:val="left"/>
      <w:rPr>
        <w:rFonts w:ascii="Times New Roman" w:hAnsi="Times New Roman" w:cs="Times New Roman" w:hint="default"/>
      </w:rPr>
    </w:lvl>
  </w:abstractNum>
  <w:abstractNum w:abstractNumId="49">
    <w:nsid w:val="79837079"/>
    <w:multiLevelType w:val="singleLevel"/>
    <w:tmpl w:val="27348306"/>
    <w:lvl w:ilvl="0">
      <w:start w:val="1"/>
      <w:numFmt w:val="decimal"/>
      <w:lvlText w:val="%1."/>
      <w:lvlJc w:val="left"/>
      <w:rPr>
        <w:rFonts w:ascii="Times New Roman" w:hAnsi="Times New Roman" w:cs="Times New Roman" w:hint="default"/>
      </w:rPr>
    </w:lvl>
  </w:abstractNum>
  <w:abstractNum w:abstractNumId="50">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1">
    <w:nsid w:val="7B827699"/>
    <w:multiLevelType w:val="singleLevel"/>
    <w:tmpl w:val="27348306"/>
    <w:lvl w:ilvl="0">
      <w:start w:val="1"/>
      <w:numFmt w:val="decimal"/>
      <w:lvlText w:val="%1."/>
      <w:lvlJc w:val="left"/>
      <w:rPr>
        <w:rFonts w:ascii="Times New Roman" w:hAnsi="Times New Roman" w:cs="Times New Roman" w:hint="default"/>
      </w:rPr>
    </w:lvl>
  </w:abstractNum>
  <w:abstractNum w:abstractNumId="52">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4">
    <w:nsid w:val="7F9C6A57"/>
    <w:multiLevelType w:val="hybridMultilevel"/>
    <w:tmpl w:val="A18026CC"/>
    <w:lvl w:ilvl="0" w:tplc="F55449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3"/>
  </w:num>
  <w:num w:numId="2">
    <w:abstractNumId w:val="29"/>
  </w:num>
  <w:num w:numId="3">
    <w:abstractNumId w:val="38"/>
  </w:num>
  <w:num w:numId="4">
    <w:abstractNumId w:val="50"/>
  </w:num>
  <w:num w:numId="5">
    <w:abstractNumId w:val="21"/>
  </w:num>
  <w:num w:numId="6">
    <w:abstractNumId w:val="46"/>
  </w:num>
  <w:num w:numId="7">
    <w:abstractNumId w:val="22"/>
  </w:num>
  <w:num w:numId="8">
    <w:abstractNumId w:val="5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
  </w:num>
  <w:num w:numId="12">
    <w:abstractNumId w:val="20"/>
  </w:num>
  <w:num w:numId="13">
    <w:abstractNumId w:val="28"/>
  </w:num>
  <w:num w:numId="14">
    <w:abstractNumId w:val="9"/>
  </w:num>
  <w:num w:numId="15">
    <w:abstractNumId w:val="26"/>
  </w:num>
  <w:num w:numId="16">
    <w:abstractNumId w:val="24"/>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3"/>
  </w:num>
  <w:num w:numId="20">
    <w:abstractNumId w:val="44"/>
  </w:num>
  <w:num w:numId="21">
    <w:abstractNumId w:val="40"/>
  </w:num>
  <w:num w:numId="22">
    <w:abstractNumId w:val="54"/>
  </w:num>
  <w:num w:numId="23">
    <w:abstractNumId w:val="35"/>
  </w:num>
  <w:num w:numId="24">
    <w:abstractNumId w:val="33"/>
  </w:num>
  <w:num w:numId="25">
    <w:abstractNumId w:val="15"/>
  </w:num>
  <w:num w:numId="26">
    <w:abstractNumId w:val="27"/>
  </w:num>
  <w:num w:numId="27">
    <w:abstractNumId w:val="42"/>
  </w:num>
  <w:num w:numId="28">
    <w:abstractNumId w:val="19"/>
  </w:num>
  <w:num w:numId="29">
    <w:abstractNumId w:val="12"/>
  </w:num>
  <w:num w:numId="30">
    <w:abstractNumId w:val="41"/>
  </w:num>
  <w:num w:numId="31">
    <w:abstractNumId w:val="13"/>
  </w:num>
  <w:num w:numId="32">
    <w:abstractNumId w:val="52"/>
  </w:num>
  <w:num w:numId="33">
    <w:abstractNumId w:val="16"/>
  </w:num>
  <w:num w:numId="34">
    <w:abstractNumId w:val="32"/>
  </w:num>
  <w:num w:numId="35">
    <w:abstractNumId w:val="34"/>
  </w:num>
  <w:num w:numId="36">
    <w:abstractNumId w:val="39"/>
  </w:num>
  <w:num w:numId="37">
    <w:abstractNumId w:val="11"/>
  </w:num>
  <w:num w:numId="38">
    <w:abstractNumId w:val="8"/>
  </w:num>
  <w:num w:numId="39">
    <w:abstractNumId w:val="48"/>
  </w:num>
  <w:num w:numId="40">
    <w:abstractNumId w:val="14"/>
  </w:num>
  <w:num w:numId="41">
    <w:abstractNumId w:val="7"/>
  </w:num>
  <w:num w:numId="42">
    <w:abstractNumId w:val="6"/>
  </w:num>
  <w:num w:numId="43">
    <w:abstractNumId w:val="5"/>
  </w:num>
  <w:num w:numId="44">
    <w:abstractNumId w:val="17"/>
  </w:num>
  <w:num w:numId="45">
    <w:abstractNumId w:val="25"/>
  </w:num>
  <w:num w:numId="46">
    <w:abstractNumId w:val="30"/>
  </w:num>
  <w:num w:numId="47">
    <w:abstractNumId w:val="47"/>
  </w:num>
  <w:num w:numId="48">
    <w:abstractNumId w:val="49"/>
  </w:num>
  <w:num w:numId="49">
    <w:abstractNumId w:val="18"/>
  </w:num>
  <w:num w:numId="50">
    <w:abstractNumId w:val="4"/>
  </w:num>
  <w:num w:numId="51">
    <w:abstractNumId w:val="51"/>
  </w:num>
  <w:num w:numId="52">
    <w:abstractNumId w:val="10"/>
  </w:num>
  <w:num w:numId="53">
    <w:abstractNumId w:val="31"/>
  </w:num>
  <w:num w:numId="54">
    <w:abstractNumId w:val="45"/>
  </w:num>
  <w:num w:numId="55">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1F"/>
    <w:rsid w:val="00036990"/>
    <w:rsid w:val="000743C0"/>
    <w:rsid w:val="000B0489"/>
    <w:rsid w:val="000B0610"/>
    <w:rsid w:val="000C1DC9"/>
    <w:rsid w:val="00140D3B"/>
    <w:rsid w:val="001917FB"/>
    <w:rsid w:val="001A13E1"/>
    <w:rsid w:val="001B3915"/>
    <w:rsid w:val="003013C7"/>
    <w:rsid w:val="00307694"/>
    <w:rsid w:val="003276BE"/>
    <w:rsid w:val="00335883"/>
    <w:rsid w:val="00384746"/>
    <w:rsid w:val="003C0DF0"/>
    <w:rsid w:val="003C293E"/>
    <w:rsid w:val="003E7375"/>
    <w:rsid w:val="003F251F"/>
    <w:rsid w:val="00402C2E"/>
    <w:rsid w:val="00460245"/>
    <w:rsid w:val="0046559B"/>
    <w:rsid w:val="00486B5B"/>
    <w:rsid w:val="005016E8"/>
    <w:rsid w:val="005235B1"/>
    <w:rsid w:val="00625C5E"/>
    <w:rsid w:val="00627DEB"/>
    <w:rsid w:val="00670FCE"/>
    <w:rsid w:val="006E0208"/>
    <w:rsid w:val="00794878"/>
    <w:rsid w:val="007F6100"/>
    <w:rsid w:val="007F70AB"/>
    <w:rsid w:val="008044A3"/>
    <w:rsid w:val="008558AE"/>
    <w:rsid w:val="00875CC8"/>
    <w:rsid w:val="008A18CC"/>
    <w:rsid w:val="008A633C"/>
    <w:rsid w:val="009004CD"/>
    <w:rsid w:val="0095545E"/>
    <w:rsid w:val="009600FA"/>
    <w:rsid w:val="0097449D"/>
    <w:rsid w:val="009A066E"/>
    <w:rsid w:val="00A24A9B"/>
    <w:rsid w:val="00A34362"/>
    <w:rsid w:val="00A4632F"/>
    <w:rsid w:val="00A6301A"/>
    <w:rsid w:val="00A80C16"/>
    <w:rsid w:val="00AB3626"/>
    <w:rsid w:val="00AC6FF3"/>
    <w:rsid w:val="00AD306A"/>
    <w:rsid w:val="00AE74A6"/>
    <w:rsid w:val="00B00487"/>
    <w:rsid w:val="00B053C9"/>
    <w:rsid w:val="00B3436D"/>
    <w:rsid w:val="00C56F6A"/>
    <w:rsid w:val="00D66FA2"/>
    <w:rsid w:val="00DD2753"/>
    <w:rsid w:val="00DF1A67"/>
    <w:rsid w:val="00E35C2D"/>
    <w:rsid w:val="00E433DD"/>
    <w:rsid w:val="00EB3787"/>
    <w:rsid w:val="00F95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F251F"/>
    <w:pPr>
      <w:keepNext/>
      <w:numPr>
        <w:numId w:val="13"/>
      </w:numPr>
      <w:pBdr>
        <w:top w:val="single" w:sz="18" w:space="5" w:color="auto" w:shadow="1"/>
        <w:left w:val="single" w:sz="18" w:space="5" w:color="auto" w:shadow="1"/>
        <w:bottom w:val="single" w:sz="18" w:space="5" w:color="auto" w:shadow="1"/>
        <w:right w:val="single" w:sz="18" w:space="5" w:color="auto" w:shadow="1"/>
      </w:pBdr>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F251F"/>
    <w:pPr>
      <w:keepNext/>
      <w:numPr>
        <w:ilvl w:val="1"/>
        <w:numId w:val="13"/>
      </w:numPr>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F251F"/>
    <w:pPr>
      <w:keepNext/>
      <w:numPr>
        <w:ilvl w:val="2"/>
        <w:numId w:val="13"/>
      </w:numPr>
      <w:spacing w:after="0" w:line="240" w:lineRule="auto"/>
      <w:jc w:val="both"/>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3F251F"/>
    <w:pPr>
      <w:keepNext/>
      <w:numPr>
        <w:ilvl w:val="3"/>
        <w:numId w:val="13"/>
      </w:numPr>
      <w:spacing w:after="0" w:line="240" w:lineRule="auto"/>
      <w:jc w:val="center"/>
      <w:outlineLvl w:val="3"/>
    </w:pPr>
    <w:rPr>
      <w:rFonts w:ascii="Times New Roman" w:eastAsia="Times New Roman" w:hAnsi="Times New Roman" w:cs="Times New Roman"/>
      <w:sz w:val="24"/>
      <w:szCs w:val="24"/>
      <w:u w:val="single"/>
      <w:lang w:eastAsia="pl-PL"/>
    </w:rPr>
  </w:style>
  <w:style w:type="paragraph" w:styleId="Nagwek5">
    <w:name w:val="heading 5"/>
    <w:basedOn w:val="Normalny"/>
    <w:next w:val="Normalny"/>
    <w:link w:val="Nagwek5Znak"/>
    <w:qFormat/>
    <w:rsid w:val="003F251F"/>
    <w:pPr>
      <w:keepNext/>
      <w:numPr>
        <w:ilvl w:val="4"/>
        <w:numId w:val="13"/>
      </w:numPr>
      <w:spacing w:after="0" w:line="240" w:lineRule="auto"/>
      <w:outlineLvl w:val="4"/>
    </w:pPr>
    <w:rPr>
      <w:rFonts w:ascii="Times New Roman" w:eastAsia="Times New Roman" w:hAnsi="Times New Roman" w:cs="Times New Roman"/>
      <w:b/>
      <w:sz w:val="18"/>
      <w:szCs w:val="24"/>
      <w:lang w:eastAsia="pl-PL"/>
    </w:rPr>
  </w:style>
  <w:style w:type="paragraph" w:styleId="Nagwek6">
    <w:name w:val="heading 6"/>
    <w:basedOn w:val="Normalny"/>
    <w:next w:val="Normalny"/>
    <w:link w:val="Nagwek6Znak"/>
    <w:qFormat/>
    <w:rsid w:val="003F251F"/>
    <w:pPr>
      <w:keepNext/>
      <w:numPr>
        <w:ilvl w:val="5"/>
        <w:numId w:val="13"/>
      </w:numPr>
      <w:spacing w:after="0" w:line="240" w:lineRule="auto"/>
      <w:jc w:val="right"/>
      <w:outlineLvl w:val="5"/>
    </w:pPr>
    <w:rPr>
      <w:rFonts w:ascii="Times New Roman" w:eastAsia="Times New Roman" w:hAnsi="Times New Roman" w:cs="Times New Roman"/>
      <w:b/>
      <w:sz w:val="24"/>
      <w:szCs w:val="20"/>
      <w:lang w:eastAsia="pl-PL"/>
    </w:rPr>
  </w:style>
  <w:style w:type="paragraph" w:styleId="Nagwek7">
    <w:name w:val="heading 7"/>
    <w:basedOn w:val="Normalny"/>
    <w:next w:val="Normalny"/>
    <w:link w:val="Nagwek7Znak"/>
    <w:qFormat/>
    <w:rsid w:val="003F251F"/>
    <w:pPr>
      <w:keepNext/>
      <w:numPr>
        <w:ilvl w:val="6"/>
        <w:numId w:val="13"/>
      </w:numPr>
      <w:spacing w:after="0" w:line="240" w:lineRule="auto"/>
      <w:jc w:val="center"/>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3F251F"/>
    <w:pPr>
      <w:keepNext/>
      <w:numPr>
        <w:ilvl w:val="7"/>
        <w:numId w:val="13"/>
      </w:numPr>
      <w:spacing w:after="0" w:line="240" w:lineRule="auto"/>
      <w:jc w:val="center"/>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qFormat/>
    <w:rsid w:val="003F251F"/>
    <w:pPr>
      <w:keepNext/>
      <w:numPr>
        <w:ilvl w:val="8"/>
        <w:numId w:val="13"/>
      </w:numPr>
      <w:spacing w:after="0" w:line="240" w:lineRule="auto"/>
      <w:outlineLvl w:val="8"/>
    </w:pPr>
    <w:rPr>
      <w:rFonts w:ascii="Times New Roman" w:eastAsia="Times New Roman" w:hAnsi="Times New Roman" w:cs="Times New Roman"/>
      <w:b/>
      <w:color w:val="0000FF"/>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F251F"/>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F251F"/>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F251F"/>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3F251F"/>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3F251F"/>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3F251F"/>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3F251F"/>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3F251F"/>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3F251F"/>
    <w:rPr>
      <w:rFonts w:ascii="Times New Roman" w:eastAsia="Times New Roman" w:hAnsi="Times New Roman" w:cs="Times New Roman"/>
      <w:b/>
      <w:color w:val="0000FF"/>
      <w:sz w:val="24"/>
      <w:szCs w:val="20"/>
      <w:lang w:eastAsia="pl-PL"/>
    </w:rPr>
  </w:style>
  <w:style w:type="numbering" w:customStyle="1" w:styleId="Bezlisty1">
    <w:name w:val="Bez listy1"/>
    <w:next w:val="Bezlisty"/>
    <w:semiHidden/>
    <w:rsid w:val="003F251F"/>
  </w:style>
  <w:style w:type="paragraph" w:customStyle="1" w:styleId="Bartek">
    <w:name w:val="Bartek"/>
    <w:basedOn w:val="Normalny"/>
    <w:rsid w:val="003F251F"/>
    <w:pPr>
      <w:spacing w:after="0" w:line="240" w:lineRule="auto"/>
    </w:pPr>
    <w:rPr>
      <w:rFonts w:ascii="Times New Roman" w:eastAsia="Times New Roman" w:hAnsi="Times New Roman" w:cs="Times New Roman"/>
      <w:sz w:val="28"/>
      <w:szCs w:val="20"/>
      <w:lang w:eastAsia="pl-PL"/>
    </w:rPr>
  </w:style>
  <w:style w:type="paragraph" w:styleId="Tekstpodstawowywcity3">
    <w:name w:val="Body Text Indent 3"/>
    <w:basedOn w:val="Normalny"/>
    <w:link w:val="Tekstpodstawowywcity3Znak"/>
    <w:rsid w:val="003F251F"/>
    <w:pPr>
      <w:pBdr>
        <w:top w:val="single" w:sz="18" w:space="6" w:color="auto" w:shadow="1"/>
        <w:left w:val="single" w:sz="18" w:space="6" w:color="auto" w:shadow="1"/>
        <w:bottom w:val="single" w:sz="18" w:space="29" w:color="auto" w:shadow="1"/>
        <w:right w:val="single" w:sz="18" w:space="6" w:color="auto" w:shadow="1"/>
      </w:pBd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3F251F"/>
    <w:rPr>
      <w:rFonts w:ascii="Times New Roman" w:eastAsia="Times New Roman" w:hAnsi="Times New Roman" w:cs="Times New Roman"/>
      <w:sz w:val="24"/>
      <w:szCs w:val="20"/>
      <w:lang w:eastAsia="pl-PL"/>
    </w:rPr>
  </w:style>
  <w:style w:type="paragraph" w:customStyle="1" w:styleId="NormalnyWeb1">
    <w:name w:val="Normalny (Web)1"/>
    <w:basedOn w:val="Normalny"/>
    <w:rsid w:val="003F251F"/>
    <w:pPr>
      <w:spacing w:before="100" w:after="100" w:line="240" w:lineRule="auto"/>
    </w:pPr>
    <w:rPr>
      <w:rFonts w:ascii="Times New Roman" w:eastAsia="Times New Roman" w:hAnsi="Times New Roman" w:cs="Times New Roman"/>
      <w:sz w:val="24"/>
      <w:szCs w:val="20"/>
      <w:lang w:eastAsia="pl-PL"/>
    </w:rPr>
  </w:style>
  <w:style w:type="paragraph" w:customStyle="1" w:styleId="ust">
    <w:name w:val="ust"/>
    <w:rsid w:val="003F251F"/>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F251F"/>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3F251F"/>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F251F"/>
    <w:pPr>
      <w:tabs>
        <w:tab w:val="center" w:pos="4536"/>
        <w:tab w:val="right" w:pos="9072"/>
      </w:tabs>
      <w:spacing w:after="240" w:line="360" w:lineRule="atLeast"/>
      <w:jc w:val="both"/>
    </w:pPr>
    <w:rPr>
      <w:rFonts w:ascii="Arial" w:eastAsia="Times New Roman" w:hAnsi="Arial" w:cs="Times New Roman"/>
      <w:sz w:val="24"/>
      <w:szCs w:val="20"/>
      <w:lang w:eastAsia="pl-PL"/>
    </w:rPr>
  </w:style>
  <w:style w:type="character" w:customStyle="1" w:styleId="StopkaZnak">
    <w:name w:val="Stopka Znak"/>
    <w:basedOn w:val="Domylnaczcionkaakapitu"/>
    <w:link w:val="Stopka"/>
    <w:uiPriority w:val="99"/>
    <w:rsid w:val="003F251F"/>
    <w:rPr>
      <w:rFonts w:ascii="Arial" w:eastAsia="Times New Roman" w:hAnsi="Arial" w:cs="Times New Roman"/>
      <w:sz w:val="24"/>
      <w:szCs w:val="20"/>
      <w:lang w:eastAsia="pl-PL"/>
    </w:rPr>
  </w:style>
  <w:style w:type="paragraph" w:styleId="Tekstpodstawowy">
    <w:name w:val="Body Text"/>
    <w:basedOn w:val="Normalny"/>
    <w:link w:val="TekstpodstawowyZnak"/>
    <w:rsid w:val="003F251F"/>
    <w:pPr>
      <w:spacing w:after="0" w:line="240" w:lineRule="auto"/>
      <w:jc w:val="center"/>
    </w:pPr>
    <w:rPr>
      <w:rFonts w:ascii="Times New Roman" w:eastAsia="Times New Roman" w:hAnsi="Times New Roman" w:cs="Times New Roman"/>
      <w:b/>
      <w:sz w:val="28"/>
      <w:szCs w:val="20"/>
      <w:u w:val="single"/>
      <w:lang w:eastAsia="pl-PL"/>
    </w:rPr>
  </w:style>
  <w:style w:type="character" w:customStyle="1" w:styleId="TekstpodstawowyZnak">
    <w:name w:val="Tekst podstawowy Znak"/>
    <w:basedOn w:val="Domylnaczcionkaakapitu"/>
    <w:link w:val="Tekstpodstawowy"/>
    <w:rsid w:val="003F251F"/>
    <w:rPr>
      <w:rFonts w:ascii="Times New Roman" w:eastAsia="Times New Roman" w:hAnsi="Times New Roman" w:cs="Times New Roman"/>
      <w:b/>
      <w:sz w:val="28"/>
      <w:szCs w:val="20"/>
      <w:u w:val="single"/>
      <w:lang w:eastAsia="pl-PL"/>
    </w:rPr>
  </w:style>
  <w:style w:type="paragraph" w:styleId="Nagwek">
    <w:name w:val="header"/>
    <w:basedOn w:val="Normalny"/>
    <w:link w:val="NagwekZnak"/>
    <w:rsid w:val="003F251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3F251F"/>
    <w:rPr>
      <w:rFonts w:ascii="Times New Roman" w:eastAsia="Times New Roman" w:hAnsi="Times New Roman" w:cs="Times New Roman"/>
      <w:sz w:val="20"/>
      <w:szCs w:val="20"/>
      <w:lang w:eastAsia="pl-PL"/>
    </w:rPr>
  </w:style>
  <w:style w:type="character" w:styleId="Numerstrony">
    <w:name w:val="page number"/>
    <w:basedOn w:val="Domylnaczcionkaakapitu"/>
    <w:rsid w:val="003F251F"/>
  </w:style>
  <w:style w:type="paragraph" w:styleId="Tekstpodstawowy2">
    <w:name w:val="Body Text 2"/>
    <w:basedOn w:val="Normalny"/>
    <w:link w:val="Tekstpodstawowy2Znak"/>
    <w:rsid w:val="003F251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3F251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F251F"/>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3F251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3F251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rsid w:val="003F251F"/>
  </w:style>
  <w:style w:type="character" w:customStyle="1" w:styleId="TekstprzypisudolnegoZnak">
    <w:name w:val="Tekst przypisu dolnego Znak"/>
    <w:semiHidden/>
    <w:rsid w:val="003F251F"/>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semiHidden/>
    <w:rsid w:val="003F251F"/>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link w:val="Tekstprzypisudolnego"/>
    <w:semiHidden/>
    <w:rsid w:val="003F251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3F251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3F251F"/>
    <w:rPr>
      <w:rFonts w:ascii="Times New Roman" w:eastAsia="Times New Roman" w:hAnsi="Times New Roman" w:cs="Times New Roman"/>
      <w:sz w:val="20"/>
      <w:szCs w:val="20"/>
      <w:lang w:eastAsia="pl-PL"/>
    </w:rPr>
  </w:style>
  <w:style w:type="paragraph" w:styleId="Tytu">
    <w:name w:val="Title"/>
    <w:basedOn w:val="Normalny"/>
    <w:link w:val="TytuZnak"/>
    <w:qFormat/>
    <w:rsid w:val="003F251F"/>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3F251F"/>
    <w:rPr>
      <w:rFonts w:ascii="Times New Roman" w:eastAsia="Times New Roman" w:hAnsi="Times New Roman" w:cs="Times New Roman"/>
      <w:sz w:val="28"/>
      <w:szCs w:val="20"/>
      <w:lang w:eastAsia="pl-PL"/>
    </w:rPr>
  </w:style>
  <w:style w:type="paragraph" w:styleId="Podtytu">
    <w:name w:val="Subtitle"/>
    <w:basedOn w:val="Normalny"/>
    <w:link w:val="PodtytuZnak"/>
    <w:qFormat/>
    <w:rsid w:val="003F251F"/>
    <w:pPr>
      <w:spacing w:after="0" w:line="240" w:lineRule="auto"/>
      <w:jc w:val="center"/>
    </w:pPr>
    <w:rPr>
      <w:rFonts w:ascii="Garamond" w:eastAsia="Times New Roman" w:hAnsi="Garamond" w:cs="Times New Roman"/>
      <w:b/>
      <w:sz w:val="96"/>
      <w:szCs w:val="20"/>
      <w:lang w:eastAsia="pl-PL"/>
    </w:rPr>
  </w:style>
  <w:style w:type="character" w:customStyle="1" w:styleId="PodtytuZnak">
    <w:name w:val="Podtytuł Znak"/>
    <w:basedOn w:val="Domylnaczcionkaakapitu"/>
    <w:link w:val="Podtytu"/>
    <w:rsid w:val="003F251F"/>
    <w:rPr>
      <w:rFonts w:ascii="Garamond" w:eastAsia="Times New Roman" w:hAnsi="Garamond" w:cs="Times New Roman"/>
      <w:b/>
      <w:sz w:val="96"/>
      <w:szCs w:val="20"/>
      <w:lang w:eastAsia="pl-PL"/>
    </w:rPr>
  </w:style>
  <w:style w:type="character" w:styleId="Hipercze">
    <w:name w:val="Hyperlink"/>
    <w:rsid w:val="003F251F"/>
    <w:rPr>
      <w:color w:val="0000FF"/>
      <w:u w:val="single"/>
    </w:rPr>
  </w:style>
  <w:style w:type="paragraph" w:customStyle="1" w:styleId="DefaultText">
    <w:name w:val="Default Text"/>
    <w:basedOn w:val="Normalny"/>
    <w:rsid w:val="003F251F"/>
    <w:pPr>
      <w:spacing w:after="0" w:line="240" w:lineRule="auto"/>
    </w:pPr>
    <w:rPr>
      <w:rFonts w:ascii="Times New Roman" w:eastAsia="Times New Roman" w:hAnsi="Times New Roman" w:cs="Times New Roman"/>
      <w:sz w:val="24"/>
      <w:szCs w:val="24"/>
      <w:lang w:val="en-US" w:eastAsia="pl-PL"/>
    </w:rPr>
  </w:style>
  <w:style w:type="paragraph" w:styleId="Zwykytekst">
    <w:name w:val="Plain Text"/>
    <w:basedOn w:val="Normalny"/>
    <w:link w:val="ZwykytekstZnak"/>
    <w:rsid w:val="003F251F"/>
    <w:pPr>
      <w:spacing w:after="0" w:line="240" w:lineRule="auto"/>
    </w:pPr>
    <w:rPr>
      <w:rFonts w:ascii="Courier New" w:eastAsia="Times New Roman" w:hAnsi="Courier New" w:cs="Times New Roman"/>
      <w:sz w:val="20"/>
      <w:szCs w:val="24"/>
      <w:lang w:eastAsia="pl-PL"/>
    </w:rPr>
  </w:style>
  <w:style w:type="character" w:customStyle="1" w:styleId="ZwykytekstZnak">
    <w:name w:val="Zwykły tekst Znak"/>
    <w:basedOn w:val="Domylnaczcionkaakapitu"/>
    <w:link w:val="Zwykytekst"/>
    <w:rsid w:val="003F251F"/>
    <w:rPr>
      <w:rFonts w:ascii="Courier New" w:eastAsia="Times New Roman" w:hAnsi="Courier New" w:cs="Times New Roman"/>
      <w:sz w:val="20"/>
      <w:szCs w:val="24"/>
      <w:lang w:eastAsia="pl-PL"/>
    </w:rPr>
  </w:style>
  <w:style w:type="paragraph" w:customStyle="1" w:styleId="xl38">
    <w:name w:val="xl38"/>
    <w:basedOn w:val="Normalny"/>
    <w:rsid w:val="003F251F"/>
    <w:pPr>
      <w:spacing w:before="100" w:after="100" w:line="240" w:lineRule="auto"/>
      <w:jc w:val="center"/>
    </w:pPr>
    <w:rPr>
      <w:rFonts w:ascii="Times New Roman" w:eastAsia="Times New Roman" w:hAnsi="Times New Roman" w:cs="Times New Roman"/>
      <w:sz w:val="24"/>
      <w:szCs w:val="24"/>
      <w:lang w:eastAsia="pl-PL"/>
    </w:rPr>
  </w:style>
  <w:style w:type="character" w:styleId="Odwoanieprzypisudolnego">
    <w:name w:val="footnote reference"/>
    <w:semiHidden/>
    <w:rsid w:val="003F251F"/>
    <w:rPr>
      <w:vertAlign w:val="superscript"/>
    </w:rPr>
  </w:style>
  <w:style w:type="paragraph" w:styleId="Bezodstpw">
    <w:name w:val="No Spacing"/>
    <w:link w:val="BezodstpwZnak"/>
    <w:uiPriority w:val="1"/>
    <w:qFormat/>
    <w:rsid w:val="003F251F"/>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3F251F"/>
    <w:pPr>
      <w:spacing w:after="0" w:line="240" w:lineRule="auto"/>
    </w:pPr>
    <w:rPr>
      <w:rFonts w:ascii="Garamond" w:eastAsia="Times New Roman" w:hAnsi="Garamond"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3F251F"/>
    <w:pPr>
      <w:ind w:left="720"/>
      <w:contextualSpacing/>
    </w:pPr>
    <w:rPr>
      <w:rFonts w:ascii="Calibri" w:eastAsia="Calibri" w:hAnsi="Calibri" w:cs="Times New Roman"/>
    </w:rPr>
  </w:style>
  <w:style w:type="paragraph" w:customStyle="1" w:styleId="content1">
    <w:name w:val="content1"/>
    <w:basedOn w:val="Normalny"/>
    <w:rsid w:val="003F251F"/>
    <w:pPr>
      <w:spacing w:after="0" w:line="240" w:lineRule="auto"/>
      <w:ind w:right="300"/>
    </w:pPr>
    <w:rPr>
      <w:rFonts w:ascii="Times New Roman" w:eastAsia="Times New Roman" w:hAnsi="Times New Roman" w:cs="Times New Roman"/>
      <w:sz w:val="24"/>
      <w:szCs w:val="24"/>
      <w:lang w:eastAsia="pl-PL"/>
    </w:rPr>
  </w:style>
  <w:style w:type="character" w:styleId="Pogrubienie">
    <w:name w:val="Strong"/>
    <w:qFormat/>
    <w:rsid w:val="003F251F"/>
    <w:rPr>
      <w:b/>
      <w:bCs/>
    </w:rPr>
  </w:style>
  <w:style w:type="numbering" w:customStyle="1" w:styleId="Bezlisty11">
    <w:name w:val="Bez listy11"/>
    <w:next w:val="Bezlisty"/>
    <w:semiHidden/>
    <w:rsid w:val="003F251F"/>
  </w:style>
  <w:style w:type="character" w:customStyle="1" w:styleId="TekstpodstawowywcityZnak1">
    <w:name w:val="Tekst podstawowy wcięty Znak1"/>
    <w:link w:val="Tekstpodstawowywcity"/>
    <w:rsid w:val="003F251F"/>
    <w:rPr>
      <w:rFonts w:ascii="Times New Roman" w:eastAsia="Times New Roman" w:hAnsi="Times New Roman" w:cs="Times New Roman"/>
      <w:sz w:val="24"/>
      <w:szCs w:val="24"/>
      <w:lang w:eastAsia="pl-PL"/>
    </w:rPr>
  </w:style>
  <w:style w:type="paragraph" w:styleId="Legenda">
    <w:name w:val="caption"/>
    <w:basedOn w:val="Normalny"/>
    <w:next w:val="Normalny"/>
    <w:qFormat/>
    <w:rsid w:val="003F251F"/>
    <w:pPr>
      <w:spacing w:after="0" w:line="240" w:lineRule="auto"/>
    </w:pPr>
    <w:rPr>
      <w:rFonts w:ascii="Times New Roman" w:eastAsia="Times New Roman" w:hAnsi="Times New Roman" w:cs="Times New Roman"/>
      <w:b/>
      <w:sz w:val="20"/>
      <w:szCs w:val="20"/>
      <w:lang w:eastAsia="pl-PL"/>
    </w:rPr>
  </w:style>
  <w:style w:type="paragraph" w:styleId="Lista-kontynuacja2">
    <w:name w:val="List Continue 2"/>
    <w:basedOn w:val="Lista-kontynuacja"/>
    <w:rsid w:val="003F251F"/>
    <w:pPr>
      <w:spacing w:after="160"/>
      <w:ind w:left="1080" w:hanging="360"/>
    </w:pPr>
    <w:rPr>
      <w:rFonts w:ascii="Garamond" w:hAnsi="Garamond"/>
      <w:sz w:val="24"/>
    </w:rPr>
  </w:style>
  <w:style w:type="paragraph" w:styleId="Lista-kontynuacja">
    <w:name w:val="List Continue"/>
    <w:basedOn w:val="Normalny"/>
    <w:rsid w:val="003F251F"/>
    <w:pPr>
      <w:spacing w:after="120" w:line="240" w:lineRule="auto"/>
      <w:ind w:left="283"/>
    </w:pPr>
    <w:rPr>
      <w:rFonts w:ascii="Times New Roman" w:eastAsia="Times New Roman" w:hAnsi="Times New Roman" w:cs="Times New Roman"/>
      <w:sz w:val="20"/>
      <w:szCs w:val="20"/>
      <w:lang w:eastAsia="pl-PL"/>
    </w:rPr>
  </w:style>
  <w:style w:type="character" w:customStyle="1" w:styleId="tw4winTerm">
    <w:name w:val="tw4winTerm"/>
    <w:rsid w:val="003F251F"/>
    <w:rPr>
      <w:color w:val="0000FF"/>
    </w:rPr>
  </w:style>
  <w:style w:type="paragraph" w:customStyle="1" w:styleId="a">
    <w:basedOn w:val="Normalny"/>
    <w:next w:val="Mapadokumentu"/>
    <w:link w:val="PlandokumentuZnak"/>
    <w:rsid w:val="003F251F"/>
    <w:pPr>
      <w:shd w:val="clear" w:color="auto" w:fill="000080"/>
      <w:spacing w:after="0" w:line="240" w:lineRule="auto"/>
    </w:pPr>
    <w:rPr>
      <w:rFonts w:ascii="Tahoma" w:eastAsia="Times New Roman" w:hAnsi="Tahoma"/>
    </w:rPr>
  </w:style>
  <w:style w:type="character" w:customStyle="1" w:styleId="PlandokumentuZnak">
    <w:name w:val="Plan dokumentu Znak"/>
    <w:link w:val="a"/>
    <w:rsid w:val="003F251F"/>
    <w:rPr>
      <w:rFonts w:ascii="Tahoma" w:eastAsia="Times New Roman" w:hAnsi="Tahoma"/>
      <w:shd w:val="clear" w:color="auto" w:fill="000080"/>
    </w:rPr>
  </w:style>
  <w:style w:type="paragraph" w:customStyle="1" w:styleId="Blockquote">
    <w:name w:val="Blockquote"/>
    <w:basedOn w:val="Normalny"/>
    <w:rsid w:val="003F251F"/>
    <w:pPr>
      <w:spacing w:before="100" w:after="100" w:line="240" w:lineRule="auto"/>
      <w:ind w:left="360" w:right="360"/>
    </w:pPr>
    <w:rPr>
      <w:rFonts w:ascii="Times New Roman" w:eastAsia="Times New Roman" w:hAnsi="Times New Roman" w:cs="Times New Roman"/>
      <w:snapToGrid w:val="0"/>
      <w:sz w:val="24"/>
      <w:szCs w:val="20"/>
      <w:lang w:eastAsia="pl-PL"/>
    </w:rPr>
  </w:style>
  <w:style w:type="paragraph" w:customStyle="1" w:styleId="Akapitzlist1">
    <w:name w:val="Akapit z listą1"/>
    <w:basedOn w:val="Normalny"/>
    <w:rsid w:val="003F251F"/>
    <w:pPr>
      <w:spacing w:after="0" w:line="240" w:lineRule="auto"/>
      <w:ind w:left="720"/>
      <w:contextualSpacing/>
    </w:pPr>
    <w:rPr>
      <w:rFonts w:ascii="Calibri" w:eastAsia="Times New Roman" w:hAnsi="Calibri" w:cs="Times New Roman"/>
      <w:lang w:eastAsia="pl-PL"/>
    </w:rPr>
  </w:style>
  <w:style w:type="character" w:customStyle="1" w:styleId="FontStyle46">
    <w:name w:val="Font Style46"/>
    <w:rsid w:val="003F251F"/>
    <w:rPr>
      <w:rFonts w:ascii="Times New Roman" w:hAnsi="Times New Roman" w:cs="Times New Roman"/>
      <w:sz w:val="18"/>
      <w:szCs w:val="18"/>
    </w:rPr>
  </w:style>
  <w:style w:type="paragraph" w:customStyle="1" w:styleId="Style26">
    <w:name w:val="Style26"/>
    <w:basedOn w:val="Normalny"/>
    <w:rsid w:val="003F251F"/>
    <w:pPr>
      <w:widowControl w:val="0"/>
      <w:autoSpaceDE w:val="0"/>
      <w:autoSpaceDN w:val="0"/>
      <w:adjustRightInd w:val="0"/>
      <w:spacing w:after="0" w:line="240" w:lineRule="exact"/>
      <w:ind w:firstLine="538"/>
    </w:pPr>
    <w:rPr>
      <w:rFonts w:ascii="Times New Roman" w:eastAsia="Calibri" w:hAnsi="Times New Roman" w:cs="Times New Roman"/>
      <w:sz w:val="24"/>
      <w:szCs w:val="20"/>
      <w:lang w:eastAsia="pl-PL"/>
    </w:rPr>
  </w:style>
  <w:style w:type="paragraph" w:styleId="NormalnyWeb">
    <w:name w:val="Normal (Web)"/>
    <w:basedOn w:val="Normalny"/>
    <w:unhideWhenUsed/>
    <w:rsid w:val="003F25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Web10">
    <w:name w:val="Normalny (Web)1"/>
    <w:basedOn w:val="Normalny"/>
    <w:rsid w:val="003F251F"/>
    <w:pPr>
      <w:spacing w:before="100" w:after="100" w:line="240" w:lineRule="auto"/>
    </w:pPr>
    <w:rPr>
      <w:rFonts w:ascii="Times New Roman" w:eastAsia="Times New Roman" w:hAnsi="Times New Roman" w:cs="Times New Roman"/>
      <w:sz w:val="24"/>
      <w:szCs w:val="20"/>
      <w:lang w:eastAsia="pl-PL"/>
    </w:rPr>
  </w:style>
  <w:style w:type="paragraph" w:customStyle="1" w:styleId="H1">
    <w:name w:val="H1"/>
    <w:basedOn w:val="Normalny"/>
    <w:next w:val="Normalny"/>
    <w:rsid w:val="003F251F"/>
    <w:pPr>
      <w:keepNext/>
      <w:spacing w:before="100" w:after="100" w:line="240" w:lineRule="auto"/>
      <w:outlineLvl w:val="1"/>
    </w:pPr>
    <w:rPr>
      <w:rFonts w:ascii="Times New Roman" w:eastAsia="Times New Roman" w:hAnsi="Times New Roman" w:cs="Times New Roman"/>
      <w:b/>
      <w:snapToGrid w:val="0"/>
      <w:kern w:val="36"/>
      <w:sz w:val="48"/>
      <w:szCs w:val="20"/>
      <w:lang w:eastAsia="pl-PL"/>
    </w:rPr>
  </w:style>
  <w:style w:type="paragraph" w:styleId="Tekstprzypisukocowego">
    <w:name w:val="endnote text"/>
    <w:basedOn w:val="Normalny"/>
    <w:link w:val="TekstprzypisukocowegoZnak"/>
    <w:unhideWhenUsed/>
    <w:rsid w:val="003F251F"/>
    <w:rPr>
      <w:rFonts w:ascii="Times New Roman" w:eastAsia="Calibri" w:hAnsi="Times New Roman" w:cs="Times New Roman"/>
      <w:sz w:val="20"/>
      <w:szCs w:val="20"/>
    </w:rPr>
  </w:style>
  <w:style w:type="character" w:customStyle="1" w:styleId="TekstprzypisukocowegoZnak">
    <w:name w:val="Tekst przypisu końcowego Znak"/>
    <w:basedOn w:val="Domylnaczcionkaakapitu"/>
    <w:link w:val="Tekstprzypisukocowego"/>
    <w:rsid w:val="003F251F"/>
    <w:rPr>
      <w:rFonts w:ascii="Times New Roman" w:eastAsia="Calibri" w:hAnsi="Times New Roman" w:cs="Times New Roman"/>
      <w:sz w:val="20"/>
      <w:szCs w:val="20"/>
    </w:rPr>
  </w:style>
  <w:style w:type="character" w:styleId="Odwoanieprzypisukocowego">
    <w:name w:val="endnote reference"/>
    <w:unhideWhenUsed/>
    <w:rsid w:val="003F251F"/>
    <w:rPr>
      <w:vertAlign w:val="superscript"/>
    </w:rPr>
  </w:style>
  <w:style w:type="character" w:customStyle="1" w:styleId="NagwekZnak1">
    <w:name w:val="Nagłówek Znak1"/>
    <w:rsid w:val="003F251F"/>
    <w:rPr>
      <w:rFonts w:ascii="Times New Roman" w:eastAsia="Times New Roman" w:hAnsi="Times New Roman"/>
    </w:rPr>
  </w:style>
  <w:style w:type="paragraph" w:styleId="Tekstblokowy">
    <w:name w:val="Block Text"/>
    <w:basedOn w:val="Normalny"/>
    <w:rsid w:val="003F251F"/>
    <w:pPr>
      <w:spacing w:after="0" w:line="240" w:lineRule="auto"/>
      <w:ind w:left="284" w:right="284"/>
      <w:jc w:val="both"/>
    </w:pPr>
    <w:rPr>
      <w:rFonts w:ascii="Times New Roman" w:eastAsia="Times New Roman" w:hAnsi="Times New Roman" w:cs="Times New Roman"/>
      <w:sz w:val="24"/>
      <w:szCs w:val="20"/>
      <w:lang w:eastAsia="pl-PL"/>
    </w:rPr>
  </w:style>
  <w:style w:type="table" w:styleId="Tabela-Profesjonalny">
    <w:name w:val="Table Professional"/>
    <w:basedOn w:val="Standardowy"/>
    <w:rsid w:val="003F251F"/>
    <w:pPr>
      <w:spacing w:after="0" w:line="240" w:lineRule="auto"/>
    </w:pPr>
    <w:rPr>
      <w:rFonts w:ascii="Times New Roman" w:eastAsia="Times New Roman" w:hAnsi="Times New Roman" w:cs="Times New Roman"/>
      <w:sz w:val="20"/>
      <w:szCs w:val="20"/>
      <w:lang w:eastAsia="pl-P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3F251F"/>
    <w:rPr>
      <w:rFonts w:ascii="Times New Roman" w:eastAsia="Times New Roman" w:hAnsi="Times New Roman"/>
      <w:sz w:val="24"/>
      <w:szCs w:val="24"/>
    </w:rPr>
  </w:style>
  <w:style w:type="character" w:customStyle="1" w:styleId="BezodstpwZnak">
    <w:name w:val="Bez odstępów Znak"/>
    <w:link w:val="Bezodstpw"/>
    <w:uiPriority w:val="1"/>
    <w:rsid w:val="003F251F"/>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3F251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3F251F"/>
    <w:rPr>
      <w:rFonts w:ascii="Tahoma" w:eastAsia="Times New Roman" w:hAnsi="Tahoma" w:cs="Tahoma"/>
      <w:sz w:val="16"/>
      <w:szCs w:val="16"/>
      <w:lang w:eastAsia="pl-PL"/>
    </w:rPr>
  </w:style>
  <w:style w:type="paragraph" w:styleId="Mapadokumentu">
    <w:name w:val="Document Map"/>
    <w:basedOn w:val="Normalny"/>
    <w:link w:val="MapadokumentuZnak"/>
    <w:uiPriority w:val="99"/>
    <w:semiHidden/>
    <w:unhideWhenUsed/>
    <w:rsid w:val="003F251F"/>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3F251F"/>
    <w:rPr>
      <w:rFonts w:ascii="Tahoma" w:hAnsi="Tahoma" w:cs="Tahoma"/>
      <w:sz w:val="16"/>
      <w:szCs w:val="16"/>
    </w:rPr>
  </w:style>
  <w:style w:type="paragraph" w:customStyle="1" w:styleId="xl85">
    <w:name w:val="xl85"/>
    <w:basedOn w:val="Normalny"/>
    <w:rsid w:val="00AE74A6"/>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F251F"/>
    <w:pPr>
      <w:keepNext/>
      <w:numPr>
        <w:numId w:val="13"/>
      </w:numPr>
      <w:pBdr>
        <w:top w:val="single" w:sz="18" w:space="5" w:color="auto" w:shadow="1"/>
        <w:left w:val="single" w:sz="18" w:space="5" w:color="auto" w:shadow="1"/>
        <w:bottom w:val="single" w:sz="18" w:space="5" w:color="auto" w:shadow="1"/>
        <w:right w:val="single" w:sz="18" w:space="5" w:color="auto" w:shadow="1"/>
      </w:pBdr>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F251F"/>
    <w:pPr>
      <w:keepNext/>
      <w:numPr>
        <w:ilvl w:val="1"/>
        <w:numId w:val="13"/>
      </w:numPr>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F251F"/>
    <w:pPr>
      <w:keepNext/>
      <w:numPr>
        <w:ilvl w:val="2"/>
        <w:numId w:val="13"/>
      </w:numPr>
      <w:spacing w:after="0" w:line="240" w:lineRule="auto"/>
      <w:jc w:val="both"/>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3F251F"/>
    <w:pPr>
      <w:keepNext/>
      <w:numPr>
        <w:ilvl w:val="3"/>
        <w:numId w:val="13"/>
      </w:numPr>
      <w:spacing w:after="0" w:line="240" w:lineRule="auto"/>
      <w:jc w:val="center"/>
      <w:outlineLvl w:val="3"/>
    </w:pPr>
    <w:rPr>
      <w:rFonts w:ascii="Times New Roman" w:eastAsia="Times New Roman" w:hAnsi="Times New Roman" w:cs="Times New Roman"/>
      <w:sz w:val="24"/>
      <w:szCs w:val="24"/>
      <w:u w:val="single"/>
      <w:lang w:eastAsia="pl-PL"/>
    </w:rPr>
  </w:style>
  <w:style w:type="paragraph" w:styleId="Nagwek5">
    <w:name w:val="heading 5"/>
    <w:basedOn w:val="Normalny"/>
    <w:next w:val="Normalny"/>
    <w:link w:val="Nagwek5Znak"/>
    <w:qFormat/>
    <w:rsid w:val="003F251F"/>
    <w:pPr>
      <w:keepNext/>
      <w:numPr>
        <w:ilvl w:val="4"/>
        <w:numId w:val="13"/>
      </w:numPr>
      <w:spacing w:after="0" w:line="240" w:lineRule="auto"/>
      <w:outlineLvl w:val="4"/>
    </w:pPr>
    <w:rPr>
      <w:rFonts w:ascii="Times New Roman" w:eastAsia="Times New Roman" w:hAnsi="Times New Roman" w:cs="Times New Roman"/>
      <w:b/>
      <w:sz w:val="18"/>
      <w:szCs w:val="24"/>
      <w:lang w:eastAsia="pl-PL"/>
    </w:rPr>
  </w:style>
  <w:style w:type="paragraph" w:styleId="Nagwek6">
    <w:name w:val="heading 6"/>
    <w:basedOn w:val="Normalny"/>
    <w:next w:val="Normalny"/>
    <w:link w:val="Nagwek6Znak"/>
    <w:qFormat/>
    <w:rsid w:val="003F251F"/>
    <w:pPr>
      <w:keepNext/>
      <w:numPr>
        <w:ilvl w:val="5"/>
        <w:numId w:val="13"/>
      </w:numPr>
      <w:spacing w:after="0" w:line="240" w:lineRule="auto"/>
      <w:jc w:val="right"/>
      <w:outlineLvl w:val="5"/>
    </w:pPr>
    <w:rPr>
      <w:rFonts w:ascii="Times New Roman" w:eastAsia="Times New Roman" w:hAnsi="Times New Roman" w:cs="Times New Roman"/>
      <w:b/>
      <w:sz w:val="24"/>
      <w:szCs w:val="20"/>
      <w:lang w:eastAsia="pl-PL"/>
    </w:rPr>
  </w:style>
  <w:style w:type="paragraph" w:styleId="Nagwek7">
    <w:name w:val="heading 7"/>
    <w:basedOn w:val="Normalny"/>
    <w:next w:val="Normalny"/>
    <w:link w:val="Nagwek7Znak"/>
    <w:qFormat/>
    <w:rsid w:val="003F251F"/>
    <w:pPr>
      <w:keepNext/>
      <w:numPr>
        <w:ilvl w:val="6"/>
        <w:numId w:val="13"/>
      </w:numPr>
      <w:spacing w:after="0" w:line="240" w:lineRule="auto"/>
      <w:jc w:val="center"/>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3F251F"/>
    <w:pPr>
      <w:keepNext/>
      <w:numPr>
        <w:ilvl w:val="7"/>
        <w:numId w:val="13"/>
      </w:numPr>
      <w:spacing w:after="0" w:line="240" w:lineRule="auto"/>
      <w:jc w:val="center"/>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qFormat/>
    <w:rsid w:val="003F251F"/>
    <w:pPr>
      <w:keepNext/>
      <w:numPr>
        <w:ilvl w:val="8"/>
        <w:numId w:val="13"/>
      </w:numPr>
      <w:spacing w:after="0" w:line="240" w:lineRule="auto"/>
      <w:outlineLvl w:val="8"/>
    </w:pPr>
    <w:rPr>
      <w:rFonts w:ascii="Times New Roman" w:eastAsia="Times New Roman" w:hAnsi="Times New Roman" w:cs="Times New Roman"/>
      <w:b/>
      <w:color w:val="0000FF"/>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F251F"/>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F251F"/>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F251F"/>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3F251F"/>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3F251F"/>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3F251F"/>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3F251F"/>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3F251F"/>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3F251F"/>
    <w:rPr>
      <w:rFonts w:ascii="Times New Roman" w:eastAsia="Times New Roman" w:hAnsi="Times New Roman" w:cs="Times New Roman"/>
      <w:b/>
      <w:color w:val="0000FF"/>
      <w:sz w:val="24"/>
      <w:szCs w:val="20"/>
      <w:lang w:eastAsia="pl-PL"/>
    </w:rPr>
  </w:style>
  <w:style w:type="numbering" w:customStyle="1" w:styleId="Bezlisty1">
    <w:name w:val="Bez listy1"/>
    <w:next w:val="Bezlisty"/>
    <w:semiHidden/>
    <w:rsid w:val="003F251F"/>
  </w:style>
  <w:style w:type="paragraph" w:customStyle="1" w:styleId="Bartek">
    <w:name w:val="Bartek"/>
    <w:basedOn w:val="Normalny"/>
    <w:rsid w:val="003F251F"/>
    <w:pPr>
      <w:spacing w:after="0" w:line="240" w:lineRule="auto"/>
    </w:pPr>
    <w:rPr>
      <w:rFonts w:ascii="Times New Roman" w:eastAsia="Times New Roman" w:hAnsi="Times New Roman" w:cs="Times New Roman"/>
      <w:sz w:val="28"/>
      <w:szCs w:val="20"/>
      <w:lang w:eastAsia="pl-PL"/>
    </w:rPr>
  </w:style>
  <w:style w:type="paragraph" w:styleId="Tekstpodstawowywcity3">
    <w:name w:val="Body Text Indent 3"/>
    <w:basedOn w:val="Normalny"/>
    <w:link w:val="Tekstpodstawowywcity3Znak"/>
    <w:rsid w:val="003F251F"/>
    <w:pPr>
      <w:pBdr>
        <w:top w:val="single" w:sz="18" w:space="6" w:color="auto" w:shadow="1"/>
        <w:left w:val="single" w:sz="18" w:space="6" w:color="auto" w:shadow="1"/>
        <w:bottom w:val="single" w:sz="18" w:space="29" w:color="auto" w:shadow="1"/>
        <w:right w:val="single" w:sz="18" w:space="6" w:color="auto" w:shadow="1"/>
      </w:pBd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3F251F"/>
    <w:rPr>
      <w:rFonts w:ascii="Times New Roman" w:eastAsia="Times New Roman" w:hAnsi="Times New Roman" w:cs="Times New Roman"/>
      <w:sz w:val="24"/>
      <w:szCs w:val="20"/>
      <w:lang w:eastAsia="pl-PL"/>
    </w:rPr>
  </w:style>
  <w:style w:type="paragraph" w:customStyle="1" w:styleId="NormalnyWeb1">
    <w:name w:val="Normalny (Web)1"/>
    <w:basedOn w:val="Normalny"/>
    <w:rsid w:val="003F251F"/>
    <w:pPr>
      <w:spacing w:before="100" w:after="100" w:line="240" w:lineRule="auto"/>
    </w:pPr>
    <w:rPr>
      <w:rFonts w:ascii="Times New Roman" w:eastAsia="Times New Roman" w:hAnsi="Times New Roman" w:cs="Times New Roman"/>
      <w:sz w:val="24"/>
      <w:szCs w:val="20"/>
      <w:lang w:eastAsia="pl-PL"/>
    </w:rPr>
  </w:style>
  <w:style w:type="paragraph" w:customStyle="1" w:styleId="ust">
    <w:name w:val="ust"/>
    <w:rsid w:val="003F251F"/>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F251F"/>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3F251F"/>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F251F"/>
    <w:pPr>
      <w:tabs>
        <w:tab w:val="center" w:pos="4536"/>
        <w:tab w:val="right" w:pos="9072"/>
      </w:tabs>
      <w:spacing w:after="240" w:line="360" w:lineRule="atLeast"/>
      <w:jc w:val="both"/>
    </w:pPr>
    <w:rPr>
      <w:rFonts w:ascii="Arial" w:eastAsia="Times New Roman" w:hAnsi="Arial" w:cs="Times New Roman"/>
      <w:sz w:val="24"/>
      <w:szCs w:val="20"/>
      <w:lang w:eastAsia="pl-PL"/>
    </w:rPr>
  </w:style>
  <w:style w:type="character" w:customStyle="1" w:styleId="StopkaZnak">
    <w:name w:val="Stopka Znak"/>
    <w:basedOn w:val="Domylnaczcionkaakapitu"/>
    <w:link w:val="Stopka"/>
    <w:uiPriority w:val="99"/>
    <w:rsid w:val="003F251F"/>
    <w:rPr>
      <w:rFonts w:ascii="Arial" w:eastAsia="Times New Roman" w:hAnsi="Arial" w:cs="Times New Roman"/>
      <w:sz w:val="24"/>
      <w:szCs w:val="20"/>
      <w:lang w:eastAsia="pl-PL"/>
    </w:rPr>
  </w:style>
  <w:style w:type="paragraph" w:styleId="Tekstpodstawowy">
    <w:name w:val="Body Text"/>
    <w:basedOn w:val="Normalny"/>
    <w:link w:val="TekstpodstawowyZnak"/>
    <w:rsid w:val="003F251F"/>
    <w:pPr>
      <w:spacing w:after="0" w:line="240" w:lineRule="auto"/>
      <w:jc w:val="center"/>
    </w:pPr>
    <w:rPr>
      <w:rFonts w:ascii="Times New Roman" w:eastAsia="Times New Roman" w:hAnsi="Times New Roman" w:cs="Times New Roman"/>
      <w:b/>
      <w:sz w:val="28"/>
      <w:szCs w:val="20"/>
      <w:u w:val="single"/>
      <w:lang w:eastAsia="pl-PL"/>
    </w:rPr>
  </w:style>
  <w:style w:type="character" w:customStyle="1" w:styleId="TekstpodstawowyZnak">
    <w:name w:val="Tekst podstawowy Znak"/>
    <w:basedOn w:val="Domylnaczcionkaakapitu"/>
    <w:link w:val="Tekstpodstawowy"/>
    <w:rsid w:val="003F251F"/>
    <w:rPr>
      <w:rFonts w:ascii="Times New Roman" w:eastAsia="Times New Roman" w:hAnsi="Times New Roman" w:cs="Times New Roman"/>
      <w:b/>
      <w:sz w:val="28"/>
      <w:szCs w:val="20"/>
      <w:u w:val="single"/>
      <w:lang w:eastAsia="pl-PL"/>
    </w:rPr>
  </w:style>
  <w:style w:type="paragraph" w:styleId="Nagwek">
    <w:name w:val="header"/>
    <w:basedOn w:val="Normalny"/>
    <w:link w:val="NagwekZnak"/>
    <w:rsid w:val="003F251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3F251F"/>
    <w:rPr>
      <w:rFonts w:ascii="Times New Roman" w:eastAsia="Times New Roman" w:hAnsi="Times New Roman" w:cs="Times New Roman"/>
      <w:sz w:val="20"/>
      <w:szCs w:val="20"/>
      <w:lang w:eastAsia="pl-PL"/>
    </w:rPr>
  </w:style>
  <w:style w:type="character" w:styleId="Numerstrony">
    <w:name w:val="page number"/>
    <w:basedOn w:val="Domylnaczcionkaakapitu"/>
    <w:rsid w:val="003F251F"/>
  </w:style>
  <w:style w:type="paragraph" w:styleId="Tekstpodstawowy2">
    <w:name w:val="Body Text 2"/>
    <w:basedOn w:val="Normalny"/>
    <w:link w:val="Tekstpodstawowy2Znak"/>
    <w:rsid w:val="003F251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3F251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F251F"/>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3F251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3F251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rsid w:val="003F251F"/>
  </w:style>
  <w:style w:type="character" w:customStyle="1" w:styleId="TekstprzypisudolnegoZnak">
    <w:name w:val="Tekst przypisu dolnego Znak"/>
    <w:semiHidden/>
    <w:rsid w:val="003F251F"/>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semiHidden/>
    <w:rsid w:val="003F251F"/>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link w:val="Tekstprzypisudolnego"/>
    <w:semiHidden/>
    <w:rsid w:val="003F251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3F251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3F251F"/>
    <w:rPr>
      <w:rFonts w:ascii="Times New Roman" w:eastAsia="Times New Roman" w:hAnsi="Times New Roman" w:cs="Times New Roman"/>
      <w:sz w:val="20"/>
      <w:szCs w:val="20"/>
      <w:lang w:eastAsia="pl-PL"/>
    </w:rPr>
  </w:style>
  <w:style w:type="paragraph" w:styleId="Tytu">
    <w:name w:val="Title"/>
    <w:basedOn w:val="Normalny"/>
    <w:link w:val="TytuZnak"/>
    <w:qFormat/>
    <w:rsid w:val="003F251F"/>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3F251F"/>
    <w:rPr>
      <w:rFonts w:ascii="Times New Roman" w:eastAsia="Times New Roman" w:hAnsi="Times New Roman" w:cs="Times New Roman"/>
      <w:sz w:val="28"/>
      <w:szCs w:val="20"/>
      <w:lang w:eastAsia="pl-PL"/>
    </w:rPr>
  </w:style>
  <w:style w:type="paragraph" w:styleId="Podtytu">
    <w:name w:val="Subtitle"/>
    <w:basedOn w:val="Normalny"/>
    <w:link w:val="PodtytuZnak"/>
    <w:qFormat/>
    <w:rsid w:val="003F251F"/>
    <w:pPr>
      <w:spacing w:after="0" w:line="240" w:lineRule="auto"/>
      <w:jc w:val="center"/>
    </w:pPr>
    <w:rPr>
      <w:rFonts w:ascii="Garamond" w:eastAsia="Times New Roman" w:hAnsi="Garamond" w:cs="Times New Roman"/>
      <w:b/>
      <w:sz w:val="96"/>
      <w:szCs w:val="20"/>
      <w:lang w:eastAsia="pl-PL"/>
    </w:rPr>
  </w:style>
  <w:style w:type="character" w:customStyle="1" w:styleId="PodtytuZnak">
    <w:name w:val="Podtytuł Znak"/>
    <w:basedOn w:val="Domylnaczcionkaakapitu"/>
    <w:link w:val="Podtytu"/>
    <w:rsid w:val="003F251F"/>
    <w:rPr>
      <w:rFonts w:ascii="Garamond" w:eastAsia="Times New Roman" w:hAnsi="Garamond" w:cs="Times New Roman"/>
      <w:b/>
      <w:sz w:val="96"/>
      <w:szCs w:val="20"/>
      <w:lang w:eastAsia="pl-PL"/>
    </w:rPr>
  </w:style>
  <w:style w:type="character" w:styleId="Hipercze">
    <w:name w:val="Hyperlink"/>
    <w:rsid w:val="003F251F"/>
    <w:rPr>
      <w:color w:val="0000FF"/>
      <w:u w:val="single"/>
    </w:rPr>
  </w:style>
  <w:style w:type="paragraph" w:customStyle="1" w:styleId="DefaultText">
    <w:name w:val="Default Text"/>
    <w:basedOn w:val="Normalny"/>
    <w:rsid w:val="003F251F"/>
    <w:pPr>
      <w:spacing w:after="0" w:line="240" w:lineRule="auto"/>
    </w:pPr>
    <w:rPr>
      <w:rFonts w:ascii="Times New Roman" w:eastAsia="Times New Roman" w:hAnsi="Times New Roman" w:cs="Times New Roman"/>
      <w:sz w:val="24"/>
      <w:szCs w:val="24"/>
      <w:lang w:val="en-US" w:eastAsia="pl-PL"/>
    </w:rPr>
  </w:style>
  <w:style w:type="paragraph" w:styleId="Zwykytekst">
    <w:name w:val="Plain Text"/>
    <w:basedOn w:val="Normalny"/>
    <w:link w:val="ZwykytekstZnak"/>
    <w:rsid w:val="003F251F"/>
    <w:pPr>
      <w:spacing w:after="0" w:line="240" w:lineRule="auto"/>
    </w:pPr>
    <w:rPr>
      <w:rFonts w:ascii="Courier New" w:eastAsia="Times New Roman" w:hAnsi="Courier New" w:cs="Times New Roman"/>
      <w:sz w:val="20"/>
      <w:szCs w:val="24"/>
      <w:lang w:eastAsia="pl-PL"/>
    </w:rPr>
  </w:style>
  <w:style w:type="character" w:customStyle="1" w:styleId="ZwykytekstZnak">
    <w:name w:val="Zwykły tekst Znak"/>
    <w:basedOn w:val="Domylnaczcionkaakapitu"/>
    <w:link w:val="Zwykytekst"/>
    <w:rsid w:val="003F251F"/>
    <w:rPr>
      <w:rFonts w:ascii="Courier New" w:eastAsia="Times New Roman" w:hAnsi="Courier New" w:cs="Times New Roman"/>
      <w:sz w:val="20"/>
      <w:szCs w:val="24"/>
      <w:lang w:eastAsia="pl-PL"/>
    </w:rPr>
  </w:style>
  <w:style w:type="paragraph" w:customStyle="1" w:styleId="xl38">
    <w:name w:val="xl38"/>
    <w:basedOn w:val="Normalny"/>
    <w:rsid w:val="003F251F"/>
    <w:pPr>
      <w:spacing w:before="100" w:after="100" w:line="240" w:lineRule="auto"/>
      <w:jc w:val="center"/>
    </w:pPr>
    <w:rPr>
      <w:rFonts w:ascii="Times New Roman" w:eastAsia="Times New Roman" w:hAnsi="Times New Roman" w:cs="Times New Roman"/>
      <w:sz w:val="24"/>
      <w:szCs w:val="24"/>
      <w:lang w:eastAsia="pl-PL"/>
    </w:rPr>
  </w:style>
  <w:style w:type="character" w:styleId="Odwoanieprzypisudolnego">
    <w:name w:val="footnote reference"/>
    <w:semiHidden/>
    <w:rsid w:val="003F251F"/>
    <w:rPr>
      <w:vertAlign w:val="superscript"/>
    </w:rPr>
  </w:style>
  <w:style w:type="paragraph" w:styleId="Bezodstpw">
    <w:name w:val="No Spacing"/>
    <w:link w:val="BezodstpwZnak"/>
    <w:uiPriority w:val="1"/>
    <w:qFormat/>
    <w:rsid w:val="003F251F"/>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3F251F"/>
    <w:pPr>
      <w:spacing w:after="0" w:line="240" w:lineRule="auto"/>
    </w:pPr>
    <w:rPr>
      <w:rFonts w:ascii="Garamond" w:eastAsia="Times New Roman" w:hAnsi="Garamond"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3F251F"/>
    <w:pPr>
      <w:ind w:left="720"/>
      <w:contextualSpacing/>
    </w:pPr>
    <w:rPr>
      <w:rFonts w:ascii="Calibri" w:eastAsia="Calibri" w:hAnsi="Calibri" w:cs="Times New Roman"/>
    </w:rPr>
  </w:style>
  <w:style w:type="paragraph" w:customStyle="1" w:styleId="content1">
    <w:name w:val="content1"/>
    <w:basedOn w:val="Normalny"/>
    <w:rsid w:val="003F251F"/>
    <w:pPr>
      <w:spacing w:after="0" w:line="240" w:lineRule="auto"/>
      <w:ind w:right="300"/>
    </w:pPr>
    <w:rPr>
      <w:rFonts w:ascii="Times New Roman" w:eastAsia="Times New Roman" w:hAnsi="Times New Roman" w:cs="Times New Roman"/>
      <w:sz w:val="24"/>
      <w:szCs w:val="24"/>
      <w:lang w:eastAsia="pl-PL"/>
    </w:rPr>
  </w:style>
  <w:style w:type="character" w:styleId="Pogrubienie">
    <w:name w:val="Strong"/>
    <w:qFormat/>
    <w:rsid w:val="003F251F"/>
    <w:rPr>
      <w:b/>
      <w:bCs/>
    </w:rPr>
  </w:style>
  <w:style w:type="numbering" w:customStyle="1" w:styleId="Bezlisty11">
    <w:name w:val="Bez listy11"/>
    <w:next w:val="Bezlisty"/>
    <w:semiHidden/>
    <w:rsid w:val="003F251F"/>
  </w:style>
  <w:style w:type="character" w:customStyle="1" w:styleId="TekstpodstawowywcityZnak1">
    <w:name w:val="Tekst podstawowy wcięty Znak1"/>
    <w:link w:val="Tekstpodstawowywcity"/>
    <w:rsid w:val="003F251F"/>
    <w:rPr>
      <w:rFonts w:ascii="Times New Roman" w:eastAsia="Times New Roman" w:hAnsi="Times New Roman" w:cs="Times New Roman"/>
      <w:sz w:val="24"/>
      <w:szCs w:val="24"/>
      <w:lang w:eastAsia="pl-PL"/>
    </w:rPr>
  </w:style>
  <w:style w:type="paragraph" w:styleId="Legenda">
    <w:name w:val="caption"/>
    <w:basedOn w:val="Normalny"/>
    <w:next w:val="Normalny"/>
    <w:qFormat/>
    <w:rsid w:val="003F251F"/>
    <w:pPr>
      <w:spacing w:after="0" w:line="240" w:lineRule="auto"/>
    </w:pPr>
    <w:rPr>
      <w:rFonts w:ascii="Times New Roman" w:eastAsia="Times New Roman" w:hAnsi="Times New Roman" w:cs="Times New Roman"/>
      <w:b/>
      <w:sz w:val="20"/>
      <w:szCs w:val="20"/>
      <w:lang w:eastAsia="pl-PL"/>
    </w:rPr>
  </w:style>
  <w:style w:type="paragraph" w:styleId="Lista-kontynuacja2">
    <w:name w:val="List Continue 2"/>
    <w:basedOn w:val="Lista-kontynuacja"/>
    <w:rsid w:val="003F251F"/>
    <w:pPr>
      <w:spacing w:after="160"/>
      <w:ind w:left="1080" w:hanging="360"/>
    </w:pPr>
    <w:rPr>
      <w:rFonts w:ascii="Garamond" w:hAnsi="Garamond"/>
      <w:sz w:val="24"/>
    </w:rPr>
  </w:style>
  <w:style w:type="paragraph" w:styleId="Lista-kontynuacja">
    <w:name w:val="List Continue"/>
    <w:basedOn w:val="Normalny"/>
    <w:rsid w:val="003F251F"/>
    <w:pPr>
      <w:spacing w:after="120" w:line="240" w:lineRule="auto"/>
      <w:ind w:left="283"/>
    </w:pPr>
    <w:rPr>
      <w:rFonts w:ascii="Times New Roman" w:eastAsia="Times New Roman" w:hAnsi="Times New Roman" w:cs="Times New Roman"/>
      <w:sz w:val="20"/>
      <w:szCs w:val="20"/>
      <w:lang w:eastAsia="pl-PL"/>
    </w:rPr>
  </w:style>
  <w:style w:type="character" w:customStyle="1" w:styleId="tw4winTerm">
    <w:name w:val="tw4winTerm"/>
    <w:rsid w:val="003F251F"/>
    <w:rPr>
      <w:color w:val="0000FF"/>
    </w:rPr>
  </w:style>
  <w:style w:type="paragraph" w:customStyle="1" w:styleId="a">
    <w:basedOn w:val="Normalny"/>
    <w:next w:val="Mapadokumentu"/>
    <w:link w:val="PlandokumentuZnak"/>
    <w:rsid w:val="003F251F"/>
    <w:pPr>
      <w:shd w:val="clear" w:color="auto" w:fill="000080"/>
      <w:spacing w:after="0" w:line="240" w:lineRule="auto"/>
    </w:pPr>
    <w:rPr>
      <w:rFonts w:ascii="Tahoma" w:eastAsia="Times New Roman" w:hAnsi="Tahoma"/>
    </w:rPr>
  </w:style>
  <w:style w:type="character" w:customStyle="1" w:styleId="PlandokumentuZnak">
    <w:name w:val="Plan dokumentu Znak"/>
    <w:link w:val="a"/>
    <w:rsid w:val="003F251F"/>
    <w:rPr>
      <w:rFonts w:ascii="Tahoma" w:eastAsia="Times New Roman" w:hAnsi="Tahoma"/>
      <w:shd w:val="clear" w:color="auto" w:fill="000080"/>
    </w:rPr>
  </w:style>
  <w:style w:type="paragraph" w:customStyle="1" w:styleId="Blockquote">
    <w:name w:val="Blockquote"/>
    <w:basedOn w:val="Normalny"/>
    <w:rsid w:val="003F251F"/>
    <w:pPr>
      <w:spacing w:before="100" w:after="100" w:line="240" w:lineRule="auto"/>
      <w:ind w:left="360" w:right="360"/>
    </w:pPr>
    <w:rPr>
      <w:rFonts w:ascii="Times New Roman" w:eastAsia="Times New Roman" w:hAnsi="Times New Roman" w:cs="Times New Roman"/>
      <w:snapToGrid w:val="0"/>
      <w:sz w:val="24"/>
      <w:szCs w:val="20"/>
      <w:lang w:eastAsia="pl-PL"/>
    </w:rPr>
  </w:style>
  <w:style w:type="paragraph" w:customStyle="1" w:styleId="Akapitzlist1">
    <w:name w:val="Akapit z listą1"/>
    <w:basedOn w:val="Normalny"/>
    <w:rsid w:val="003F251F"/>
    <w:pPr>
      <w:spacing w:after="0" w:line="240" w:lineRule="auto"/>
      <w:ind w:left="720"/>
      <w:contextualSpacing/>
    </w:pPr>
    <w:rPr>
      <w:rFonts w:ascii="Calibri" w:eastAsia="Times New Roman" w:hAnsi="Calibri" w:cs="Times New Roman"/>
      <w:lang w:eastAsia="pl-PL"/>
    </w:rPr>
  </w:style>
  <w:style w:type="character" w:customStyle="1" w:styleId="FontStyle46">
    <w:name w:val="Font Style46"/>
    <w:rsid w:val="003F251F"/>
    <w:rPr>
      <w:rFonts w:ascii="Times New Roman" w:hAnsi="Times New Roman" w:cs="Times New Roman"/>
      <w:sz w:val="18"/>
      <w:szCs w:val="18"/>
    </w:rPr>
  </w:style>
  <w:style w:type="paragraph" w:customStyle="1" w:styleId="Style26">
    <w:name w:val="Style26"/>
    <w:basedOn w:val="Normalny"/>
    <w:rsid w:val="003F251F"/>
    <w:pPr>
      <w:widowControl w:val="0"/>
      <w:autoSpaceDE w:val="0"/>
      <w:autoSpaceDN w:val="0"/>
      <w:adjustRightInd w:val="0"/>
      <w:spacing w:after="0" w:line="240" w:lineRule="exact"/>
      <w:ind w:firstLine="538"/>
    </w:pPr>
    <w:rPr>
      <w:rFonts w:ascii="Times New Roman" w:eastAsia="Calibri" w:hAnsi="Times New Roman" w:cs="Times New Roman"/>
      <w:sz w:val="24"/>
      <w:szCs w:val="20"/>
      <w:lang w:eastAsia="pl-PL"/>
    </w:rPr>
  </w:style>
  <w:style w:type="paragraph" w:styleId="NormalnyWeb">
    <w:name w:val="Normal (Web)"/>
    <w:basedOn w:val="Normalny"/>
    <w:unhideWhenUsed/>
    <w:rsid w:val="003F25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Web10">
    <w:name w:val="Normalny (Web)1"/>
    <w:basedOn w:val="Normalny"/>
    <w:rsid w:val="003F251F"/>
    <w:pPr>
      <w:spacing w:before="100" w:after="100" w:line="240" w:lineRule="auto"/>
    </w:pPr>
    <w:rPr>
      <w:rFonts w:ascii="Times New Roman" w:eastAsia="Times New Roman" w:hAnsi="Times New Roman" w:cs="Times New Roman"/>
      <w:sz w:val="24"/>
      <w:szCs w:val="20"/>
      <w:lang w:eastAsia="pl-PL"/>
    </w:rPr>
  </w:style>
  <w:style w:type="paragraph" w:customStyle="1" w:styleId="H1">
    <w:name w:val="H1"/>
    <w:basedOn w:val="Normalny"/>
    <w:next w:val="Normalny"/>
    <w:rsid w:val="003F251F"/>
    <w:pPr>
      <w:keepNext/>
      <w:spacing w:before="100" w:after="100" w:line="240" w:lineRule="auto"/>
      <w:outlineLvl w:val="1"/>
    </w:pPr>
    <w:rPr>
      <w:rFonts w:ascii="Times New Roman" w:eastAsia="Times New Roman" w:hAnsi="Times New Roman" w:cs="Times New Roman"/>
      <w:b/>
      <w:snapToGrid w:val="0"/>
      <w:kern w:val="36"/>
      <w:sz w:val="48"/>
      <w:szCs w:val="20"/>
      <w:lang w:eastAsia="pl-PL"/>
    </w:rPr>
  </w:style>
  <w:style w:type="paragraph" w:styleId="Tekstprzypisukocowego">
    <w:name w:val="endnote text"/>
    <w:basedOn w:val="Normalny"/>
    <w:link w:val="TekstprzypisukocowegoZnak"/>
    <w:unhideWhenUsed/>
    <w:rsid w:val="003F251F"/>
    <w:rPr>
      <w:rFonts w:ascii="Times New Roman" w:eastAsia="Calibri" w:hAnsi="Times New Roman" w:cs="Times New Roman"/>
      <w:sz w:val="20"/>
      <w:szCs w:val="20"/>
    </w:rPr>
  </w:style>
  <w:style w:type="character" w:customStyle="1" w:styleId="TekstprzypisukocowegoZnak">
    <w:name w:val="Tekst przypisu końcowego Znak"/>
    <w:basedOn w:val="Domylnaczcionkaakapitu"/>
    <w:link w:val="Tekstprzypisukocowego"/>
    <w:rsid w:val="003F251F"/>
    <w:rPr>
      <w:rFonts w:ascii="Times New Roman" w:eastAsia="Calibri" w:hAnsi="Times New Roman" w:cs="Times New Roman"/>
      <w:sz w:val="20"/>
      <w:szCs w:val="20"/>
    </w:rPr>
  </w:style>
  <w:style w:type="character" w:styleId="Odwoanieprzypisukocowego">
    <w:name w:val="endnote reference"/>
    <w:unhideWhenUsed/>
    <w:rsid w:val="003F251F"/>
    <w:rPr>
      <w:vertAlign w:val="superscript"/>
    </w:rPr>
  </w:style>
  <w:style w:type="character" w:customStyle="1" w:styleId="NagwekZnak1">
    <w:name w:val="Nagłówek Znak1"/>
    <w:rsid w:val="003F251F"/>
    <w:rPr>
      <w:rFonts w:ascii="Times New Roman" w:eastAsia="Times New Roman" w:hAnsi="Times New Roman"/>
    </w:rPr>
  </w:style>
  <w:style w:type="paragraph" w:styleId="Tekstblokowy">
    <w:name w:val="Block Text"/>
    <w:basedOn w:val="Normalny"/>
    <w:rsid w:val="003F251F"/>
    <w:pPr>
      <w:spacing w:after="0" w:line="240" w:lineRule="auto"/>
      <w:ind w:left="284" w:right="284"/>
      <w:jc w:val="both"/>
    </w:pPr>
    <w:rPr>
      <w:rFonts w:ascii="Times New Roman" w:eastAsia="Times New Roman" w:hAnsi="Times New Roman" w:cs="Times New Roman"/>
      <w:sz w:val="24"/>
      <w:szCs w:val="20"/>
      <w:lang w:eastAsia="pl-PL"/>
    </w:rPr>
  </w:style>
  <w:style w:type="table" w:styleId="Tabela-Profesjonalny">
    <w:name w:val="Table Professional"/>
    <w:basedOn w:val="Standardowy"/>
    <w:rsid w:val="003F251F"/>
    <w:pPr>
      <w:spacing w:after="0" w:line="240" w:lineRule="auto"/>
    </w:pPr>
    <w:rPr>
      <w:rFonts w:ascii="Times New Roman" w:eastAsia="Times New Roman" w:hAnsi="Times New Roman" w:cs="Times New Roman"/>
      <w:sz w:val="20"/>
      <w:szCs w:val="20"/>
      <w:lang w:eastAsia="pl-P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3F251F"/>
    <w:rPr>
      <w:rFonts w:ascii="Times New Roman" w:eastAsia="Times New Roman" w:hAnsi="Times New Roman"/>
      <w:sz w:val="24"/>
      <w:szCs w:val="24"/>
    </w:rPr>
  </w:style>
  <w:style w:type="character" w:customStyle="1" w:styleId="BezodstpwZnak">
    <w:name w:val="Bez odstępów Znak"/>
    <w:link w:val="Bezodstpw"/>
    <w:uiPriority w:val="1"/>
    <w:rsid w:val="003F251F"/>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3F251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3F251F"/>
    <w:rPr>
      <w:rFonts w:ascii="Tahoma" w:eastAsia="Times New Roman" w:hAnsi="Tahoma" w:cs="Tahoma"/>
      <w:sz w:val="16"/>
      <w:szCs w:val="16"/>
      <w:lang w:eastAsia="pl-PL"/>
    </w:rPr>
  </w:style>
  <w:style w:type="paragraph" w:styleId="Mapadokumentu">
    <w:name w:val="Document Map"/>
    <w:basedOn w:val="Normalny"/>
    <w:link w:val="MapadokumentuZnak"/>
    <w:uiPriority w:val="99"/>
    <w:semiHidden/>
    <w:unhideWhenUsed/>
    <w:rsid w:val="003F251F"/>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3F251F"/>
    <w:rPr>
      <w:rFonts w:ascii="Tahoma" w:hAnsi="Tahoma" w:cs="Tahoma"/>
      <w:sz w:val="16"/>
      <w:szCs w:val="16"/>
    </w:rPr>
  </w:style>
  <w:style w:type="paragraph" w:customStyle="1" w:styleId="xl85">
    <w:name w:val="xl85"/>
    <w:basedOn w:val="Normalny"/>
    <w:rsid w:val="00AE74A6"/>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13158</Words>
  <Characters>78954</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4WSKzP</cp:lastModifiedBy>
  <cp:revision>11</cp:revision>
  <cp:lastPrinted>2012-01-05T13:48:00Z</cp:lastPrinted>
  <dcterms:created xsi:type="dcterms:W3CDTF">2012-01-04T10:50:00Z</dcterms:created>
  <dcterms:modified xsi:type="dcterms:W3CDTF">2012-01-05T13:56:00Z</dcterms:modified>
</cp:coreProperties>
</file>