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5A" w:rsidRPr="006814D0" w:rsidRDefault="00CC0333" w:rsidP="003078AC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 w:rsidRPr="00CC0333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9pt;margin-top:9pt;width:88.45pt;height:79.85pt;z-index:-1;visibility:visible" wrapcoords="-183 0 -183 21396 21600 21396 21600 0 -183 0">
            <v:imagedata r:id="rId8" o:title=""/>
            <w10:wrap type="tight"/>
          </v:shape>
        </w:pict>
      </w:r>
    </w:p>
    <w:p w:rsidR="00CA4C5A" w:rsidRPr="00B25BAE" w:rsidRDefault="00CA4C5A" w:rsidP="003078AC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B25BA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CA4C5A" w:rsidRPr="00B25BAE" w:rsidRDefault="00CA4C5A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B25BAE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B25BAE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CA4C5A" w:rsidRPr="00B25BAE" w:rsidRDefault="00CA4C5A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B25BAE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CA4C5A" w:rsidRPr="00B25BAE" w:rsidRDefault="00CA4C5A" w:rsidP="003078AC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B25BAE">
        <w:rPr>
          <w:rFonts w:ascii="Tahoma" w:hAnsi="Tahoma" w:cs="Tahoma"/>
          <w:color w:val="000080"/>
        </w:rPr>
        <w:t xml:space="preserve">tel. informacji (071) 76 60 373, fax. </w:t>
      </w:r>
      <w:r w:rsidRPr="00B25BAE">
        <w:rPr>
          <w:rFonts w:ascii="Tahoma" w:hAnsi="Tahoma" w:cs="Tahoma"/>
          <w:color w:val="000080"/>
          <w:lang w:val="en-US"/>
        </w:rPr>
        <w:t>(071) 76 60 630</w:t>
      </w:r>
    </w:p>
    <w:p w:rsidR="00CA4C5A" w:rsidRPr="00B25BAE" w:rsidRDefault="00CA4C5A" w:rsidP="003078AC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B25BAE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B25BA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CA4C5A" w:rsidRPr="006814D0" w:rsidRDefault="00CA4C5A" w:rsidP="003078AC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CA4C5A" w:rsidRDefault="00CA4C5A" w:rsidP="003078AC">
      <w:pPr>
        <w:jc w:val="center"/>
      </w:pPr>
    </w:p>
    <w:tbl>
      <w:tblPr>
        <w:tblW w:w="9218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5078"/>
        <w:gridCol w:w="4140"/>
      </w:tblGrid>
      <w:tr w:rsidR="00CA4C5A" w:rsidTr="00324F73">
        <w:trPr>
          <w:trHeight w:val="3207"/>
        </w:trPr>
        <w:tc>
          <w:tcPr>
            <w:tcW w:w="5078" w:type="dxa"/>
          </w:tcPr>
          <w:p w:rsidR="00CA4C5A" w:rsidRPr="009306EA" w:rsidRDefault="00CA4C5A" w:rsidP="006764F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306E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CA4C5A" w:rsidRDefault="00CA4C5A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CA4C5A" w:rsidRPr="006764F3" w:rsidRDefault="00CA4C5A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CA4C5A" w:rsidRDefault="00CA4C5A" w:rsidP="006764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CA4C5A" w:rsidRPr="009306EA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06E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CA4C5A" w:rsidRPr="009306EA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06E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CA4C5A" w:rsidRPr="009306EA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06E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CA4C5A" w:rsidRDefault="00CA4C5A" w:rsidP="006764F3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Załącznik do Zarządzenia</w:t>
            </w:r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Nr</w:t>
            </w:r>
            <w:r w:rsidR="001B01CA">
              <w:rPr>
                <w:rFonts w:ascii="Tahoma" w:hAnsi="Tahoma" w:cs="Tahoma"/>
                <w:sz w:val="20"/>
              </w:rPr>
              <w:t xml:space="preserve"> </w:t>
            </w:r>
            <w:r w:rsidR="008F3D4F">
              <w:rPr>
                <w:rFonts w:ascii="Tahoma" w:hAnsi="Tahoma" w:cs="Tahoma"/>
                <w:b/>
                <w:sz w:val="20"/>
              </w:rPr>
              <w:t>314</w:t>
            </w:r>
            <w:r w:rsidR="000459D4">
              <w:rPr>
                <w:rFonts w:ascii="Tahoma" w:hAnsi="Tahoma" w:cs="Tahoma"/>
                <w:sz w:val="20"/>
              </w:rPr>
              <w:t xml:space="preserve"> </w:t>
            </w:r>
            <w:r w:rsidR="00902153">
              <w:rPr>
                <w:rFonts w:ascii="Tahoma" w:hAnsi="Tahoma" w:cs="Tahoma"/>
                <w:sz w:val="20"/>
              </w:rPr>
              <w:t xml:space="preserve">z dnia </w:t>
            </w:r>
            <w:r w:rsidR="008F3D4F">
              <w:rPr>
                <w:rFonts w:ascii="Tahoma" w:hAnsi="Tahoma" w:cs="Tahoma"/>
                <w:b/>
                <w:sz w:val="20"/>
              </w:rPr>
              <w:t>01.12</w:t>
            </w:r>
            <w:r w:rsidR="000459D4">
              <w:rPr>
                <w:rFonts w:ascii="Tahoma" w:hAnsi="Tahoma" w:cs="Tahoma"/>
                <w:b/>
                <w:sz w:val="20"/>
              </w:rPr>
              <w:t>.2010</w:t>
            </w:r>
            <w:r w:rsidR="005612C5">
              <w:rPr>
                <w:rFonts w:ascii="Tahoma" w:hAnsi="Tahoma" w:cs="Tahoma"/>
                <w:b/>
                <w:sz w:val="20"/>
              </w:rPr>
              <w:t xml:space="preserve"> </w:t>
            </w:r>
            <w:r w:rsidRPr="006764F3">
              <w:rPr>
                <w:rFonts w:ascii="Tahoma" w:hAnsi="Tahoma" w:cs="Tahoma"/>
                <w:sz w:val="20"/>
              </w:rPr>
              <w:t>r.</w:t>
            </w:r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Komendanta</w:t>
            </w:r>
            <w:bookmarkStart w:id="0" w:name="_Toc206379308"/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4 Wojskowego Szpitala Klinicznego</w:t>
            </w:r>
            <w:bookmarkStart w:id="1" w:name="_Toc206379309"/>
            <w:bookmarkEnd w:id="0"/>
            <w:r w:rsidRPr="006764F3">
              <w:rPr>
                <w:rFonts w:ascii="Tahoma" w:hAnsi="Tahoma" w:cs="Tahoma"/>
                <w:sz w:val="20"/>
              </w:rPr>
              <w:br/>
              <w:t>z Polikliniką SP ZOZ</w:t>
            </w:r>
            <w:bookmarkEnd w:id="1"/>
          </w:p>
          <w:p w:rsidR="00CA4C5A" w:rsidRDefault="00CA4C5A" w:rsidP="005B25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CA4C5A" w:rsidRDefault="00CA4C5A" w:rsidP="006764F3"/>
    <w:p w:rsidR="00CA4C5A" w:rsidRDefault="00CA4C5A" w:rsidP="003078AC">
      <w:pPr>
        <w:jc w:val="center"/>
      </w:pPr>
    </w:p>
    <w:p w:rsidR="00CA4C5A" w:rsidRPr="003078AC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 MATERIAŁY INFORMACYJNE</w:t>
      </w: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6764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982587">
        <w:rPr>
          <w:rFonts w:ascii="Tahoma" w:hAnsi="Tahoma" w:cs="Tahoma"/>
          <w:b/>
          <w:bCs/>
          <w:sz w:val="32"/>
          <w:szCs w:val="32"/>
          <w:lang w:eastAsia="pl-PL"/>
        </w:rPr>
        <w:t>grudzień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20</w:t>
      </w:r>
      <w:r w:rsidR="001E13C7">
        <w:rPr>
          <w:rFonts w:ascii="Tahoma" w:hAnsi="Tahoma" w:cs="Tahoma"/>
          <w:b/>
          <w:bCs/>
          <w:sz w:val="32"/>
          <w:szCs w:val="32"/>
          <w:lang w:eastAsia="pl-PL"/>
        </w:rPr>
        <w:t>10</w:t>
      </w:r>
      <w:r>
        <w:rPr>
          <w:rFonts w:ascii="Verdana" w:hAnsi="Verdana"/>
          <w:b/>
          <w:bCs/>
        </w:rPr>
        <w:br w:type="page"/>
      </w:r>
      <w:r>
        <w:rPr>
          <w:rFonts w:ascii="Tahoma" w:hAnsi="Tahoma" w:cs="Tahoma"/>
          <w:b/>
          <w:bCs/>
        </w:rPr>
        <w:lastRenderedPageBreak/>
        <w:t>SZCZEGÓŁOWE WARUNKI KONKURSU OFERT I MATERIAŁY</w:t>
      </w:r>
    </w:p>
    <w:p w:rsidR="00CA4C5A" w:rsidRDefault="001713DE" w:rsidP="00D87A9B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INFORMACYJNE</w:t>
      </w:r>
    </w:p>
    <w:p w:rsidR="00D87A9B" w:rsidRDefault="00D87A9B" w:rsidP="00D87A9B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pacing w:val="-5"/>
        </w:rPr>
      </w:pPr>
      <w:r>
        <w:rPr>
          <w:rFonts w:ascii="Tahoma" w:hAnsi="Tahoma" w:cs="Tahoma"/>
          <w:b/>
          <w:bCs/>
        </w:rPr>
        <w:t xml:space="preserve">na wykonywanie świadczeń zdrowotnych w rozumieniu art. 3 </w:t>
      </w:r>
      <w:r>
        <w:rPr>
          <w:rFonts w:ascii="Tahoma" w:hAnsi="Tahoma" w:cs="Tahoma"/>
          <w:b/>
          <w:bCs/>
        </w:rPr>
        <w:br/>
        <w:t xml:space="preserve">ustawy </w:t>
      </w:r>
      <w:r>
        <w:rPr>
          <w:rFonts w:ascii="Tahoma" w:hAnsi="Tahoma" w:cs="Tahoma"/>
          <w:b/>
        </w:rPr>
        <w:t>z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  <w:color w:val="000000"/>
          <w:spacing w:val="-5"/>
        </w:rPr>
        <w:t xml:space="preserve">dnia 30 sierpnia 1991 r. o zakładach opieki zdrowotnej </w:t>
      </w: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Tahoma" w:hAnsi="Tahoma" w:cs="Tahoma"/>
          <w:b/>
          <w:bCs/>
          <w:color w:val="000000"/>
          <w:spacing w:val="-5"/>
        </w:rPr>
        <w:t>(</w:t>
      </w:r>
      <w:proofErr w:type="spellStart"/>
      <w:r>
        <w:rPr>
          <w:rFonts w:ascii="Tahoma" w:hAnsi="Tahoma" w:cs="Tahoma"/>
          <w:b/>
          <w:bCs/>
          <w:color w:val="000000"/>
          <w:spacing w:val="-5"/>
        </w:rPr>
        <w:t>t.j</w:t>
      </w:r>
      <w:proofErr w:type="spellEnd"/>
      <w:r>
        <w:rPr>
          <w:rFonts w:ascii="Tahoma" w:hAnsi="Tahoma" w:cs="Tahoma"/>
          <w:b/>
          <w:bCs/>
          <w:color w:val="000000"/>
          <w:spacing w:val="-5"/>
        </w:rPr>
        <w:t xml:space="preserve">. Dz. U. z 2007 r. Nr 14, poz. 89 z </w:t>
      </w:r>
      <w:proofErr w:type="spellStart"/>
      <w:r>
        <w:rPr>
          <w:rFonts w:ascii="Tahoma" w:hAnsi="Tahoma" w:cs="Tahoma"/>
          <w:b/>
          <w:bCs/>
          <w:color w:val="000000"/>
          <w:spacing w:val="-5"/>
        </w:rPr>
        <w:t>późn</w:t>
      </w:r>
      <w:proofErr w:type="spellEnd"/>
      <w:r>
        <w:rPr>
          <w:rFonts w:ascii="Tahoma" w:hAnsi="Tahoma" w:cs="Tahoma"/>
          <w:b/>
          <w:bCs/>
          <w:color w:val="000000"/>
          <w:spacing w:val="-5"/>
        </w:rPr>
        <w:t xml:space="preserve">. zm.) </w:t>
      </w:r>
    </w:p>
    <w:p w:rsidR="008535DD" w:rsidRDefault="008535DD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</w:p>
    <w:p w:rsidR="00CA4C5A" w:rsidRDefault="00CA4C5A" w:rsidP="008D5328">
      <w:pPr>
        <w:numPr>
          <w:ilvl w:val="0"/>
          <w:numId w:val="20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INFORMACJE OGÓLNE</w:t>
      </w: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CA4C5A" w:rsidRDefault="00CA4C5A" w:rsidP="008D532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lang w:eastAsia="pl-PL"/>
        </w:rPr>
        <w:t xml:space="preserve">Postępowanie konkursowe prowadzone będzie w oparciu o przepisy </w:t>
      </w:r>
      <w:r>
        <w:rPr>
          <w:rFonts w:ascii="Tahoma" w:hAnsi="Tahoma" w:cs="Tahoma"/>
          <w:bCs/>
          <w:lang w:eastAsia="pl-PL"/>
        </w:rPr>
        <w:t>Ustawy z dnia</w:t>
      </w:r>
      <w:r>
        <w:rPr>
          <w:rFonts w:ascii="Tahoma" w:hAnsi="Tahoma" w:cs="Tahoma"/>
          <w:b/>
          <w:bCs/>
          <w:lang w:eastAsia="pl-PL"/>
        </w:rPr>
        <w:t xml:space="preserve"> </w:t>
      </w:r>
      <w:r>
        <w:rPr>
          <w:rFonts w:ascii="Tahoma" w:hAnsi="Tahoma" w:cs="Tahoma"/>
          <w:b/>
          <w:bCs/>
          <w:lang w:eastAsia="pl-PL"/>
        </w:rPr>
        <w:br/>
      </w:r>
      <w:r>
        <w:rPr>
          <w:rFonts w:ascii="Tahoma" w:hAnsi="Tahoma" w:cs="Tahoma"/>
          <w:bCs/>
          <w:lang w:eastAsia="pl-PL"/>
        </w:rPr>
        <w:t xml:space="preserve">30 sierpnia 1991 r. o zakładach opieki zdrowotnej </w:t>
      </w:r>
      <w:r>
        <w:rPr>
          <w:rFonts w:ascii="Tahoma" w:hAnsi="Tahoma" w:cs="Tahoma"/>
          <w:lang w:eastAsia="pl-PL"/>
        </w:rPr>
        <w:t>(</w:t>
      </w:r>
      <w:proofErr w:type="spellStart"/>
      <w:r>
        <w:rPr>
          <w:rFonts w:ascii="Tahoma" w:hAnsi="Tahoma" w:cs="Tahoma"/>
          <w:lang w:eastAsia="pl-PL"/>
        </w:rPr>
        <w:t>t.j</w:t>
      </w:r>
      <w:proofErr w:type="spellEnd"/>
      <w:r>
        <w:rPr>
          <w:rFonts w:ascii="Tahoma" w:hAnsi="Tahoma" w:cs="Tahoma"/>
          <w:lang w:eastAsia="pl-PL"/>
        </w:rPr>
        <w:t>. Dz. U. z 2007 r. Nr 14, poz. 89</w:t>
      </w:r>
      <w:r>
        <w:rPr>
          <w:rFonts w:ascii="Tahoma" w:hAnsi="Tahoma" w:cs="Tahoma"/>
          <w:lang w:eastAsia="pl-PL"/>
        </w:rPr>
        <w:br/>
        <w:t xml:space="preserve">z </w:t>
      </w:r>
      <w:proofErr w:type="spellStart"/>
      <w:r>
        <w:rPr>
          <w:rFonts w:ascii="Tahoma" w:hAnsi="Tahoma" w:cs="Tahoma"/>
          <w:lang w:eastAsia="pl-PL"/>
        </w:rPr>
        <w:t>późn</w:t>
      </w:r>
      <w:proofErr w:type="spellEnd"/>
      <w:r>
        <w:rPr>
          <w:rFonts w:ascii="Tahoma" w:hAnsi="Tahoma" w:cs="Tahoma"/>
          <w:lang w:eastAsia="pl-PL"/>
        </w:rPr>
        <w:t>. zm.),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zwanej dalej Ustawą oraz </w:t>
      </w:r>
      <w:r>
        <w:rPr>
          <w:rFonts w:ascii="Tahoma" w:hAnsi="Tahoma" w:cs="Tahoma"/>
          <w:bCs/>
          <w:lang w:eastAsia="pl-PL"/>
        </w:rPr>
        <w:t xml:space="preserve">Rozporządzenia Ministra Zdrowia i Opieki Społecznej z dnia 13 lipca 1998 r. w sprawie umowy o udzielenie zamówienia na świadczenia zdrowotne </w:t>
      </w:r>
      <w:r>
        <w:rPr>
          <w:rFonts w:ascii="Tahoma" w:hAnsi="Tahoma" w:cs="Tahoma"/>
          <w:lang w:eastAsia="pl-PL"/>
        </w:rPr>
        <w:t>(Dz. U. Nr 93, poz. 592), zwanego dalej Rozporządzeniem.</w:t>
      </w: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CA4C5A" w:rsidRPr="000657E0" w:rsidRDefault="00CA4C5A" w:rsidP="008D532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lang w:eastAsia="pl-PL"/>
        </w:rPr>
        <w:t>W celu prawidłowego przygotowania i złożenia swojej oferty oferent powinien zapozna</w:t>
      </w:r>
      <w:r>
        <w:rPr>
          <w:rFonts w:ascii="Tahoma" w:eastAsia="TimesNewRoman" w:hAnsi="Tahoma" w:cs="Tahoma"/>
          <w:lang w:eastAsia="pl-PL"/>
        </w:rPr>
        <w:t>ć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si</w:t>
      </w:r>
      <w:r>
        <w:rPr>
          <w:rFonts w:ascii="Tahoma" w:eastAsia="TimesNewRoman" w:hAnsi="Tahoma" w:cs="Tahoma"/>
          <w:lang w:eastAsia="pl-PL"/>
        </w:rPr>
        <w:t xml:space="preserve">ę </w:t>
      </w:r>
      <w:r>
        <w:rPr>
          <w:rFonts w:ascii="Tahoma" w:hAnsi="Tahoma" w:cs="Tahoma"/>
          <w:lang w:eastAsia="pl-PL"/>
        </w:rPr>
        <w:t>ze wszystkimi warunkami zawartymi w „Szczegółowych materiałach informacyjnych</w:t>
      </w:r>
      <w:r w:rsidR="00F815A3"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o konkursie ofert”.</w:t>
      </w:r>
    </w:p>
    <w:p w:rsidR="00CA4C5A" w:rsidRPr="000657E0" w:rsidRDefault="00CA4C5A" w:rsidP="000657E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CA4C5A" w:rsidRPr="003B7AEB" w:rsidRDefault="00CA4C5A" w:rsidP="000657E0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</w:p>
    <w:p w:rsidR="00CA4C5A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CA4C5A" w:rsidRPr="00547BB8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547BB8">
        <w:rPr>
          <w:rFonts w:ascii="Tahoma" w:hAnsi="Tahoma" w:cs="Tahoma"/>
          <w:bCs/>
        </w:rPr>
        <w:t xml:space="preserve">4 Wojskowy Szpital Kliniczny z Polikliniką </w:t>
      </w:r>
    </w:p>
    <w:p w:rsidR="00CA4C5A" w:rsidRPr="00547BB8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547BB8">
        <w:rPr>
          <w:rFonts w:ascii="Tahoma" w:hAnsi="Tahoma" w:cs="Tahoma"/>
          <w:bCs/>
        </w:rPr>
        <w:t>Samodzielny Publiczny Zakład Opieki Zdrowotnej</w:t>
      </w:r>
    </w:p>
    <w:p w:rsidR="00CA4C5A" w:rsidRPr="00547BB8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547BB8">
        <w:rPr>
          <w:rFonts w:ascii="Tahoma" w:hAnsi="Tahoma" w:cs="Tahoma"/>
          <w:bCs/>
        </w:rPr>
        <w:t>ul. R. Weigla 5, 50-981 Wrocław</w:t>
      </w:r>
    </w:p>
    <w:p w:rsidR="00CA4C5A" w:rsidRDefault="00CA4C5A" w:rsidP="00FB0CA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CA4C5A" w:rsidRPr="006764F3" w:rsidRDefault="00CA4C5A" w:rsidP="006764F3">
      <w:pPr>
        <w:spacing w:after="0"/>
        <w:jc w:val="center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CA4C5A" w:rsidRPr="002A3B57" w:rsidRDefault="00CA4C5A" w:rsidP="000B7936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w gazecie codziennej</w:t>
      </w:r>
      <w:r w:rsidR="007E0B31">
        <w:rPr>
          <w:rFonts w:ascii="Tahoma" w:hAnsi="Tahoma" w:cs="Tahoma"/>
        </w:rPr>
        <w:t>,</w:t>
      </w:r>
    </w:p>
    <w:p w:rsidR="00CA4C5A" w:rsidRPr="002A3B57" w:rsidRDefault="00CA4C5A" w:rsidP="000B7936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  <w:r w:rsidR="007E0B31">
        <w:rPr>
          <w:rFonts w:ascii="Tahoma" w:hAnsi="Tahoma" w:cs="Tahoma"/>
        </w:rPr>
        <w:t>,</w:t>
      </w:r>
    </w:p>
    <w:p w:rsidR="00CA4C5A" w:rsidRPr="00B65AC1" w:rsidRDefault="00CA4C5A" w:rsidP="000B7936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0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CA4C5A" w:rsidRPr="002A3B57" w:rsidRDefault="00CA4C5A" w:rsidP="00B65AC1">
      <w:pPr>
        <w:pStyle w:val="Akapitzlist1"/>
        <w:spacing w:after="0" w:line="240" w:lineRule="auto"/>
        <w:ind w:left="714"/>
        <w:rPr>
          <w:rFonts w:ascii="Tahoma" w:hAnsi="Tahoma" w:cs="Tahoma"/>
        </w:rPr>
      </w:pPr>
    </w:p>
    <w:p w:rsidR="00CA4C5A" w:rsidRPr="003B7AEB" w:rsidRDefault="00CA4C5A" w:rsidP="000657E0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3B7AEB">
        <w:rPr>
          <w:rFonts w:ascii="Tahoma" w:hAnsi="Tahoma" w:cs="Tahoma"/>
          <w:b/>
          <w:bCs/>
          <w:lang w:eastAsia="pl-PL"/>
        </w:rPr>
        <w:t>PRZEDMIOT KONKURSU</w:t>
      </w:r>
    </w:p>
    <w:p w:rsidR="00CA4C5A" w:rsidRDefault="00CA4C5A" w:rsidP="007C68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CA4C5A" w:rsidRPr="00677FA7" w:rsidRDefault="00CA4C5A" w:rsidP="00F243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77FA7">
        <w:rPr>
          <w:rFonts w:ascii="Tahoma" w:hAnsi="Tahoma" w:cs="Tahoma"/>
          <w:lang w:eastAsia="pl-PL"/>
        </w:rPr>
        <w:t xml:space="preserve">Przedmiotem niniejszego konkursu ofert jest udzielanie </w:t>
      </w:r>
      <w:r w:rsidRPr="00677FA7">
        <w:rPr>
          <w:rFonts w:ascii="Tahoma" w:eastAsia="TimesNewRoman" w:hAnsi="Tahoma" w:cs="Tahoma"/>
          <w:lang w:eastAsia="pl-PL"/>
        </w:rPr>
        <w:t>ś</w:t>
      </w:r>
      <w:r w:rsidRPr="00677FA7">
        <w:rPr>
          <w:rFonts w:ascii="Tahoma" w:hAnsi="Tahoma" w:cs="Tahoma"/>
          <w:lang w:eastAsia="pl-PL"/>
        </w:rPr>
        <w:t>wiadcze</w:t>
      </w:r>
      <w:r w:rsidRPr="00677FA7">
        <w:rPr>
          <w:rFonts w:ascii="Tahoma" w:eastAsia="TimesNewRoman" w:hAnsi="Tahoma" w:cs="Tahoma"/>
          <w:lang w:eastAsia="pl-PL"/>
        </w:rPr>
        <w:t xml:space="preserve">ń </w:t>
      </w:r>
      <w:r w:rsidRPr="00677FA7">
        <w:rPr>
          <w:rFonts w:ascii="Tahoma" w:hAnsi="Tahoma" w:cs="Tahoma"/>
          <w:lang w:eastAsia="pl-PL"/>
        </w:rPr>
        <w:t>zdrowotnych w</w:t>
      </w:r>
      <w:r>
        <w:rPr>
          <w:rFonts w:ascii="Tahoma" w:hAnsi="Tahoma" w:cs="Tahoma"/>
          <w:lang w:eastAsia="pl-PL"/>
        </w:rPr>
        <w:t xml:space="preserve"> </w:t>
      </w:r>
      <w:r w:rsidRPr="00677FA7">
        <w:rPr>
          <w:rFonts w:ascii="Tahoma" w:hAnsi="Tahoma" w:cs="Tahoma"/>
          <w:lang w:eastAsia="pl-PL"/>
        </w:rPr>
        <w:t>nast</w:t>
      </w:r>
      <w:r w:rsidRPr="00677FA7">
        <w:rPr>
          <w:rFonts w:ascii="Tahoma" w:eastAsia="TimesNewRoman" w:hAnsi="Tahoma" w:cs="Tahoma"/>
          <w:lang w:eastAsia="pl-PL"/>
        </w:rPr>
        <w:t>ę</w:t>
      </w:r>
      <w:r w:rsidRPr="00677FA7">
        <w:rPr>
          <w:rFonts w:ascii="Tahoma" w:hAnsi="Tahoma" w:cs="Tahoma"/>
          <w:lang w:eastAsia="pl-PL"/>
        </w:rPr>
        <w:t>puj</w:t>
      </w:r>
      <w:r w:rsidRPr="00677FA7">
        <w:rPr>
          <w:rFonts w:ascii="Tahoma" w:eastAsia="TimesNewRoman" w:hAnsi="Tahoma" w:cs="Tahoma"/>
          <w:lang w:eastAsia="pl-PL"/>
        </w:rPr>
        <w:t>ą</w:t>
      </w:r>
      <w:r w:rsidRPr="00677FA7">
        <w:rPr>
          <w:rFonts w:ascii="Tahoma" w:hAnsi="Tahoma" w:cs="Tahoma"/>
          <w:lang w:eastAsia="pl-PL"/>
        </w:rPr>
        <w:t>cych zakresach</w:t>
      </w:r>
      <w:r>
        <w:rPr>
          <w:rFonts w:ascii="Times New Roman" w:hAnsi="Times New Roman"/>
          <w:sz w:val="24"/>
          <w:szCs w:val="24"/>
          <w:lang w:eastAsia="pl-PL"/>
        </w:rPr>
        <w:t>:</w:t>
      </w:r>
    </w:p>
    <w:p w:rsidR="00B91BCA" w:rsidRDefault="00B91BCA" w:rsidP="00B91B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900619">
        <w:rPr>
          <w:rFonts w:ascii="Tahoma" w:hAnsi="Tahoma" w:cs="Tahoma"/>
          <w:bCs/>
        </w:rPr>
        <w:t>Udzielanie świadczeń zdrowotnych przez lekarza specjalistę w dziedzinie dermatologii w Poradni Dermatologiczno - Wenerologicznej – 1 lekarz specjalista;</w:t>
      </w:r>
    </w:p>
    <w:p w:rsidR="00B91BCA" w:rsidRPr="000F0B90" w:rsidRDefault="00B91BCA" w:rsidP="00B91B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Ś</w:t>
      </w:r>
      <w:r w:rsidRPr="00C72FD1">
        <w:rPr>
          <w:rFonts w:ascii="Tahoma" w:hAnsi="Tahoma" w:cs="Tahoma"/>
          <w:bCs/>
        </w:rPr>
        <w:t>wiadczenia usług zdrowotnych w Poliklinice Stomatologicz</w:t>
      </w:r>
      <w:r>
        <w:rPr>
          <w:rFonts w:ascii="Tahoma" w:hAnsi="Tahoma" w:cs="Tahoma"/>
          <w:bCs/>
        </w:rPr>
        <w:t xml:space="preserve">nej przez lekarzy stomatologów  </w:t>
      </w:r>
      <w:r w:rsidRPr="000F0B90">
        <w:rPr>
          <w:rFonts w:ascii="Tahoma" w:hAnsi="Tahoma" w:cs="Tahoma"/>
          <w:bCs/>
        </w:rPr>
        <w:t>z rozpoczętą specjalizacją w dziedzinie protetyki</w:t>
      </w:r>
      <w:r>
        <w:rPr>
          <w:rFonts w:ascii="Tahoma" w:hAnsi="Tahoma" w:cs="Tahoma"/>
          <w:bCs/>
        </w:rPr>
        <w:t xml:space="preserve"> - 2 lekarzy dentystów;</w:t>
      </w:r>
    </w:p>
    <w:p w:rsidR="00B91BCA" w:rsidRPr="00153876" w:rsidRDefault="00B91BCA" w:rsidP="00B91B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4CAC">
        <w:rPr>
          <w:rFonts w:ascii="Tahoma" w:hAnsi="Tahoma" w:cs="Tahoma"/>
          <w:bCs/>
          <w:lang w:eastAsia="pl-PL"/>
        </w:rPr>
        <w:t xml:space="preserve">Udzielanie </w:t>
      </w:r>
      <w:r w:rsidRPr="008B4CAC">
        <w:rPr>
          <w:rFonts w:ascii="Tahoma" w:eastAsia="TimesNewRoman,Bold" w:hAnsi="Tahoma" w:cs="Tahoma"/>
          <w:bCs/>
          <w:lang w:eastAsia="pl-PL"/>
        </w:rPr>
        <w:t>ś</w:t>
      </w:r>
      <w:r w:rsidRPr="008B4CAC">
        <w:rPr>
          <w:rFonts w:ascii="Tahoma" w:hAnsi="Tahoma" w:cs="Tahoma"/>
          <w:bCs/>
          <w:lang w:eastAsia="pl-PL"/>
        </w:rPr>
        <w:t>wiadcze</w:t>
      </w:r>
      <w:r w:rsidRPr="008B4CAC">
        <w:rPr>
          <w:rFonts w:ascii="Tahoma" w:eastAsia="TimesNewRoman,Bold" w:hAnsi="Tahoma" w:cs="Tahoma"/>
          <w:bCs/>
          <w:lang w:eastAsia="pl-PL"/>
        </w:rPr>
        <w:t xml:space="preserve">ń </w:t>
      </w:r>
      <w:r w:rsidRPr="008B4CAC">
        <w:rPr>
          <w:rFonts w:ascii="Tahoma" w:hAnsi="Tahoma" w:cs="Tahoma"/>
          <w:bCs/>
          <w:lang w:eastAsia="pl-PL"/>
        </w:rPr>
        <w:t>zdrowotnych w zakresie czynno</w:t>
      </w:r>
      <w:r w:rsidRPr="008B4CAC">
        <w:rPr>
          <w:rFonts w:ascii="Tahoma" w:eastAsia="TimesNewRoman,Bold" w:hAnsi="Tahoma" w:cs="Tahoma"/>
          <w:bCs/>
          <w:lang w:eastAsia="pl-PL"/>
        </w:rPr>
        <w:t>ś</w:t>
      </w:r>
      <w:r w:rsidRPr="008B4CAC">
        <w:rPr>
          <w:rFonts w:ascii="Tahoma" w:hAnsi="Tahoma" w:cs="Tahoma"/>
          <w:bCs/>
          <w:lang w:eastAsia="pl-PL"/>
        </w:rPr>
        <w:t xml:space="preserve">ci zawodowych </w:t>
      </w:r>
      <w:r w:rsidRPr="00E87C4B">
        <w:rPr>
          <w:rFonts w:ascii="Tahoma" w:hAnsi="Tahoma" w:cs="Tahoma"/>
          <w:bCs/>
          <w:lang w:eastAsia="pl-PL"/>
        </w:rPr>
        <w:t xml:space="preserve">technika </w:t>
      </w:r>
      <w:r>
        <w:rPr>
          <w:rFonts w:ascii="Tahoma" w:hAnsi="Tahoma" w:cs="Tahoma"/>
          <w:bCs/>
          <w:lang w:eastAsia="pl-PL"/>
        </w:rPr>
        <w:t>fizjoterapii - masażysty</w:t>
      </w:r>
      <w:r w:rsidRPr="00195793">
        <w:rPr>
          <w:rFonts w:ascii="Tahoma" w:hAnsi="Tahoma" w:cs="Tahoma"/>
          <w:b/>
          <w:bCs/>
          <w:lang w:eastAsia="pl-PL"/>
        </w:rPr>
        <w:t xml:space="preserve"> </w:t>
      </w:r>
      <w:r w:rsidRPr="008B4CAC">
        <w:rPr>
          <w:rFonts w:ascii="Tahoma" w:hAnsi="Tahoma" w:cs="Tahoma"/>
          <w:bCs/>
          <w:lang w:eastAsia="pl-PL"/>
        </w:rPr>
        <w:t xml:space="preserve">w </w:t>
      </w:r>
      <w:r>
        <w:rPr>
          <w:rFonts w:ascii="Tahoma" w:hAnsi="Tahoma" w:cs="Tahoma"/>
          <w:bCs/>
          <w:lang w:eastAsia="pl-PL"/>
        </w:rPr>
        <w:t>Zakładzie Rehabilitacji – 1 technik masażysta;</w:t>
      </w:r>
    </w:p>
    <w:p w:rsidR="00B91BCA" w:rsidRDefault="00B91BCA" w:rsidP="00B91B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</w:t>
      </w:r>
      <w:r w:rsidRPr="00C72FD1">
        <w:rPr>
          <w:rFonts w:ascii="Tahoma" w:hAnsi="Tahoma" w:cs="Tahoma"/>
          <w:bCs/>
        </w:rPr>
        <w:t>dzielania świadczeń zdrowo</w:t>
      </w:r>
      <w:r>
        <w:rPr>
          <w:rFonts w:ascii="Tahoma" w:hAnsi="Tahoma" w:cs="Tahoma"/>
          <w:bCs/>
        </w:rPr>
        <w:t>tnych przez lekarza specjalistę</w:t>
      </w:r>
      <w:r w:rsidRPr="00C72FD1">
        <w:rPr>
          <w:rFonts w:ascii="Tahoma" w:hAnsi="Tahoma" w:cs="Tahoma"/>
          <w:bCs/>
        </w:rPr>
        <w:t xml:space="preserve"> w dziedzinie </w:t>
      </w:r>
      <w:r>
        <w:rPr>
          <w:rFonts w:ascii="Tahoma" w:hAnsi="Tahoma" w:cs="Tahoma"/>
          <w:bCs/>
        </w:rPr>
        <w:t>chirurgii ogólnej w Klinice Chirurgicznej - 1 lekarz specjalista</w:t>
      </w:r>
      <w:r w:rsidRPr="00C72FD1">
        <w:rPr>
          <w:rFonts w:ascii="Tahoma" w:hAnsi="Tahoma" w:cs="Tahoma"/>
          <w:bCs/>
        </w:rPr>
        <w:t>;</w:t>
      </w:r>
    </w:p>
    <w:p w:rsidR="00B91BCA" w:rsidRDefault="00B91BCA" w:rsidP="00B91B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</w:t>
      </w:r>
      <w:r w:rsidRPr="00C72FD1">
        <w:rPr>
          <w:rFonts w:ascii="Tahoma" w:hAnsi="Tahoma" w:cs="Tahoma"/>
          <w:bCs/>
        </w:rPr>
        <w:t>dzielania świadczeń zdrowo</w:t>
      </w:r>
      <w:r>
        <w:rPr>
          <w:rFonts w:ascii="Tahoma" w:hAnsi="Tahoma" w:cs="Tahoma"/>
          <w:bCs/>
        </w:rPr>
        <w:t>tnych przez lekarzy specjalistów</w:t>
      </w:r>
      <w:r w:rsidRPr="00C72FD1">
        <w:rPr>
          <w:rFonts w:ascii="Tahoma" w:hAnsi="Tahoma" w:cs="Tahoma"/>
          <w:bCs/>
        </w:rPr>
        <w:t xml:space="preserve"> w dziedzinie </w:t>
      </w:r>
      <w:r>
        <w:rPr>
          <w:rFonts w:ascii="Tahoma" w:hAnsi="Tahoma" w:cs="Tahoma"/>
          <w:bCs/>
        </w:rPr>
        <w:t>kardiochirurgii w Klinicznym Oddziale Kardiochirurgii - 2 lekarzy specjalistów</w:t>
      </w:r>
      <w:r w:rsidRPr="00C72FD1">
        <w:rPr>
          <w:rFonts w:ascii="Tahoma" w:hAnsi="Tahoma" w:cs="Tahoma"/>
          <w:bCs/>
        </w:rPr>
        <w:t>;</w:t>
      </w:r>
    </w:p>
    <w:p w:rsidR="00B91BCA" w:rsidRPr="00D71C9A" w:rsidRDefault="00B91BCA" w:rsidP="00B91B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Zapewnienie pełnienia dyżurów medycznych przez lekarza w Klinicznym Oddziale Kardiologii – 1 lekarz.</w:t>
      </w:r>
    </w:p>
    <w:p w:rsidR="00F2434E" w:rsidRPr="00EA360F" w:rsidRDefault="00F2434E" w:rsidP="00F2434E">
      <w:pPr>
        <w:pStyle w:val="Akapitzlist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bCs/>
        </w:rPr>
      </w:pPr>
    </w:p>
    <w:p w:rsidR="00A20147" w:rsidRDefault="00A20147" w:rsidP="00F2434E">
      <w:pPr>
        <w:spacing w:after="0"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Umowa  o udzielanie świadczeń zdrowotnych zostanie zawarta  na okres:</w:t>
      </w:r>
    </w:p>
    <w:p w:rsidR="00B91BCA" w:rsidRDefault="00B91BCA" w:rsidP="00B91BCA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1</w:t>
      </w:r>
      <w:r w:rsidRPr="00900619">
        <w:rPr>
          <w:rFonts w:ascii="Tahoma" w:hAnsi="Tahoma" w:cs="Tahoma"/>
        </w:rPr>
        <w:t xml:space="preserve"> -  </w:t>
      </w:r>
      <w:r>
        <w:rPr>
          <w:rFonts w:ascii="Tahoma" w:hAnsi="Tahoma" w:cs="Tahoma"/>
          <w:b/>
        </w:rPr>
        <w:t>od dnia 01.01.2011 r. do dnia 31.12.2012</w:t>
      </w:r>
      <w:r w:rsidRPr="00900619">
        <w:rPr>
          <w:rFonts w:ascii="Tahoma" w:hAnsi="Tahoma" w:cs="Tahoma"/>
          <w:b/>
        </w:rPr>
        <w:t xml:space="preserve"> r.</w:t>
      </w:r>
    </w:p>
    <w:p w:rsidR="00B91BCA" w:rsidRPr="00D71C9A" w:rsidRDefault="00B91BCA" w:rsidP="00B91BCA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2</w:t>
      </w:r>
      <w:r w:rsidRPr="00900619">
        <w:rPr>
          <w:rFonts w:ascii="Tahoma" w:hAnsi="Tahoma" w:cs="Tahoma"/>
        </w:rPr>
        <w:t xml:space="preserve"> -  </w:t>
      </w:r>
      <w:r>
        <w:rPr>
          <w:rFonts w:ascii="Tahoma" w:hAnsi="Tahoma" w:cs="Tahoma"/>
          <w:b/>
        </w:rPr>
        <w:t>od dnia 01.02.2011 r. do dnia 31.12.2013</w:t>
      </w:r>
      <w:r w:rsidRPr="00900619">
        <w:rPr>
          <w:rFonts w:ascii="Tahoma" w:hAnsi="Tahoma" w:cs="Tahoma"/>
          <w:b/>
        </w:rPr>
        <w:t xml:space="preserve"> r.</w:t>
      </w:r>
    </w:p>
    <w:p w:rsidR="00B91BCA" w:rsidRDefault="00B91BCA" w:rsidP="00B91BCA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3</w:t>
      </w:r>
      <w:r w:rsidRPr="00900619">
        <w:rPr>
          <w:rFonts w:ascii="Tahoma" w:hAnsi="Tahoma" w:cs="Tahoma"/>
        </w:rPr>
        <w:t xml:space="preserve"> -  </w:t>
      </w:r>
      <w:r>
        <w:rPr>
          <w:rFonts w:ascii="Tahoma" w:hAnsi="Tahoma" w:cs="Tahoma"/>
          <w:b/>
        </w:rPr>
        <w:t xml:space="preserve">od </w:t>
      </w:r>
      <w:r w:rsidR="007D3D1F">
        <w:rPr>
          <w:rFonts w:ascii="Tahoma" w:hAnsi="Tahoma" w:cs="Tahoma"/>
          <w:b/>
        </w:rPr>
        <w:t>dnia 01.02.2011 r. do dnia 31.01</w:t>
      </w:r>
      <w:r>
        <w:rPr>
          <w:rFonts w:ascii="Tahoma" w:hAnsi="Tahoma" w:cs="Tahoma"/>
          <w:b/>
        </w:rPr>
        <w:t>.2013</w:t>
      </w:r>
      <w:r w:rsidRPr="00900619">
        <w:rPr>
          <w:rFonts w:ascii="Tahoma" w:hAnsi="Tahoma" w:cs="Tahoma"/>
          <w:b/>
        </w:rPr>
        <w:t xml:space="preserve"> r.</w:t>
      </w:r>
    </w:p>
    <w:p w:rsidR="00B91BCA" w:rsidRPr="009632CC" w:rsidRDefault="00B91BCA" w:rsidP="00B91BCA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pkt. 4 </w:t>
      </w:r>
      <w:r w:rsidRPr="00900619">
        <w:rPr>
          <w:rFonts w:ascii="Tahoma" w:hAnsi="Tahoma" w:cs="Tahoma"/>
        </w:rPr>
        <w:t xml:space="preserve">-  </w:t>
      </w:r>
      <w:r>
        <w:rPr>
          <w:rFonts w:ascii="Tahoma" w:hAnsi="Tahoma" w:cs="Tahoma"/>
          <w:b/>
        </w:rPr>
        <w:t xml:space="preserve">od dnia </w:t>
      </w:r>
      <w:r w:rsidR="007D3D1F">
        <w:rPr>
          <w:rFonts w:ascii="Tahoma" w:hAnsi="Tahoma" w:cs="Tahoma"/>
          <w:b/>
        </w:rPr>
        <w:t>01.02.2011 r. do dnia 31.01.2014</w:t>
      </w:r>
      <w:r w:rsidRPr="00900619">
        <w:rPr>
          <w:rFonts w:ascii="Tahoma" w:hAnsi="Tahoma" w:cs="Tahoma"/>
          <w:b/>
        </w:rPr>
        <w:t xml:space="preserve"> r.</w:t>
      </w:r>
    </w:p>
    <w:p w:rsidR="00B91BCA" w:rsidRDefault="00B91BCA" w:rsidP="00B91BCA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900619">
        <w:rPr>
          <w:rFonts w:ascii="Tahoma" w:hAnsi="Tahoma" w:cs="Tahoma"/>
        </w:rPr>
        <w:t xml:space="preserve">pkt. </w:t>
      </w:r>
      <w:r>
        <w:rPr>
          <w:rFonts w:ascii="Tahoma" w:hAnsi="Tahoma" w:cs="Tahoma"/>
        </w:rPr>
        <w:t xml:space="preserve">5 </w:t>
      </w:r>
      <w:r w:rsidRPr="00900619">
        <w:rPr>
          <w:rFonts w:ascii="Tahoma" w:hAnsi="Tahoma" w:cs="Tahoma"/>
        </w:rPr>
        <w:t xml:space="preserve">-  </w:t>
      </w:r>
      <w:r w:rsidRPr="00900619">
        <w:rPr>
          <w:rFonts w:ascii="Tahoma" w:hAnsi="Tahoma" w:cs="Tahoma"/>
          <w:b/>
        </w:rPr>
        <w:t>o</w:t>
      </w:r>
      <w:r>
        <w:rPr>
          <w:rFonts w:ascii="Tahoma" w:hAnsi="Tahoma" w:cs="Tahoma"/>
          <w:b/>
        </w:rPr>
        <w:t>d dnia 01.02</w:t>
      </w:r>
      <w:r w:rsidRPr="00900619">
        <w:rPr>
          <w:rFonts w:ascii="Tahoma" w:hAnsi="Tahoma" w:cs="Tahoma"/>
          <w:b/>
        </w:rPr>
        <w:t xml:space="preserve">.2011 r.  do dnia </w:t>
      </w:r>
      <w:r>
        <w:rPr>
          <w:rFonts w:ascii="Tahoma" w:hAnsi="Tahoma" w:cs="Tahoma"/>
          <w:b/>
        </w:rPr>
        <w:t>31.01.2014</w:t>
      </w:r>
      <w:r w:rsidR="00A34D15">
        <w:rPr>
          <w:rFonts w:ascii="Tahoma" w:hAnsi="Tahoma" w:cs="Tahoma"/>
          <w:b/>
        </w:rPr>
        <w:t xml:space="preserve"> r.</w:t>
      </w:r>
    </w:p>
    <w:p w:rsidR="00B91BCA" w:rsidRDefault="00B91BCA" w:rsidP="00B91BCA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900619">
        <w:rPr>
          <w:rFonts w:ascii="Tahoma" w:hAnsi="Tahoma" w:cs="Tahoma"/>
        </w:rPr>
        <w:t xml:space="preserve">pkt. </w:t>
      </w:r>
      <w:r>
        <w:rPr>
          <w:rFonts w:ascii="Tahoma" w:hAnsi="Tahoma" w:cs="Tahoma"/>
        </w:rPr>
        <w:t xml:space="preserve">6 </w:t>
      </w:r>
      <w:r w:rsidRPr="00900619">
        <w:rPr>
          <w:rFonts w:ascii="Tahoma" w:hAnsi="Tahoma" w:cs="Tahoma"/>
        </w:rPr>
        <w:t xml:space="preserve">-  </w:t>
      </w:r>
      <w:r w:rsidRPr="00900619">
        <w:rPr>
          <w:rFonts w:ascii="Tahoma" w:hAnsi="Tahoma" w:cs="Tahoma"/>
          <w:b/>
        </w:rPr>
        <w:t>o</w:t>
      </w:r>
      <w:r>
        <w:rPr>
          <w:rFonts w:ascii="Tahoma" w:hAnsi="Tahoma" w:cs="Tahoma"/>
          <w:b/>
        </w:rPr>
        <w:t>d dnia 01.01</w:t>
      </w:r>
      <w:r w:rsidRPr="00900619">
        <w:rPr>
          <w:rFonts w:ascii="Tahoma" w:hAnsi="Tahoma" w:cs="Tahoma"/>
          <w:b/>
        </w:rPr>
        <w:t xml:space="preserve">.2011 r.  do dnia </w:t>
      </w:r>
      <w:r>
        <w:rPr>
          <w:rFonts w:ascii="Tahoma" w:hAnsi="Tahoma" w:cs="Tahoma"/>
          <w:b/>
        </w:rPr>
        <w:t>31.12.2012 r.</w:t>
      </w:r>
    </w:p>
    <w:p w:rsidR="00141DAE" w:rsidRPr="00B23BE2" w:rsidRDefault="00141DAE" w:rsidP="00141DA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Tahoma"/>
          <w:b/>
        </w:rPr>
      </w:pPr>
    </w:p>
    <w:p w:rsidR="00CA4C5A" w:rsidRPr="0071415D" w:rsidRDefault="00CA4C5A" w:rsidP="00F2434E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1415D">
        <w:rPr>
          <w:rFonts w:ascii="Tahoma" w:hAnsi="Tahoma" w:cs="Tahoma"/>
          <w:lang w:eastAsia="pl-PL"/>
        </w:rPr>
        <w:lastRenderedPageBreak/>
        <w:t xml:space="preserve">Miejsce świadczenia usług: </w:t>
      </w:r>
      <w:r>
        <w:rPr>
          <w:rFonts w:ascii="Tahoma" w:hAnsi="Tahoma" w:cs="Tahoma"/>
          <w:lang w:eastAsia="pl-PL"/>
        </w:rPr>
        <w:t>4 Wojskowy Szpital Kliniczny z Polikliniką SP ZOZ – Wrocław.</w:t>
      </w:r>
    </w:p>
    <w:p w:rsidR="00FE572E" w:rsidRPr="00324F73" w:rsidRDefault="00FE572E" w:rsidP="00FE572E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1415D">
        <w:rPr>
          <w:rFonts w:ascii="Tahoma" w:hAnsi="Tahoma" w:cs="Tahoma"/>
          <w:lang w:eastAsia="pl-PL"/>
        </w:rPr>
        <w:t xml:space="preserve">Termin rozpoczęcia udzielania świadczeń zdrowotnych </w:t>
      </w:r>
      <w:r w:rsidR="006010F4">
        <w:rPr>
          <w:rFonts w:ascii="Tahoma" w:hAnsi="Tahoma" w:cs="Tahoma"/>
          <w:lang w:eastAsia="pl-PL"/>
        </w:rPr>
        <w:t xml:space="preserve">z pkt. </w:t>
      </w:r>
      <w:r w:rsidR="005F5C7E">
        <w:rPr>
          <w:rFonts w:ascii="Tahoma" w:hAnsi="Tahoma" w:cs="Tahoma"/>
          <w:lang w:eastAsia="pl-PL"/>
        </w:rPr>
        <w:t>1 i 6</w:t>
      </w:r>
      <w:r>
        <w:rPr>
          <w:rFonts w:ascii="Tahoma" w:hAnsi="Tahoma" w:cs="Tahoma"/>
          <w:lang w:eastAsia="pl-PL"/>
        </w:rPr>
        <w:t xml:space="preserve"> </w:t>
      </w:r>
      <w:r w:rsidRPr="0071415D">
        <w:rPr>
          <w:rFonts w:ascii="Tahoma" w:hAnsi="Tahoma" w:cs="Tahoma"/>
          <w:lang w:eastAsia="pl-PL"/>
        </w:rPr>
        <w:t>ustala się na dzień</w:t>
      </w:r>
      <w:r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b/>
          <w:lang w:eastAsia="pl-PL"/>
        </w:rPr>
        <w:t>01.</w:t>
      </w:r>
      <w:r w:rsidR="00982587">
        <w:rPr>
          <w:rFonts w:ascii="Tahoma" w:hAnsi="Tahoma" w:cs="Tahoma"/>
          <w:b/>
          <w:lang w:eastAsia="pl-PL"/>
        </w:rPr>
        <w:t>01.2011</w:t>
      </w:r>
      <w:r w:rsidRPr="00A20147">
        <w:rPr>
          <w:rFonts w:ascii="Tahoma" w:hAnsi="Tahoma" w:cs="Tahoma"/>
          <w:b/>
          <w:lang w:eastAsia="pl-PL"/>
        </w:rPr>
        <w:t>r.</w:t>
      </w:r>
      <w:r>
        <w:rPr>
          <w:rFonts w:ascii="Tahoma" w:hAnsi="Tahoma" w:cs="Tahoma"/>
          <w:b/>
          <w:lang w:eastAsia="pl-PL"/>
        </w:rPr>
        <w:t xml:space="preserve">, </w:t>
      </w:r>
      <w:r w:rsidR="006010F4">
        <w:rPr>
          <w:rFonts w:ascii="Tahoma" w:hAnsi="Tahoma" w:cs="Tahoma"/>
          <w:lang w:eastAsia="pl-PL"/>
        </w:rPr>
        <w:t>z pkt.</w:t>
      </w:r>
      <w:r w:rsidR="005F5C7E">
        <w:rPr>
          <w:rFonts w:ascii="Tahoma" w:hAnsi="Tahoma" w:cs="Tahoma"/>
          <w:lang w:eastAsia="pl-PL"/>
        </w:rPr>
        <w:t xml:space="preserve"> od</w:t>
      </w:r>
      <w:r w:rsidR="006010F4">
        <w:rPr>
          <w:rFonts w:ascii="Tahoma" w:hAnsi="Tahoma" w:cs="Tahoma"/>
          <w:lang w:eastAsia="pl-PL"/>
        </w:rPr>
        <w:t xml:space="preserve"> </w:t>
      </w:r>
      <w:r w:rsidR="005F5C7E">
        <w:rPr>
          <w:rFonts w:ascii="Tahoma" w:hAnsi="Tahoma" w:cs="Tahoma"/>
          <w:lang w:eastAsia="pl-PL"/>
        </w:rPr>
        <w:t>2 do 5</w:t>
      </w:r>
      <w:r w:rsidRPr="007C7BAA">
        <w:rPr>
          <w:rFonts w:ascii="Tahoma" w:hAnsi="Tahoma" w:cs="Tahoma"/>
          <w:lang w:eastAsia="pl-PL"/>
        </w:rPr>
        <w:t xml:space="preserve"> ustala się na dzień</w:t>
      </w:r>
      <w:r w:rsidR="00982587">
        <w:rPr>
          <w:rFonts w:ascii="Tahoma" w:hAnsi="Tahoma" w:cs="Tahoma"/>
          <w:b/>
          <w:lang w:eastAsia="pl-PL"/>
        </w:rPr>
        <w:t xml:space="preserve"> 01.02</w:t>
      </w:r>
      <w:r>
        <w:rPr>
          <w:rFonts w:ascii="Tahoma" w:hAnsi="Tahoma" w:cs="Tahoma"/>
          <w:b/>
          <w:lang w:eastAsia="pl-PL"/>
        </w:rPr>
        <w:t>.2011r.</w:t>
      </w:r>
    </w:p>
    <w:p w:rsidR="00CF3E69" w:rsidRPr="00BC1389" w:rsidRDefault="00CF3E69" w:rsidP="00CF3E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CA4C5A" w:rsidRDefault="00CA4C5A" w:rsidP="00195F97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TERMINY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115111" w:rsidRDefault="00115111" w:rsidP="00115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t xml:space="preserve">Termin składania ofert: </w:t>
      </w:r>
      <w:r>
        <w:rPr>
          <w:rFonts w:ascii="Tahoma" w:hAnsi="Tahoma" w:cs="Tahoma"/>
          <w:b/>
          <w:bCs/>
          <w:lang w:eastAsia="pl-PL"/>
        </w:rPr>
        <w:t xml:space="preserve">DO GODZ. 10.00 W DNIU </w:t>
      </w:r>
      <w:r w:rsidR="005F5C7E">
        <w:rPr>
          <w:rFonts w:ascii="Tahoma" w:hAnsi="Tahoma" w:cs="Tahoma"/>
          <w:b/>
          <w:bCs/>
          <w:lang w:eastAsia="pl-PL"/>
        </w:rPr>
        <w:t>09</w:t>
      </w:r>
      <w:r w:rsidR="00FE572E">
        <w:rPr>
          <w:rFonts w:ascii="Tahoma" w:hAnsi="Tahoma" w:cs="Tahoma"/>
          <w:b/>
          <w:bCs/>
          <w:lang w:eastAsia="pl-PL"/>
        </w:rPr>
        <w:t>.</w:t>
      </w:r>
      <w:r w:rsidR="00982587">
        <w:rPr>
          <w:rFonts w:ascii="Tahoma" w:hAnsi="Tahoma" w:cs="Tahoma"/>
          <w:b/>
          <w:bCs/>
          <w:lang w:eastAsia="pl-PL"/>
        </w:rPr>
        <w:t>12</w:t>
      </w:r>
      <w:r w:rsidR="00A20147">
        <w:rPr>
          <w:rFonts w:ascii="Tahoma" w:hAnsi="Tahoma" w:cs="Tahoma"/>
          <w:b/>
          <w:bCs/>
          <w:lang w:eastAsia="pl-PL"/>
        </w:rPr>
        <w:t>.2010</w:t>
      </w:r>
      <w:r>
        <w:rPr>
          <w:rFonts w:ascii="Tahoma" w:hAnsi="Tahoma" w:cs="Tahoma"/>
          <w:b/>
          <w:bCs/>
          <w:lang w:eastAsia="pl-PL"/>
        </w:rPr>
        <w:t xml:space="preserve"> r.</w:t>
      </w:r>
    </w:p>
    <w:p w:rsidR="00115111" w:rsidRDefault="00115111" w:rsidP="00115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t xml:space="preserve">Termin otwarcia ofert: </w:t>
      </w:r>
      <w:r>
        <w:rPr>
          <w:rFonts w:ascii="Tahoma" w:hAnsi="Tahoma" w:cs="Tahoma"/>
          <w:b/>
          <w:bCs/>
          <w:lang w:eastAsia="pl-PL"/>
        </w:rPr>
        <w:t xml:space="preserve">GODZ. 12:00 W DNIU </w:t>
      </w:r>
      <w:r w:rsidR="005F5C7E">
        <w:rPr>
          <w:rFonts w:ascii="Tahoma" w:hAnsi="Tahoma" w:cs="Tahoma"/>
          <w:b/>
          <w:bCs/>
          <w:lang w:eastAsia="pl-PL"/>
        </w:rPr>
        <w:t>09</w:t>
      </w:r>
      <w:r w:rsidR="00982587">
        <w:rPr>
          <w:rFonts w:ascii="Tahoma" w:hAnsi="Tahoma" w:cs="Tahoma"/>
          <w:b/>
          <w:bCs/>
          <w:lang w:eastAsia="pl-PL"/>
        </w:rPr>
        <w:t>.12</w:t>
      </w:r>
      <w:r w:rsidR="00A20147">
        <w:rPr>
          <w:rFonts w:ascii="Tahoma" w:hAnsi="Tahoma" w:cs="Tahoma"/>
          <w:b/>
          <w:bCs/>
          <w:lang w:eastAsia="pl-PL"/>
        </w:rPr>
        <w:t>.2010</w:t>
      </w:r>
      <w:r>
        <w:rPr>
          <w:rFonts w:ascii="Tahoma" w:hAnsi="Tahoma" w:cs="Tahoma"/>
          <w:b/>
          <w:bCs/>
          <w:lang w:eastAsia="pl-PL"/>
        </w:rPr>
        <w:t xml:space="preserve"> r.</w:t>
      </w:r>
    </w:p>
    <w:p w:rsidR="00115111" w:rsidRPr="00CF3E69" w:rsidRDefault="00115111" w:rsidP="00CF3E69">
      <w:pPr>
        <w:tabs>
          <w:tab w:val="left" w:pos="3960"/>
        </w:tabs>
        <w:spacing w:line="360" w:lineRule="auto"/>
        <w:rPr>
          <w:rFonts w:ascii="Tahoma" w:hAnsi="Tahoma" w:cs="Tahoma"/>
          <w:i/>
        </w:rPr>
      </w:pPr>
      <w:r>
        <w:rPr>
          <w:rFonts w:ascii="Tahoma" w:hAnsi="Tahoma" w:cs="Tahoma"/>
          <w:lang w:eastAsia="pl-PL"/>
        </w:rPr>
        <w:t>Termin rozstrzygni</w:t>
      </w:r>
      <w:r>
        <w:rPr>
          <w:rFonts w:ascii="Tahoma" w:eastAsia="TimesNewRoman" w:hAnsi="Tahoma" w:cs="Tahoma"/>
          <w:lang w:eastAsia="pl-PL"/>
        </w:rPr>
        <w:t>ę</w:t>
      </w:r>
      <w:r>
        <w:rPr>
          <w:rFonts w:ascii="Tahoma" w:hAnsi="Tahoma" w:cs="Tahoma"/>
          <w:lang w:eastAsia="pl-PL"/>
        </w:rPr>
        <w:t xml:space="preserve">cia konkursu: </w:t>
      </w:r>
      <w:r>
        <w:rPr>
          <w:rFonts w:ascii="Tahoma" w:hAnsi="Tahoma" w:cs="Tahoma"/>
          <w:b/>
          <w:lang w:eastAsia="pl-PL"/>
        </w:rPr>
        <w:t>GODZ. 12.00</w:t>
      </w:r>
      <w:r>
        <w:rPr>
          <w:rFonts w:ascii="Tahoma" w:hAnsi="Tahoma" w:cs="Tahoma"/>
          <w:lang w:eastAsia="pl-PL"/>
        </w:rPr>
        <w:t xml:space="preserve"> </w:t>
      </w:r>
      <w:r w:rsidR="00141DAE" w:rsidRPr="00C05D9D">
        <w:rPr>
          <w:rFonts w:ascii="Tahoma" w:hAnsi="Tahoma" w:cs="Tahoma"/>
          <w:i/>
        </w:rPr>
        <w:t xml:space="preserve">dnia </w:t>
      </w:r>
      <w:r w:rsidR="005F5C7E">
        <w:rPr>
          <w:rFonts w:ascii="Tahoma" w:hAnsi="Tahoma" w:cs="Tahoma"/>
          <w:b/>
          <w:i/>
        </w:rPr>
        <w:t>14</w:t>
      </w:r>
      <w:r w:rsidR="00141DAE">
        <w:rPr>
          <w:rFonts w:ascii="Tahoma" w:hAnsi="Tahoma" w:cs="Tahoma"/>
          <w:b/>
          <w:i/>
        </w:rPr>
        <w:t>.</w:t>
      </w:r>
      <w:r w:rsidR="00982587">
        <w:rPr>
          <w:rFonts w:ascii="Tahoma" w:hAnsi="Tahoma" w:cs="Tahoma"/>
          <w:b/>
          <w:i/>
        </w:rPr>
        <w:t>12</w:t>
      </w:r>
      <w:r w:rsidR="00141DAE">
        <w:rPr>
          <w:rFonts w:ascii="Tahoma" w:hAnsi="Tahoma" w:cs="Tahoma"/>
          <w:b/>
          <w:i/>
        </w:rPr>
        <w:t>.</w:t>
      </w:r>
      <w:r w:rsidR="00141DAE" w:rsidRPr="006066D4">
        <w:rPr>
          <w:rFonts w:ascii="Tahoma" w:hAnsi="Tahoma" w:cs="Tahoma"/>
          <w:b/>
          <w:i/>
        </w:rPr>
        <w:t>20</w:t>
      </w:r>
      <w:r w:rsidR="00141DAE">
        <w:rPr>
          <w:rFonts w:ascii="Tahoma" w:hAnsi="Tahoma" w:cs="Tahoma"/>
          <w:b/>
          <w:i/>
        </w:rPr>
        <w:t xml:space="preserve">10 </w:t>
      </w:r>
      <w:r w:rsidR="00141DAE">
        <w:rPr>
          <w:rFonts w:ascii="Tahoma" w:hAnsi="Tahoma" w:cs="Tahoma"/>
          <w:i/>
        </w:rPr>
        <w:t xml:space="preserve">r. sala konferencyjna </w:t>
      </w:r>
      <w:r w:rsidR="00141DAE" w:rsidRPr="00EE2A77">
        <w:rPr>
          <w:rFonts w:ascii="Tahoma" w:hAnsi="Tahoma" w:cs="Tahoma"/>
          <w:i/>
        </w:rPr>
        <w:t>4 WSK z P SP ZOZ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CA4C5A" w:rsidRPr="00B65AC1" w:rsidRDefault="00CA4C5A" w:rsidP="00B65AC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Składaj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cy ofert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hAnsi="Tahoma" w:cs="Tahoma"/>
          <w:lang w:eastAsia="pl-PL"/>
        </w:rPr>
        <w:t>pozostaje ni</w:t>
      </w:r>
      <w:r w:rsidRPr="00B65AC1">
        <w:rPr>
          <w:rFonts w:ascii="Tahoma" w:eastAsia="TimesNewRoman" w:hAnsi="Tahoma" w:cs="Tahoma"/>
          <w:lang w:eastAsia="pl-PL"/>
        </w:rPr>
        <w:t xml:space="preserve">ą </w:t>
      </w:r>
      <w:r w:rsidRPr="00B65AC1">
        <w:rPr>
          <w:rFonts w:ascii="Tahoma" w:hAnsi="Tahoma" w:cs="Tahoma"/>
          <w:lang w:eastAsia="pl-PL"/>
        </w:rPr>
        <w:t>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przez okres 30 dni, zgodnie z § 7, ust.1,</w:t>
      </w:r>
      <w:r>
        <w:rPr>
          <w:rFonts w:ascii="Tahoma" w:hAnsi="Tahoma" w:cs="Tahoma"/>
          <w:lang w:eastAsia="pl-PL"/>
        </w:rPr>
        <w:t xml:space="preserve"> </w:t>
      </w:r>
      <w:r w:rsidRPr="00B65AC1">
        <w:rPr>
          <w:rFonts w:ascii="Tahoma" w:hAnsi="Tahoma" w:cs="Tahoma"/>
          <w:lang w:eastAsia="pl-PL"/>
        </w:rPr>
        <w:t>pkt. 6 w/</w:t>
      </w:r>
      <w:r>
        <w:rPr>
          <w:rFonts w:ascii="Tahoma" w:hAnsi="Tahoma" w:cs="Tahoma"/>
          <w:lang w:eastAsia="pl-PL"/>
        </w:rPr>
        <w:t xml:space="preserve">cyt. </w:t>
      </w:r>
      <w:r w:rsidRPr="00B65AC1">
        <w:rPr>
          <w:rFonts w:ascii="Tahoma" w:hAnsi="Tahoma" w:cs="Tahoma"/>
          <w:lang w:eastAsia="pl-PL"/>
        </w:rPr>
        <w:t>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dzenia</w:t>
      </w:r>
      <w:r w:rsidR="001D1B65">
        <w:rPr>
          <w:rFonts w:ascii="Tahoma" w:hAnsi="Tahoma" w:cs="Tahoma"/>
          <w:lang w:eastAsia="pl-PL"/>
        </w:rPr>
        <w:t>,</w:t>
      </w:r>
    </w:p>
    <w:p w:rsidR="00D87A9B" w:rsidRPr="00CF3E69" w:rsidRDefault="00CA4C5A" w:rsidP="00D87A9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>Bieg terminu rozpoczyna si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hAnsi="Tahoma" w:cs="Tahoma"/>
          <w:lang w:eastAsia="pl-PL"/>
        </w:rPr>
        <w:t>wraz z upływem terminu składania ofert.</w:t>
      </w:r>
    </w:p>
    <w:p w:rsidR="00CF3E69" w:rsidRPr="00D87A9B" w:rsidRDefault="00CF3E69" w:rsidP="00CF3E69">
      <w:pPr>
        <w:pStyle w:val="Akapitzlist"/>
        <w:autoSpaceDE w:val="0"/>
        <w:autoSpaceDN w:val="0"/>
        <w:adjustRightInd w:val="0"/>
        <w:spacing w:after="0" w:line="240" w:lineRule="auto"/>
        <w:ind w:left="964"/>
        <w:jc w:val="both"/>
        <w:rPr>
          <w:rFonts w:ascii="Tahoma" w:hAnsi="Tahoma" w:cs="Tahoma"/>
          <w:b/>
          <w:bCs/>
          <w:lang w:eastAsia="pl-PL"/>
        </w:rPr>
      </w:pPr>
    </w:p>
    <w:p w:rsidR="00CA4C5A" w:rsidRPr="0071415D" w:rsidRDefault="00CA4C5A" w:rsidP="0071415D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71415D">
        <w:rPr>
          <w:rFonts w:ascii="Tahoma" w:hAnsi="Tahoma" w:cs="Tahoma"/>
          <w:b/>
          <w:bCs/>
          <w:lang w:eastAsia="pl-PL"/>
        </w:rPr>
        <w:t>WARUNKI STAWIANE OFERENTOM</w:t>
      </w:r>
    </w:p>
    <w:p w:rsidR="00CA4C5A" w:rsidRDefault="00CA4C5A" w:rsidP="0013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CA4C5A" w:rsidRPr="008474DB" w:rsidRDefault="00CA4C5A" w:rsidP="002A3B5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>Do konkursu mogą przystąpić następujące podmioty:</w:t>
      </w:r>
    </w:p>
    <w:p w:rsidR="00CA4C5A" w:rsidRPr="008474DB" w:rsidRDefault="00CA4C5A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osoby wykonujące zawód medyczny w ramach indywidualnej </w:t>
      </w:r>
      <w:r>
        <w:rPr>
          <w:rFonts w:ascii="Tahoma" w:hAnsi="Tahoma" w:cs="Tahoma"/>
        </w:rPr>
        <w:t xml:space="preserve">praktyki lub indywidualnej </w:t>
      </w:r>
      <w:r w:rsidRPr="008474DB">
        <w:rPr>
          <w:rFonts w:ascii="Tahoma" w:hAnsi="Tahoma" w:cs="Tahoma"/>
        </w:rPr>
        <w:t>specjalistycznej praktyki na zasadach okr</w:t>
      </w:r>
      <w:r w:rsidR="005F5C7E">
        <w:rPr>
          <w:rFonts w:ascii="Tahoma" w:hAnsi="Tahoma" w:cs="Tahoma"/>
        </w:rPr>
        <w:t>eślonych w odrębnych przepisach;</w:t>
      </w:r>
    </w:p>
    <w:p w:rsidR="00CA4C5A" w:rsidRPr="008474DB" w:rsidRDefault="00CA4C5A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>osoby wykon</w:t>
      </w:r>
      <w:r w:rsidR="00D443F1">
        <w:rPr>
          <w:rFonts w:ascii="Tahoma" w:hAnsi="Tahoma" w:cs="Tahoma"/>
        </w:rPr>
        <w:t xml:space="preserve">ujące grupową praktykę lekarską </w:t>
      </w:r>
      <w:r w:rsidRPr="008474DB">
        <w:rPr>
          <w:rFonts w:ascii="Tahoma" w:hAnsi="Tahoma" w:cs="Tahoma"/>
        </w:rPr>
        <w:t>prowadzące działalność na zasadach okr</w:t>
      </w:r>
      <w:r w:rsidR="005F5C7E">
        <w:rPr>
          <w:rFonts w:ascii="Tahoma" w:hAnsi="Tahoma" w:cs="Tahoma"/>
        </w:rPr>
        <w:t>eślonych w przepisach odrębnych;</w:t>
      </w:r>
    </w:p>
    <w:p w:rsidR="00CA4C5A" w:rsidRDefault="00CA4C5A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>grupowe praktyki lekarskie prowadzące działalność na zasadach określ</w:t>
      </w:r>
      <w:r w:rsidR="005F5C7E">
        <w:rPr>
          <w:rFonts w:ascii="Tahoma" w:hAnsi="Tahoma" w:cs="Tahoma"/>
        </w:rPr>
        <w:t>onych w przepisach odrębnych;</w:t>
      </w:r>
    </w:p>
    <w:p w:rsidR="00F465AC" w:rsidRPr="008474DB" w:rsidRDefault="00F465AC" w:rsidP="00F465AC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niepubliczne zakłady opieki zdrowotnej w zakresie zadań</w:t>
      </w:r>
      <w:r w:rsidR="005F5C7E">
        <w:rPr>
          <w:rFonts w:ascii="Tahoma" w:hAnsi="Tahoma" w:cs="Tahoma"/>
        </w:rPr>
        <w:t xml:space="preserve"> określonych w statucie zakładu;</w:t>
      </w:r>
    </w:p>
    <w:p w:rsidR="00F465AC" w:rsidRDefault="00BC1389" w:rsidP="00F465AC">
      <w:pPr>
        <w:pStyle w:val="Akapitzlist1"/>
        <w:numPr>
          <w:ilvl w:val="0"/>
          <w:numId w:val="4"/>
        </w:numPr>
        <w:spacing w:after="0" w:line="240" w:lineRule="auto"/>
        <w:jc w:val="both"/>
        <w:rPr>
          <w:rStyle w:val="Pogrubienie"/>
          <w:rFonts w:ascii="Arial" w:hAnsi="Arial" w:cs="Arial"/>
          <w:b w:val="0"/>
        </w:rPr>
      </w:pPr>
      <w:r w:rsidRPr="005F655A">
        <w:rPr>
          <w:rStyle w:val="Pogrubienie"/>
          <w:rFonts w:ascii="Arial" w:hAnsi="Arial" w:cs="Arial"/>
          <w:b w:val="0"/>
        </w:rPr>
        <w:t>indy</w:t>
      </w:r>
      <w:r>
        <w:rPr>
          <w:rStyle w:val="Pogrubienie"/>
          <w:rFonts w:ascii="Arial" w:hAnsi="Arial" w:cs="Arial"/>
          <w:b w:val="0"/>
        </w:rPr>
        <w:t xml:space="preserve">widualne praktyki pielęgniarek </w:t>
      </w:r>
      <w:r w:rsidRPr="005F655A">
        <w:rPr>
          <w:rStyle w:val="Pogrubienie"/>
          <w:rFonts w:ascii="Arial" w:hAnsi="Arial" w:cs="Arial"/>
          <w:b w:val="0"/>
        </w:rPr>
        <w:t>lub indywidualne specjali</w:t>
      </w:r>
      <w:r w:rsidR="005F5C7E">
        <w:rPr>
          <w:rStyle w:val="Pogrubienie"/>
          <w:rFonts w:ascii="Arial" w:hAnsi="Arial" w:cs="Arial"/>
          <w:b w:val="0"/>
        </w:rPr>
        <w:t>styczne praktyki pielęgniarek;</w:t>
      </w:r>
    </w:p>
    <w:p w:rsidR="00982587" w:rsidRPr="00982587" w:rsidRDefault="00982587" w:rsidP="0098258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osoby legitymujące się fachowymi uprawnieniami do udzielania świadczeń zdrowotnych, w zakresie technika fizjoterapii </w:t>
      </w:r>
      <w:r w:rsidR="005F5C7E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masażysty</w:t>
      </w:r>
      <w:r w:rsidR="005F5C7E">
        <w:rPr>
          <w:rFonts w:ascii="Tahoma" w:hAnsi="Tahoma" w:cs="Tahoma"/>
        </w:rPr>
        <w:t>;</w:t>
      </w:r>
    </w:p>
    <w:p w:rsidR="00CA4C5A" w:rsidRDefault="00CA4C5A" w:rsidP="002A3B57">
      <w:pPr>
        <w:pStyle w:val="Akapitzlist1"/>
        <w:spacing w:after="0" w:line="240" w:lineRule="auto"/>
        <w:ind w:left="284"/>
        <w:jc w:val="both"/>
        <w:rPr>
          <w:rFonts w:ascii="Tahoma" w:hAnsi="Tahoma" w:cs="Tahoma"/>
        </w:rPr>
      </w:pPr>
    </w:p>
    <w:p w:rsidR="00CA4C5A" w:rsidRPr="006F058B" w:rsidRDefault="00CA4C5A" w:rsidP="002A3B5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F058B">
        <w:rPr>
          <w:rFonts w:ascii="Tahoma" w:hAnsi="Tahoma" w:cs="Tahoma"/>
          <w:lang w:eastAsia="pl-PL"/>
        </w:rPr>
        <w:t>O udzielenie zamówienia mog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ubiega</w:t>
      </w:r>
      <w:r w:rsidRPr="006F058B">
        <w:rPr>
          <w:rFonts w:ascii="Tahoma" w:eastAsia="TimesNewRoman" w:hAnsi="Tahoma" w:cs="Tahoma"/>
          <w:lang w:eastAsia="pl-PL"/>
        </w:rPr>
        <w:t xml:space="preserve">ć </w:t>
      </w:r>
      <w:r w:rsidRPr="006F058B">
        <w:rPr>
          <w:rFonts w:ascii="Tahoma" w:hAnsi="Tahoma" w:cs="Tahoma"/>
          <w:lang w:eastAsia="pl-PL"/>
        </w:rPr>
        <w:t>si</w:t>
      </w:r>
      <w:r w:rsidRPr="006F058B">
        <w:rPr>
          <w:rFonts w:ascii="Tahoma" w:eastAsia="TimesNewRoman" w:hAnsi="Tahoma" w:cs="Tahoma"/>
          <w:lang w:eastAsia="pl-PL"/>
        </w:rPr>
        <w:t xml:space="preserve">ę </w:t>
      </w:r>
      <w:r w:rsidRPr="006F058B">
        <w:rPr>
          <w:rFonts w:ascii="Tahoma" w:hAnsi="Tahoma" w:cs="Tahoma"/>
          <w:lang w:eastAsia="pl-PL"/>
        </w:rPr>
        <w:t>podmioty, które:</w:t>
      </w:r>
    </w:p>
    <w:p w:rsidR="00CA4C5A" w:rsidRPr="006F058B" w:rsidRDefault="00CA4C5A" w:rsidP="002A3B57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F058B">
        <w:rPr>
          <w:rFonts w:ascii="Tahoma" w:hAnsi="Tahoma" w:cs="Tahoma"/>
          <w:lang w:eastAsia="pl-PL"/>
        </w:rPr>
        <w:t>posiadaj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niezb</w:t>
      </w:r>
      <w:r w:rsidRPr="006F058B">
        <w:rPr>
          <w:rFonts w:ascii="Tahoma" w:eastAsia="TimesNewRoman" w:hAnsi="Tahoma" w:cs="Tahoma"/>
          <w:lang w:eastAsia="pl-PL"/>
        </w:rPr>
        <w:t>ę</w:t>
      </w:r>
      <w:r w:rsidRPr="006F058B">
        <w:rPr>
          <w:rFonts w:ascii="Tahoma" w:hAnsi="Tahoma" w:cs="Tahoma"/>
          <w:lang w:eastAsia="pl-PL"/>
        </w:rPr>
        <w:t>dn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wiedz</w:t>
      </w:r>
      <w:r w:rsidRPr="006F058B">
        <w:rPr>
          <w:rFonts w:ascii="Tahoma" w:eastAsia="TimesNewRoman" w:hAnsi="Tahoma" w:cs="Tahoma"/>
          <w:lang w:eastAsia="pl-PL"/>
        </w:rPr>
        <w:t xml:space="preserve">ę </w:t>
      </w:r>
      <w:r w:rsidRPr="006F058B">
        <w:rPr>
          <w:rFonts w:ascii="Tahoma" w:hAnsi="Tahoma" w:cs="Tahoma"/>
          <w:lang w:eastAsia="pl-PL"/>
        </w:rPr>
        <w:t>i do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wiadczenie do wykonania zamówienia,</w:t>
      </w:r>
    </w:p>
    <w:p w:rsidR="00CA4C5A" w:rsidRPr="006F058B" w:rsidRDefault="00CA4C5A" w:rsidP="002A3B57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F058B">
        <w:rPr>
          <w:rFonts w:ascii="Tahoma" w:hAnsi="Tahoma" w:cs="Tahoma"/>
          <w:lang w:eastAsia="pl-PL"/>
        </w:rPr>
        <w:t>posiadaj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uprawnienia do wykonywania okre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lonej działalno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ci lub czynno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ci, jeżeli przepisy nakładaj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obowi</w:t>
      </w:r>
      <w:r w:rsidRPr="006F058B">
        <w:rPr>
          <w:rFonts w:ascii="Tahoma" w:eastAsia="TimesNewRoman" w:hAnsi="Tahoma" w:cs="Tahoma"/>
          <w:lang w:eastAsia="pl-PL"/>
        </w:rPr>
        <w:t>ą</w:t>
      </w:r>
      <w:r w:rsidRPr="006F058B">
        <w:rPr>
          <w:rFonts w:ascii="Tahoma" w:hAnsi="Tahoma" w:cs="Tahoma"/>
          <w:lang w:eastAsia="pl-PL"/>
        </w:rPr>
        <w:t>zek posiadania takich uprawnie</w:t>
      </w:r>
      <w:r w:rsidRPr="006F058B">
        <w:rPr>
          <w:rFonts w:ascii="Tahoma" w:eastAsia="TimesNewRoman" w:hAnsi="Tahoma" w:cs="Tahoma"/>
          <w:lang w:eastAsia="pl-PL"/>
        </w:rPr>
        <w:t>ń</w:t>
      </w:r>
      <w:r w:rsidRPr="006F058B">
        <w:rPr>
          <w:rFonts w:ascii="Tahoma" w:hAnsi="Tahoma" w:cs="Tahoma"/>
          <w:lang w:eastAsia="pl-PL"/>
        </w:rPr>
        <w:t>,</w:t>
      </w:r>
    </w:p>
    <w:p w:rsidR="00B2225A" w:rsidRDefault="00CA4C5A" w:rsidP="00B2225A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F058B">
        <w:rPr>
          <w:rFonts w:ascii="Tahoma" w:hAnsi="Tahoma" w:cs="Tahoma"/>
          <w:lang w:eastAsia="pl-PL"/>
        </w:rPr>
        <w:t>posiada</w:t>
      </w:r>
      <w:r>
        <w:rPr>
          <w:rFonts w:ascii="Tahoma" w:hAnsi="Tahoma" w:cs="Tahoma"/>
          <w:lang w:eastAsia="pl-PL"/>
        </w:rPr>
        <w:t>ją</w:t>
      </w:r>
      <w:r w:rsidRPr="006F058B">
        <w:rPr>
          <w:rFonts w:ascii="Tahoma" w:hAnsi="Tahoma" w:cs="Tahoma"/>
          <w:lang w:eastAsia="pl-PL"/>
        </w:rPr>
        <w:t xml:space="preserve"> odpowiednie kwalifikacje zawo</w:t>
      </w:r>
      <w:r w:rsidR="00D443F1">
        <w:rPr>
          <w:rFonts w:ascii="Tahoma" w:hAnsi="Tahoma" w:cs="Tahoma"/>
          <w:lang w:eastAsia="pl-PL"/>
        </w:rPr>
        <w:t xml:space="preserve">dowe, zgodne z przepisami prawa </w:t>
      </w:r>
      <w:r w:rsidRPr="006F058B">
        <w:rPr>
          <w:rFonts w:ascii="Tahoma" w:hAnsi="Tahoma" w:cs="Tahoma"/>
          <w:lang w:eastAsia="pl-PL"/>
        </w:rPr>
        <w:t>i</w:t>
      </w:r>
      <w:r>
        <w:rPr>
          <w:rFonts w:ascii="Tahoma" w:hAnsi="Tahoma" w:cs="Tahoma"/>
          <w:lang w:eastAsia="pl-PL"/>
        </w:rPr>
        <w:t xml:space="preserve"> </w:t>
      </w:r>
      <w:r w:rsidR="00C30517">
        <w:rPr>
          <w:rFonts w:ascii="Tahoma" w:hAnsi="Tahoma" w:cs="Tahoma"/>
          <w:lang w:eastAsia="pl-PL"/>
        </w:rPr>
        <w:t>wymogami w tym zakresie</w:t>
      </w:r>
      <w:r w:rsidR="00141DAE">
        <w:rPr>
          <w:rFonts w:ascii="Tahoma" w:hAnsi="Tahoma" w:cs="Tahoma"/>
          <w:lang w:eastAsia="pl-PL"/>
        </w:rPr>
        <w:t>.</w:t>
      </w:r>
    </w:p>
    <w:p w:rsidR="00020846" w:rsidRDefault="00020846" w:rsidP="001D1B65">
      <w:pPr>
        <w:pStyle w:val="Akapitzlist1"/>
        <w:spacing w:after="0" w:line="240" w:lineRule="auto"/>
        <w:jc w:val="both"/>
        <w:rPr>
          <w:rFonts w:ascii="Tahoma" w:hAnsi="Tahoma" w:cs="Tahoma"/>
          <w:b/>
          <w:bCs/>
        </w:rPr>
      </w:pPr>
      <w:r w:rsidRPr="003B7A71">
        <w:rPr>
          <w:rFonts w:ascii="Tahoma" w:hAnsi="Tahoma" w:cs="Tahoma"/>
          <w:b/>
          <w:bCs/>
          <w:lang w:eastAsia="pl-PL"/>
        </w:rPr>
        <w:t>Dodatkowe wymagania dla</w:t>
      </w:r>
      <w:r w:rsidRPr="00020846">
        <w:rPr>
          <w:rFonts w:ascii="Tahoma" w:hAnsi="Tahoma" w:cs="Tahoma"/>
          <w:bCs/>
        </w:rPr>
        <w:t xml:space="preserve"> </w:t>
      </w:r>
      <w:r w:rsidRPr="00020846">
        <w:rPr>
          <w:rFonts w:ascii="Tahoma" w:hAnsi="Tahoma" w:cs="Tahoma"/>
          <w:b/>
          <w:bCs/>
        </w:rPr>
        <w:t xml:space="preserve">lekarza specjalistę w dziedzinie dermatologii w Poradni Dermatologiczno </w:t>
      </w:r>
      <w:r>
        <w:rPr>
          <w:rFonts w:ascii="Tahoma" w:hAnsi="Tahoma" w:cs="Tahoma"/>
          <w:b/>
          <w:bCs/>
        </w:rPr>
        <w:t>–</w:t>
      </w:r>
      <w:r w:rsidRPr="00020846">
        <w:rPr>
          <w:rFonts w:ascii="Tahoma" w:hAnsi="Tahoma" w:cs="Tahoma"/>
          <w:b/>
          <w:bCs/>
        </w:rPr>
        <w:t xml:space="preserve"> Wenerologicznej</w:t>
      </w:r>
      <w:r>
        <w:rPr>
          <w:rFonts w:ascii="Tahoma" w:hAnsi="Tahoma" w:cs="Tahoma"/>
          <w:b/>
          <w:bCs/>
        </w:rPr>
        <w:t>:</w:t>
      </w:r>
    </w:p>
    <w:p w:rsidR="00020846" w:rsidRDefault="00020846" w:rsidP="001D1B65">
      <w:pPr>
        <w:pStyle w:val="Akapitzlist1"/>
        <w:spacing w:after="0" w:line="240" w:lineRule="auto"/>
        <w:jc w:val="both"/>
        <w:rPr>
          <w:rFonts w:ascii="Tahoma" w:hAnsi="Tahoma" w:cs="Tahoma"/>
          <w:bCs/>
        </w:rPr>
      </w:pPr>
      <w:r w:rsidRPr="00020846">
        <w:rPr>
          <w:rFonts w:ascii="Tahoma" w:hAnsi="Tahoma" w:cs="Tahoma"/>
          <w:bCs/>
        </w:rPr>
        <w:t>- obsługa aparatu do krioterapii/kriochirurgii KS-2</w:t>
      </w:r>
    </w:p>
    <w:p w:rsidR="00982587" w:rsidRDefault="00982587" w:rsidP="001D1B65">
      <w:pPr>
        <w:pStyle w:val="Akapitzlist1"/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 w:rsidRPr="003B7A71">
        <w:rPr>
          <w:rFonts w:ascii="Tahoma" w:hAnsi="Tahoma" w:cs="Tahoma"/>
          <w:b/>
          <w:bCs/>
          <w:lang w:eastAsia="pl-PL"/>
        </w:rPr>
        <w:t>Dodatkowe wymagania dla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="009437E0" w:rsidRPr="009437E0">
        <w:rPr>
          <w:rFonts w:ascii="Tahoma" w:hAnsi="Tahoma" w:cs="Tahoma"/>
          <w:b/>
          <w:bCs/>
          <w:lang w:eastAsia="pl-PL"/>
        </w:rPr>
        <w:t>masażysty w Zakładzie Rehabilitacji</w:t>
      </w:r>
      <w:r w:rsidR="009437E0">
        <w:rPr>
          <w:rFonts w:ascii="Tahoma" w:hAnsi="Tahoma" w:cs="Tahoma"/>
          <w:b/>
          <w:bCs/>
          <w:lang w:eastAsia="pl-PL"/>
        </w:rPr>
        <w:t>:</w:t>
      </w:r>
    </w:p>
    <w:p w:rsidR="009437E0" w:rsidRDefault="009437E0" w:rsidP="001D1B65">
      <w:pPr>
        <w:pStyle w:val="Akapitzlist1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9437E0">
        <w:rPr>
          <w:rFonts w:ascii="Tahoma" w:hAnsi="Tahoma" w:cs="Tahoma"/>
          <w:bCs/>
          <w:lang w:eastAsia="pl-PL"/>
        </w:rPr>
        <w:t xml:space="preserve">- </w:t>
      </w:r>
      <w:r>
        <w:rPr>
          <w:rFonts w:ascii="Tahoma" w:hAnsi="Tahoma" w:cs="Tahoma"/>
          <w:bCs/>
          <w:lang w:eastAsia="pl-PL"/>
        </w:rPr>
        <w:t>minimum 10 letni staż w zawodzie na stanowisku masażysty</w:t>
      </w:r>
    </w:p>
    <w:p w:rsidR="0050714C" w:rsidRDefault="0050714C" w:rsidP="001D1B65">
      <w:pPr>
        <w:pStyle w:val="Akapitzlist1"/>
        <w:spacing w:after="0" w:line="240" w:lineRule="auto"/>
        <w:jc w:val="both"/>
        <w:rPr>
          <w:rFonts w:ascii="Tahoma" w:hAnsi="Tahoma" w:cs="Tahoma"/>
          <w:b/>
          <w:bCs/>
        </w:rPr>
      </w:pPr>
      <w:r w:rsidRPr="003B7A71">
        <w:rPr>
          <w:rFonts w:ascii="Tahoma" w:hAnsi="Tahoma" w:cs="Tahoma"/>
          <w:b/>
          <w:bCs/>
          <w:lang w:eastAsia="pl-PL"/>
        </w:rPr>
        <w:t>Dodatkowe wymagania dla</w:t>
      </w:r>
      <w:r>
        <w:rPr>
          <w:rFonts w:ascii="Tahoma" w:hAnsi="Tahoma" w:cs="Tahoma"/>
          <w:bCs/>
        </w:rPr>
        <w:t xml:space="preserve"> </w:t>
      </w:r>
      <w:r w:rsidRPr="0050714C">
        <w:rPr>
          <w:rFonts w:ascii="Tahoma" w:hAnsi="Tahoma" w:cs="Tahoma"/>
          <w:b/>
          <w:bCs/>
        </w:rPr>
        <w:t>lekarzy stomatologów  z rozpoczętą specjalizacją w dziedzinie protetyki</w:t>
      </w:r>
      <w:r>
        <w:rPr>
          <w:rFonts w:ascii="Tahoma" w:hAnsi="Tahoma" w:cs="Tahoma"/>
          <w:b/>
          <w:bCs/>
        </w:rPr>
        <w:t>:</w:t>
      </w:r>
    </w:p>
    <w:p w:rsidR="0050714C" w:rsidRPr="0050714C" w:rsidRDefault="0050714C" w:rsidP="001D1B65">
      <w:pPr>
        <w:pStyle w:val="Akapitzlist1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/>
          <w:bCs/>
        </w:rPr>
        <w:t xml:space="preserve">- </w:t>
      </w:r>
      <w:r>
        <w:rPr>
          <w:rFonts w:ascii="Tahoma" w:hAnsi="Tahoma" w:cs="Tahoma"/>
          <w:bCs/>
        </w:rPr>
        <w:t>minimum 3 letni staż w zawodzie na stanowisku lekarza stomatologa</w:t>
      </w:r>
    </w:p>
    <w:p w:rsidR="009437E0" w:rsidRDefault="0050714C" w:rsidP="001D1B65">
      <w:pPr>
        <w:pStyle w:val="Akapitzlist1"/>
        <w:spacing w:after="0" w:line="240" w:lineRule="auto"/>
        <w:jc w:val="both"/>
        <w:rPr>
          <w:rFonts w:ascii="Tahoma" w:hAnsi="Tahoma" w:cs="Tahoma"/>
          <w:b/>
          <w:bCs/>
        </w:rPr>
      </w:pPr>
      <w:r w:rsidRPr="003B7A71">
        <w:rPr>
          <w:rFonts w:ascii="Tahoma" w:hAnsi="Tahoma" w:cs="Tahoma"/>
          <w:b/>
          <w:bCs/>
          <w:lang w:eastAsia="pl-PL"/>
        </w:rPr>
        <w:t>Dodatkowe wymagania dla</w:t>
      </w:r>
      <w:r w:rsidRPr="00020846">
        <w:rPr>
          <w:rFonts w:ascii="Tahoma" w:hAnsi="Tahoma" w:cs="Tahoma"/>
          <w:bCs/>
        </w:rPr>
        <w:t xml:space="preserve"> </w:t>
      </w:r>
      <w:r w:rsidRPr="00020846">
        <w:rPr>
          <w:rFonts w:ascii="Tahoma" w:hAnsi="Tahoma" w:cs="Tahoma"/>
          <w:b/>
          <w:bCs/>
        </w:rPr>
        <w:t xml:space="preserve">lekarza specjalistę w dziedzinie </w:t>
      </w:r>
      <w:r>
        <w:rPr>
          <w:rFonts w:ascii="Tahoma" w:hAnsi="Tahoma" w:cs="Tahoma"/>
          <w:b/>
          <w:bCs/>
        </w:rPr>
        <w:t>kardiochirurgii</w:t>
      </w:r>
      <w:r w:rsidRPr="00020846">
        <w:rPr>
          <w:rFonts w:ascii="Tahoma" w:hAnsi="Tahoma" w:cs="Tahoma"/>
          <w:b/>
          <w:bCs/>
        </w:rPr>
        <w:t xml:space="preserve"> w</w:t>
      </w:r>
      <w:r>
        <w:rPr>
          <w:rFonts w:ascii="Tahoma" w:hAnsi="Tahoma" w:cs="Tahoma"/>
          <w:b/>
          <w:bCs/>
        </w:rPr>
        <w:t xml:space="preserve"> Klinicznym Oddziale Kardiochirurgii:</w:t>
      </w:r>
    </w:p>
    <w:p w:rsidR="0050714C" w:rsidRDefault="0050714C" w:rsidP="001D1B65">
      <w:pPr>
        <w:pStyle w:val="Akapitzlist1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minimum 5 lat pracy w oddziale kardiochirurgii</w:t>
      </w:r>
    </w:p>
    <w:p w:rsidR="0050714C" w:rsidRDefault="001713DE" w:rsidP="001D1B65">
      <w:pPr>
        <w:pStyle w:val="Akapitzlist1"/>
        <w:spacing w:after="0" w:line="240" w:lineRule="auto"/>
        <w:jc w:val="both"/>
        <w:rPr>
          <w:rFonts w:ascii="Tahoma" w:hAnsi="Tahoma" w:cs="Tahoma"/>
          <w:b/>
          <w:bCs/>
        </w:rPr>
      </w:pPr>
      <w:r w:rsidRPr="003B7A71">
        <w:rPr>
          <w:rFonts w:ascii="Tahoma" w:hAnsi="Tahoma" w:cs="Tahoma"/>
          <w:b/>
          <w:bCs/>
          <w:lang w:eastAsia="pl-PL"/>
        </w:rPr>
        <w:t>Dodatkowe wymagania dla</w:t>
      </w:r>
      <w:r w:rsidRPr="00020846">
        <w:rPr>
          <w:rFonts w:ascii="Tahoma" w:hAnsi="Tahoma" w:cs="Tahoma"/>
          <w:bCs/>
        </w:rPr>
        <w:t xml:space="preserve"> </w:t>
      </w:r>
      <w:r w:rsidRPr="00020846">
        <w:rPr>
          <w:rFonts w:ascii="Tahoma" w:hAnsi="Tahoma" w:cs="Tahoma"/>
          <w:b/>
          <w:bCs/>
        </w:rPr>
        <w:t>lekarza specjalistę w dziedzinie</w:t>
      </w:r>
      <w:r>
        <w:rPr>
          <w:rFonts w:ascii="Tahoma" w:hAnsi="Tahoma" w:cs="Tahoma"/>
          <w:b/>
          <w:bCs/>
        </w:rPr>
        <w:t xml:space="preserve"> chirurgii ogólnej w Klinice Chirurgicznej:</w:t>
      </w:r>
    </w:p>
    <w:p w:rsidR="001713DE" w:rsidRPr="0050714C" w:rsidRDefault="001713DE" w:rsidP="001D1B65">
      <w:pPr>
        <w:pStyle w:val="Akapitzlist1"/>
        <w:spacing w:after="0" w:line="240" w:lineRule="auto"/>
        <w:jc w:val="both"/>
        <w:rPr>
          <w:rFonts w:ascii="Tahoma" w:hAnsi="Tahoma" w:cs="Tahoma"/>
          <w:bCs/>
        </w:rPr>
      </w:pPr>
      <w:r w:rsidRPr="001713DE">
        <w:rPr>
          <w:rFonts w:ascii="Tahoma" w:hAnsi="Tahoma" w:cs="Tahoma"/>
          <w:bCs/>
        </w:rPr>
        <w:t>- doświadczenie z zakresu chirurgii endokrynologicznej i laparoskopowym leczeniu przepuklin brzusznych</w:t>
      </w:r>
    </w:p>
    <w:p w:rsidR="00CA4C5A" w:rsidRDefault="00CA4C5A" w:rsidP="008D53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eastAsia="TimesNewRoman" w:hAnsi="Tahoma" w:cs="Tahoma"/>
          <w:szCs w:val="24"/>
        </w:rPr>
      </w:pPr>
      <w:r>
        <w:rPr>
          <w:rFonts w:ascii="Tahoma" w:eastAsia="TimesNewRoman" w:hAnsi="Tahoma" w:cs="Tahoma"/>
          <w:szCs w:val="24"/>
        </w:rPr>
        <w:tab/>
      </w:r>
    </w:p>
    <w:p w:rsidR="00CA4C5A" w:rsidRPr="00B23715" w:rsidRDefault="00CA4C5A" w:rsidP="00B23715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WYMAGANE WARUNKI FORMALNE SKŁADANIA OFERTY</w:t>
      </w:r>
    </w:p>
    <w:p w:rsidR="00CA4C5A" w:rsidRDefault="00CA4C5A" w:rsidP="00B23715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CA4C5A" w:rsidRPr="00607ED5" w:rsidRDefault="00CA4C5A" w:rsidP="00B23715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 w:rsidRPr="00607ED5">
        <w:rPr>
          <w:rFonts w:ascii="Tahoma" w:hAnsi="Tahoma" w:cs="Tahoma"/>
          <w:b/>
          <w:bCs/>
          <w:lang w:eastAsia="pl-PL"/>
        </w:rPr>
        <w:t xml:space="preserve">Załącznikiem </w:t>
      </w:r>
      <w:r w:rsidRPr="00607ED5">
        <w:rPr>
          <w:rFonts w:ascii="Tahoma" w:hAnsi="Tahoma" w:cs="Tahoma"/>
          <w:lang w:eastAsia="pl-PL"/>
        </w:rPr>
        <w:t>do niniejszych Warunków formularz ofertowy</w:t>
      </w:r>
      <w:r w:rsidRPr="00A20BC2">
        <w:rPr>
          <w:lang w:eastAsia="pl-PL"/>
        </w:rPr>
        <w:t xml:space="preserve"> </w:t>
      </w:r>
      <w:r w:rsidRPr="00607ED5">
        <w:rPr>
          <w:rFonts w:ascii="Tahoma" w:hAnsi="Tahoma" w:cs="Tahoma"/>
          <w:lang w:eastAsia="pl-PL"/>
        </w:rPr>
        <w:t>zawierający</w:t>
      </w:r>
      <w:r>
        <w:rPr>
          <w:rFonts w:ascii="Tahoma" w:hAnsi="Tahoma" w:cs="Tahoma"/>
          <w:lang w:eastAsia="pl-PL"/>
        </w:rPr>
        <w:t xml:space="preserve"> m. innymi</w:t>
      </w:r>
      <w:r w:rsidRPr="00607ED5">
        <w:rPr>
          <w:rFonts w:ascii="Tahoma" w:hAnsi="Tahoma" w:cs="Tahoma"/>
          <w:lang w:eastAsia="pl-PL"/>
        </w:rPr>
        <w:t>:</w:t>
      </w:r>
    </w:p>
    <w:p w:rsidR="00CA4C5A" w:rsidRDefault="00CA4C5A" w:rsidP="006155C7">
      <w:pPr>
        <w:pStyle w:val="Akapitzlist1"/>
        <w:numPr>
          <w:ilvl w:val="0"/>
          <w:numId w:val="6"/>
        </w:numPr>
        <w:spacing w:after="0"/>
        <w:jc w:val="both"/>
        <w:rPr>
          <w:rFonts w:ascii="Tahoma" w:hAnsi="Tahoma" w:cs="Tahoma"/>
          <w:lang w:eastAsia="pl-PL"/>
        </w:rPr>
      </w:pPr>
      <w:r w:rsidRPr="00F20454">
        <w:rPr>
          <w:rFonts w:ascii="Tahoma" w:hAnsi="Tahoma" w:cs="Tahoma"/>
          <w:lang w:eastAsia="pl-PL"/>
        </w:rPr>
        <w:lastRenderedPageBreak/>
        <w:t>dane o oferencie;</w:t>
      </w:r>
    </w:p>
    <w:p w:rsidR="00CA4C5A" w:rsidRDefault="00CA4C5A" w:rsidP="008D5328">
      <w:pPr>
        <w:pStyle w:val="Akapitzlist1"/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oświadczenie oferenta o zapoznaniu się z treścią ogłoszenia o konkursie i z treścią szczegółowych warunków konkursu oraz oświadczenie oferenta, że zapoznał się z istotnymi postanowieniami umowy i wyraża zgodę na zawarcie umowy zgodnie z tymi warunkami w przypadku wybrania jego oferty</w:t>
      </w:r>
      <w:r>
        <w:rPr>
          <w:rFonts w:ascii="Tahoma" w:hAnsi="Tahoma" w:cs="Tahoma"/>
        </w:rPr>
        <w:t>;</w:t>
      </w:r>
    </w:p>
    <w:p w:rsidR="00CA4C5A" w:rsidRPr="006155C7" w:rsidRDefault="00CA4C5A" w:rsidP="008D5328">
      <w:pPr>
        <w:pStyle w:val="Akapitzlist1"/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oświadczenie o zapoznaniu się z miejscem wykonywania świadczeń zdrowotnych, warunkami lokalowymi, wyposażeniem w aparaturę i sprzęt medyczny oraz środki transportu i łączności</w:t>
      </w:r>
      <w:r>
        <w:rPr>
          <w:rFonts w:ascii="Tahoma" w:hAnsi="Tahoma" w:cs="Tahoma"/>
        </w:rPr>
        <w:t>;</w:t>
      </w:r>
    </w:p>
    <w:p w:rsidR="00CA4C5A" w:rsidRDefault="00CA4C5A" w:rsidP="008D5328">
      <w:pPr>
        <w:pStyle w:val="Akapitzlist1"/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  <w:lang w:eastAsia="pl-PL"/>
        </w:rPr>
      </w:pPr>
      <w:r w:rsidRPr="00F20454">
        <w:rPr>
          <w:rFonts w:ascii="Tahoma" w:hAnsi="Tahoma" w:cs="Tahoma"/>
          <w:lang w:eastAsia="pl-PL"/>
        </w:rPr>
        <w:t>kwalifikacje zawodowe osoby udzielającej</w:t>
      </w:r>
      <w:r w:rsidR="00F815A3">
        <w:rPr>
          <w:rFonts w:ascii="Tahoma" w:hAnsi="Tahoma" w:cs="Tahoma"/>
          <w:lang w:eastAsia="pl-PL"/>
        </w:rPr>
        <w:t xml:space="preserve"> świadczenia zdrowotne zgodnie </w:t>
      </w:r>
      <w:r w:rsidRPr="00F20454">
        <w:rPr>
          <w:rFonts w:ascii="Tahoma" w:hAnsi="Tahoma" w:cs="Tahoma"/>
          <w:lang w:eastAsia="pl-PL"/>
        </w:rPr>
        <w:t>z przedmiotem zamówienia</w:t>
      </w:r>
      <w:r>
        <w:rPr>
          <w:rFonts w:ascii="Tahoma" w:hAnsi="Tahoma" w:cs="Tahoma"/>
          <w:lang w:eastAsia="pl-PL"/>
        </w:rPr>
        <w:t>;</w:t>
      </w:r>
    </w:p>
    <w:p w:rsidR="00CA4C5A" w:rsidRPr="00D22770" w:rsidRDefault="00CA4C5A" w:rsidP="008D5328">
      <w:pPr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</w:rPr>
      </w:pPr>
      <w:r w:rsidRPr="00D22770">
        <w:rPr>
          <w:rFonts w:ascii="Tahoma" w:hAnsi="Tahoma" w:cs="Tahoma"/>
        </w:rPr>
        <w:t>proponowaną kwotę należności na realizację zamówienia, z ewentualną kalkulacją elementów należności</w:t>
      </w:r>
      <w:r>
        <w:rPr>
          <w:rFonts w:ascii="Tahoma" w:hAnsi="Tahoma" w:cs="Tahoma"/>
        </w:rPr>
        <w:t>;</w:t>
      </w:r>
    </w:p>
    <w:p w:rsidR="00CA4C5A" w:rsidRDefault="00CA4C5A" w:rsidP="00D26D53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 w:rsidRPr="00D22770">
        <w:rPr>
          <w:rFonts w:ascii="Tahoma" w:hAnsi="Tahoma" w:cs="Tahoma"/>
        </w:rPr>
        <w:t>proponowany czas trwania umowy</w:t>
      </w:r>
      <w:r>
        <w:rPr>
          <w:rFonts w:ascii="Tahoma" w:hAnsi="Tahoma" w:cs="Tahoma"/>
        </w:rPr>
        <w:t>;</w:t>
      </w:r>
    </w:p>
    <w:p w:rsidR="00324F73" w:rsidRPr="00D87A9B" w:rsidRDefault="00CA4C5A" w:rsidP="00D87A9B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2A3B57">
        <w:rPr>
          <w:rFonts w:ascii="Tahoma" w:hAnsi="Tahoma" w:cs="Tahoma"/>
        </w:rPr>
        <w:t xml:space="preserve">zobowiązanie </w:t>
      </w:r>
      <w:r w:rsidRPr="002A3B57">
        <w:rPr>
          <w:rFonts w:ascii="Tahoma" w:hAnsi="Tahoma" w:cs="Tahoma"/>
          <w:lang w:eastAsia="pl-PL"/>
        </w:rPr>
        <w:t>do zawarcia umowy ubezpieczenia od odpowiedzialno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ci cywilnej za szkody wyrz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dzone w zwi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 xml:space="preserve">zku z udzielaniem 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wiadcze</w:t>
      </w:r>
      <w:r w:rsidRPr="002A3B57">
        <w:rPr>
          <w:rFonts w:ascii="Tahoma" w:eastAsia="TimesNewRoman" w:hAnsi="Tahoma" w:cs="Tahoma"/>
          <w:lang w:eastAsia="pl-PL"/>
        </w:rPr>
        <w:t xml:space="preserve">ń </w:t>
      </w:r>
      <w:r w:rsidRPr="002A3B57">
        <w:rPr>
          <w:rFonts w:ascii="Tahoma" w:hAnsi="Tahoma" w:cs="Tahoma"/>
          <w:lang w:eastAsia="pl-PL"/>
        </w:rPr>
        <w:t>zdrowotnych w ramach zawartej z Udzielaj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cym Zamówienia umowy, również</w:t>
      </w:r>
      <w:r w:rsidRPr="002A3B57">
        <w:rPr>
          <w:rFonts w:ascii="Tahoma" w:eastAsia="TimesNewRoman" w:hAnsi="Tahoma" w:cs="Tahoma"/>
          <w:lang w:eastAsia="pl-PL"/>
        </w:rPr>
        <w:t xml:space="preserve"> </w:t>
      </w:r>
      <w:r w:rsidRPr="002A3B57">
        <w:rPr>
          <w:rFonts w:ascii="Tahoma" w:hAnsi="Tahoma" w:cs="Tahoma"/>
          <w:lang w:eastAsia="pl-PL"/>
        </w:rPr>
        <w:t>w zakresie odpowiedzialno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ci cywilnej z tytułu przeniesienia chorób zaka</w:t>
      </w:r>
      <w:r w:rsidRPr="002A3B57">
        <w:rPr>
          <w:rFonts w:ascii="Tahoma" w:eastAsia="TimesNewRoman" w:hAnsi="Tahoma" w:cs="Tahoma"/>
          <w:lang w:eastAsia="pl-PL"/>
        </w:rPr>
        <w:t>ź</w:t>
      </w:r>
      <w:r w:rsidRPr="002A3B57">
        <w:rPr>
          <w:rFonts w:ascii="Tahoma" w:hAnsi="Tahoma" w:cs="Tahoma"/>
          <w:lang w:eastAsia="pl-PL"/>
        </w:rPr>
        <w:t>nych, w tym zakaże</w:t>
      </w:r>
      <w:r w:rsidRPr="002A3B57">
        <w:rPr>
          <w:rFonts w:ascii="Tahoma" w:eastAsia="TimesNewRoman" w:hAnsi="Tahoma" w:cs="Tahoma"/>
          <w:lang w:eastAsia="pl-PL"/>
        </w:rPr>
        <w:t xml:space="preserve">ń </w:t>
      </w:r>
      <w:r w:rsidRPr="002A3B57">
        <w:rPr>
          <w:rFonts w:ascii="Tahoma" w:hAnsi="Tahoma" w:cs="Tahoma"/>
          <w:lang w:eastAsia="pl-PL"/>
        </w:rPr>
        <w:t>wirusem HIV, na okres ich udzielania, ze wskazaniem minimalnej sumy gwarancyjnej w odniesieniu do jego wypadku oraz wszystkich wypadków, których skutki uj</w:t>
      </w:r>
      <w:r w:rsidRPr="002A3B57">
        <w:rPr>
          <w:rFonts w:ascii="Tahoma" w:eastAsia="TimesNewRoman" w:hAnsi="Tahoma" w:cs="Tahoma"/>
          <w:lang w:eastAsia="pl-PL"/>
        </w:rPr>
        <w:t>ę</w:t>
      </w:r>
      <w:r w:rsidRPr="002A3B57">
        <w:rPr>
          <w:rFonts w:ascii="Tahoma" w:hAnsi="Tahoma" w:cs="Tahoma"/>
          <w:lang w:eastAsia="pl-PL"/>
        </w:rPr>
        <w:t>te b</w:t>
      </w:r>
      <w:r w:rsidRPr="002A3B57">
        <w:rPr>
          <w:rFonts w:ascii="Tahoma" w:eastAsia="TimesNewRoman" w:hAnsi="Tahoma" w:cs="Tahoma"/>
          <w:lang w:eastAsia="pl-PL"/>
        </w:rPr>
        <w:t>ę</w:t>
      </w:r>
      <w:r w:rsidRPr="002A3B57">
        <w:rPr>
          <w:rFonts w:ascii="Tahoma" w:hAnsi="Tahoma" w:cs="Tahoma"/>
          <w:lang w:eastAsia="pl-PL"/>
        </w:rPr>
        <w:t>d</w:t>
      </w:r>
      <w:r w:rsidRPr="002A3B57">
        <w:rPr>
          <w:rFonts w:ascii="Tahoma" w:eastAsia="TimesNewRoman" w:hAnsi="Tahoma" w:cs="Tahoma"/>
          <w:lang w:eastAsia="pl-PL"/>
        </w:rPr>
        <w:t xml:space="preserve">ą </w:t>
      </w:r>
      <w:r w:rsidRPr="002A3B57">
        <w:rPr>
          <w:rFonts w:ascii="Tahoma" w:hAnsi="Tahoma" w:cs="Tahoma"/>
          <w:lang w:eastAsia="pl-PL"/>
        </w:rPr>
        <w:t>umow</w:t>
      </w:r>
      <w:r w:rsidRPr="002A3B57">
        <w:rPr>
          <w:rFonts w:ascii="Tahoma" w:eastAsia="TimesNewRoman" w:hAnsi="Tahoma" w:cs="Tahoma"/>
          <w:lang w:eastAsia="pl-PL"/>
        </w:rPr>
        <w:t xml:space="preserve">ą </w:t>
      </w:r>
      <w:r w:rsidRPr="002A3B57">
        <w:rPr>
          <w:rFonts w:ascii="Tahoma" w:hAnsi="Tahoma" w:cs="Tahoma"/>
          <w:lang w:eastAsia="pl-PL"/>
        </w:rPr>
        <w:t>ubezpieczenia, na zasadach okre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lonych w rozporz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dzeniu Ministra Finansów z dnia 23 grudnia 2004 r. w sprawie obowi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zkowego ubezpieczenia odpowiedzialno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ci cywilnej podmiotu przyjmuj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 xml:space="preserve">cego zamówienie na 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 xml:space="preserve">wiadczenia zdrowotne (Dz. U. Nr 283, poz. 2825). </w:t>
      </w:r>
    </w:p>
    <w:p w:rsidR="00CA4C5A" w:rsidRDefault="00CA4C5A" w:rsidP="00D87A9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Pr="00DA56B4" w:rsidRDefault="00CA4C5A" w:rsidP="008D5328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WYMAGANE DOKUMENTY</w:t>
      </w:r>
    </w:p>
    <w:p w:rsidR="00CA4C5A" w:rsidRDefault="00CA4C5A" w:rsidP="00DA56B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87A9B" w:rsidRPr="00E42ADC" w:rsidRDefault="00CA4C5A" w:rsidP="00E42ADC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  <w:r w:rsidRPr="006155C7">
        <w:rPr>
          <w:rFonts w:ascii="Tahoma" w:hAnsi="Tahoma" w:cs="Tahoma"/>
          <w:lang w:eastAsia="pl-PL"/>
        </w:rPr>
        <w:t>Do oferty należy dołączyć następujące dokumenty:</w:t>
      </w:r>
    </w:p>
    <w:p w:rsidR="00A87287" w:rsidRPr="00DE510E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DE510E">
        <w:rPr>
          <w:rFonts w:ascii="Tahoma" w:hAnsi="Tahoma" w:cs="Tahoma"/>
        </w:rPr>
        <w:t>kopię dokumentu wydanego przez właściwy organ stwierdzający wpis do właściwego rejestru (</w:t>
      </w:r>
      <w:r w:rsidRPr="00DE510E">
        <w:rPr>
          <w:rFonts w:ascii="Tahoma" w:hAnsi="Tahoma" w:cs="Tahoma"/>
          <w:i/>
        </w:rPr>
        <w:t>warunek uzyskania wpisu do rejestru uważa się za zachowany, jeżeli oferent przedstawi potwierdzenie przez właściwą izbę lekarską</w:t>
      </w:r>
      <w:r w:rsidR="006E3B92">
        <w:rPr>
          <w:rFonts w:ascii="Tahoma" w:hAnsi="Tahoma" w:cs="Tahoma"/>
          <w:i/>
        </w:rPr>
        <w:t xml:space="preserve"> / pielęgniarską</w:t>
      </w:r>
      <w:r w:rsidRPr="00DE510E">
        <w:rPr>
          <w:rFonts w:ascii="Tahoma" w:hAnsi="Tahoma" w:cs="Tahoma"/>
          <w:i/>
        </w:rPr>
        <w:t xml:space="preserve"> złożenia wniosku o wydanie zezwolenia na wykonanie praktyki lekarskiej</w:t>
      </w:r>
      <w:r w:rsidR="006E3B92">
        <w:rPr>
          <w:rFonts w:ascii="Tahoma" w:hAnsi="Tahoma" w:cs="Tahoma"/>
          <w:i/>
        </w:rPr>
        <w:t xml:space="preserve"> lub pielęgniarskiej</w:t>
      </w:r>
      <w:r w:rsidRPr="00DE510E">
        <w:rPr>
          <w:rFonts w:ascii="Tahoma" w:hAnsi="Tahoma" w:cs="Tahoma"/>
        </w:rPr>
        <w:t>)</w:t>
      </w:r>
      <w:r>
        <w:rPr>
          <w:rFonts w:ascii="Tahoma" w:hAnsi="Tahoma" w:cs="Tahoma"/>
        </w:rPr>
        <w:t>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kopie dokumentów stwierdzających posiadanie wymaganych kwalifikacji do udzielania świadczeń zdrowotnych:</w:t>
      </w:r>
    </w:p>
    <w:p w:rsidR="00A87287" w:rsidRPr="006155C7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dyplomu ukończenia studiów medycznych</w:t>
      </w:r>
      <w:r w:rsidR="00250DB8">
        <w:rPr>
          <w:rFonts w:ascii="Tahoma" w:hAnsi="Tahoma" w:cs="Tahoma"/>
        </w:rPr>
        <w:t>, szkoły medycznej</w:t>
      </w:r>
      <w:r w:rsidRPr="006155C7">
        <w:rPr>
          <w:rFonts w:ascii="Tahoma" w:hAnsi="Tahoma" w:cs="Tahoma"/>
        </w:rPr>
        <w:t>,</w:t>
      </w:r>
      <w:r w:rsidR="0054101A">
        <w:rPr>
          <w:rFonts w:ascii="Tahoma" w:hAnsi="Tahoma" w:cs="Tahoma"/>
        </w:rPr>
        <w:t xml:space="preserve"> </w:t>
      </w:r>
    </w:p>
    <w:p w:rsidR="00A87287" w:rsidRPr="00C06FA3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dyplomu specjalizacji I lub II stopnia lub dyplomu potwierdzającego uzyskanie tytułu specjalisty</w:t>
      </w:r>
      <w:r>
        <w:rPr>
          <w:rFonts w:ascii="Tahoma" w:hAnsi="Tahoma" w:cs="Tahoma"/>
        </w:rPr>
        <w:t xml:space="preserve"> (</w:t>
      </w:r>
      <w:r w:rsidRPr="009F51E9">
        <w:rPr>
          <w:rFonts w:ascii="Tahoma" w:hAnsi="Tahoma" w:cs="Tahoma"/>
          <w:i/>
        </w:rPr>
        <w:t xml:space="preserve">jeżeli do udzielania świadczeń zdrowotnych jest wymagana specjalizacja), </w:t>
      </w:r>
    </w:p>
    <w:p w:rsidR="00A87287" w:rsidRPr="006155C7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prawa wykonywania zawodu,</w:t>
      </w:r>
    </w:p>
    <w:p w:rsidR="00A87287" w:rsidRPr="006155C7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zezwoleni</w:t>
      </w:r>
      <w:r>
        <w:rPr>
          <w:rFonts w:ascii="Tahoma" w:hAnsi="Tahoma" w:cs="Tahoma"/>
        </w:rPr>
        <w:t>a</w:t>
      </w:r>
      <w:r w:rsidRPr="006155C7">
        <w:rPr>
          <w:rFonts w:ascii="Tahoma" w:hAnsi="Tahoma" w:cs="Tahoma"/>
        </w:rPr>
        <w:t xml:space="preserve"> na wykonywanie indywidualnej </w:t>
      </w:r>
      <w:r>
        <w:rPr>
          <w:rFonts w:ascii="Tahoma" w:hAnsi="Tahoma" w:cs="Tahoma"/>
        </w:rPr>
        <w:t>lub indywidualnej s</w:t>
      </w:r>
      <w:r w:rsidRPr="006155C7">
        <w:rPr>
          <w:rFonts w:ascii="Tahoma" w:hAnsi="Tahoma" w:cs="Tahoma"/>
        </w:rPr>
        <w:t>pecjalistycznej praktyki lekarskiej</w:t>
      </w:r>
      <w:r w:rsidR="00250DB8">
        <w:rPr>
          <w:rFonts w:ascii="Tahoma" w:hAnsi="Tahoma" w:cs="Tahoma"/>
        </w:rPr>
        <w:t xml:space="preserve"> lub pielęgniarskiej</w:t>
      </w:r>
      <w:r w:rsidRPr="006155C7">
        <w:rPr>
          <w:rFonts w:ascii="Tahoma" w:hAnsi="Tahoma" w:cs="Tahoma"/>
        </w:rPr>
        <w:t xml:space="preserve"> oraz wpisu do rejestru praktyk lekarskich</w:t>
      </w:r>
      <w:r w:rsidR="00250DB8">
        <w:rPr>
          <w:rFonts w:ascii="Tahoma" w:hAnsi="Tahoma" w:cs="Tahoma"/>
        </w:rPr>
        <w:t xml:space="preserve"> lub pielęgniarskich</w:t>
      </w:r>
      <w:r>
        <w:rPr>
          <w:rFonts w:ascii="Tahoma" w:hAnsi="Tahoma" w:cs="Tahoma"/>
        </w:rPr>
        <w:t>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kopię zaświadczenia o wpisie do ewidencji działalności gospodarczej;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orzeczeni</w:t>
      </w:r>
      <w:r>
        <w:rPr>
          <w:rFonts w:ascii="Tahoma" w:hAnsi="Tahoma" w:cs="Tahoma"/>
        </w:rPr>
        <w:t>a</w:t>
      </w:r>
      <w:r w:rsidRPr="006155C7">
        <w:rPr>
          <w:rFonts w:ascii="Tahoma" w:hAnsi="Tahoma" w:cs="Tahoma"/>
        </w:rPr>
        <w:t xml:space="preserve"> o stanie zdrowia wydane przez lekarza medycyny pracy</w:t>
      </w:r>
      <w:r>
        <w:rPr>
          <w:rFonts w:ascii="Tahoma" w:hAnsi="Tahoma" w:cs="Tahoma"/>
        </w:rPr>
        <w:t>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dokument</w:t>
      </w:r>
      <w:r>
        <w:rPr>
          <w:rFonts w:ascii="Tahoma" w:hAnsi="Tahoma" w:cs="Tahoma"/>
        </w:rPr>
        <w:t>u</w:t>
      </w:r>
      <w:r w:rsidRPr="006155C7">
        <w:rPr>
          <w:rFonts w:ascii="Tahoma" w:hAnsi="Tahoma" w:cs="Tahoma"/>
        </w:rPr>
        <w:t xml:space="preserve"> potwierdzając</w:t>
      </w:r>
      <w:r>
        <w:rPr>
          <w:rFonts w:ascii="Tahoma" w:hAnsi="Tahoma" w:cs="Tahoma"/>
        </w:rPr>
        <w:t>ego</w:t>
      </w:r>
      <w:r w:rsidRPr="006155C7">
        <w:rPr>
          <w:rFonts w:ascii="Tahoma" w:hAnsi="Tahoma" w:cs="Tahoma"/>
        </w:rPr>
        <w:t xml:space="preserve"> uzyskanie nr NIP i REGON</w:t>
      </w:r>
      <w:r>
        <w:rPr>
          <w:rFonts w:ascii="Tahoma" w:hAnsi="Tahoma" w:cs="Tahoma"/>
        </w:rPr>
        <w:t>;</w:t>
      </w:r>
    </w:p>
    <w:p w:rsidR="00A87287" w:rsidRDefault="00A87287" w:rsidP="00D87A9B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pełnomocnictwo w przypadku, gdy oferta sporządzona jest przez pełnomocnika</w:t>
      </w:r>
      <w:r>
        <w:rPr>
          <w:rFonts w:ascii="Tahoma" w:hAnsi="Tahoma" w:cs="Tahoma"/>
        </w:rPr>
        <w:t>.</w:t>
      </w:r>
    </w:p>
    <w:p w:rsidR="001A4551" w:rsidRPr="00D87A9B" w:rsidRDefault="001A4551" w:rsidP="001A4551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1A4551" w:rsidRPr="006E48FE" w:rsidRDefault="001A4551" w:rsidP="001A4551">
      <w:pPr>
        <w:pStyle w:val="Akapitzlist1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</w:rPr>
      </w:pPr>
      <w:r w:rsidRPr="006E48FE">
        <w:rPr>
          <w:rFonts w:ascii="Tahoma" w:hAnsi="Tahoma" w:cs="Tahoma"/>
          <w:lang w:eastAsia="pl-PL"/>
        </w:rPr>
        <w:t>Jeżeli ofertę składa Niepubliczny Zakład Opieki Zdrowotnej lub Grupowa Praktyka Lekarska (pielęgniarska) oprócz dokumentów wymienionych w ust. 1 i 2 należy dołączyć do oferty dokumenty potwierdzające uprawnienia oferenta do realizacji zadań będących przedmiotem złożonej oferty.</w:t>
      </w:r>
    </w:p>
    <w:p w:rsidR="00A87287" w:rsidRPr="00A87287" w:rsidRDefault="00A87287" w:rsidP="00062FBD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b/>
        </w:rPr>
      </w:pPr>
    </w:p>
    <w:p w:rsidR="008B1C3F" w:rsidRDefault="00CA4C5A" w:rsidP="008B1C3F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ZASADA I KRYTERIUM OCENY OFERTY</w:t>
      </w:r>
    </w:p>
    <w:p w:rsidR="00E42ADC" w:rsidRPr="008B1C3F" w:rsidRDefault="00E42ADC" w:rsidP="00E42ADC">
      <w:pPr>
        <w:shd w:val="clear" w:color="auto" w:fill="E6E6E6"/>
        <w:autoSpaceDE w:val="0"/>
        <w:autoSpaceDN w:val="0"/>
        <w:adjustRightInd w:val="0"/>
        <w:spacing w:after="0" w:line="240" w:lineRule="auto"/>
        <w:ind w:left="794"/>
        <w:jc w:val="center"/>
        <w:rPr>
          <w:rFonts w:ascii="Tahoma" w:hAnsi="Tahoma" w:cs="Tahoma"/>
          <w:b/>
        </w:rPr>
      </w:pPr>
    </w:p>
    <w:p w:rsidR="00CA4C5A" w:rsidRDefault="00CA4C5A" w:rsidP="00B65AC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A71818">
        <w:rPr>
          <w:rFonts w:ascii="Tahoma" w:hAnsi="Tahoma" w:cs="Tahoma"/>
          <w:lang w:eastAsia="pl-PL"/>
        </w:rPr>
        <w:t>Ocena spełnienia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zostanie przeprowadzona na podstawie zło</w:t>
      </w:r>
      <w:r>
        <w:rPr>
          <w:rFonts w:ascii="Tahoma" w:hAnsi="Tahoma" w:cs="Tahoma"/>
          <w:lang w:eastAsia="pl-PL"/>
        </w:rPr>
        <w:t>ż</w:t>
      </w:r>
      <w:r w:rsidRPr="00A71818">
        <w:rPr>
          <w:rFonts w:ascii="Tahoma" w:hAnsi="Tahoma" w:cs="Tahoma"/>
          <w:lang w:eastAsia="pl-PL"/>
        </w:rPr>
        <w:t>onych przez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>Oferenta dokumentów przy zastosowaniu formuły „spełnia”, „nie spełnia”. Oferty nie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>spełniaj</w:t>
      </w:r>
      <w:r w:rsidRPr="00A71818">
        <w:rPr>
          <w:rFonts w:ascii="Tahoma" w:eastAsia="TimesNewRoman" w:hAnsi="Tahoma" w:cs="Tahoma"/>
          <w:lang w:eastAsia="pl-PL"/>
        </w:rPr>
        <w:t>ą</w:t>
      </w:r>
      <w:r w:rsidRPr="00A71818">
        <w:rPr>
          <w:rFonts w:ascii="Tahoma" w:hAnsi="Tahoma" w:cs="Tahoma"/>
          <w:lang w:eastAsia="pl-PL"/>
        </w:rPr>
        <w:t>ce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</w:t>
      </w:r>
      <w:r w:rsidRPr="00A71818">
        <w:rPr>
          <w:rFonts w:ascii="Tahoma" w:eastAsia="TimesNewRoman" w:hAnsi="Tahoma" w:cs="Tahoma"/>
          <w:lang w:eastAsia="pl-PL"/>
        </w:rPr>
        <w:t xml:space="preserve">ą </w:t>
      </w:r>
      <w:r w:rsidRPr="00A71818">
        <w:rPr>
          <w:rFonts w:ascii="Tahoma" w:hAnsi="Tahoma" w:cs="Tahoma"/>
          <w:lang w:eastAsia="pl-PL"/>
        </w:rPr>
        <w:t>odrzucone.</w:t>
      </w:r>
    </w:p>
    <w:p w:rsidR="00CA4C5A" w:rsidRPr="00A71818" w:rsidRDefault="00CA4C5A" w:rsidP="00B65AC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71818">
        <w:rPr>
          <w:rFonts w:ascii="Tahoma" w:hAnsi="Tahoma" w:cs="Tahoma"/>
          <w:lang w:eastAsia="pl-PL"/>
        </w:rPr>
        <w:t>Kryterium oceny oferty:</w:t>
      </w:r>
    </w:p>
    <w:p w:rsidR="008B1C3F" w:rsidRDefault="00CA4C5A" w:rsidP="008B1C3F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2A3B57">
        <w:rPr>
          <w:rFonts w:ascii="Tahoma" w:hAnsi="Tahoma" w:cs="Tahoma"/>
          <w:lang w:eastAsia="pl-PL"/>
        </w:rPr>
        <w:t>Ocena merytoryczna Oferenta: posiadane uprawnienia, stopnie naukowe i tytuły naukowe wykonawców, itd.</w:t>
      </w:r>
    </w:p>
    <w:p w:rsidR="00290978" w:rsidRPr="008B1C3F" w:rsidRDefault="00290978" w:rsidP="008B1C3F">
      <w:pPr>
        <w:pStyle w:val="Akapitzlist1"/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B1C3F">
        <w:rPr>
          <w:rFonts w:ascii="Tahoma" w:hAnsi="Tahoma" w:cs="Tahoma"/>
          <w:lang w:eastAsia="pl-PL"/>
        </w:rPr>
        <w:t>Cena: cena podana w ofercie powinna by</w:t>
      </w:r>
      <w:r w:rsidRPr="008B1C3F">
        <w:rPr>
          <w:rFonts w:ascii="Tahoma" w:eastAsia="TimesNewRoman" w:hAnsi="Tahoma" w:cs="Tahoma"/>
          <w:lang w:eastAsia="pl-PL"/>
        </w:rPr>
        <w:t xml:space="preserve">ć </w:t>
      </w:r>
      <w:r w:rsidRPr="008B1C3F">
        <w:rPr>
          <w:rFonts w:ascii="Tahoma" w:hAnsi="Tahoma" w:cs="Tahoma"/>
          <w:lang w:eastAsia="pl-PL"/>
        </w:rPr>
        <w:t>podana przez Oferenta kwotowo lub procentowo od wypracowanego przychodu (kontraktu z NFZ).</w:t>
      </w:r>
    </w:p>
    <w:p w:rsidR="00CA4C5A" w:rsidRPr="00141DAE" w:rsidRDefault="00CA4C5A" w:rsidP="00B65AC1">
      <w:pPr>
        <w:pStyle w:val="Akapitzlist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141DAE">
        <w:rPr>
          <w:rFonts w:ascii="Tahoma" w:hAnsi="Tahoma" w:cs="Tahoma"/>
          <w:lang w:eastAsia="pl-PL"/>
        </w:rPr>
        <w:lastRenderedPageBreak/>
        <w:t>Jednocześnie zastrzega się, że oferta zostanie odrzucona, jeżeli proponowana przez oferenta cena przekroczy przewidywane na ten cel przez Szpital środki pieniężne.</w:t>
      </w:r>
    </w:p>
    <w:p w:rsidR="00CA4C5A" w:rsidRDefault="00CA4C5A" w:rsidP="00A2014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Zamawiający dopuszcza przeprowadzenie z oferentami dodatkowej rozmowy kwalifikacyjnej lub przeprowadzenia negocjacji ceny.</w:t>
      </w:r>
    </w:p>
    <w:p w:rsidR="00324F73" w:rsidRPr="00A20147" w:rsidRDefault="00324F73" w:rsidP="00324F73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CA4C5A" w:rsidRPr="00BA0B6B" w:rsidRDefault="00CA4C5A" w:rsidP="008D5328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CA4C5A" w:rsidRDefault="00CA4C5A" w:rsidP="00ED7E99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CA4C5A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CA4C5A" w:rsidRPr="00B23715" w:rsidRDefault="00CA4C5A" w:rsidP="00B65AC1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Brak jakiegokolwiek wymaganego dokumentu,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 do oferty lub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enie oferty w sposób niezgodny z wymaganiami, b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d</w:t>
      </w:r>
      <w:r w:rsidRPr="00B23715">
        <w:rPr>
          <w:rFonts w:ascii="Tahoma" w:eastAsia="TimesNewRoman" w:hAnsi="Tahoma" w:cs="Tahoma"/>
        </w:rPr>
        <w:t xml:space="preserve">ź </w:t>
      </w:r>
      <w:r w:rsidRPr="00B23715">
        <w:rPr>
          <w:rFonts w:ascii="Tahoma" w:hAnsi="Tahoma" w:cs="Tahoma"/>
        </w:rPr>
        <w:t>w niewła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ciwej formie, np.: podpisanie przez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nieuprawnion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, spowoduje odrzucenie oferty.</w:t>
      </w:r>
    </w:p>
    <w:p w:rsidR="00CA4C5A" w:rsidRPr="00B65AC1" w:rsidRDefault="00CA4C5A" w:rsidP="008D5328">
      <w:pPr>
        <w:numPr>
          <w:ilvl w:val="0"/>
          <w:numId w:val="11"/>
        </w:numPr>
        <w:shd w:val="clear" w:color="auto" w:fill="FFFFFF"/>
        <w:tabs>
          <w:tab w:val="left" w:pos="348"/>
        </w:tabs>
        <w:spacing w:after="0" w:line="240" w:lineRule="auto"/>
        <w:jc w:val="both"/>
        <w:rPr>
          <w:rFonts w:ascii="Tahoma" w:hAnsi="Tahoma" w:cs="Tahoma"/>
        </w:rPr>
      </w:pPr>
      <w:r w:rsidRPr="00B65AC1">
        <w:rPr>
          <w:rFonts w:ascii="Tahoma" w:hAnsi="Tahoma" w:cs="Tahoma"/>
          <w:color w:val="000000"/>
        </w:rPr>
        <w:t xml:space="preserve">Po zakończeniu postępowania konkursowego, oferty złożone </w:t>
      </w:r>
      <w:r>
        <w:rPr>
          <w:rFonts w:ascii="Tahoma" w:hAnsi="Tahoma" w:cs="Tahoma"/>
          <w:color w:val="000000"/>
        </w:rPr>
        <w:t xml:space="preserve">Udzielającemu zamówienie </w:t>
      </w:r>
      <w:r w:rsidRPr="00B65AC1">
        <w:rPr>
          <w:rFonts w:ascii="Tahoma" w:hAnsi="Tahoma" w:cs="Tahoma"/>
          <w:color w:val="000000"/>
        </w:rPr>
        <w:t>wraz z wszelkimi załączonymi dokumentami nie podlegają zwrotowi.</w:t>
      </w:r>
    </w:p>
    <w:p w:rsidR="00CA4C5A" w:rsidRDefault="00CA4C5A" w:rsidP="00B65AC1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Nie przewiduje 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zwołania zebrania Oferentów.</w:t>
      </w:r>
    </w:p>
    <w:p w:rsidR="00CA4C5A" w:rsidRDefault="00CA4C5A" w:rsidP="00324F73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ED7E99">
        <w:rPr>
          <w:rFonts w:ascii="Tahoma" w:hAnsi="Tahoma" w:cs="Tahoma"/>
          <w:b/>
        </w:rPr>
        <w:t xml:space="preserve">Udzielający Zamówienia przed podpisaniem umowy może żądać, aby </w:t>
      </w:r>
      <w:r>
        <w:rPr>
          <w:rFonts w:ascii="Tahoma" w:hAnsi="Tahoma" w:cs="Tahoma"/>
          <w:b/>
        </w:rPr>
        <w:t xml:space="preserve">złożone w ofercie </w:t>
      </w:r>
      <w:r w:rsidRPr="00ED7E99">
        <w:rPr>
          <w:rFonts w:ascii="Tahoma" w:hAnsi="Tahoma" w:cs="Tahoma"/>
          <w:b/>
        </w:rPr>
        <w:t>kopie dokumentów zostały przedstawione do wglądu w oryginałach (o ile nie zostały poświadczone przez oferenta notarialnie</w:t>
      </w:r>
      <w:r w:rsidR="006A5DFB">
        <w:rPr>
          <w:rFonts w:ascii="Tahoma" w:hAnsi="Tahoma" w:cs="Tahoma"/>
        </w:rPr>
        <w:t xml:space="preserve">) </w:t>
      </w:r>
      <w:r w:rsidR="006A5DFB" w:rsidRPr="006A5DFB">
        <w:rPr>
          <w:rFonts w:ascii="Tahoma" w:hAnsi="Tahoma" w:cs="Tahoma"/>
          <w:b/>
        </w:rPr>
        <w:t>lub żądać przedłożenia dodatkowych dokumentów potwierdzających uprawnienia w zakresie realizacji umowy.</w:t>
      </w:r>
    </w:p>
    <w:p w:rsidR="007E0B31" w:rsidRPr="00324F73" w:rsidRDefault="007E0B31" w:rsidP="007E0B31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CA4C5A" w:rsidRPr="008C5D9A" w:rsidRDefault="00CA4C5A" w:rsidP="00B65AC1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CA4C5A" w:rsidRDefault="00CA4C5A" w:rsidP="00A041E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Pr="000505C9" w:rsidRDefault="00CA4C5A" w:rsidP="000505C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Ofert</w:t>
      </w:r>
      <w:r w:rsidRPr="000505C9">
        <w:rPr>
          <w:rFonts w:ascii="Tahoma" w:eastAsia="TimesNewRoman" w:hAnsi="Tahoma" w:cs="Tahoma"/>
          <w:lang w:eastAsia="pl-PL"/>
        </w:rPr>
        <w:t xml:space="preserve">ę </w:t>
      </w:r>
      <w:r w:rsidRPr="000505C9">
        <w:rPr>
          <w:rFonts w:ascii="Tahoma" w:hAnsi="Tahoma" w:cs="Tahoma"/>
          <w:lang w:eastAsia="pl-PL"/>
        </w:rPr>
        <w:t>należy złoży</w:t>
      </w:r>
      <w:r w:rsidRPr="000505C9">
        <w:rPr>
          <w:rFonts w:ascii="Tahoma" w:eastAsia="TimesNewRoman" w:hAnsi="Tahoma" w:cs="Tahoma"/>
          <w:lang w:eastAsia="pl-PL"/>
        </w:rPr>
        <w:t xml:space="preserve">ć </w:t>
      </w:r>
      <w:r w:rsidRPr="00B65AC1">
        <w:rPr>
          <w:rFonts w:ascii="Tahoma" w:hAnsi="Tahoma" w:cs="Tahoma"/>
          <w:lang w:eastAsia="pl-PL"/>
        </w:rPr>
        <w:t xml:space="preserve">w Kancelarii </w:t>
      </w:r>
      <w:r w:rsidRPr="000505C9">
        <w:rPr>
          <w:rFonts w:ascii="Tahoma" w:hAnsi="Tahoma" w:cs="Tahoma"/>
          <w:lang w:eastAsia="pl-PL"/>
        </w:rPr>
        <w:t xml:space="preserve">Głównej </w:t>
      </w:r>
      <w:r>
        <w:rPr>
          <w:rFonts w:ascii="Tahoma" w:hAnsi="Tahoma" w:cs="Tahoma"/>
          <w:lang w:eastAsia="pl-PL"/>
        </w:rPr>
        <w:t>w</w:t>
      </w:r>
      <w:r w:rsidRPr="000505C9">
        <w:rPr>
          <w:rFonts w:ascii="Tahoma" w:hAnsi="Tahoma" w:cs="Tahoma"/>
          <w:lang w:eastAsia="pl-PL"/>
        </w:rPr>
        <w:t xml:space="preserve"> siedzibie 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cego Zamówienie</w:t>
      </w:r>
      <w:r>
        <w:rPr>
          <w:rFonts w:ascii="Tahoma" w:hAnsi="Tahoma" w:cs="Tahoma"/>
          <w:lang w:eastAsia="pl-PL"/>
        </w:rPr>
        <w:t xml:space="preserve"> - </w:t>
      </w:r>
      <w:r>
        <w:rPr>
          <w:rFonts w:ascii="Tahoma" w:hAnsi="Tahoma" w:cs="Tahoma"/>
          <w:lang w:eastAsia="pl-PL"/>
        </w:rPr>
        <w:br/>
      </w:r>
      <w:r w:rsidRPr="000505C9">
        <w:rPr>
          <w:rFonts w:ascii="Tahoma" w:hAnsi="Tahoma" w:cs="Tahoma"/>
          <w:lang w:eastAsia="pl-PL"/>
        </w:rPr>
        <w:t>50 -</w:t>
      </w:r>
      <w:r>
        <w:rPr>
          <w:rFonts w:ascii="Tahoma" w:hAnsi="Tahoma" w:cs="Tahoma"/>
          <w:lang w:eastAsia="pl-PL"/>
        </w:rPr>
        <w:t xml:space="preserve"> </w:t>
      </w:r>
      <w:r w:rsidRPr="000505C9">
        <w:rPr>
          <w:rFonts w:ascii="Tahoma" w:hAnsi="Tahoma" w:cs="Tahoma"/>
          <w:lang w:eastAsia="pl-PL"/>
        </w:rPr>
        <w:t>981 Wrocław, ul. R. Weigla 5</w:t>
      </w:r>
      <w:r>
        <w:rPr>
          <w:rFonts w:ascii="Tahoma" w:hAnsi="Tahoma" w:cs="Tahoma"/>
          <w:lang w:eastAsia="pl-PL"/>
        </w:rPr>
        <w:t xml:space="preserve"> lub nadać w formie przesyłki pocztowej (w terminie wskazanym w ogłoszeniu).</w:t>
      </w:r>
    </w:p>
    <w:p w:rsidR="00CA4C5A" w:rsidRPr="000505C9" w:rsidRDefault="00CA4C5A" w:rsidP="000505C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cego Zamówienia.</w:t>
      </w:r>
    </w:p>
    <w:p w:rsidR="00C51C26" w:rsidRPr="00C51C26" w:rsidRDefault="00CA4C5A" w:rsidP="00C51C26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Ofert</w:t>
      </w:r>
      <w:r w:rsidRPr="000505C9">
        <w:rPr>
          <w:rFonts w:ascii="Tahoma" w:eastAsia="TimesNewRoman" w:hAnsi="Tahoma" w:cs="Tahoma"/>
          <w:lang w:eastAsia="pl-PL"/>
        </w:rPr>
        <w:t xml:space="preserve">ę </w:t>
      </w:r>
      <w:r w:rsidRPr="000505C9">
        <w:rPr>
          <w:rFonts w:ascii="Tahoma" w:hAnsi="Tahoma" w:cs="Tahoma"/>
          <w:lang w:eastAsia="pl-PL"/>
        </w:rPr>
        <w:t>wraz z zał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cznikami należy umie</w:t>
      </w:r>
      <w:r w:rsidRPr="000505C9">
        <w:rPr>
          <w:rFonts w:ascii="Tahoma" w:eastAsia="TimesNewRoman" w:hAnsi="Tahoma" w:cs="Tahoma"/>
          <w:lang w:eastAsia="pl-PL"/>
        </w:rPr>
        <w:t>ś</w:t>
      </w:r>
      <w:r w:rsidRPr="000505C9">
        <w:rPr>
          <w:rFonts w:ascii="Tahoma" w:hAnsi="Tahoma" w:cs="Tahoma"/>
          <w:lang w:eastAsia="pl-PL"/>
        </w:rPr>
        <w:t>ci</w:t>
      </w:r>
      <w:r w:rsidRPr="000505C9">
        <w:rPr>
          <w:rFonts w:ascii="Tahoma" w:eastAsia="TimesNewRoman" w:hAnsi="Tahoma" w:cs="Tahoma"/>
          <w:lang w:eastAsia="pl-PL"/>
        </w:rPr>
        <w:t xml:space="preserve">ć </w:t>
      </w:r>
      <w:r w:rsidRPr="000505C9">
        <w:rPr>
          <w:rFonts w:ascii="Tahoma" w:hAnsi="Tahoma" w:cs="Tahoma"/>
          <w:lang w:eastAsia="pl-PL"/>
        </w:rPr>
        <w:t>w zamkni</w:t>
      </w:r>
      <w:r w:rsidRPr="000505C9">
        <w:rPr>
          <w:rFonts w:ascii="Tahoma" w:eastAsia="TimesNewRoman" w:hAnsi="Tahoma" w:cs="Tahoma"/>
          <w:lang w:eastAsia="pl-PL"/>
        </w:rPr>
        <w:t>ę</w:t>
      </w:r>
      <w:r w:rsidRPr="000505C9">
        <w:rPr>
          <w:rFonts w:ascii="Tahoma" w:hAnsi="Tahoma" w:cs="Tahoma"/>
          <w:lang w:eastAsia="pl-PL"/>
        </w:rPr>
        <w:t>tej i zapiecz</w:t>
      </w:r>
      <w:r w:rsidRPr="000505C9">
        <w:rPr>
          <w:rFonts w:ascii="Tahoma" w:eastAsia="TimesNewRoman" w:hAnsi="Tahoma" w:cs="Tahoma"/>
          <w:lang w:eastAsia="pl-PL"/>
        </w:rPr>
        <w:t>ę</w:t>
      </w:r>
      <w:r w:rsidRPr="000505C9">
        <w:rPr>
          <w:rFonts w:ascii="Tahoma" w:hAnsi="Tahoma" w:cs="Tahoma"/>
          <w:lang w:eastAsia="pl-PL"/>
        </w:rPr>
        <w:t>towanej kopercie opatrzonej danymi, na które składa</w:t>
      </w:r>
      <w:r w:rsidRPr="000505C9">
        <w:rPr>
          <w:rFonts w:ascii="Tahoma" w:eastAsia="TimesNewRoman" w:hAnsi="Tahoma" w:cs="Tahoma"/>
          <w:lang w:eastAsia="pl-PL"/>
        </w:rPr>
        <w:t xml:space="preserve">ć </w:t>
      </w:r>
      <w:r w:rsidRPr="000505C9">
        <w:rPr>
          <w:rFonts w:ascii="Tahoma" w:hAnsi="Tahoma" w:cs="Tahoma"/>
          <w:lang w:eastAsia="pl-PL"/>
        </w:rPr>
        <w:t>si</w:t>
      </w:r>
      <w:r w:rsidRPr="000505C9">
        <w:rPr>
          <w:rFonts w:ascii="Tahoma" w:eastAsia="TimesNewRoman" w:hAnsi="Tahoma" w:cs="Tahoma"/>
          <w:lang w:eastAsia="pl-PL"/>
        </w:rPr>
        <w:t xml:space="preserve">ę </w:t>
      </w:r>
      <w:r w:rsidRPr="000505C9">
        <w:rPr>
          <w:rFonts w:ascii="Tahoma" w:hAnsi="Tahoma" w:cs="Tahoma"/>
          <w:lang w:eastAsia="pl-PL"/>
        </w:rPr>
        <w:t>musi: okre</w:t>
      </w:r>
      <w:r w:rsidRPr="000505C9">
        <w:rPr>
          <w:rFonts w:ascii="Tahoma" w:eastAsia="TimesNewRoman" w:hAnsi="Tahoma" w:cs="Tahoma"/>
          <w:lang w:eastAsia="pl-PL"/>
        </w:rPr>
        <w:t>ś</w:t>
      </w:r>
      <w:r w:rsidRPr="000505C9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CA4C5A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0505C9">
        <w:rPr>
          <w:rFonts w:ascii="Tahoma" w:hAnsi="Tahoma" w:cs="Tahoma"/>
          <w:b/>
          <w:bCs/>
          <w:lang w:eastAsia="pl-PL"/>
        </w:rPr>
        <w:t xml:space="preserve">„Konkurs ofert na </w:t>
      </w:r>
      <w:r w:rsidRPr="000505C9">
        <w:rPr>
          <w:rFonts w:ascii="Tahoma" w:eastAsia="TimesNewRoman,Bold" w:hAnsi="Tahoma" w:cs="Tahoma"/>
          <w:b/>
          <w:bCs/>
          <w:lang w:eastAsia="pl-PL"/>
        </w:rPr>
        <w:t>ś</w:t>
      </w:r>
      <w:r w:rsidRPr="000505C9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CA4C5A" w:rsidRPr="00A041EB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A041EB">
        <w:rPr>
          <w:rFonts w:ascii="Tahoma" w:hAnsi="Tahoma" w:cs="Tahoma"/>
          <w:b/>
          <w:bCs/>
        </w:rPr>
        <w:t>(</w:t>
      </w:r>
      <w:r w:rsidRPr="00A041EB">
        <w:rPr>
          <w:rFonts w:ascii="Tahoma" w:hAnsi="Tahoma" w:cs="Tahoma"/>
          <w:bCs/>
        </w:rPr>
        <w:t>należy wpisać właściwy zakres</w:t>
      </w:r>
      <w:r w:rsidRPr="00A041EB">
        <w:rPr>
          <w:rFonts w:ascii="Tahoma" w:hAnsi="Tahoma" w:cs="Tahoma"/>
          <w:b/>
          <w:bCs/>
        </w:rPr>
        <w:t>)</w:t>
      </w:r>
    </w:p>
    <w:p w:rsidR="00CA4C5A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CA4C5A" w:rsidRPr="000505C9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we Wrocławiu </w:t>
      </w:r>
    </w:p>
    <w:p w:rsidR="00CA4C5A" w:rsidRPr="000505C9" w:rsidRDefault="00CA4C5A" w:rsidP="000505C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cy zamówienia zastrzega sobie prawo do odwołania oraz przesuni</w:t>
      </w:r>
      <w:r w:rsidRPr="000505C9">
        <w:rPr>
          <w:rFonts w:ascii="Tahoma" w:eastAsia="TimesNewRoman" w:hAnsi="Tahoma" w:cs="Tahoma"/>
          <w:lang w:eastAsia="pl-PL"/>
        </w:rPr>
        <w:t>ę</w:t>
      </w:r>
      <w:r w:rsidRPr="000505C9">
        <w:rPr>
          <w:rFonts w:ascii="Tahoma" w:hAnsi="Tahoma" w:cs="Tahoma"/>
          <w:lang w:eastAsia="pl-PL"/>
        </w:rPr>
        <w:t>cia terminu składania ofert.</w:t>
      </w:r>
    </w:p>
    <w:p w:rsidR="00CA4C5A" w:rsidRDefault="00CA4C5A" w:rsidP="00DA56B4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 odwołaniu konkursu 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cy Zamówienia zawiadamia oferentów na pi</w:t>
      </w:r>
      <w:r w:rsidRPr="000505C9">
        <w:rPr>
          <w:rFonts w:ascii="Tahoma" w:eastAsia="TimesNewRoman" w:hAnsi="Tahoma" w:cs="Tahoma"/>
          <w:lang w:eastAsia="pl-PL"/>
        </w:rPr>
        <w:t>ś</w:t>
      </w:r>
      <w:r w:rsidRPr="000505C9">
        <w:rPr>
          <w:rFonts w:ascii="Tahoma" w:hAnsi="Tahoma" w:cs="Tahoma"/>
          <w:lang w:eastAsia="pl-PL"/>
        </w:rPr>
        <w:t>mie.</w:t>
      </w:r>
    </w:p>
    <w:p w:rsidR="00CA4C5A" w:rsidRPr="00B65AC1" w:rsidRDefault="00CA4C5A" w:rsidP="00DA56B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Pr="00DA56B4" w:rsidRDefault="00CA4C5A" w:rsidP="00B65AC1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CA4C5A" w:rsidRDefault="00CA4C5A" w:rsidP="00ED7E99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Otwieranie ofert jest jawne i nastąpi w miejscu i terminie wskazanym w ogłoszeniu.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Odrzuceniu podlegają oferty nie odpowiadające warunkom określonym w Szczegółowych warunkach konkursu ofert lub zgłoszone po wyznaczonym terminie.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Ocena i wybór najkorzystniejszej oferty następuje w części niejawnej konkursu.</w:t>
      </w:r>
    </w:p>
    <w:p w:rsidR="00324F73" w:rsidRPr="00324F73" w:rsidRDefault="00CA4C5A" w:rsidP="00324F7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lastRenderedPageBreak/>
        <w:t>Udzielający Zamówienia zaprosi w formie pisemnej lub telefonicznie wybranych oferentów do podpisania umów.</w:t>
      </w:r>
    </w:p>
    <w:p w:rsidR="00CA4C5A" w:rsidRPr="002A3B57" w:rsidRDefault="00CA4C5A" w:rsidP="00D22770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CA4C5A" w:rsidRDefault="00CA4C5A" w:rsidP="00DA56B4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>, SKARG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CA4C5A" w:rsidRPr="00B65AC1" w:rsidRDefault="00CA4C5A" w:rsidP="005E4620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CA4C5A" w:rsidRPr="00B65AC1" w:rsidRDefault="00CA4C5A" w:rsidP="00B65AC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Oferent może zwraca</w:t>
      </w:r>
      <w:r w:rsidRPr="00B65AC1">
        <w:rPr>
          <w:rFonts w:ascii="Tahoma" w:eastAsia="TimesNewRoman" w:hAnsi="Tahoma" w:cs="Tahoma"/>
          <w:lang w:eastAsia="pl-PL"/>
        </w:rPr>
        <w:t xml:space="preserve">ć </w:t>
      </w:r>
      <w:r w:rsidRPr="00B65AC1">
        <w:rPr>
          <w:rFonts w:ascii="Tahoma" w:hAnsi="Tahoma" w:cs="Tahoma"/>
          <w:lang w:eastAsia="pl-PL"/>
        </w:rPr>
        <w:t>si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hAnsi="Tahoma" w:cs="Tahoma"/>
          <w:lang w:eastAsia="pl-PL"/>
        </w:rPr>
        <w:t>do Zamawiaj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cego o wyja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hAnsi="Tahoma" w:cs="Tahoma"/>
          <w:lang w:eastAsia="pl-PL"/>
        </w:rPr>
        <w:t>nienia dotycz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ce wszelkich</w:t>
      </w:r>
      <w:r>
        <w:rPr>
          <w:rFonts w:ascii="Tahoma" w:hAnsi="Tahoma" w:cs="Tahoma"/>
          <w:lang w:eastAsia="pl-PL"/>
        </w:rPr>
        <w:t xml:space="preserve"> </w:t>
      </w:r>
      <w:r w:rsidRPr="00B65AC1">
        <w:rPr>
          <w:rFonts w:ascii="Tahoma" w:hAnsi="Tahoma" w:cs="Tahoma"/>
          <w:lang w:eastAsia="pl-PL"/>
        </w:rPr>
        <w:t>w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tpliwo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hAnsi="Tahoma" w:cs="Tahoma"/>
          <w:lang w:eastAsia="pl-PL"/>
        </w:rPr>
        <w:t>ci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 xml:space="preserve">zanych ze sposobem przygotowania </w:t>
      </w:r>
      <w:r>
        <w:rPr>
          <w:rFonts w:ascii="Tahoma" w:hAnsi="Tahoma" w:cs="Tahoma"/>
          <w:lang w:eastAsia="pl-PL"/>
        </w:rPr>
        <w:t xml:space="preserve">oferty </w:t>
      </w:r>
      <w:r w:rsidRPr="00B65AC1">
        <w:rPr>
          <w:rFonts w:ascii="Tahoma" w:hAnsi="Tahoma" w:cs="Tahoma"/>
          <w:lang w:eastAsia="pl-PL"/>
        </w:rPr>
        <w:t>na pi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hAnsi="Tahoma" w:cs="Tahoma"/>
          <w:lang w:eastAsia="pl-PL"/>
        </w:rPr>
        <w:t>mie</w:t>
      </w:r>
      <w:r>
        <w:rPr>
          <w:rFonts w:ascii="Tahoma" w:hAnsi="Tahoma" w:cs="Tahoma"/>
          <w:lang w:eastAsia="pl-PL"/>
        </w:rPr>
        <w:t>, nie później niż 3 dni przed upływem terminu składania ofert.</w:t>
      </w:r>
    </w:p>
    <w:p w:rsidR="00CA4C5A" w:rsidRDefault="00CA4C5A" w:rsidP="00B65AC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 xml:space="preserve">Sekcja ds. Osobowych w Budynku Administracji </w:t>
      </w:r>
      <w:r w:rsidRPr="00B65AC1">
        <w:rPr>
          <w:rFonts w:ascii="Tahoma" w:hAnsi="Tahoma" w:cs="Tahoma"/>
          <w:lang w:eastAsia="pl-PL"/>
        </w:rPr>
        <w:t xml:space="preserve">pokój </w:t>
      </w:r>
      <w:r>
        <w:rPr>
          <w:rFonts w:ascii="Tahoma" w:hAnsi="Tahoma" w:cs="Tahoma"/>
          <w:lang w:eastAsia="pl-PL"/>
        </w:rPr>
        <w:t xml:space="preserve">Nr 3 lub 4 </w:t>
      </w:r>
      <w:r w:rsidRPr="00B65AC1">
        <w:rPr>
          <w:rFonts w:ascii="Tahoma" w:hAnsi="Tahoma" w:cs="Tahoma"/>
          <w:lang w:eastAsia="pl-PL"/>
        </w:rPr>
        <w:t xml:space="preserve">lub pod numerami telefonów 071 </w:t>
      </w:r>
      <w:r w:rsidR="00706559">
        <w:rPr>
          <w:rFonts w:ascii="Tahoma" w:hAnsi="Tahoma" w:cs="Tahoma"/>
          <w:lang w:eastAsia="pl-PL"/>
        </w:rPr>
        <w:t>76 60 70</w:t>
      </w:r>
      <w:r>
        <w:rPr>
          <w:rFonts w:ascii="Tahoma" w:hAnsi="Tahoma" w:cs="Tahoma"/>
          <w:lang w:eastAsia="pl-PL"/>
        </w:rPr>
        <w:t xml:space="preserve">4, i 76 60 </w:t>
      </w:r>
      <w:r w:rsidR="00706559">
        <w:rPr>
          <w:rFonts w:ascii="Tahoma" w:hAnsi="Tahoma" w:cs="Tahoma"/>
          <w:lang w:eastAsia="pl-PL"/>
        </w:rPr>
        <w:t>215</w:t>
      </w:r>
      <w:r>
        <w:rPr>
          <w:rFonts w:ascii="Tahoma" w:hAnsi="Tahoma" w:cs="Tahoma"/>
          <w:lang w:eastAsia="pl-PL"/>
        </w:rPr>
        <w:t xml:space="preserve"> </w:t>
      </w:r>
    </w:p>
    <w:p w:rsidR="00987AAB" w:rsidRPr="00D87A9B" w:rsidRDefault="00CA4C5A" w:rsidP="00D87A9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1B09FC">
        <w:rPr>
          <w:rFonts w:ascii="Tahoma" w:hAnsi="Tahoma" w:cs="Tahoma"/>
        </w:rPr>
        <w:t xml:space="preserve">Osobą uprawnioną do kontaktów z ramienia Udzielającego Zamówienia jest </w:t>
      </w:r>
      <w:r w:rsidR="00706559">
        <w:rPr>
          <w:rFonts w:ascii="Tahoma" w:hAnsi="Tahoma" w:cs="Tahoma"/>
        </w:rPr>
        <w:t>Kierownik Sekcji ds. Osobowych tel. 071/76 60 704</w:t>
      </w:r>
      <w:r w:rsidRPr="001B09FC">
        <w:rPr>
          <w:rFonts w:ascii="Tahoma" w:hAnsi="Tahoma" w:cs="Tahoma"/>
        </w:rPr>
        <w:t xml:space="preserve">, </w:t>
      </w:r>
      <w:r w:rsidR="00706559">
        <w:rPr>
          <w:rFonts w:ascii="Tahoma" w:hAnsi="Tahoma" w:cs="Tahoma"/>
        </w:rPr>
        <w:t>071/76 60</w:t>
      </w:r>
      <w:r w:rsidR="00987AAB">
        <w:rPr>
          <w:rFonts w:ascii="Tahoma" w:hAnsi="Tahoma" w:cs="Tahoma"/>
        </w:rPr>
        <w:t> </w:t>
      </w:r>
      <w:r w:rsidR="00706559">
        <w:rPr>
          <w:rFonts w:ascii="Tahoma" w:hAnsi="Tahoma" w:cs="Tahoma"/>
        </w:rPr>
        <w:t>215</w:t>
      </w:r>
    </w:p>
    <w:p w:rsidR="00CA4C5A" w:rsidRPr="001B09FC" w:rsidRDefault="00CA4C5A" w:rsidP="001B09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CA4C5A" w:rsidRPr="00B65AC1" w:rsidRDefault="00CA4C5A" w:rsidP="00DA56B4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TRYB I ZAKRES PRAC KOMISJI KONKURSOWEJ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CA4C5A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Przeprowadzenie konkursu odbywa się za pośrednictwem komisji konkursowej, powołanej Zarządzeniem Komendanta Szpitala.</w:t>
      </w:r>
    </w:p>
    <w:p w:rsidR="00CA4C5A" w:rsidRPr="001B09FC" w:rsidRDefault="00CA4C5A" w:rsidP="001B09F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B09FC">
        <w:rPr>
          <w:rFonts w:ascii="Tahoma" w:hAnsi="Tahoma" w:cs="Tahoma"/>
          <w:lang w:eastAsia="pl-PL"/>
        </w:rPr>
        <w:t>Członek</w:t>
      </w:r>
      <w:r w:rsidRPr="001B09FC">
        <w:rPr>
          <w:rFonts w:ascii="Tahoma" w:hAnsi="Tahoma" w:cs="Tahoma"/>
        </w:rPr>
        <w:t xml:space="preserve"> Komisji Konkursowej podlega wyłączeniu z udziału w pracach Komisji Konkursowej, gdy oferentem jest: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>jego małżonek oraz krewny i powinowaty do drugiego stopnia,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 xml:space="preserve">osoba związana z nim z tytułu przysposobienia, opieki lub kurateli, 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>osoba pozostająca wobec niego w stosunku nadrzędności służbowej,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>osoba, której małżonek, krewny lub powinowaty do drugiego stopnia albo osoba związana z nią z tytułu przysposobienia, opieki lub kurateli pozostaje wobec niego w stosunku nadrzędności służbowej.</w:t>
      </w:r>
    </w:p>
    <w:p w:rsidR="00CA4C5A" w:rsidRPr="009E342D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E342D">
        <w:rPr>
          <w:rFonts w:ascii="Tahoma" w:hAnsi="Tahoma" w:cs="Tahoma"/>
        </w:rPr>
        <w:t>Komendant</w:t>
      </w:r>
      <w:r w:rsidR="00706559" w:rsidRPr="009E342D">
        <w:rPr>
          <w:rFonts w:ascii="Tahoma" w:hAnsi="Tahoma" w:cs="Tahoma"/>
        </w:rPr>
        <w:t xml:space="preserve"> Szpitala, o którym mowa w ust.1</w:t>
      </w:r>
      <w:r w:rsidRPr="009E342D">
        <w:rPr>
          <w:rFonts w:ascii="Tahoma" w:hAnsi="Tahoma" w:cs="Tahoma"/>
        </w:rPr>
        <w:t xml:space="preserve"> dokonuje wyłączenia i powołuje now</w:t>
      </w:r>
      <w:r w:rsidR="009E342D">
        <w:rPr>
          <w:rFonts w:ascii="Tahoma" w:hAnsi="Tahoma" w:cs="Tahoma"/>
        </w:rPr>
        <w:t>ego członka komisji konkursowej.</w:t>
      </w:r>
    </w:p>
    <w:p w:rsidR="00CA4C5A" w:rsidRPr="00E75462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E342D">
        <w:rPr>
          <w:rFonts w:ascii="Tahoma" w:hAnsi="Tahoma" w:cs="Tahoma"/>
          <w:lang w:eastAsia="pl-PL"/>
        </w:rPr>
        <w:t>Komisja konkursowa, przystępując do rozstrzygnięcia konkursu ofert, dokona następujących czynności: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stwierdza prawidłowość ogłoszenia konkursu oraz liczbę otrzymanych ofert;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otwiera koperty z ofertami;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ustala, które z ofert spełniają </w:t>
      </w:r>
      <w:r>
        <w:rPr>
          <w:rFonts w:ascii="Tahoma" w:hAnsi="Tahoma" w:cs="Tahoma"/>
          <w:lang w:eastAsia="pl-PL"/>
        </w:rPr>
        <w:t>niniejsze W</w:t>
      </w:r>
      <w:r w:rsidRPr="00E75462">
        <w:rPr>
          <w:rFonts w:ascii="Tahoma" w:hAnsi="Tahoma" w:cs="Tahoma"/>
          <w:lang w:eastAsia="pl-PL"/>
        </w:rPr>
        <w:t>arunki;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odrzuca oferty nie odpowiadające </w:t>
      </w:r>
      <w:r>
        <w:rPr>
          <w:rFonts w:ascii="Tahoma" w:hAnsi="Tahoma" w:cs="Tahoma"/>
          <w:lang w:eastAsia="pl-PL"/>
        </w:rPr>
        <w:t>niniejszym W</w:t>
      </w:r>
      <w:r w:rsidRPr="00E75462">
        <w:rPr>
          <w:rFonts w:ascii="Tahoma" w:hAnsi="Tahoma" w:cs="Tahoma"/>
          <w:lang w:eastAsia="pl-PL"/>
        </w:rPr>
        <w:t>arunkom lub zgłoszone po wyznaczonym terminie;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ogłasza oferentom, które z ofert spełniają </w:t>
      </w:r>
      <w:r>
        <w:rPr>
          <w:rFonts w:ascii="Tahoma" w:hAnsi="Tahoma" w:cs="Tahoma"/>
          <w:lang w:eastAsia="pl-PL"/>
        </w:rPr>
        <w:t xml:space="preserve">niniejsze Warunki, </w:t>
      </w:r>
      <w:r w:rsidRPr="00E75462">
        <w:rPr>
          <w:rFonts w:ascii="Tahoma" w:hAnsi="Tahoma" w:cs="Tahoma"/>
          <w:lang w:eastAsia="pl-PL"/>
        </w:rPr>
        <w:t xml:space="preserve"> a które zostały odrzucone;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przyjmie do protokołu wyjaśnienia i oświadczenia zgłoszone przez oferentów;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wybiera najkorzystniejszą ofertę albo nie przyjmie żadnej z ofert.</w:t>
      </w:r>
    </w:p>
    <w:p w:rsidR="00CA4C5A" w:rsidRPr="00E75462" w:rsidRDefault="00CA4C5A" w:rsidP="005E462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w czasie przeprowadzania konkursu przyjmuje i rozstrzyga skargi</w:t>
      </w:r>
    </w:p>
    <w:p w:rsidR="00CA4C5A" w:rsidRPr="00E75462" w:rsidRDefault="00CA4C5A" w:rsidP="005E462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oferentów.</w:t>
      </w:r>
    </w:p>
    <w:p w:rsidR="00CA4C5A" w:rsidRPr="00E75462" w:rsidRDefault="00CA4C5A" w:rsidP="005E462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Komisja konkursowa działa na posiedzeniach zamkniętych bez udziału oferentów, z wyjątkiem czynności określonych w ust. 1 </w:t>
      </w:r>
      <w:proofErr w:type="spellStart"/>
      <w:r w:rsidRPr="00E75462">
        <w:rPr>
          <w:rFonts w:ascii="Tahoma" w:hAnsi="Tahoma" w:cs="Tahoma"/>
          <w:lang w:eastAsia="pl-PL"/>
        </w:rPr>
        <w:t>pkt</w:t>
      </w:r>
      <w:proofErr w:type="spellEnd"/>
      <w:r w:rsidRPr="00E75462">
        <w:rPr>
          <w:rFonts w:ascii="Tahoma" w:hAnsi="Tahoma" w:cs="Tahoma"/>
          <w:lang w:eastAsia="pl-PL"/>
        </w:rPr>
        <w:t xml:space="preserve"> 1, 2 i 5.</w:t>
      </w:r>
    </w:p>
    <w:p w:rsidR="00CA4C5A" w:rsidRPr="00E75462" w:rsidRDefault="00CA4C5A" w:rsidP="005E462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Z przebiegu konkursu komisja konkursowa sporządza protokół, który powinien zawierać: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oznaczenie miejsca i czasu konkursu;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imiona i nazwiska członków komisji konkursowej jeżeli uczestniczy w pracach komisji;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liczbę zgłoszonych ofert;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wskazanie ofert odpowiadających </w:t>
      </w:r>
      <w:r>
        <w:rPr>
          <w:rFonts w:ascii="Tahoma" w:hAnsi="Tahoma" w:cs="Tahoma"/>
          <w:lang w:eastAsia="pl-PL"/>
        </w:rPr>
        <w:t>niniejszym W</w:t>
      </w:r>
      <w:r w:rsidRPr="00E75462">
        <w:rPr>
          <w:rFonts w:ascii="Tahoma" w:hAnsi="Tahoma" w:cs="Tahoma"/>
          <w:lang w:eastAsia="pl-PL"/>
        </w:rPr>
        <w:t>arunkom</w:t>
      </w:r>
      <w:r>
        <w:rPr>
          <w:rFonts w:ascii="Tahoma" w:hAnsi="Tahoma" w:cs="Tahoma"/>
          <w:lang w:eastAsia="pl-PL"/>
        </w:rPr>
        <w:t>;</w:t>
      </w:r>
      <w:r w:rsidRPr="00E75462">
        <w:rPr>
          <w:rFonts w:ascii="Tahoma" w:hAnsi="Tahoma" w:cs="Tahoma"/>
          <w:lang w:eastAsia="pl-PL"/>
        </w:rPr>
        <w:t xml:space="preserve"> 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wskazanie ofert nie odpowiadających </w:t>
      </w:r>
      <w:r>
        <w:rPr>
          <w:rFonts w:ascii="Tahoma" w:hAnsi="Tahoma" w:cs="Tahoma"/>
          <w:lang w:eastAsia="pl-PL"/>
        </w:rPr>
        <w:t>niniejszym W</w:t>
      </w:r>
      <w:r w:rsidRPr="00E75462">
        <w:rPr>
          <w:rFonts w:ascii="Tahoma" w:hAnsi="Tahoma" w:cs="Tahoma"/>
          <w:lang w:eastAsia="pl-PL"/>
        </w:rPr>
        <w:t>arunkom lub zgłoszonym po terminie (wraz z uzasadnieniem);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wyjaśnienia i oświadczenia oferentów;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wskazanie najkorzystniejszej dla udzielającego zamówienia oferty albo stwierdzenie, że żadna z ofert nie została przyjęta (wraz z uzasadnieniem);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ewentualne odrębne stanowisko członka komisji konkursowej lub przedstawiciela samorządu zawodu medycznego, jeżeli uczestniczy w pracach komisji;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wzmiankę o odczytaniu protokołu;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lastRenderedPageBreak/>
        <w:t>podpisy członków komisji i przedstawiciela samorządu zawodu medycznego, jeżeli uczestniczy w pracach komisji.</w:t>
      </w:r>
    </w:p>
    <w:p w:rsidR="00CA4C5A" w:rsidRPr="00E75462" w:rsidRDefault="00CA4C5A" w:rsidP="00E7546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piśmie, nie później niż 14 dni od daty złożenia ofert.</w:t>
      </w:r>
    </w:p>
    <w:p w:rsidR="00CA4C5A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rozwiązuje się z chwilą rozstrzygnięcia konkursu ofert.</w:t>
      </w:r>
    </w:p>
    <w:p w:rsidR="00CA4C5A" w:rsidRPr="00B65AC1" w:rsidRDefault="00CA4C5A" w:rsidP="00E7546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CA4C5A" w:rsidRPr="00E75462" w:rsidRDefault="00CA4C5A" w:rsidP="00E75462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Na mocy §16 ust.1 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dzenia Ministra Zdrowia i Opieki Społecznej z dnia 13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lipca 1998 roku (DZ. U. Nr 93,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poz. 592) w sprawie umowy o udzielanie zamówienia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 xml:space="preserve">na 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eastAsia="TimesNewRoman,Bold" w:hAnsi="Tahoma" w:cs="Tahoma"/>
          <w:lang w:eastAsia="pl-PL"/>
        </w:rPr>
        <w:t>wiadczenia zdrowotne, w toku post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powania konkursowego Oferent mo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 zło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y</w:t>
      </w:r>
      <w:r w:rsidRPr="00B65AC1">
        <w:rPr>
          <w:rFonts w:ascii="Tahoma" w:eastAsia="TimesNewRoman" w:hAnsi="Tahoma" w:cs="Tahoma"/>
          <w:lang w:eastAsia="pl-PL"/>
        </w:rPr>
        <w:t>ć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umotywowan</w:t>
      </w:r>
      <w:r w:rsidRPr="00B65AC1">
        <w:rPr>
          <w:rFonts w:ascii="Tahoma" w:eastAsia="TimesNewRoman" w:hAnsi="Tahoma" w:cs="Tahoma"/>
          <w:lang w:eastAsia="pl-PL"/>
        </w:rPr>
        <w:t xml:space="preserve">ą </w:t>
      </w:r>
      <w:r w:rsidRPr="00B65AC1">
        <w:rPr>
          <w:rFonts w:ascii="Tahoma" w:eastAsia="TimesNewRoman,Bold" w:hAnsi="Tahoma" w:cs="Tahoma"/>
          <w:lang w:eastAsia="pl-PL"/>
        </w:rPr>
        <w:t>skarg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eastAsia="TimesNewRoman,Bold" w:hAnsi="Tahoma" w:cs="Tahoma"/>
          <w:lang w:eastAsia="pl-PL"/>
        </w:rPr>
        <w:t>do Komisji Konkursowej, jednak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 nie pó</w:t>
      </w:r>
      <w:r w:rsidRPr="00B65AC1">
        <w:rPr>
          <w:rFonts w:ascii="Tahoma" w:eastAsia="TimesNewRoman" w:hAnsi="Tahoma" w:cs="Tahoma"/>
          <w:lang w:eastAsia="pl-PL"/>
        </w:rPr>
        <w:t>ź</w:t>
      </w:r>
      <w:r w:rsidRPr="00B65AC1">
        <w:rPr>
          <w:rFonts w:ascii="Tahoma" w:eastAsia="TimesNewRoman,Bold" w:hAnsi="Tahoma" w:cs="Tahoma"/>
          <w:lang w:eastAsia="pl-PL"/>
        </w:rPr>
        <w:t>niej ni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przed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rozstrzygni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ciem konkursu.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Do czasu rozpatrzenia skargi post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powanie konkursowe zostaje zawieszone.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Komisja konkursowa rozpatruje skarg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eastAsia="TimesNewRoman,Bold" w:hAnsi="Tahoma" w:cs="Tahoma"/>
          <w:lang w:eastAsia="pl-PL"/>
        </w:rPr>
        <w:t>w ci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gu trzech dni od daty jej zło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enia.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>
        <w:rPr>
          <w:rFonts w:ascii="Tahoma" w:eastAsia="TimesNewRoman,Bold" w:hAnsi="Tahoma" w:cs="Tahoma"/>
          <w:lang w:eastAsia="pl-PL"/>
        </w:rPr>
        <w:t xml:space="preserve">O </w:t>
      </w:r>
      <w:r w:rsidRPr="00B65AC1">
        <w:rPr>
          <w:rFonts w:ascii="Tahoma" w:eastAsia="TimesNewRoman,Bold" w:hAnsi="Tahoma" w:cs="Tahoma"/>
          <w:lang w:eastAsia="pl-PL"/>
        </w:rPr>
        <w:t>wniesieniu i rozstrzygni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ciu skargi Komisja Konkursowa w formie pisemnej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niezwłocznie informuje pozostałych oferentów i udzielaj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cego zamówienie.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Na mocy § 17 ust. 1 w/w 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dzenia w ci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gu siedmiu dni od daty otrzymania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zawiadomienia o rozstrzygni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ciu konkursu Oferent mo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 zło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y</w:t>
      </w:r>
      <w:r w:rsidRPr="00B65AC1">
        <w:rPr>
          <w:rFonts w:ascii="Tahoma" w:eastAsia="TimesNewRoman" w:hAnsi="Tahoma" w:cs="Tahoma"/>
          <w:lang w:eastAsia="pl-PL"/>
        </w:rPr>
        <w:t xml:space="preserve">ć </w:t>
      </w:r>
      <w:r w:rsidRPr="00B65AC1">
        <w:rPr>
          <w:rFonts w:ascii="Tahoma" w:eastAsia="TimesNewRoman,Bold" w:hAnsi="Tahoma" w:cs="Tahoma"/>
          <w:lang w:eastAsia="pl-PL"/>
        </w:rPr>
        <w:t>do zamawiaj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cego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umotywowany protest.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Wniesienie protestu jest dopuszczalne tylko przed zawarciem umowy.</w:t>
      </w:r>
    </w:p>
    <w:p w:rsidR="00CF3E69" w:rsidRPr="00E42ADC" w:rsidRDefault="00CA4C5A" w:rsidP="00CF3E6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Szczegóły dotycz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ce protestów okre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eastAsia="TimesNewRoman,Bold" w:hAnsi="Tahoma" w:cs="Tahoma"/>
          <w:lang w:eastAsia="pl-PL"/>
        </w:rPr>
        <w:t>la §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17 w/w 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dzenia.</w:t>
      </w:r>
    </w:p>
    <w:p w:rsidR="008535DD" w:rsidRPr="00B65AC1" w:rsidRDefault="008535DD" w:rsidP="007065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NewRoman,Bold" w:hAnsi="Tahoma" w:cs="Tahoma"/>
          <w:lang w:eastAsia="pl-PL"/>
        </w:rPr>
      </w:pPr>
    </w:p>
    <w:p w:rsidR="00706559" w:rsidRPr="001B09FC" w:rsidRDefault="00706559" w:rsidP="00706559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 xml:space="preserve">      </w:t>
      </w: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706559" w:rsidRDefault="00706559" w:rsidP="007065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06559" w:rsidRDefault="00706559" w:rsidP="00706559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Komendant Szpitala </w:t>
      </w:r>
      <w:r w:rsidRPr="00E75462">
        <w:rPr>
          <w:rFonts w:ascii="Tahoma" w:hAnsi="Tahoma" w:cs="Tahoma"/>
          <w:lang w:eastAsia="pl-PL"/>
        </w:rPr>
        <w:t>zawiera umowę o udzielenie zamówienia na udzielanie świadczeń</w:t>
      </w:r>
      <w:r>
        <w:rPr>
          <w:rFonts w:ascii="Tahoma" w:hAnsi="Tahoma" w:cs="Tahoma"/>
          <w:lang w:eastAsia="pl-PL"/>
        </w:rPr>
        <w:t xml:space="preserve"> </w:t>
      </w:r>
      <w:r w:rsidRPr="00E75462">
        <w:rPr>
          <w:rFonts w:ascii="Tahoma" w:hAnsi="Tahoma" w:cs="Tahoma"/>
          <w:lang w:eastAsia="pl-PL"/>
        </w:rPr>
        <w:t>zdrowotnych, zgodną z wybraną przez komisją konkursową najkorzystniejszą ofertą w</w:t>
      </w:r>
      <w:r>
        <w:rPr>
          <w:rFonts w:ascii="Tahoma" w:hAnsi="Tahoma" w:cs="Tahoma"/>
          <w:lang w:eastAsia="pl-PL"/>
        </w:rPr>
        <w:t xml:space="preserve"> </w:t>
      </w:r>
      <w:r w:rsidRPr="00E75462">
        <w:rPr>
          <w:rFonts w:ascii="Tahoma" w:hAnsi="Tahoma" w:cs="Tahoma"/>
          <w:lang w:eastAsia="pl-PL"/>
        </w:rPr>
        <w:t xml:space="preserve">terminie </w:t>
      </w:r>
      <w:r>
        <w:rPr>
          <w:rFonts w:ascii="Tahoma" w:hAnsi="Tahoma" w:cs="Tahoma"/>
          <w:lang w:eastAsia="pl-PL"/>
        </w:rPr>
        <w:t>21</w:t>
      </w:r>
      <w:r w:rsidRPr="00E75462">
        <w:rPr>
          <w:rFonts w:ascii="Tahoma" w:hAnsi="Tahoma" w:cs="Tahoma"/>
          <w:lang w:eastAsia="pl-PL"/>
        </w:rPr>
        <w:t xml:space="preserve"> dni od dnia rozstrzygnięcia konkursu ofert.</w:t>
      </w:r>
    </w:p>
    <w:p w:rsidR="00706559" w:rsidRDefault="00706559" w:rsidP="00706559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Projekt</w:t>
      </w:r>
      <w:r>
        <w:rPr>
          <w:rFonts w:ascii="Tahoma" w:hAnsi="Tahoma" w:cs="Tahoma"/>
          <w:lang w:eastAsia="pl-PL"/>
        </w:rPr>
        <w:t>y</w:t>
      </w:r>
      <w:r w:rsidRPr="00E75462">
        <w:rPr>
          <w:rFonts w:ascii="Tahoma" w:hAnsi="Tahoma" w:cs="Tahoma"/>
          <w:lang w:eastAsia="pl-PL"/>
        </w:rPr>
        <w:t xml:space="preserve"> um</w:t>
      </w:r>
      <w:r>
        <w:rPr>
          <w:rFonts w:ascii="Tahoma" w:hAnsi="Tahoma" w:cs="Tahoma"/>
          <w:lang w:eastAsia="pl-PL"/>
        </w:rPr>
        <w:t>ów</w:t>
      </w:r>
      <w:r w:rsidRPr="00E75462">
        <w:rPr>
          <w:rFonts w:ascii="Tahoma" w:hAnsi="Tahoma" w:cs="Tahoma"/>
          <w:lang w:eastAsia="pl-PL"/>
        </w:rPr>
        <w:t xml:space="preserve"> na udzielenie zamówienia na świadczenia</w:t>
      </w:r>
      <w:r>
        <w:rPr>
          <w:rFonts w:ascii="Tahoma" w:hAnsi="Tahoma" w:cs="Tahoma"/>
          <w:lang w:eastAsia="pl-PL"/>
        </w:rPr>
        <w:t xml:space="preserve"> medyczne</w:t>
      </w:r>
      <w:r w:rsidRPr="00E75462">
        <w:rPr>
          <w:rFonts w:ascii="Tahoma" w:hAnsi="Tahoma" w:cs="Tahoma"/>
          <w:lang w:eastAsia="pl-PL"/>
        </w:rPr>
        <w:t xml:space="preserve"> stanowi</w:t>
      </w:r>
      <w:r>
        <w:rPr>
          <w:rFonts w:ascii="Tahoma" w:hAnsi="Tahoma" w:cs="Tahoma"/>
          <w:lang w:eastAsia="pl-PL"/>
        </w:rPr>
        <w:t>ą</w:t>
      </w:r>
      <w:r w:rsidRPr="00E75462">
        <w:rPr>
          <w:rFonts w:ascii="Tahoma" w:hAnsi="Tahoma" w:cs="Tahoma"/>
          <w:lang w:eastAsia="pl-PL"/>
        </w:rPr>
        <w:t xml:space="preserve"> </w:t>
      </w:r>
      <w:r w:rsidRPr="0041513D">
        <w:rPr>
          <w:rFonts w:ascii="Tahoma" w:hAnsi="Tahoma" w:cs="Tahoma"/>
          <w:bCs/>
          <w:lang w:eastAsia="pl-PL"/>
        </w:rPr>
        <w:t>Załączniki</w:t>
      </w:r>
      <w:r>
        <w:rPr>
          <w:rFonts w:ascii="Tahoma" w:hAnsi="Tahoma" w:cs="Tahoma"/>
          <w:lang w:eastAsia="pl-PL"/>
        </w:rPr>
        <w:t xml:space="preserve"> </w:t>
      </w:r>
      <w:r w:rsidRPr="00E75462">
        <w:rPr>
          <w:rFonts w:ascii="Tahoma" w:hAnsi="Tahoma" w:cs="Tahoma"/>
          <w:lang w:eastAsia="pl-PL"/>
        </w:rPr>
        <w:t>do niniejszych Warunków.</w:t>
      </w:r>
    </w:p>
    <w:p w:rsidR="00D87A9B" w:rsidRDefault="00706559" w:rsidP="00D87A9B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>Jeżeli oferent, którego oferta została przyjęta zrezygnuje 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CF3E69" w:rsidRPr="00144820" w:rsidRDefault="00CF3E69" w:rsidP="00CF3E69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706559" w:rsidRPr="006B7E3B" w:rsidRDefault="00706559" w:rsidP="00706559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706559" w:rsidRDefault="00706559" w:rsidP="007065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706559" w:rsidRPr="0041513D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1B09FC">
        <w:rPr>
          <w:rFonts w:ascii="Tahoma" w:hAnsi="Tahoma" w:cs="Tahoma"/>
          <w:lang w:eastAsia="pl-PL"/>
        </w:rPr>
        <w:t>Post</w:t>
      </w:r>
      <w:r w:rsidRPr="001B09FC">
        <w:rPr>
          <w:rFonts w:ascii="Tahoma" w:eastAsia="TimesNewRoman" w:hAnsi="Tahoma" w:cs="Tahoma"/>
          <w:lang w:eastAsia="pl-PL"/>
        </w:rPr>
        <w:t>ę</w:t>
      </w:r>
      <w:r w:rsidRPr="001B09FC">
        <w:rPr>
          <w:rFonts w:ascii="Tahoma" w:hAnsi="Tahoma" w:cs="Tahoma"/>
          <w:lang w:eastAsia="pl-PL"/>
        </w:rPr>
        <w:t>powanie konkursowe umarza si</w:t>
      </w:r>
      <w:r w:rsidRPr="001B09FC">
        <w:rPr>
          <w:rFonts w:ascii="Tahoma" w:eastAsia="TimesNewRoman" w:hAnsi="Tahoma" w:cs="Tahoma"/>
          <w:lang w:eastAsia="pl-PL"/>
        </w:rPr>
        <w:t xml:space="preserve">ę </w:t>
      </w:r>
      <w:r w:rsidRPr="001B09FC">
        <w:rPr>
          <w:rFonts w:ascii="Tahoma" w:hAnsi="Tahoma" w:cs="Tahoma"/>
          <w:lang w:eastAsia="pl-PL"/>
        </w:rPr>
        <w:t>zgodnie z § 12 ust. 2 w/w rozporz</w:t>
      </w:r>
      <w:r w:rsidRPr="001B09FC">
        <w:rPr>
          <w:rFonts w:ascii="Tahoma" w:eastAsia="TimesNewRoman" w:hAnsi="Tahoma" w:cs="Tahoma"/>
          <w:lang w:eastAsia="pl-PL"/>
        </w:rPr>
        <w:t>ą</w:t>
      </w:r>
      <w:r w:rsidRPr="001B09FC">
        <w:rPr>
          <w:rFonts w:ascii="Tahoma" w:hAnsi="Tahoma" w:cs="Tahoma"/>
          <w:lang w:eastAsia="pl-PL"/>
        </w:rPr>
        <w:t>dzenia w przypadku, gdy nie zostanie zako</w:t>
      </w:r>
      <w:r w:rsidRPr="001B09FC">
        <w:rPr>
          <w:rFonts w:ascii="Tahoma" w:eastAsia="TimesNewRoman" w:hAnsi="Tahoma" w:cs="Tahoma"/>
          <w:lang w:eastAsia="pl-PL"/>
        </w:rPr>
        <w:t>ń</w:t>
      </w:r>
      <w:r w:rsidRPr="001B09FC">
        <w:rPr>
          <w:rFonts w:ascii="Tahoma" w:hAnsi="Tahoma" w:cs="Tahoma"/>
          <w:lang w:eastAsia="pl-PL"/>
        </w:rPr>
        <w:t>czone wyłonieniem wła</w:t>
      </w:r>
      <w:r w:rsidRPr="001B09FC">
        <w:rPr>
          <w:rFonts w:ascii="Tahoma" w:eastAsia="TimesNewRoman" w:hAnsi="Tahoma" w:cs="Tahoma"/>
          <w:lang w:eastAsia="pl-PL"/>
        </w:rPr>
        <w:t>ś</w:t>
      </w:r>
      <w:r w:rsidRPr="001B09FC">
        <w:rPr>
          <w:rFonts w:ascii="Tahoma" w:hAnsi="Tahoma" w:cs="Tahoma"/>
          <w:lang w:eastAsia="pl-PL"/>
        </w:rPr>
        <w:t>ciwej oferty.</w:t>
      </w:r>
    </w:p>
    <w:p w:rsidR="00706559" w:rsidRPr="0041513D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W razie, gdy do postępowania konkursowego zgłoszona zostanie tylko jedna oferta, Komendant Szpitala może przyjąć tę ofertę, jeżeli komisja konkursowa stwierdzi,</w:t>
      </w:r>
      <w:r w:rsidR="00987AAB">
        <w:rPr>
          <w:rFonts w:ascii="Tahoma" w:hAnsi="Tahoma" w:cs="Tahoma"/>
          <w:lang w:eastAsia="pl-PL"/>
        </w:rPr>
        <w:t xml:space="preserve"> że spełnia wymagania określone </w:t>
      </w:r>
      <w:r w:rsidRPr="0041513D">
        <w:rPr>
          <w:rFonts w:ascii="Tahoma" w:hAnsi="Tahoma" w:cs="Tahoma"/>
          <w:lang w:eastAsia="pl-PL"/>
        </w:rPr>
        <w:t>w niniejszych Warunkach.</w:t>
      </w:r>
    </w:p>
    <w:p w:rsidR="00706559" w:rsidRPr="0041513D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W przypadku określonym w ust. 1 Komendant Szpitala niezwłocznie dokonuje ponownego ogłoszenia konkursu.</w:t>
      </w:r>
    </w:p>
    <w:p w:rsidR="00706559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przesunięcie terminu składania ofert bez podania przyczyn.</w:t>
      </w:r>
    </w:p>
    <w:p w:rsidR="00706559" w:rsidRPr="006B7E3B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color w:val="000000"/>
          <w:spacing w:val="-5"/>
        </w:rPr>
        <w:t xml:space="preserve">W sprawach nie uregulowanych w niniejszych Szczegółowych warunkach konkursu ofert mają </w:t>
      </w:r>
      <w:r w:rsidRPr="006B7E3B">
        <w:rPr>
          <w:rFonts w:ascii="Tahoma" w:hAnsi="Tahoma" w:cs="Tahoma"/>
          <w:color w:val="000000"/>
        </w:rPr>
        <w:t>zastosowanie przepisy :</w:t>
      </w:r>
    </w:p>
    <w:p w:rsidR="00706559" w:rsidRPr="006B7E3B" w:rsidRDefault="00706559" w:rsidP="00706559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pacing w:val="-29"/>
        </w:rPr>
      </w:pPr>
      <w:r w:rsidRPr="006B7E3B">
        <w:rPr>
          <w:rFonts w:ascii="Tahoma" w:hAnsi="Tahoma" w:cs="Tahoma"/>
          <w:color w:val="000000"/>
          <w:spacing w:val="-4"/>
        </w:rPr>
        <w:t xml:space="preserve">Ustawy z dnia 30 sierpnia 1991 r. o zakładach opieki zdrowotnej / Dz. U. z 2007 r. </w:t>
      </w:r>
      <w:r>
        <w:rPr>
          <w:rFonts w:ascii="Tahoma" w:hAnsi="Tahoma" w:cs="Tahoma"/>
          <w:color w:val="000000"/>
          <w:spacing w:val="-4"/>
        </w:rPr>
        <w:br/>
      </w:r>
      <w:r w:rsidRPr="006B7E3B">
        <w:rPr>
          <w:rFonts w:ascii="Tahoma" w:hAnsi="Tahoma" w:cs="Tahoma"/>
          <w:color w:val="000000"/>
          <w:spacing w:val="-4"/>
        </w:rPr>
        <w:t xml:space="preserve">Nr 14, poz. 89 z </w:t>
      </w:r>
      <w:proofErr w:type="spellStart"/>
      <w:r w:rsidRPr="006B7E3B">
        <w:rPr>
          <w:rFonts w:ascii="Tahoma" w:hAnsi="Tahoma" w:cs="Tahoma"/>
          <w:color w:val="000000"/>
        </w:rPr>
        <w:t>późn</w:t>
      </w:r>
      <w:proofErr w:type="spellEnd"/>
      <w:r w:rsidRPr="006B7E3B">
        <w:rPr>
          <w:rFonts w:ascii="Tahoma" w:hAnsi="Tahoma" w:cs="Tahoma"/>
          <w:color w:val="000000"/>
        </w:rPr>
        <w:t>. zm./</w:t>
      </w:r>
    </w:p>
    <w:p w:rsidR="00706559" w:rsidRPr="006B7E3B" w:rsidRDefault="00706559" w:rsidP="00706559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pacing w:val="-15"/>
        </w:rPr>
      </w:pPr>
      <w:r w:rsidRPr="006B7E3B">
        <w:rPr>
          <w:rFonts w:ascii="Tahoma" w:hAnsi="Tahoma" w:cs="Tahoma"/>
          <w:color w:val="000000"/>
          <w:spacing w:val="-1"/>
        </w:rPr>
        <w:t xml:space="preserve">rozporządzenie Ministra Zdrowia i Opieki Społecznej z dnia 13 lipca 1998 r. w sprawie umowy o </w:t>
      </w:r>
      <w:r w:rsidRPr="006B7E3B">
        <w:rPr>
          <w:rFonts w:ascii="Tahoma" w:hAnsi="Tahoma" w:cs="Tahoma"/>
          <w:color w:val="000000"/>
          <w:spacing w:val="-3"/>
        </w:rPr>
        <w:t>udzielenie zamówienia na świadczenie zdrowotne /Dz. U. Nr 93, poz.592/,</w:t>
      </w:r>
    </w:p>
    <w:p w:rsidR="00706559" w:rsidRPr="006B7E3B" w:rsidRDefault="00706559" w:rsidP="00706559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Kodeksu </w:t>
      </w:r>
      <w:r w:rsidRPr="006B7E3B">
        <w:rPr>
          <w:rFonts w:ascii="Tahoma" w:hAnsi="Tahoma" w:cs="Tahoma"/>
          <w:color w:val="000000"/>
        </w:rPr>
        <w:t>cywilnego</w:t>
      </w:r>
      <w:r w:rsidRPr="00225E79">
        <w:rPr>
          <w:color w:val="000000"/>
          <w:sz w:val="24"/>
          <w:szCs w:val="24"/>
        </w:rPr>
        <w:t>.</w:t>
      </w:r>
    </w:p>
    <w:p w:rsidR="00706559" w:rsidRPr="006B7E3B" w:rsidRDefault="00706559" w:rsidP="00706559">
      <w:pPr>
        <w:spacing w:after="0"/>
        <w:jc w:val="both"/>
        <w:rPr>
          <w:rFonts w:ascii="Tahoma" w:hAnsi="Tahoma" w:cs="Tahoma"/>
          <w:b/>
        </w:rPr>
      </w:pPr>
      <w:r w:rsidRPr="00225E79">
        <w:rPr>
          <w:color w:val="000000"/>
          <w:sz w:val="24"/>
          <w:szCs w:val="24"/>
        </w:rPr>
        <w:br/>
      </w:r>
      <w:r w:rsidRPr="006B7E3B">
        <w:rPr>
          <w:rFonts w:ascii="Tahoma" w:hAnsi="Tahoma" w:cs="Tahoma"/>
          <w:b/>
        </w:rPr>
        <w:t>Załączniki:</w:t>
      </w:r>
    </w:p>
    <w:p w:rsidR="00706559" w:rsidRPr="006B7E3B" w:rsidRDefault="00706559" w:rsidP="007065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B7E3B">
        <w:rPr>
          <w:rFonts w:ascii="Tahoma" w:hAnsi="Tahoma" w:cs="Tahoma"/>
        </w:rPr>
        <w:t>Wzory formularzy Ofert</w:t>
      </w:r>
    </w:p>
    <w:p w:rsidR="00706559" w:rsidRPr="006B7E3B" w:rsidRDefault="00706559" w:rsidP="007065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B7E3B">
        <w:rPr>
          <w:rFonts w:ascii="Tahoma" w:hAnsi="Tahoma" w:cs="Tahoma"/>
        </w:rPr>
        <w:t>Wzory Umów</w:t>
      </w:r>
    </w:p>
    <w:p w:rsidR="00CA4C5A" w:rsidRPr="00972F2E" w:rsidRDefault="00CA4C5A" w:rsidP="00972F2E">
      <w:pPr>
        <w:pStyle w:val="Akapitzlist1"/>
        <w:spacing w:after="0"/>
        <w:ind w:left="0"/>
        <w:jc w:val="both"/>
        <w:rPr>
          <w:rFonts w:ascii="Times New Roman" w:eastAsia="TimesNewRoman,Bold" w:hAnsi="Times New Roman"/>
          <w:b/>
          <w:bCs/>
          <w:sz w:val="24"/>
          <w:szCs w:val="24"/>
          <w:lang w:eastAsia="pl-PL"/>
        </w:rPr>
      </w:pPr>
    </w:p>
    <w:sectPr w:rsidR="00CA4C5A" w:rsidRPr="00972F2E" w:rsidSect="00324F73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2F" w:rsidRDefault="0078462F">
      <w:r>
        <w:separator/>
      </w:r>
    </w:p>
  </w:endnote>
  <w:endnote w:type="continuationSeparator" w:id="0">
    <w:p w:rsidR="0078462F" w:rsidRDefault="0078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5A" w:rsidRDefault="00CC0333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4C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4C5A" w:rsidRDefault="00CA4C5A" w:rsidP="006B7E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5A" w:rsidRDefault="00CC0333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4C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3D4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A4C5A" w:rsidRDefault="00CA4C5A" w:rsidP="006B7E3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2F" w:rsidRDefault="0078462F">
      <w:r>
        <w:separator/>
      </w:r>
    </w:p>
  </w:footnote>
  <w:footnote w:type="continuationSeparator" w:id="0">
    <w:p w:rsidR="0078462F" w:rsidRDefault="00784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B"/>
    <w:multiLevelType w:val="singleLevel"/>
    <w:tmpl w:val="78D8790A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28F4864E"/>
    <w:lvl w:ilvl="0" w:tplc="F26839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A27FB"/>
    <w:multiLevelType w:val="hybridMultilevel"/>
    <w:tmpl w:val="1244FF18"/>
    <w:lvl w:ilvl="0" w:tplc="B6B00B9C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588AFD7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8F303A0"/>
    <w:multiLevelType w:val="hybridMultilevel"/>
    <w:tmpl w:val="1612F69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C0D2CB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4018BB"/>
    <w:multiLevelType w:val="hybridMultilevel"/>
    <w:tmpl w:val="014C33C2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C0BBB"/>
    <w:multiLevelType w:val="hybridMultilevel"/>
    <w:tmpl w:val="6C02049C"/>
    <w:lvl w:ilvl="0" w:tplc="A056AC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C3479E"/>
    <w:multiLevelType w:val="hybridMultilevel"/>
    <w:tmpl w:val="97DE917E"/>
    <w:lvl w:ilvl="0" w:tplc="2E84F40C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7030C0"/>
    <w:multiLevelType w:val="hybridMultilevel"/>
    <w:tmpl w:val="1C9003AA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81EE5"/>
    <w:multiLevelType w:val="hybridMultilevel"/>
    <w:tmpl w:val="2C0E9A38"/>
    <w:lvl w:ilvl="0" w:tplc="647EA3CA">
      <w:start w:val="1"/>
      <w:numFmt w:val="upperRoman"/>
      <w:lvlText w:val="%1.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/>
        <w:i w:val="0"/>
        <w:sz w:val="22"/>
      </w:rPr>
    </w:lvl>
    <w:lvl w:ilvl="1" w:tplc="247E6CC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FDDC79EA">
      <w:start w:val="1"/>
      <w:numFmt w:val="decimal"/>
      <w:lvlText w:val="%3)"/>
      <w:lvlJc w:val="left"/>
      <w:pPr>
        <w:tabs>
          <w:tab w:val="num" w:pos="964"/>
        </w:tabs>
        <w:ind w:left="964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1">
    <w:nsid w:val="1ADD48F3"/>
    <w:multiLevelType w:val="hybridMultilevel"/>
    <w:tmpl w:val="CAEC3480"/>
    <w:lvl w:ilvl="0" w:tplc="3D8ED7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D657BF"/>
    <w:multiLevelType w:val="hybridMultilevel"/>
    <w:tmpl w:val="4CD04E1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57D6B"/>
    <w:multiLevelType w:val="hybridMultilevel"/>
    <w:tmpl w:val="4FCE14E6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08C6FECC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165236"/>
    <w:multiLevelType w:val="hybridMultilevel"/>
    <w:tmpl w:val="2E3E4544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7BA603D"/>
    <w:multiLevelType w:val="hybridMultilevel"/>
    <w:tmpl w:val="8C8A10AA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8">
    <w:nsid w:val="483318F7"/>
    <w:multiLevelType w:val="hybridMultilevel"/>
    <w:tmpl w:val="D1D8CFFE"/>
    <w:lvl w:ilvl="0" w:tplc="3D8ED7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85C1AD6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8A45B9"/>
    <w:multiLevelType w:val="hybridMultilevel"/>
    <w:tmpl w:val="2D965428"/>
    <w:lvl w:ilvl="0" w:tplc="85A4669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3E52F5"/>
    <w:multiLevelType w:val="hybridMultilevel"/>
    <w:tmpl w:val="7090BD7E"/>
    <w:lvl w:ilvl="0" w:tplc="6352D84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C636CA"/>
    <w:multiLevelType w:val="hybridMultilevel"/>
    <w:tmpl w:val="4FCE14E6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08C6FECC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F72B3"/>
    <w:multiLevelType w:val="hybridMultilevel"/>
    <w:tmpl w:val="2E249882"/>
    <w:lvl w:ilvl="0" w:tplc="3D8ED7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2B36E5"/>
    <w:multiLevelType w:val="hybridMultilevel"/>
    <w:tmpl w:val="666817C2"/>
    <w:lvl w:ilvl="0" w:tplc="85A4669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1666E7"/>
    <w:multiLevelType w:val="hybridMultilevel"/>
    <w:tmpl w:val="D35ADF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22"/>
  </w:num>
  <w:num w:numId="5">
    <w:abstractNumId w:val="11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14"/>
  </w:num>
  <w:num w:numId="11">
    <w:abstractNumId w:val="24"/>
  </w:num>
  <w:num w:numId="12">
    <w:abstractNumId w:val="23"/>
  </w:num>
  <w:num w:numId="13">
    <w:abstractNumId w:val="16"/>
  </w:num>
  <w:num w:numId="14">
    <w:abstractNumId w:val="15"/>
  </w:num>
  <w:num w:numId="15">
    <w:abstractNumId w:val="1"/>
  </w:num>
  <w:num w:numId="16">
    <w:abstractNumId w:val="10"/>
  </w:num>
  <w:num w:numId="17">
    <w:abstractNumId w:val="26"/>
  </w:num>
  <w:num w:numId="18">
    <w:abstractNumId w:val="2"/>
  </w:num>
  <w:num w:numId="19">
    <w:abstractNumId w:val="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0"/>
  </w:num>
  <w:num w:numId="24">
    <w:abstractNumId w:val="0"/>
    <w:lvlOverride w:ilvl="0">
      <w:startOverride w:val="1"/>
    </w:lvlOverride>
  </w:num>
  <w:num w:numId="25">
    <w:abstractNumId w:val="0"/>
  </w:num>
  <w:num w:numId="26">
    <w:abstractNumId w:val="13"/>
  </w:num>
  <w:num w:numId="27">
    <w:abstractNumId w:val="12"/>
  </w:num>
  <w:num w:numId="28">
    <w:abstractNumId w:val="19"/>
  </w:num>
  <w:num w:numId="29">
    <w:abstractNumId w:val="8"/>
  </w:num>
  <w:num w:numId="30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937"/>
    <w:rsid w:val="0000685C"/>
    <w:rsid w:val="0001754F"/>
    <w:rsid w:val="00017CEE"/>
    <w:rsid w:val="00020846"/>
    <w:rsid w:val="000240C8"/>
    <w:rsid w:val="00033D24"/>
    <w:rsid w:val="000448B9"/>
    <w:rsid w:val="000459D4"/>
    <w:rsid w:val="000505C9"/>
    <w:rsid w:val="00062FBD"/>
    <w:rsid w:val="000657E0"/>
    <w:rsid w:val="00067B50"/>
    <w:rsid w:val="00084EEC"/>
    <w:rsid w:val="0009506A"/>
    <w:rsid w:val="0009506B"/>
    <w:rsid w:val="00095525"/>
    <w:rsid w:val="000A2E00"/>
    <w:rsid w:val="000A6114"/>
    <w:rsid w:val="000A71EE"/>
    <w:rsid w:val="000B7936"/>
    <w:rsid w:val="000C0FA1"/>
    <w:rsid w:val="000C72A6"/>
    <w:rsid w:val="000D72E9"/>
    <w:rsid w:val="000E0937"/>
    <w:rsid w:val="000E2C91"/>
    <w:rsid w:val="000E4968"/>
    <w:rsid w:val="000E4E4C"/>
    <w:rsid w:val="000E63BC"/>
    <w:rsid w:val="001030C4"/>
    <w:rsid w:val="0010585C"/>
    <w:rsid w:val="00105FB0"/>
    <w:rsid w:val="00113695"/>
    <w:rsid w:val="00115111"/>
    <w:rsid w:val="00131A7A"/>
    <w:rsid w:val="00137273"/>
    <w:rsid w:val="00141DAE"/>
    <w:rsid w:val="00144820"/>
    <w:rsid w:val="00145758"/>
    <w:rsid w:val="00145E01"/>
    <w:rsid w:val="00146526"/>
    <w:rsid w:val="001515D4"/>
    <w:rsid w:val="001713DE"/>
    <w:rsid w:val="0018026E"/>
    <w:rsid w:val="0018532D"/>
    <w:rsid w:val="0018648A"/>
    <w:rsid w:val="00195F97"/>
    <w:rsid w:val="001A3B1A"/>
    <w:rsid w:val="001A4551"/>
    <w:rsid w:val="001B01CA"/>
    <w:rsid w:val="001B09FC"/>
    <w:rsid w:val="001B5778"/>
    <w:rsid w:val="001B761E"/>
    <w:rsid w:val="001C077F"/>
    <w:rsid w:val="001C1CCA"/>
    <w:rsid w:val="001C1EFB"/>
    <w:rsid w:val="001D0A15"/>
    <w:rsid w:val="001D1B65"/>
    <w:rsid w:val="001E13C7"/>
    <w:rsid w:val="001E1553"/>
    <w:rsid w:val="001F016C"/>
    <w:rsid w:val="00200242"/>
    <w:rsid w:val="002053E3"/>
    <w:rsid w:val="00207C00"/>
    <w:rsid w:val="002125DA"/>
    <w:rsid w:val="002170DA"/>
    <w:rsid w:val="00222897"/>
    <w:rsid w:val="00225E79"/>
    <w:rsid w:val="00235B38"/>
    <w:rsid w:val="00243075"/>
    <w:rsid w:val="00250DB8"/>
    <w:rsid w:val="00251931"/>
    <w:rsid w:val="00266E83"/>
    <w:rsid w:val="0027454B"/>
    <w:rsid w:val="00277396"/>
    <w:rsid w:val="002872AF"/>
    <w:rsid w:val="00290978"/>
    <w:rsid w:val="002A0086"/>
    <w:rsid w:val="002A3B57"/>
    <w:rsid w:val="002A445A"/>
    <w:rsid w:val="002B16A5"/>
    <w:rsid w:val="002B177D"/>
    <w:rsid w:val="002B6313"/>
    <w:rsid w:val="002C6D8C"/>
    <w:rsid w:val="002E6E42"/>
    <w:rsid w:val="002F1428"/>
    <w:rsid w:val="002F332D"/>
    <w:rsid w:val="002F7075"/>
    <w:rsid w:val="002F7F27"/>
    <w:rsid w:val="00304E96"/>
    <w:rsid w:val="003078AC"/>
    <w:rsid w:val="00314D78"/>
    <w:rsid w:val="00316CB0"/>
    <w:rsid w:val="003206AF"/>
    <w:rsid w:val="00321C7A"/>
    <w:rsid w:val="00324F73"/>
    <w:rsid w:val="00325E8F"/>
    <w:rsid w:val="00330052"/>
    <w:rsid w:val="0033327F"/>
    <w:rsid w:val="0033403A"/>
    <w:rsid w:val="00353CC5"/>
    <w:rsid w:val="00360681"/>
    <w:rsid w:val="0036470C"/>
    <w:rsid w:val="00374D69"/>
    <w:rsid w:val="00383F5F"/>
    <w:rsid w:val="00386090"/>
    <w:rsid w:val="00390A69"/>
    <w:rsid w:val="003B7A71"/>
    <w:rsid w:val="003B7AEB"/>
    <w:rsid w:val="003D4A3F"/>
    <w:rsid w:val="003E1002"/>
    <w:rsid w:val="003E76A8"/>
    <w:rsid w:val="003F18C9"/>
    <w:rsid w:val="003F20C8"/>
    <w:rsid w:val="00404DBF"/>
    <w:rsid w:val="00405068"/>
    <w:rsid w:val="00405B82"/>
    <w:rsid w:val="00406480"/>
    <w:rsid w:val="00410793"/>
    <w:rsid w:val="00411DE8"/>
    <w:rsid w:val="00412B3A"/>
    <w:rsid w:val="00414B34"/>
    <w:rsid w:val="0041513D"/>
    <w:rsid w:val="00416A50"/>
    <w:rsid w:val="00433193"/>
    <w:rsid w:val="00434256"/>
    <w:rsid w:val="004465E1"/>
    <w:rsid w:val="00447FE6"/>
    <w:rsid w:val="00450C86"/>
    <w:rsid w:val="00467CAD"/>
    <w:rsid w:val="00473DED"/>
    <w:rsid w:val="004A2CF0"/>
    <w:rsid w:val="004A3770"/>
    <w:rsid w:val="004C38A1"/>
    <w:rsid w:val="004D1687"/>
    <w:rsid w:val="004D5527"/>
    <w:rsid w:val="004E5B02"/>
    <w:rsid w:val="004E6775"/>
    <w:rsid w:val="004F6C83"/>
    <w:rsid w:val="0050714C"/>
    <w:rsid w:val="00510BE9"/>
    <w:rsid w:val="00515915"/>
    <w:rsid w:val="00520232"/>
    <w:rsid w:val="00521362"/>
    <w:rsid w:val="0052393D"/>
    <w:rsid w:val="0053431C"/>
    <w:rsid w:val="00540282"/>
    <w:rsid w:val="0054101A"/>
    <w:rsid w:val="00547BB8"/>
    <w:rsid w:val="00551A97"/>
    <w:rsid w:val="00552BD8"/>
    <w:rsid w:val="0055522D"/>
    <w:rsid w:val="005612C5"/>
    <w:rsid w:val="00564081"/>
    <w:rsid w:val="00595B16"/>
    <w:rsid w:val="005A2006"/>
    <w:rsid w:val="005A2167"/>
    <w:rsid w:val="005A4AED"/>
    <w:rsid w:val="005B25FC"/>
    <w:rsid w:val="005C1402"/>
    <w:rsid w:val="005C59E9"/>
    <w:rsid w:val="005D2FC5"/>
    <w:rsid w:val="005E25B2"/>
    <w:rsid w:val="005E3174"/>
    <w:rsid w:val="005E3C34"/>
    <w:rsid w:val="005E3DC1"/>
    <w:rsid w:val="005E44B1"/>
    <w:rsid w:val="005E4620"/>
    <w:rsid w:val="005E57A3"/>
    <w:rsid w:val="005E709C"/>
    <w:rsid w:val="005F1366"/>
    <w:rsid w:val="005F23EF"/>
    <w:rsid w:val="005F5C7E"/>
    <w:rsid w:val="006010F4"/>
    <w:rsid w:val="00607ED5"/>
    <w:rsid w:val="00612A5C"/>
    <w:rsid w:val="006155C7"/>
    <w:rsid w:val="00617BF2"/>
    <w:rsid w:val="00627FFA"/>
    <w:rsid w:val="0063541E"/>
    <w:rsid w:val="00637D76"/>
    <w:rsid w:val="00657608"/>
    <w:rsid w:val="006722B6"/>
    <w:rsid w:val="00674683"/>
    <w:rsid w:val="006764F3"/>
    <w:rsid w:val="00677FA7"/>
    <w:rsid w:val="006814D0"/>
    <w:rsid w:val="006920EE"/>
    <w:rsid w:val="006A0F83"/>
    <w:rsid w:val="006A5DFB"/>
    <w:rsid w:val="006B7E3B"/>
    <w:rsid w:val="006C26AD"/>
    <w:rsid w:val="006C3358"/>
    <w:rsid w:val="006C7FB6"/>
    <w:rsid w:val="006D5662"/>
    <w:rsid w:val="006E3B92"/>
    <w:rsid w:val="006F058B"/>
    <w:rsid w:val="006F1273"/>
    <w:rsid w:val="006F3227"/>
    <w:rsid w:val="006F3FB8"/>
    <w:rsid w:val="00706559"/>
    <w:rsid w:val="0071415D"/>
    <w:rsid w:val="00731D05"/>
    <w:rsid w:val="00741AC3"/>
    <w:rsid w:val="00743ED7"/>
    <w:rsid w:val="00745BB3"/>
    <w:rsid w:val="00746B32"/>
    <w:rsid w:val="00747895"/>
    <w:rsid w:val="0074798D"/>
    <w:rsid w:val="0075190B"/>
    <w:rsid w:val="00760105"/>
    <w:rsid w:val="00761E6E"/>
    <w:rsid w:val="00763899"/>
    <w:rsid w:val="0077121A"/>
    <w:rsid w:val="00774B33"/>
    <w:rsid w:val="00780F42"/>
    <w:rsid w:val="00782562"/>
    <w:rsid w:val="007841A3"/>
    <w:rsid w:val="0078462F"/>
    <w:rsid w:val="007850A2"/>
    <w:rsid w:val="0079189E"/>
    <w:rsid w:val="00792BDB"/>
    <w:rsid w:val="00793924"/>
    <w:rsid w:val="007B0235"/>
    <w:rsid w:val="007C0602"/>
    <w:rsid w:val="007C4ABB"/>
    <w:rsid w:val="007C5F49"/>
    <w:rsid w:val="007C6859"/>
    <w:rsid w:val="007C7BAA"/>
    <w:rsid w:val="007D3692"/>
    <w:rsid w:val="007D3D1F"/>
    <w:rsid w:val="007D7BA6"/>
    <w:rsid w:val="007E0B31"/>
    <w:rsid w:val="007F3D3F"/>
    <w:rsid w:val="007F5E33"/>
    <w:rsid w:val="00805B4D"/>
    <w:rsid w:val="00815554"/>
    <w:rsid w:val="00820945"/>
    <w:rsid w:val="0082707D"/>
    <w:rsid w:val="00835F43"/>
    <w:rsid w:val="008364FF"/>
    <w:rsid w:val="008402B2"/>
    <w:rsid w:val="00841483"/>
    <w:rsid w:val="008474DB"/>
    <w:rsid w:val="008535DD"/>
    <w:rsid w:val="00855C50"/>
    <w:rsid w:val="0086678A"/>
    <w:rsid w:val="0086696A"/>
    <w:rsid w:val="00872A5F"/>
    <w:rsid w:val="008845A4"/>
    <w:rsid w:val="00896C43"/>
    <w:rsid w:val="00897553"/>
    <w:rsid w:val="008A6069"/>
    <w:rsid w:val="008B1C3F"/>
    <w:rsid w:val="008C26AB"/>
    <w:rsid w:val="008C5C6F"/>
    <w:rsid w:val="008C5D9A"/>
    <w:rsid w:val="008D5328"/>
    <w:rsid w:val="008F22B7"/>
    <w:rsid w:val="008F3D4F"/>
    <w:rsid w:val="009010A6"/>
    <w:rsid w:val="00901EE3"/>
    <w:rsid w:val="00902153"/>
    <w:rsid w:val="0092349D"/>
    <w:rsid w:val="009306EA"/>
    <w:rsid w:val="00935524"/>
    <w:rsid w:val="009437E0"/>
    <w:rsid w:val="009560FE"/>
    <w:rsid w:val="00961A9F"/>
    <w:rsid w:val="00972F2E"/>
    <w:rsid w:val="00981574"/>
    <w:rsid w:val="00982587"/>
    <w:rsid w:val="0098276A"/>
    <w:rsid w:val="00987AAB"/>
    <w:rsid w:val="0099425E"/>
    <w:rsid w:val="009A428B"/>
    <w:rsid w:val="009B1A87"/>
    <w:rsid w:val="009C457B"/>
    <w:rsid w:val="009C6E13"/>
    <w:rsid w:val="009D24C2"/>
    <w:rsid w:val="009D78E5"/>
    <w:rsid w:val="009E31CF"/>
    <w:rsid w:val="009E342D"/>
    <w:rsid w:val="009F51E9"/>
    <w:rsid w:val="00A041EB"/>
    <w:rsid w:val="00A13F87"/>
    <w:rsid w:val="00A20147"/>
    <w:rsid w:val="00A20BC2"/>
    <w:rsid w:val="00A23175"/>
    <w:rsid w:val="00A239E6"/>
    <w:rsid w:val="00A3237E"/>
    <w:rsid w:val="00A32415"/>
    <w:rsid w:val="00A348F3"/>
    <w:rsid w:val="00A34D15"/>
    <w:rsid w:val="00A555BF"/>
    <w:rsid w:val="00A71818"/>
    <w:rsid w:val="00A80A8A"/>
    <w:rsid w:val="00A87287"/>
    <w:rsid w:val="00A93570"/>
    <w:rsid w:val="00AA7253"/>
    <w:rsid w:val="00AB062F"/>
    <w:rsid w:val="00AB3180"/>
    <w:rsid w:val="00AB4BB8"/>
    <w:rsid w:val="00AB69CE"/>
    <w:rsid w:val="00AC01C3"/>
    <w:rsid w:val="00AC0D5B"/>
    <w:rsid w:val="00AC3036"/>
    <w:rsid w:val="00AC4BA9"/>
    <w:rsid w:val="00AD166C"/>
    <w:rsid w:val="00AD4131"/>
    <w:rsid w:val="00B001AD"/>
    <w:rsid w:val="00B024D7"/>
    <w:rsid w:val="00B15666"/>
    <w:rsid w:val="00B2225A"/>
    <w:rsid w:val="00B23715"/>
    <w:rsid w:val="00B25BAE"/>
    <w:rsid w:val="00B54F21"/>
    <w:rsid w:val="00B625F7"/>
    <w:rsid w:val="00B62CEC"/>
    <w:rsid w:val="00B65AC1"/>
    <w:rsid w:val="00B84CC0"/>
    <w:rsid w:val="00B86ECE"/>
    <w:rsid w:val="00B91BCA"/>
    <w:rsid w:val="00B94D08"/>
    <w:rsid w:val="00B978EA"/>
    <w:rsid w:val="00BA08B7"/>
    <w:rsid w:val="00BA0B6B"/>
    <w:rsid w:val="00BB12EA"/>
    <w:rsid w:val="00BB1741"/>
    <w:rsid w:val="00BC1389"/>
    <w:rsid w:val="00BC636D"/>
    <w:rsid w:val="00BD5151"/>
    <w:rsid w:val="00BD7836"/>
    <w:rsid w:val="00BD78BC"/>
    <w:rsid w:val="00BE7EC3"/>
    <w:rsid w:val="00BF55B7"/>
    <w:rsid w:val="00C021B7"/>
    <w:rsid w:val="00C04D83"/>
    <w:rsid w:val="00C1667F"/>
    <w:rsid w:val="00C23BE0"/>
    <w:rsid w:val="00C30517"/>
    <w:rsid w:val="00C31AFC"/>
    <w:rsid w:val="00C35F10"/>
    <w:rsid w:val="00C445CC"/>
    <w:rsid w:val="00C51C26"/>
    <w:rsid w:val="00C52E88"/>
    <w:rsid w:val="00C56F44"/>
    <w:rsid w:val="00C61DE3"/>
    <w:rsid w:val="00C62929"/>
    <w:rsid w:val="00C64915"/>
    <w:rsid w:val="00C67EA6"/>
    <w:rsid w:val="00C721BA"/>
    <w:rsid w:val="00CA4ACE"/>
    <w:rsid w:val="00CA4C5A"/>
    <w:rsid w:val="00CB068D"/>
    <w:rsid w:val="00CB1642"/>
    <w:rsid w:val="00CC0333"/>
    <w:rsid w:val="00CC2B7A"/>
    <w:rsid w:val="00CD2475"/>
    <w:rsid w:val="00CE111E"/>
    <w:rsid w:val="00CE5510"/>
    <w:rsid w:val="00CE652D"/>
    <w:rsid w:val="00CF1A98"/>
    <w:rsid w:val="00CF2289"/>
    <w:rsid w:val="00CF3E69"/>
    <w:rsid w:val="00CF71CE"/>
    <w:rsid w:val="00CF7D92"/>
    <w:rsid w:val="00D03DD4"/>
    <w:rsid w:val="00D04CBA"/>
    <w:rsid w:val="00D12D67"/>
    <w:rsid w:val="00D15FD0"/>
    <w:rsid w:val="00D21525"/>
    <w:rsid w:val="00D22770"/>
    <w:rsid w:val="00D229BC"/>
    <w:rsid w:val="00D26D53"/>
    <w:rsid w:val="00D443F1"/>
    <w:rsid w:val="00D548F1"/>
    <w:rsid w:val="00D72EE2"/>
    <w:rsid w:val="00D812F5"/>
    <w:rsid w:val="00D87A9B"/>
    <w:rsid w:val="00DA56B4"/>
    <w:rsid w:val="00DB3F1B"/>
    <w:rsid w:val="00DC79C0"/>
    <w:rsid w:val="00DD5CD0"/>
    <w:rsid w:val="00DE510E"/>
    <w:rsid w:val="00DE7524"/>
    <w:rsid w:val="00DF0BA9"/>
    <w:rsid w:val="00DF7371"/>
    <w:rsid w:val="00E00B62"/>
    <w:rsid w:val="00E0627B"/>
    <w:rsid w:val="00E10AAB"/>
    <w:rsid w:val="00E22538"/>
    <w:rsid w:val="00E30FB2"/>
    <w:rsid w:val="00E33FB3"/>
    <w:rsid w:val="00E42971"/>
    <w:rsid w:val="00E42ADC"/>
    <w:rsid w:val="00E7351C"/>
    <w:rsid w:val="00E74C3D"/>
    <w:rsid w:val="00E75462"/>
    <w:rsid w:val="00E761E4"/>
    <w:rsid w:val="00E76951"/>
    <w:rsid w:val="00E9159F"/>
    <w:rsid w:val="00EB3F4F"/>
    <w:rsid w:val="00EC2EFB"/>
    <w:rsid w:val="00EC425B"/>
    <w:rsid w:val="00ED7E99"/>
    <w:rsid w:val="00F16DEC"/>
    <w:rsid w:val="00F20454"/>
    <w:rsid w:val="00F2434E"/>
    <w:rsid w:val="00F36438"/>
    <w:rsid w:val="00F36C3A"/>
    <w:rsid w:val="00F458F4"/>
    <w:rsid w:val="00F465AC"/>
    <w:rsid w:val="00F67419"/>
    <w:rsid w:val="00F718C7"/>
    <w:rsid w:val="00F72B91"/>
    <w:rsid w:val="00F75D09"/>
    <w:rsid w:val="00F815A3"/>
    <w:rsid w:val="00F86633"/>
    <w:rsid w:val="00FA2249"/>
    <w:rsid w:val="00FB0CA7"/>
    <w:rsid w:val="00FD53DF"/>
    <w:rsid w:val="00FD57C4"/>
    <w:rsid w:val="00FE252A"/>
    <w:rsid w:val="00FE572E"/>
    <w:rsid w:val="00FE5AC9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5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6090"/>
    <w:pPr>
      <w:ind w:left="720"/>
      <w:contextualSpacing/>
    </w:pPr>
  </w:style>
  <w:style w:type="paragraph" w:customStyle="1" w:styleId="Znak">
    <w:name w:val="Znak"/>
    <w:basedOn w:val="Normalny"/>
    <w:uiPriority w:val="99"/>
    <w:rsid w:val="00AB318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F7075"/>
    <w:pPr>
      <w:spacing w:after="0" w:line="240" w:lineRule="auto"/>
      <w:ind w:left="708" w:hanging="28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F707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70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7075"/>
    <w:rPr>
      <w:rFonts w:cs="Times New Roman"/>
    </w:rPr>
  </w:style>
  <w:style w:type="character" w:styleId="Hipercze">
    <w:name w:val="Hyperlink"/>
    <w:basedOn w:val="Domylnaczcionkaakapitu"/>
    <w:uiPriority w:val="99"/>
    <w:rsid w:val="003078AC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45A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Akapitzlist1">
    <w:name w:val="Akapit z listą1"/>
    <w:basedOn w:val="Normalny"/>
    <w:uiPriority w:val="99"/>
    <w:rsid w:val="008474DB"/>
    <w:pPr>
      <w:ind w:left="720"/>
      <w:contextualSpacing/>
    </w:pPr>
    <w:rPr>
      <w:rFonts w:eastAsia="Times New Roman"/>
    </w:rPr>
  </w:style>
  <w:style w:type="paragraph" w:customStyle="1" w:styleId="Akapitzlist2">
    <w:name w:val="Akapit z listą2"/>
    <w:basedOn w:val="Normalny"/>
    <w:uiPriority w:val="99"/>
    <w:rsid w:val="001B09FC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6B7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04D83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6B7E3B"/>
    <w:rPr>
      <w:rFonts w:cs="Times New Roman"/>
    </w:rPr>
  </w:style>
  <w:style w:type="paragraph" w:customStyle="1" w:styleId="Dorota">
    <w:name w:val="Dorota"/>
    <w:basedOn w:val="Normalny"/>
    <w:uiPriority w:val="99"/>
    <w:rsid w:val="006764F3"/>
    <w:pPr>
      <w:spacing w:after="0" w:line="360" w:lineRule="auto"/>
      <w:jc w:val="both"/>
    </w:pPr>
    <w:rPr>
      <w:rFonts w:ascii="Tahoma" w:hAnsi="Tahoma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E34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342D"/>
    <w:rPr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BC138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145A-F80F-492E-8021-398DCB8E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2707</Words>
  <Characters>16242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I MATERIAŁY</vt:lpstr>
    </vt:vector>
  </TitlesOfParts>
  <Company/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I MATERIAŁY</dc:title>
  <dc:subject/>
  <dc:creator>Beata Tabin</dc:creator>
  <cp:keywords/>
  <dc:description/>
  <cp:lastModifiedBy>monika</cp:lastModifiedBy>
  <cp:revision>95</cp:revision>
  <cp:lastPrinted>2010-12-03T08:23:00Z</cp:lastPrinted>
  <dcterms:created xsi:type="dcterms:W3CDTF">2009-11-26T10:11:00Z</dcterms:created>
  <dcterms:modified xsi:type="dcterms:W3CDTF">2010-12-03T08:24:00Z</dcterms:modified>
</cp:coreProperties>
</file>