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AC0" w:rsidRPr="00AC5584" w:rsidRDefault="005A1AC0" w:rsidP="005A1AC0">
      <w:pPr>
        <w:shd w:val="clear" w:color="auto" w:fill="FFFFFF"/>
        <w:jc w:val="right"/>
        <w:textAlignment w:val="top"/>
        <w:rPr>
          <w:b/>
        </w:rPr>
      </w:pPr>
      <w:r>
        <w:rPr>
          <w:sz w:val="20"/>
        </w:rPr>
        <w:t xml:space="preserve">     </w:t>
      </w:r>
      <w:r w:rsidRPr="00AC5584">
        <w:rPr>
          <w:b/>
        </w:rPr>
        <w:t>Załącznik nr 4</w:t>
      </w:r>
    </w:p>
    <w:p w:rsidR="005A1AC0" w:rsidRPr="00AC5584" w:rsidRDefault="005A1AC0" w:rsidP="005A1AC0">
      <w:pPr>
        <w:jc w:val="center"/>
        <w:rPr>
          <w:b/>
          <w:i/>
        </w:rPr>
      </w:pPr>
    </w:p>
    <w:p w:rsidR="005A1AC0" w:rsidRPr="00C632CD" w:rsidRDefault="005A1AC0" w:rsidP="005A1AC0">
      <w:pPr>
        <w:jc w:val="center"/>
        <w:rPr>
          <w:i/>
          <w:sz w:val="20"/>
          <w:szCs w:val="20"/>
        </w:rPr>
      </w:pPr>
      <w:r w:rsidRPr="00C632CD">
        <w:rPr>
          <w:b/>
          <w:i/>
          <w:sz w:val="20"/>
          <w:szCs w:val="20"/>
        </w:rPr>
        <w:t>Wzór umowy</w:t>
      </w:r>
      <w:r w:rsidRPr="00C632CD">
        <w:rPr>
          <w:i/>
          <w:sz w:val="20"/>
          <w:szCs w:val="20"/>
        </w:rPr>
        <w:t xml:space="preserve"> (proszę wypełnić miejsca wypunktowane z wyjątkiem numeru umowy, daty jej zawarcia oraz §2 ust.1 i 2)</w:t>
      </w:r>
    </w:p>
    <w:p w:rsidR="005A1AC0" w:rsidRPr="00AC5584" w:rsidRDefault="005A1AC0" w:rsidP="005A1AC0"/>
    <w:p w:rsidR="005A1AC0" w:rsidRPr="00AC5584" w:rsidRDefault="005A1AC0" w:rsidP="005A1AC0">
      <w:pPr>
        <w:jc w:val="center"/>
        <w:rPr>
          <w:b/>
        </w:rPr>
      </w:pPr>
      <w:r>
        <w:rPr>
          <w:b/>
        </w:rPr>
        <w:t>UMOWA nr ....... /140/</w:t>
      </w:r>
      <w:r w:rsidRPr="00AC5584">
        <w:rPr>
          <w:b/>
        </w:rPr>
        <w:t>Med./2009</w:t>
      </w:r>
    </w:p>
    <w:p w:rsidR="005A1AC0" w:rsidRPr="00AC5584" w:rsidRDefault="005A1AC0" w:rsidP="005A1AC0">
      <w:pPr>
        <w:jc w:val="center"/>
        <w:rPr>
          <w:b/>
        </w:rPr>
      </w:pPr>
      <w:r w:rsidRPr="00AC5584">
        <w:rPr>
          <w:b/>
        </w:rPr>
        <w:t>kupna - sprzedaży</w:t>
      </w:r>
    </w:p>
    <w:p w:rsidR="005A1AC0" w:rsidRPr="00AC5584" w:rsidRDefault="005A1AC0" w:rsidP="005A1AC0">
      <w:pPr>
        <w:jc w:val="both"/>
      </w:pPr>
    </w:p>
    <w:p w:rsidR="005A1AC0" w:rsidRPr="00AC5584" w:rsidRDefault="005A1AC0" w:rsidP="005A1AC0">
      <w:pPr>
        <w:jc w:val="both"/>
      </w:pPr>
      <w:r w:rsidRPr="00AC5584">
        <w:t xml:space="preserve">Zawarta w dniu  </w:t>
      </w:r>
      <w:r w:rsidRPr="00AC5584">
        <w:rPr>
          <w:b/>
        </w:rPr>
        <w:t>...................... 2009 r</w:t>
      </w:r>
      <w:r w:rsidRPr="00AC5584">
        <w:t>. we Wrocławiu pomiędzy:</w:t>
      </w:r>
    </w:p>
    <w:p w:rsidR="005A1AC0" w:rsidRPr="00AC5584" w:rsidRDefault="005A1AC0" w:rsidP="005A1AC0">
      <w:pPr>
        <w:pStyle w:val="Tekstpodstawowy2"/>
        <w:jc w:val="left"/>
      </w:pPr>
      <w:r w:rsidRPr="00AC5584">
        <w:t>4 Wojskowym Szpitalem Klinicznym z Polikliniką Samodzielnym Publicznym Zakładem Opieki Zdrowotnej</w:t>
      </w:r>
      <w:r w:rsidRPr="00AC5584">
        <w:rPr>
          <w:b/>
        </w:rPr>
        <w:t xml:space="preserve"> </w:t>
      </w:r>
      <w:r w:rsidRPr="00AC5584">
        <w:t>we Wrocławiu,</w:t>
      </w:r>
    </w:p>
    <w:p w:rsidR="005A1AC0" w:rsidRPr="00AC5584" w:rsidRDefault="005A1AC0" w:rsidP="005A1AC0">
      <w:pPr>
        <w:rPr>
          <w:lang w:val="de-DE"/>
        </w:rPr>
      </w:pPr>
      <w:r w:rsidRPr="00AC5584">
        <w:t xml:space="preserve">z siedzibą 50-981 Wrocław, ul. </w:t>
      </w:r>
      <w:r w:rsidRPr="00AC5584">
        <w:rPr>
          <w:lang w:val="de-DE"/>
        </w:rPr>
        <w:t>Weigla 5,</w:t>
      </w:r>
    </w:p>
    <w:p w:rsidR="005A1AC0" w:rsidRPr="00AC5584" w:rsidRDefault="005A1AC0" w:rsidP="005A1AC0">
      <w:pPr>
        <w:rPr>
          <w:lang w:val="de-DE"/>
        </w:rPr>
      </w:pPr>
      <w:r w:rsidRPr="00AC5584">
        <w:rPr>
          <w:b/>
          <w:lang w:val="de-DE"/>
        </w:rPr>
        <w:t>Regon</w:t>
      </w:r>
      <w:r w:rsidRPr="00AC5584">
        <w:rPr>
          <w:lang w:val="de-DE"/>
        </w:rPr>
        <w:t xml:space="preserve"> 930090240, </w:t>
      </w:r>
      <w:r w:rsidRPr="00AC5584">
        <w:rPr>
          <w:b/>
          <w:lang w:val="de-DE"/>
        </w:rPr>
        <w:t>NIP</w:t>
      </w:r>
      <w:r w:rsidRPr="00AC5584">
        <w:rPr>
          <w:lang w:val="de-DE"/>
        </w:rPr>
        <w:t xml:space="preserve"> 899-22-28-956  </w:t>
      </w:r>
    </w:p>
    <w:p w:rsidR="005A1AC0" w:rsidRPr="00AC5584" w:rsidRDefault="005A1AC0" w:rsidP="005A1AC0">
      <w:r w:rsidRPr="00AC5584">
        <w:t xml:space="preserve">zwanym w treści umowy </w:t>
      </w:r>
      <w:r w:rsidRPr="00AC5584">
        <w:rPr>
          <w:b/>
        </w:rPr>
        <w:t>ZAMAWIAJĄCYM</w:t>
      </w:r>
      <w:r w:rsidRPr="00AC5584">
        <w:t xml:space="preserve">, zarejestrowanym w Sądzie Rejonowym dla Wrocławia – Fabrycznej, VI Wydział Gospodarczy, nr </w:t>
      </w:r>
      <w:r w:rsidRPr="00AC5584">
        <w:rPr>
          <w:b/>
        </w:rPr>
        <w:t>KRS</w:t>
      </w:r>
      <w:r w:rsidRPr="00AC5584">
        <w:t xml:space="preserve">: 0000016478 </w:t>
      </w:r>
    </w:p>
    <w:p w:rsidR="005A1AC0" w:rsidRPr="00AC5584" w:rsidRDefault="005A1AC0" w:rsidP="005A1AC0">
      <w:pPr>
        <w:jc w:val="both"/>
      </w:pPr>
    </w:p>
    <w:p w:rsidR="005A1AC0" w:rsidRPr="00AC5584" w:rsidRDefault="005A1AC0" w:rsidP="005A1AC0">
      <w:r w:rsidRPr="00AC5584">
        <w:t>reprezentowanym przez:</w:t>
      </w:r>
    </w:p>
    <w:p w:rsidR="005A1AC0" w:rsidRPr="00D40328" w:rsidRDefault="005A1AC0" w:rsidP="005A1AC0">
      <w:pPr>
        <w:jc w:val="both"/>
        <w:rPr>
          <w:b/>
        </w:rPr>
      </w:pPr>
      <w:r w:rsidRPr="00D40328">
        <w:rPr>
          <w:b/>
        </w:rPr>
        <w:t xml:space="preserve">Komendanta - płk lek. med. Grzegorza STOINSKIEGO </w:t>
      </w:r>
    </w:p>
    <w:p w:rsidR="005A1AC0" w:rsidRPr="00AC5584" w:rsidRDefault="005A1AC0" w:rsidP="005A1AC0">
      <w:pPr>
        <w:jc w:val="both"/>
      </w:pPr>
      <w:r w:rsidRPr="00AC5584">
        <w:t>a</w:t>
      </w:r>
    </w:p>
    <w:p w:rsidR="005A1AC0" w:rsidRPr="00AC5584" w:rsidRDefault="005A1AC0" w:rsidP="005A1AC0">
      <w:pPr>
        <w:spacing w:line="360" w:lineRule="auto"/>
        <w:jc w:val="both"/>
      </w:pPr>
      <w:r w:rsidRPr="00AC5584">
        <w:t xml:space="preserve">.............................................................................................................................................................................................................................................................................................................. </w:t>
      </w:r>
    </w:p>
    <w:p w:rsidR="005A1AC0" w:rsidRPr="00AC5584" w:rsidRDefault="005A1AC0" w:rsidP="005A1AC0">
      <w:pPr>
        <w:spacing w:line="360" w:lineRule="auto"/>
        <w:jc w:val="both"/>
      </w:pPr>
      <w:r w:rsidRPr="00AC5584">
        <w:t>zwanym dalej WYKONAWCĄ,</w:t>
      </w:r>
    </w:p>
    <w:p w:rsidR="005A1AC0" w:rsidRPr="00AC5584" w:rsidRDefault="005A1AC0" w:rsidP="005A1AC0">
      <w:pPr>
        <w:jc w:val="both"/>
      </w:pPr>
      <w:r w:rsidRPr="00AC5584">
        <w:t xml:space="preserve"> reprezentowanym przez:</w:t>
      </w:r>
    </w:p>
    <w:p w:rsidR="005A1AC0" w:rsidRPr="00AC5584" w:rsidRDefault="005A1AC0" w:rsidP="005A1AC0">
      <w:pPr>
        <w:spacing w:line="360" w:lineRule="auto"/>
        <w:jc w:val="both"/>
      </w:pPr>
      <w:r w:rsidRPr="00AC5584">
        <w:t>1. .............................................</w:t>
      </w:r>
    </w:p>
    <w:p w:rsidR="005A1AC0" w:rsidRDefault="005A1AC0" w:rsidP="005A1AC0">
      <w:pPr>
        <w:spacing w:line="360" w:lineRule="auto"/>
        <w:jc w:val="both"/>
      </w:pPr>
      <w:r w:rsidRPr="00AC5584">
        <w:t>2. ..............................................</w:t>
      </w:r>
    </w:p>
    <w:p w:rsidR="005A1AC0" w:rsidRPr="00AC5584" w:rsidRDefault="005A1AC0" w:rsidP="005A1AC0">
      <w:pPr>
        <w:spacing w:line="360" w:lineRule="auto"/>
        <w:jc w:val="both"/>
      </w:pPr>
    </w:p>
    <w:p w:rsidR="005A1AC0" w:rsidRPr="00AC5584" w:rsidRDefault="005A1AC0" w:rsidP="005A1AC0">
      <w:pPr>
        <w:jc w:val="both"/>
      </w:pPr>
      <w:r w:rsidRPr="00AC5584">
        <w:t>Niniejsza umowa jest następstwem przeprowadzonego postępowania w trybie przetargu nieograniczonego ( zgodnie z ustawą prawo zamówień publicznych t.j. Dz.U. z 2004 r., Nr 19, poz.177 z późn. zm. ) o wartości poniżej 133 000 EURO.</w:t>
      </w:r>
    </w:p>
    <w:p w:rsidR="005A1AC0" w:rsidRPr="00AC5584" w:rsidRDefault="005A1AC0" w:rsidP="005A1AC0">
      <w:pPr>
        <w:jc w:val="both"/>
      </w:pPr>
    </w:p>
    <w:p w:rsidR="005A1AC0" w:rsidRDefault="005A1AC0" w:rsidP="005A1AC0">
      <w:pPr>
        <w:jc w:val="center"/>
        <w:rPr>
          <w:b/>
        </w:rPr>
      </w:pPr>
    </w:p>
    <w:p w:rsidR="005A1AC0" w:rsidRPr="00AC5584" w:rsidRDefault="005A1AC0" w:rsidP="005A1AC0">
      <w:pPr>
        <w:jc w:val="center"/>
        <w:rPr>
          <w:b/>
        </w:rPr>
      </w:pPr>
      <w:r w:rsidRPr="00AC5584">
        <w:rPr>
          <w:b/>
        </w:rPr>
        <w:t xml:space="preserve">§ 1 </w:t>
      </w:r>
    </w:p>
    <w:p w:rsidR="005A1AC0" w:rsidRPr="00AC5584" w:rsidRDefault="005A1AC0" w:rsidP="005A1AC0">
      <w:pPr>
        <w:pStyle w:val="Nagwek8"/>
        <w:numPr>
          <w:ilvl w:val="0"/>
          <w:numId w:val="0"/>
        </w:numPr>
        <w:rPr>
          <w:b/>
          <w:szCs w:val="24"/>
          <w:u w:val="single"/>
        </w:rPr>
      </w:pPr>
      <w:r w:rsidRPr="00AC5584">
        <w:rPr>
          <w:b/>
          <w:szCs w:val="24"/>
          <w:u w:val="single"/>
        </w:rPr>
        <w:t>Przedmiot  dostawy</w:t>
      </w:r>
    </w:p>
    <w:p w:rsidR="005A1AC0" w:rsidRPr="00AC5584" w:rsidRDefault="005A1AC0" w:rsidP="005A1AC0"/>
    <w:p w:rsidR="005A1AC0" w:rsidRPr="007A4320" w:rsidRDefault="005A1AC0" w:rsidP="005A1AC0">
      <w:pPr>
        <w:jc w:val="both"/>
        <w:rPr>
          <w:b/>
        </w:rPr>
      </w:pPr>
      <w:r w:rsidRPr="00AC5584">
        <w:t xml:space="preserve">Zamawiający zamawia a Wykonawca przyjmuje do realizacji sprzedaż, dostawę </w:t>
      </w:r>
      <w:r w:rsidRPr="00AC5584">
        <w:br/>
        <w:t xml:space="preserve">i montaż  w miejscu wskazanym przez Zamawiającego </w:t>
      </w:r>
      <w:r>
        <w:rPr>
          <w:b/>
        </w:rPr>
        <w:t>aparatów rtg stomatologicznych z systemem cyfrowej radiografii</w:t>
      </w:r>
      <w:r w:rsidRPr="007A4320">
        <w:rPr>
          <w:b/>
        </w:rPr>
        <w:t>:</w:t>
      </w:r>
    </w:p>
    <w:p w:rsidR="00B75F76" w:rsidRDefault="00B75F76" w:rsidP="00B75F76">
      <w:pPr>
        <w:jc w:val="both"/>
      </w:pPr>
      <w:r>
        <w:rPr>
          <w:b/>
        </w:rPr>
        <w:t>-</w:t>
      </w:r>
      <w:r>
        <w:t xml:space="preserve"> </w:t>
      </w:r>
      <w:r>
        <w:rPr>
          <w:b/>
        </w:rPr>
        <w:t xml:space="preserve">aparat rentgenowski stomatologiczny do zdjęć zębowych – 1 </w:t>
      </w:r>
      <w:proofErr w:type="spellStart"/>
      <w:r>
        <w:rPr>
          <w:b/>
        </w:rPr>
        <w:t>szt</w:t>
      </w:r>
      <w:proofErr w:type="spellEnd"/>
      <w:r>
        <w:t>, typ …………….. rok produkcji ……. (</w:t>
      </w:r>
      <w:r>
        <w:rPr>
          <w:b/>
        </w:rPr>
        <w:t>nie wcześniej niż 2009)</w:t>
      </w:r>
      <w:r>
        <w:t xml:space="preserve">, producent ……………, kraj ………………,  </w:t>
      </w:r>
    </w:p>
    <w:p w:rsidR="00B75F76" w:rsidRDefault="00B75F76" w:rsidP="00B75F76">
      <w:pPr>
        <w:jc w:val="both"/>
      </w:pPr>
      <w:r>
        <w:rPr>
          <w:b/>
        </w:rPr>
        <w:t>-</w:t>
      </w:r>
      <w:r>
        <w:t xml:space="preserve"> </w:t>
      </w:r>
      <w:r>
        <w:rPr>
          <w:b/>
        </w:rPr>
        <w:t>aparat RTG do zdjęć pantomograficznych oraz cefalometrycznych z cyfrową akwizycją obrazu – 1 szt.</w:t>
      </w:r>
      <w:r>
        <w:t>, typ …………….. rok produkcji ……. (</w:t>
      </w:r>
      <w:r>
        <w:rPr>
          <w:b/>
        </w:rPr>
        <w:t>nie wcześniej niż 2009)</w:t>
      </w:r>
      <w:r>
        <w:t xml:space="preserve">, producent ……………, kraj ………………,  </w:t>
      </w:r>
    </w:p>
    <w:p w:rsidR="00B75F76" w:rsidRDefault="00B75F76" w:rsidP="00B75F76">
      <w:pPr>
        <w:jc w:val="both"/>
      </w:pPr>
      <w:r>
        <w:t xml:space="preserve">- </w:t>
      </w:r>
      <w:r>
        <w:rPr>
          <w:b/>
        </w:rPr>
        <w:t>radiografia cyfrowa – 1 szt.</w:t>
      </w:r>
      <w:r>
        <w:t xml:space="preserve"> typ …………… rok produkcji ……. (</w:t>
      </w:r>
      <w:r>
        <w:rPr>
          <w:b/>
        </w:rPr>
        <w:t>nie wcześniej niż 2009)</w:t>
      </w:r>
      <w:r>
        <w:t xml:space="preserve">, producent …………, kraj ………………,  </w:t>
      </w:r>
    </w:p>
    <w:p w:rsidR="005A1AC0" w:rsidRPr="00AC5584" w:rsidRDefault="005A1AC0" w:rsidP="005A1AC0">
      <w:pPr>
        <w:jc w:val="both"/>
        <w:rPr>
          <w:b/>
        </w:rPr>
      </w:pPr>
      <w:r w:rsidRPr="00AC5584">
        <w:t xml:space="preserve">o parametrach wyszczególnionych w </w:t>
      </w:r>
      <w:r w:rsidRPr="002F45EB">
        <w:t xml:space="preserve">załączniku nr </w:t>
      </w:r>
      <w:r>
        <w:t xml:space="preserve">2 </w:t>
      </w:r>
      <w:r w:rsidRPr="00AC5584">
        <w:t>do niniejszej umowy, stanowiącym jej integralną część, zwany dalej przedmiotem umowy, urządzeniem lub sprzętem.</w:t>
      </w:r>
    </w:p>
    <w:p w:rsidR="005A1AC0" w:rsidRDefault="005A1AC0" w:rsidP="005A1AC0">
      <w:pPr>
        <w:jc w:val="center"/>
        <w:rPr>
          <w:b/>
        </w:rPr>
      </w:pPr>
    </w:p>
    <w:p w:rsidR="005A1AC0" w:rsidRDefault="005A1AC0" w:rsidP="005A1AC0">
      <w:pPr>
        <w:jc w:val="center"/>
        <w:rPr>
          <w:b/>
        </w:rPr>
      </w:pPr>
    </w:p>
    <w:p w:rsidR="005A1AC0" w:rsidRDefault="005A1AC0" w:rsidP="005A1AC0">
      <w:pPr>
        <w:jc w:val="center"/>
        <w:rPr>
          <w:b/>
        </w:rPr>
      </w:pPr>
    </w:p>
    <w:p w:rsidR="005A1AC0" w:rsidRPr="00AC5584" w:rsidRDefault="005A1AC0" w:rsidP="005A1AC0">
      <w:pPr>
        <w:jc w:val="center"/>
        <w:rPr>
          <w:b/>
        </w:rPr>
      </w:pPr>
      <w:r w:rsidRPr="00AC5584">
        <w:rPr>
          <w:b/>
        </w:rPr>
        <w:t>§ 2</w:t>
      </w:r>
    </w:p>
    <w:p w:rsidR="005A1AC0" w:rsidRPr="00AC5584" w:rsidRDefault="005A1AC0" w:rsidP="005A1AC0">
      <w:pPr>
        <w:jc w:val="center"/>
        <w:rPr>
          <w:b/>
          <w:u w:val="single"/>
        </w:rPr>
      </w:pPr>
      <w:r w:rsidRPr="00AC5584">
        <w:rPr>
          <w:b/>
          <w:u w:val="single"/>
        </w:rPr>
        <w:t>Wartość dostawy</w:t>
      </w:r>
    </w:p>
    <w:p w:rsidR="005A1AC0" w:rsidRPr="00AC5584" w:rsidRDefault="005A1AC0" w:rsidP="005A1AC0">
      <w:pPr>
        <w:jc w:val="center"/>
        <w:rPr>
          <w:b/>
          <w:u w:val="single"/>
        </w:rPr>
      </w:pPr>
    </w:p>
    <w:p w:rsidR="005A1AC0" w:rsidRPr="00AC5584" w:rsidRDefault="005A1AC0" w:rsidP="005A1AC0">
      <w:pPr>
        <w:pStyle w:val="Tekstkomentarza"/>
        <w:numPr>
          <w:ilvl w:val="0"/>
          <w:numId w:val="35"/>
        </w:numPr>
        <w:rPr>
          <w:sz w:val="24"/>
          <w:szCs w:val="24"/>
        </w:rPr>
      </w:pPr>
      <w:r w:rsidRPr="00AC5584">
        <w:rPr>
          <w:sz w:val="24"/>
          <w:szCs w:val="24"/>
        </w:rPr>
        <w:t>Wartość umowy netto: ……</w:t>
      </w:r>
      <w:r>
        <w:rPr>
          <w:sz w:val="24"/>
          <w:szCs w:val="24"/>
        </w:rPr>
        <w:t>........ z</w:t>
      </w:r>
      <w:r w:rsidRPr="00AC5584">
        <w:rPr>
          <w:sz w:val="24"/>
          <w:szCs w:val="24"/>
        </w:rPr>
        <w:t xml:space="preserve">ł, </w:t>
      </w:r>
      <w:r>
        <w:rPr>
          <w:sz w:val="24"/>
          <w:szCs w:val="24"/>
        </w:rPr>
        <w:t>(słownie złotych: ………......................................................</w:t>
      </w:r>
      <w:r w:rsidRPr="00AC5584">
        <w:rPr>
          <w:sz w:val="24"/>
          <w:szCs w:val="24"/>
        </w:rPr>
        <w:t xml:space="preserve">), </w:t>
      </w:r>
    </w:p>
    <w:p w:rsidR="005A1AC0" w:rsidRPr="00AC5584" w:rsidRDefault="005A1AC0" w:rsidP="005A1AC0">
      <w:pPr>
        <w:pStyle w:val="Tekstkomentarza"/>
        <w:numPr>
          <w:ilvl w:val="0"/>
          <w:numId w:val="35"/>
        </w:numPr>
        <w:jc w:val="both"/>
        <w:rPr>
          <w:sz w:val="24"/>
          <w:szCs w:val="24"/>
        </w:rPr>
      </w:pPr>
      <w:r w:rsidRPr="00AC5584">
        <w:rPr>
          <w:sz w:val="24"/>
          <w:szCs w:val="24"/>
        </w:rPr>
        <w:t xml:space="preserve">Cena umowy brutto: …………… zł </w:t>
      </w:r>
      <w:r w:rsidRPr="001938EC">
        <w:rPr>
          <w:sz w:val="24"/>
          <w:szCs w:val="24"/>
        </w:rPr>
        <w:t>(wartość netto powiększona o podatek od towarów i usług VAT naliczony zgodnie z obowiązującymi przepisami)</w:t>
      </w:r>
      <w:r w:rsidRPr="00AC5584">
        <w:rPr>
          <w:sz w:val="24"/>
          <w:szCs w:val="24"/>
        </w:rPr>
        <w:t xml:space="preserve">, (słownie złotych: </w:t>
      </w:r>
      <w:r>
        <w:rPr>
          <w:sz w:val="24"/>
          <w:szCs w:val="24"/>
        </w:rPr>
        <w:t>............................................................................................................................................</w:t>
      </w:r>
      <w:r w:rsidRPr="00AC5584">
        <w:rPr>
          <w:sz w:val="24"/>
          <w:szCs w:val="24"/>
        </w:rPr>
        <w:t>),</w:t>
      </w:r>
    </w:p>
    <w:p w:rsidR="005A1AC0" w:rsidRPr="00AC5584" w:rsidRDefault="005A1AC0" w:rsidP="005A1AC0">
      <w:pPr>
        <w:pStyle w:val="Nagwek3"/>
        <w:numPr>
          <w:ilvl w:val="0"/>
          <w:numId w:val="35"/>
        </w:numPr>
      </w:pPr>
      <w:r>
        <w:t>Cena, o której mowa w ust. 2</w:t>
      </w:r>
      <w:r w:rsidRPr="00AC5584">
        <w:t>, obejmuje koszt przedmiotu umowy oraz wszelkie koszty związane z wykonaniem zamówienia w tym</w:t>
      </w:r>
      <w:r>
        <w:t>,</w:t>
      </w:r>
      <w:r w:rsidRPr="00AC5584">
        <w:t xml:space="preserve"> w szczególności</w:t>
      </w:r>
      <w:r>
        <w:t>,</w:t>
      </w:r>
      <w:r w:rsidRPr="00AC5584">
        <w:t xml:space="preserve"> koszty przewozu </w:t>
      </w:r>
      <w:r w:rsidRPr="00AC5584">
        <w:br/>
        <w:t>i ubezpieczenia, montażu w siedzibie Zamawiającego</w:t>
      </w:r>
      <w:r>
        <w:t>,</w:t>
      </w:r>
      <w:r w:rsidRPr="00AC5584">
        <w:t xml:space="preserve"> </w:t>
      </w:r>
      <w:r>
        <w:t>testów akceptacyjnych</w:t>
      </w:r>
      <w:r w:rsidRPr="003264CB">
        <w:t xml:space="preserve"> </w:t>
      </w:r>
      <w:r w:rsidRPr="00D40328">
        <w:t xml:space="preserve">oraz </w:t>
      </w:r>
      <w:r w:rsidRPr="00E87889">
        <w:t>koszt gwarancji, w tym przeglądów okresowych w okresie gwarancji z częstotliwością zalecaną przez producenta, jednak nie mniejszą jak przewidziana w § 6 ust. 5 umowy</w:t>
      </w:r>
      <w:r w:rsidRPr="00AC5584">
        <w:rPr>
          <w:b/>
        </w:rPr>
        <w:t xml:space="preserve"> </w:t>
      </w:r>
      <w:r w:rsidRPr="00AC5584">
        <w:t>oraz przeszkolenia personelu medycznego (osób wskazanych przez Zamawiającego).</w:t>
      </w:r>
    </w:p>
    <w:p w:rsidR="005A1AC0" w:rsidRDefault="005A1AC0" w:rsidP="005A1AC0">
      <w:pPr>
        <w:pStyle w:val="Bartek"/>
        <w:numPr>
          <w:ilvl w:val="0"/>
          <w:numId w:val="35"/>
        </w:numPr>
        <w:jc w:val="both"/>
        <w:rPr>
          <w:sz w:val="24"/>
          <w:szCs w:val="24"/>
        </w:rPr>
      </w:pPr>
      <w:r w:rsidRPr="00AC5584">
        <w:rPr>
          <w:sz w:val="24"/>
          <w:szCs w:val="24"/>
        </w:rPr>
        <w:t>Urzędowa zmiana stawek podatku VAT obowiązuje z mocy prawa.</w:t>
      </w:r>
    </w:p>
    <w:p w:rsidR="005A1AC0" w:rsidRDefault="005A1AC0" w:rsidP="005A1AC0">
      <w:pPr>
        <w:pStyle w:val="Bartek"/>
        <w:numPr>
          <w:ilvl w:val="0"/>
          <w:numId w:val="35"/>
        </w:numPr>
        <w:jc w:val="both"/>
        <w:rPr>
          <w:sz w:val="24"/>
          <w:szCs w:val="24"/>
        </w:rPr>
      </w:pPr>
      <w:r>
        <w:rPr>
          <w:sz w:val="24"/>
          <w:szCs w:val="24"/>
        </w:rPr>
        <w:t>Wykonawca gwarantuje, że wartości netto nie wzrosną przez okres trwania umowy.</w:t>
      </w:r>
    </w:p>
    <w:p w:rsidR="005A1AC0" w:rsidRPr="00AC5584" w:rsidRDefault="005A1AC0" w:rsidP="005A1AC0">
      <w:pPr>
        <w:pStyle w:val="Bartek"/>
        <w:jc w:val="center"/>
        <w:rPr>
          <w:b/>
          <w:sz w:val="24"/>
          <w:szCs w:val="24"/>
        </w:rPr>
      </w:pPr>
    </w:p>
    <w:p w:rsidR="005A1AC0" w:rsidRPr="00AC5584" w:rsidRDefault="005A1AC0" w:rsidP="005A1AC0">
      <w:pPr>
        <w:pStyle w:val="Bartek"/>
        <w:jc w:val="center"/>
        <w:rPr>
          <w:b/>
          <w:sz w:val="24"/>
          <w:szCs w:val="24"/>
        </w:rPr>
      </w:pPr>
      <w:r w:rsidRPr="00AC5584">
        <w:rPr>
          <w:b/>
          <w:sz w:val="24"/>
          <w:szCs w:val="24"/>
        </w:rPr>
        <w:t>§ 3</w:t>
      </w:r>
    </w:p>
    <w:p w:rsidR="005A1AC0" w:rsidRPr="00AC5584" w:rsidRDefault="005A1AC0" w:rsidP="005A1AC0">
      <w:pPr>
        <w:jc w:val="center"/>
        <w:rPr>
          <w:b/>
          <w:u w:val="single"/>
        </w:rPr>
      </w:pPr>
      <w:r w:rsidRPr="00AC5584">
        <w:rPr>
          <w:b/>
          <w:u w:val="single"/>
        </w:rPr>
        <w:t>Warunki płatności</w:t>
      </w:r>
    </w:p>
    <w:p w:rsidR="005A1AC0" w:rsidRPr="00AC5584" w:rsidRDefault="005A1AC0" w:rsidP="005A1AC0">
      <w:pPr>
        <w:ind w:left="426" w:firstLine="3260"/>
        <w:rPr>
          <w:b/>
          <w:u w:val="single"/>
        </w:rPr>
      </w:pPr>
    </w:p>
    <w:p w:rsidR="005A1AC0" w:rsidRPr="00AC5584" w:rsidRDefault="005A1AC0" w:rsidP="005A1AC0">
      <w:pPr>
        <w:numPr>
          <w:ilvl w:val="0"/>
          <w:numId w:val="37"/>
        </w:numPr>
        <w:jc w:val="both"/>
      </w:pPr>
      <w:r w:rsidRPr="00AC5584">
        <w:t>Zapłata za przedmiot umowy nastąpi na podstawie wystawionej przez Wykonawcę faktury, przelewem na jego konto w banku ……………………………………………, nr konta ……………</w:t>
      </w:r>
      <w:r>
        <w:t>………………………………………………………</w:t>
      </w:r>
      <w:r w:rsidRPr="00AC5584">
        <w:t>…</w:t>
      </w:r>
    </w:p>
    <w:p w:rsidR="005A1AC0" w:rsidRPr="00AC5584" w:rsidRDefault="005A1AC0" w:rsidP="005A1AC0">
      <w:pPr>
        <w:numPr>
          <w:ilvl w:val="0"/>
          <w:numId w:val="37"/>
        </w:numPr>
        <w:jc w:val="both"/>
      </w:pPr>
      <w:r w:rsidRPr="00AC5584">
        <w:t xml:space="preserve">Strony ustalają, że płatność za fakturę  nastąpi w terminie </w:t>
      </w:r>
      <w:r w:rsidRPr="00AC5584">
        <w:rPr>
          <w:b/>
        </w:rPr>
        <w:t xml:space="preserve">…… </w:t>
      </w:r>
      <w:r>
        <w:rPr>
          <w:b/>
        </w:rPr>
        <w:t>dni (</w:t>
      </w:r>
      <w:r w:rsidRPr="00AC5584">
        <w:rPr>
          <w:b/>
        </w:rPr>
        <w:t>min.</w:t>
      </w:r>
      <w:r w:rsidRPr="00AC5584">
        <w:t xml:space="preserve"> </w:t>
      </w:r>
      <w:r w:rsidRPr="00AC5584">
        <w:rPr>
          <w:b/>
        </w:rPr>
        <w:t>30 dni</w:t>
      </w:r>
      <w:r>
        <w:t>)</w:t>
      </w:r>
      <w:r w:rsidRPr="00AC5584">
        <w:t xml:space="preserve"> od dnia otrzymania faktury przez Zamawiającego, która zostanie wystawiona po podpisaniu protokołu zdawczo – odbiorczego</w:t>
      </w:r>
      <w:r>
        <w:t xml:space="preserve"> (dokument PZ)</w:t>
      </w:r>
      <w:r w:rsidRPr="00AC5584">
        <w:t xml:space="preserve">, po </w:t>
      </w:r>
      <w:r>
        <w:t xml:space="preserve">zainstalowaniu, </w:t>
      </w:r>
      <w:r w:rsidRPr="00AC5584">
        <w:t>uruchomieniu sprzętu i przeszkoleniu personelu Zamawiającego w zakresie obsługi i konserwacji sprzętu medycznego.</w:t>
      </w:r>
    </w:p>
    <w:p w:rsidR="005A1AC0" w:rsidRPr="00AC5584" w:rsidRDefault="005A1AC0" w:rsidP="005A1AC0">
      <w:pPr>
        <w:numPr>
          <w:ilvl w:val="0"/>
          <w:numId w:val="37"/>
        </w:numPr>
        <w:jc w:val="both"/>
      </w:pPr>
      <w:r w:rsidRPr="00AC5584">
        <w:t xml:space="preserve">Od należności nie uiszczonych w terminie ustalonym przez strony, Wykonawca ma prawo naliczania odsetek ustawowych. </w:t>
      </w:r>
    </w:p>
    <w:p w:rsidR="005A1AC0" w:rsidRPr="00AC5584" w:rsidRDefault="005A1AC0" w:rsidP="005A1AC0">
      <w:pPr>
        <w:numPr>
          <w:ilvl w:val="0"/>
          <w:numId w:val="37"/>
        </w:numPr>
        <w:jc w:val="both"/>
      </w:pPr>
      <w:r w:rsidRPr="00AC5584">
        <w:t xml:space="preserve">Za datę zapłaty strony uznają dzień obciążenia rachunku bankowego Zamawiającego. </w:t>
      </w:r>
    </w:p>
    <w:p w:rsidR="005A1AC0" w:rsidRPr="00AC5584" w:rsidRDefault="005A1AC0" w:rsidP="005A1AC0">
      <w:pPr>
        <w:jc w:val="both"/>
      </w:pPr>
    </w:p>
    <w:p w:rsidR="005A1AC0" w:rsidRPr="00AC5584" w:rsidRDefault="005A1AC0" w:rsidP="005A1AC0">
      <w:pPr>
        <w:jc w:val="center"/>
        <w:rPr>
          <w:b/>
        </w:rPr>
      </w:pPr>
      <w:r w:rsidRPr="00AC5584">
        <w:rPr>
          <w:b/>
        </w:rPr>
        <w:t>§ 4</w:t>
      </w:r>
    </w:p>
    <w:p w:rsidR="005A1AC0" w:rsidRPr="00AC5584" w:rsidRDefault="005A1AC0" w:rsidP="005A1AC0">
      <w:pPr>
        <w:pStyle w:val="Nagwek8"/>
        <w:numPr>
          <w:ilvl w:val="0"/>
          <w:numId w:val="0"/>
        </w:numPr>
        <w:rPr>
          <w:b/>
          <w:szCs w:val="24"/>
          <w:u w:val="single"/>
        </w:rPr>
      </w:pPr>
      <w:r w:rsidRPr="00AC5584">
        <w:rPr>
          <w:b/>
          <w:szCs w:val="24"/>
          <w:u w:val="single"/>
        </w:rPr>
        <w:t>Termin i warunki dostarczenia przedmiotu umowy</w:t>
      </w:r>
    </w:p>
    <w:p w:rsidR="005A1AC0" w:rsidRPr="00AC5584" w:rsidRDefault="005A1AC0" w:rsidP="005A1AC0"/>
    <w:p w:rsidR="005A1AC0" w:rsidRDefault="005A1AC0" w:rsidP="005A1AC0">
      <w:pPr>
        <w:numPr>
          <w:ilvl w:val="0"/>
          <w:numId w:val="34"/>
        </w:numPr>
        <w:jc w:val="both"/>
      </w:pPr>
      <w:r>
        <w:t xml:space="preserve">Zamawiający zastrzega sobie prawo realizacji umowy etapami. </w:t>
      </w:r>
      <w:r w:rsidRPr="00AC5584">
        <w:t xml:space="preserve">Wykonawca zobowiązuje się dostarczyć, zainstalować i uruchomić przedmiot umowy w terminie do </w:t>
      </w:r>
      <w:r>
        <w:rPr>
          <w:b/>
        </w:rPr>
        <w:t>3</w:t>
      </w:r>
      <w:r w:rsidRPr="00AC5584">
        <w:rPr>
          <w:b/>
        </w:rPr>
        <w:t xml:space="preserve"> tygodni</w:t>
      </w:r>
      <w:r w:rsidRPr="00AC5584">
        <w:t xml:space="preserve"> od </w:t>
      </w:r>
      <w:r>
        <w:t xml:space="preserve">daty każdorazowego wezwania przez Zamawiającego, jednak nie później niż do </w:t>
      </w:r>
      <w:r w:rsidRPr="004D5EBE">
        <w:t>31 marca 2010r.,</w:t>
      </w:r>
      <w:r w:rsidRPr="00AC5584">
        <w:t xml:space="preserve"> termin dostawy należy ustalić z Panią Sylwią Komorek </w:t>
      </w:r>
      <w:r>
        <w:t xml:space="preserve">na numer </w:t>
      </w:r>
      <w:proofErr w:type="spellStart"/>
      <w:r>
        <w:t>faxu</w:t>
      </w:r>
      <w:proofErr w:type="spellEnd"/>
      <w:r>
        <w:t xml:space="preserve">: </w:t>
      </w:r>
      <w:r w:rsidRPr="00AC5584">
        <w:t xml:space="preserve"> </w:t>
      </w:r>
      <w:r>
        <w:t>(</w:t>
      </w:r>
      <w:r w:rsidRPr="00AC5584">
        <w:t>071</w:t>
      </w:r>
      <w:r>
        <w:t>)</w:t>
      </w:r>
      <w:r w:rsidRPr="00AC5584">
        <w:t xml:space="preserve"> 766</w:t>
      </w:r>
      <w:r>
        <w:t>-</w:t>
      </w:r>
      <w:r w:rsidRPr="00AC5584">
        <w:t>01</w:t>
      </w:r>
      <w:r>
        <w:t>-28, potwierdzonego jednocześnie pocztą. W przypadku przedłużenia się okresu prac związanych z dostosowaniem pomieszczeń pod oferowane urządzenie strony zastrzegają sobie możliwość przedłużenia terminu realizacji przedmiotu umowy o odpowiedni okres.</w:t>
      </w:r>
    </w:p>
    <w:p w:rsidR="005A1AC0" w:rsidRPr="008D7513" w:rsidRDefault="005A1AC0" w:rsidP="005A1AC0">
      <w:pPr>
        <w:numPr>
          <w:ilvl w:val="0"/>
          <w:numId w:val="34"/>
        </w:numPr>
        <w:jc w:val="both"/>
      </w:pPr>
      <w:r w:rsidRPr="008D7513">
        <w:t xml:space="preserve">Wykonawca zobowiązuje się w terminie </w:t>
      </w:r>
      <w:r>
        <w:t>7</w:t>
      </w:r>
      <w:r w:rsidRPr="008D7513">
        <w:t xml:space="preserve"> dni od daty podpisania umowy przekazać Zamawiającemu wytyczne instalacyjne oferowanego urządzenia (Dane Techniczno-Rozruchowe) oraz wyznacza Pana/Panią ……………… do kontaktów z Zamawiającym w celu udostępnienia danych technicznych do właściwego przygotowania pomieszczenia pod montaż oferowanego urządzenia.</w:t>
      </w:r>
    </w:p>
    <w:p w:rsidR="005A1AC0" w:rsidRPr="008D7513" w:rsidRDefault="005A1AC0" w:rsidP="005A1AC0">
      <w:pPr>
        <w:numPr>
          <w:ilvl w:val="0"/>
          <w:numId w:val="34"/>
        </w:numPr>
        <w:jc w:val="both"/>
      </w:pPr>
      <w:r w:rsidRPr="008D7513">
        <w:t xml:space="preserve">Wraz z przekazaniem sprzętu medycznego Wykonawca zobowiązany jest przekazać Zamawiającemu wszystkie dokumenty związane z urządzeniem, w tym m. in. instrukcję </w:t>
      </w:r>
      <w:r w:rsidRPr="008D7513">
        <w:lastRenderedPageBreak/>
        <w:t xml:space="preserve">obsługi i użytkowania w formie papierowej i elektronicznej, skróconą wersję instrukcji obsługi i BHP w formie zalaminowanej (jeżeli Wykonawca posiada), </w:t>
      </w:r>
      <w:r w:rsidRPr="008D7513">
        <w:rPr>
          <w:b/>
        </w:rPr>
        <w:t>testy akceptacyjne wykonane przez jednostkę uprawnioną</w:t>
      </w:r>
      <w:r w:rsidRPr="008D7513">
        <w:t>, certyfikaty imienne dla osób przeszkolonych – należy dosłać do 14 dni od daty przeprowadzenia szkolenia, paszport techniczny urządzenia, karty gwarancyjne, wykaz punktów serwisowych, kopie dokumentów: certyfikat CE oraz Deklaracja Zgodności</w:t>
      </w:r>
      <w:r>
        <w:t xml:space="preserve"> – </w:t>
      </w:r>
      <w:r w:rsidRPr="002224C1">
        <w:t>wystawiona przez producenta.</w:t>
      </w:r>
    </w:p>
    <w:p w:rsidR="005A1AC0" w:rsidRPr="008D7513" w:rsidRDefault="005A1AC0" w:rsidP="005A1AC0">
      <w:pPr>
        <w:pStyle w:val="Bartek"/>
        <w:numPr>
          <w:ilvl w:val="0"/>
          <w:numId w:val="34"/>
        </w:numPr>
        <w:tabs>
          <w:tab w:val="left" w:pos="1080"/>
        </w:tabs>
        <w:jc w:val="both"/>
        <w:rPr>
          <w:sz w:val="24"/>
          <w:szCs w:val="24"/>
        </w:rPr>
      </w:pPr>
      <w:r w:rsidRPr="008D7513">
        <w:rPr>
          <w:sz w:val="24"/>
          <w:szCs w:val="24"/>
        </w:rPr>
        <w:t xml:space="preserve">Wykonawca na swój koszt ubezpiecza całą dostawę do momentu dokonania odbioru przez  Zamawiającego. </w:t>
      </w:r>
    </w:p>
    <w:p w:rsidR="005A1AC0" w:rsidRPr="008D7513" w:rsidRDefault="005A1AC0" w:rsidP="005A1AC0">
      <w:pPr>
        <w:pStyle w:val="Bartek"/>
        <w:numPr>
          <w:ilvl w:val="0"/>
          <w:numId w:val="34"/>
        </w:numPr>
        <w:tabs>
          <w:tab w:val="left" w:pos="1080"/>
        </w:tabs>
        <w:jc w:val="both"/>
        <w:rPr>
          <w:sz w:val="24"/>
          <w:szCs w:val="24"/>
        </w:rPr>
      </w:pPr>
      <w:r w:rsidRPr="008D7513">
        <w:rPr>
          <w:sz w:val="24"/>
          <w:szCs w:val="24"/>
        </w:rPr>
        <w:t xml:space="preserve">Wykonawca zobowiązuje się przeprowadzić w siedzibie Zamawiającego szkolenie personelu medycznego (osób wskazanych przez Zamawiającego) w wymiarze min. </w:t>
      </w:r>
      <w:r>
        <w:rPr>
          <w:sz w:val="24"/>
          <w:szCs w:val="24"/>
        </w:rPr>
        <w:t>6</w:t>
      </w:r>
      <w:r w:rsidRPr="008D7513">
        <w:rPr>
          <w:sz w:val="24"/>
          <w:szCs w:val="24"/>
        </w:rPr>
        <w:t xml:space="preserve"> godzin </w:t>
      </w:r>
      <w:r>
        <w:rPr>
          <w:sz w:val="24"/>
          <w:szCs w:val="24"/>
        </w:rPr>
        <w:t xml:space="preserve">(2 dni po 3 godziny) </w:t>
      </w:r>
      <w:r w:rsidRPr="002224C1">
        <w:rPr>
          <w:sz w:val="24"/>
          <w:szCs w:val="24"/>
        </w:rPr>
        <w:t xml:space="preserve">na każdy </w:t>
      </w:r>
      <w:proofErr w:type="spellStart"/>
      <w:r w:rsidRPr="002224C1">
        <w:rPr>
          <w:sz w:val="24"/>
          <w:szCs w:val="24"/>
        </w:rPr>
        <w:t>pakiet</w:t>
      </w:r>
      <w:proofErr w:type="spellEnd"/>
      <w:r w:rsidRPr="002224C1">
        <w:rPr>
          <w:sz w:val="24"/>
          <w:szCs w:val="24"/>
        </w:rPr>
        <w:t>, niezwłocznie</w:t>
      </w:r>
      <w:r w:rsidRPr="008D7513">
        <w:rPr>
          <w:sz w:val="24"/>
          <w:szCs w:val="24"/>
        </w:rPr>
        <w:t xml:space="preserve"> po zainstalowaniu sprzętu, po wcześniejszym uzgodnieniu telefonicznym. Osobą upoważnioną do kontaktu z Wykonawcą,  w  zakresie   dotyczącym  szkolenia pracowników Zamawiającego jest </w:t>
      </w:r>
      <w:r>
        <w:rPr>
          <w:sz w:val="24"/>
          <w:szCs w:val="24"/>
        </w:rPr>
        <w:t>Pani</w:t>
      </w:r>
      <w:r w:rsidRPr="00AC5584">
        <w:rPr>
          <w:sz w:val="24"/>
          <w:szCs w:val="24"/>
        </w:rPr>
        <w:t xml:space="preserve"> Sylwia Komorek tel. </w:t>
      </w:r>
      <w:r>
        <w:rPr>
          <w:sz w:val="24"/>
          <w:szCs w:val="24"/>
        </w:rPr>
        <w:t>(</w:t>
      </w:r>
      <w:r w:rsidRPr="00AC5584">
        <w:rPr>
          <w:sz w:val="24"/>
          <w:szCs w:val="24"/>
        </w:rPr>
        <w:t>071</w:t>
      </w:r>
      <w:r>
        <w:rPr>
          <w:sz w:val="24"/>
          <w:szCs w:val="24"/>
        </w:rPr>
        <w:t>)</w:t>
      </w:r>
      <w:r w:rsidRPr="00AC5584">
        <w:rPr>
          <w:sz w:val="24"/>
          <w:szCs w:val="24"/>
        </w:rPr>
        <w:t xml:space="preserve"> 766</w:t>
      </w:r>
      <w:r>
        <w:rPr>
          <w:sz w:val="24"/>
          <w:szCs w:val="24"/>
        </w:rPr>
        <w:t>-</w:t>
      </w:r>
      <w:r w:rsidRPr="00AC5584">
        <w:rPr>
          <w:sz w:val="24"/>
          <w:szCs w:val="24"/>
        </w:rPr>
        <w:t>01</w:t>
      </w:r>
      <w:r>
        <w:rPr>
          <w:sz w:val="24"/>
          <w:szCs w:val="24"/>
        </w:rPr>
        <w:t>-</w:t>
      </w:r>
      <w:r w:rsidRPr="00AC5584">
        <w:rPr>
          <w:sz w:val="24"/>
          <w:szCs w:val="24"/>
        </w:rPr>
        <w:t>28.</w:t>
      </w:r>
      <w:r w:rsidRPr="008D7513">
        <w:rPr>
          <w:sz w:val="24"/>
          <w:szCs w:val="24"/>
        </w:rPr>
        <w:t xml:space="preserve"> Zamawiający zastrzega sobie prawo wezwania Wykonawcy do przeprowadzenia dodatkowego szkolenia pracowników w wymiarze max. 10 godzin w późniejszym terminie jeżeli wystąpi taka konieczność.</w:t>
      </w:r>
    </w:p>
    <w:p w:rsidR="005A1AC0" w:rsidRPr="008D7513" w:rsidRDefault="005A1AC0" w:rsidP="005A1AC0">
      <w:pPr>
        <w:numPr>
          <w:ilvl w:val="0"/>
          <w:numId w:val="34"/>
        </w:numPr>
        <w:jc w:val="both"/>
      </w:pPr>
      <w:r w:rsidRPr="008D7513">
        <w:t>Wykonawca realizuje przedmiot umowy własnymi siłami. Potwierdzenie wykonania części przedmiotu umowy innym dostawcom wymaga uprzedniej pisemnej zgody Zamawiającego, jeżeli jednak Wykonawca zleci wykonanie niektórych czynności innym podmiotom (chociażby za zgodą Zamawiającego), to ponosi on pełną odpowiedzialność za działania innych wykonawców, którym powierzył wykonanie przedmiotu umowy.</w:t>
      </w:r>
    </w:p>
    <w:p w:rsidR="005A1AC0" w:rsidRDefault="005A1AC0" w:rsidP="005A1AC0">
      <w:pPr>
        <w:jc w:val="both"/>
      </w:pPr>
    </w:p>
    <w:p w:rsidR="005A1AC0" w:rsidRDefault="005A1AC0" w:rsidP="005A1AC0">
      <w:pPr>
        <w:jc w:val="center"/>
        <w:rPr>
          <w:b/>
        </w:rPr>
      </w:pPr>
      <w:r w:rsidRPr="00AC5584">
        <w:rPr>
          <w:b/>
        </w:rPr>
        <w:t>§ 5</w:t>
      </w:r>
    </w:p>
    <w:p w:rsidR="005A1AC0" w:rsidRDefault="005A1AC0" w:rsidP="005A1AC0">
      <w:pPr>
        <w:jc w:val="center"/>
        <w:rPr>
          <w:b/>
        </w:rPr>
      </w:pPr>
    </w:p>
    <w:p w:rsidR="005A1AC0" w:rsidRPr="003E707C" w:rsidRDefault="005A1AC0" w:rsidP="005A1AC0">
      <w:pPr>
        <w:jc w:val="both"/>
      </w:pPr>
      <w:r w:rsidRPr="003E707C">
        <w:t>Zamawiający może rozwiązać umowę ze skutkiem natychmiastowym, jeżeli Wykonawca</w:t>
      </w:r>
      <w:r>
        <w:t xml:space="preserve"> </w:t>
      </w:r>
      <w:r w:rsidRPr="003E707C">
        <w:t>nie dotrzyma terminu realizacji przedmiotu umowy i przekroczy go o 7 dni lub jeżeli wykonuje przedmiot umowy w sposób niezgodny z umową lub normami i warunkami prawem określonymi.</w:t>
      </w:r>
    </w:p>
    <w:p w:rsidR="005A1AC0" w:rsidRDefault="005A1AC0" w:rsidP="005A1AC0">
      <w:pPr>
        <w:jc w:val="center"/>
        <w:rPr>
          <w:b/>
        </w:rPr>
      </w:pPr>
    </w:p>
    <w:p w:rsidR="005A1AC0" w:rsidRDefault="005A1AC0" w:rsidP="005A1AC0">
      <w:pPr>
        <w:jc w:val="center"/>
        <w:rPr>
          <w:b/>
        </w:rPr>
      </w:pPr>
      <w:r w:rsidRPr="00AC5584">
        <w:rPr>
          <w:b/>
        </w:rPr>
        <w:t xml:space="preserve">§ </w:t>
      </w:r>
      <w:r>
        <w:rPr>
          <w:b/>
        </w:rPr>
        <w:t>6</w:t>
      </w:r>
    </w:p>
    <w:p w:rsidR="005A1AC0" w:rsidRDefault="005A1AC0" w:rsidP="005A1AC0">
      <w:pPr>
        <w:jc w:val="center"/>
        <w:rPr>
          <w:b/>
          <w:u w:val="single"/>
        </w:rPr>
      </w:pPr>
      <w:r w:rsidRPr="00AC5584">
        <w:rPr>
          <w:b/>
          <w:u w:val="single"/>
        </w:rPr>
        <w:t>Odpowiedzialność za wady towaru</w:t>
      </w:r>
    </w:p>
    <w:p w:rsidR="005A1AC0" w:rsidRPr="00AC5584" w:rsidRDefault="005A1AC0" w:rsidP="005A1AC0">
      <w:pPr>
        <w:jc w:val="center"/>
        <w:rPr>
          <w:b/>
          <w:u w:val="single"/>
        </w:rPr>
      </w:pPr>
    </w:p>
    <w:p w:rsidR="005A1AC0" w:rsidRPr="00AC5584" w:rsidRDefault="005A1AC0" w:rsidP="005A1AC0">
      <w:pPr>
        <w:numPr>
          <w:ilvl w:val="0"/>
          <w:numId w:val="33"/>
        </w:numPr>
        <w:jc w:val="both"/>
      </w:pPr>
      <w:r w:rsidRPr="00AC5584">
        <w:t xml:space="preserve">Wykonawca udziela Zamawiającemu gwarancji jakości i trwałości dostarczonego sprzętu </w:t>
      </w:r>
      <w:r w:rsidRPr="00AC5584">
        <w:br/>
        <w:t xml:space="preserve">i zapewnia, że dostarczone urządzenie będzie wolne od wad, spełniać będzie wszelkie wymagania określone przez Zamawiającego w SIWZ, przez właściwe przepisy i instytucje oraz będzie najwyższej jakości. </w:t>
      </w:r>
    </w:p>
    <w:p w:rsidR="005A1AC0" w:rsidRPr="002206D0" w:rsidRDefault="005A1AC0" w:rsidP="005A1AC0">
      <w:pPr>
        <w:numPr>
          <w:ilvl w:val="0"/>
          <w:numId w:val="33"/>
        </w:numPr>
        <w:jc w:val="both"/>
      </w:pPr>
      <w:r w:rsidRPr="00AC5584">
        <w:t xml:space="preserve">Wykonawca udziela gwarancji </w:t>
      </w:r>
      <w:r>
        <w:t xml:space="preserve">(bez limitu ekspozycji na lampę RTG) </w:t>
      </w:r>
      <w:r w:rsidRPr="00AC5584">
        <w:t xml:space="preserve">na okres </w:t>
      </w:r>
      <w:r w:rsidRPr="00861DB0">
        <w:rPr>
          <w:b/>
        </w:rPr>
        <w:t>…………</w:t>
      </w:r>
      <w:r w:rsidRPr="00AC5584">
        <w:t xml:space="preserve"> </w:t>
      </w:r>
      <w:r w:rsidRPr="00861DB0">
        <w:rPr>
          <w:b/>
        </w:rPr>
        <w:t>miesięcy</w:t>
      </w:r>
      <w:r w:rsidRPr="00AC5584">
        <w:t xml:space="preserve"> (</w:t>
      </w:r>
      <w:r w:rsidRPr="00AC5584">
        <w:rPr>
          <w:b/>
        </w:rPr>
        <w:t>min. 24 miesi</w:t>
      </w:r>
      <w:r>
        <w:rPr>
          <w:b/>
        </w:rPr>
        <w:t>ęczna</w:t>
      </w:r>
      <w:r w:rsidRPr="00AC5584">
        <w:t>) prawidłowego działania sprzętu, obejmującą części zamienne i serwis, liczony od daty podpisania protokołu zdawczo - odbiorczego sporządzonego po zainstalowaniu i przekazaniu do używania aparatu oraz przeszkoleniu pracowników Zamawiającego.</w:t>
      </w:r>
    </w:p>
    <w:p w:rsidR="005A1AC0" w:rsidRDefault="005A1AC0" w:rsidP="005A1AC0">
      <w:pPr>
        <w:numPr>
          <w:ilvl w:val="0"/>
          <w:numId w:val="33"/>
        </w:numPr>
        <w:jc w:val="both"/>
      </w:pPr>
      <w:r w:rsidRPr="00AC5584">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 </w:t>
      </w:r>
    </w:p>
    <w:p w:rsidR="005A1AC0" w:rsidRDefault="005A1AC0" w:rsidP="005A1AC0">
      <w:pPr>
        <w:numPr>
          <w:ilvl w:val="0"/>
          <w:numId w:val="33"/>
        </w:numPr>
        <w:jc w:val="both"/>
      </w:pPr>
      <w:r w:rsidRPr="00AC5584">
        <w:t xml:space="preserve">Wybór sposobu usunięcia wady należy do Wykonawcy, który może naprawić rzecz poprzez naprawę lub wymianę uszkodzonej części rzeczy lub wymienić całą rzecz. </w:t>
      </w:r>
      <w:r w:rsidRPr="00AC5584">
        <w:lastRenderedPageBreak/>
        <w:t>Termin usunięcia wady strony ustalają na</w:t>
      </w:r>
      <w:r w:rsidRPr="007933EA">
        <w:rPr>
          <w:b/>
        </w:rPr>
        <w:t xml:space="preserve"> </w:t>
      </w:r>
      <w:r>
        <w:rPr>
          <w:b/>
        </w:rPr>
        <w:t>1</w:t>
      </w:r>
      <w:r w:rsidRPr="007933EA">
        <w:rPr>
          <w:b/>
        </w:rPr>
        <w:t>0 dni</w:t>
      </w:r>
      <w:r w:rsidRPr="001A13EA">
        <w:t>,</w:t>
      </w:r>
      <w:r>
        <w:t xml:space="preserve"> </w:t>
      </w:r>
      <w:r w:rsidRPr="00AC5584">
        <w:t>licząc od daty powiadomienia Wykonawcy przez Zamawiającego o wadzie.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5A1AC0" w:rsidRPr="00AC5584" w:rsidRDefault="005A1AC0" w:rsidP="005A1AC0">
      <w:pPr>
        <w:numPr>
          <w:ilvl w:val="0"/>
          <w:numId w:val="33"/>
        </w:numPr>
        <w:jc w:val="both"/>
      </w:pPr>
      <w:r>
        <w:t xml:space="preserve">W okresie gwarancji Wykonawca zobowiązany jest przeprowadzić przeglądy okresowe i konserwację urządzeń </w:t>
      </w:r>
      <w:r w:rsidRPr="00FA0285">
        <w:rPr>
          <w:b/>
        </w:rPr>
        <w:t>min. 1 raz w roku</w:t>
      </w:r>
      <w:r>
        <w:t>. Przed zakończeniem okresu gwarancji Wykonawca zobowiązany jest przeprowadzić przegląd i konserwację aparatów kończącą okres gwarancji oraz wydać pisemne orzeczenie o stanie technicznym urządzeń.</w:t>
      </w:r>
    </w:p>
    <w:p w:rsidR="005A1AC0" w:rsidRPr="00AC5584" w:rsidRDefault="005A1AC0" w:rsidP="005A1AC0">
      <w:pPr>
        <w:numPr>
          <w:ilvl w:val="0"/>
          <w:numId w:val="33"/>
        </w:numPr>
        <w:jc w:val="both"/>
      </w:pPr>
      <w:r w:rsidRPr="00AC5584">
        <w:t xml:space="preserve">W wypadku 3 nieskutecznych napraw tego samego podzespołu sprzętu Wykonawca zobowiązany jest wymienić </w:t>
      </w:r>
      <w:r>
        <w:t>podzespół</w:t>
      </w:r>
      <w:r w:rsidRPr="00AC5584">
        <w:t xml:space="preserve"> na now</w:t>
      </w:r>
      <w:r>
        <w:t>y</w:t>
      </w:r>
      <w:r w:rsidRPr="00AC5584">
        <w:t>.</w:t>
      </w:r>
    </w:p>
    <w:p w:rsidR="005A1AC0" w:rsidRPr="00AC5584" w:rsidRDefault="005A1AC0" w:rsidP="005A1AC0">
      <w:pPr>
        <w:numPr>
          <w:ilvl w:val="0"/>
          <w:numId w:val="33"/>
        </w:numPr>
        <w:jc w:val="both"/>
      </w:pPr>
      <w:r w:rsidRPr="00AC5584">
        <w:t>Awarie będą zgłaszane telefonicznie pod nr tel. ……………………, w godzinach ………………………</w:t>
      </w:r>
      <w:r>
        <w:t xml:space="preserve"> </w:t>
      </w:r>
      <w:r w:rsidRPr="00AC5584">
        <w:t>i potwierdzony fax. na nr………………………..</w:t>
      </w:r>
    </w:p>
    <w:p w:rsidR="005A1AC0" w:rsidRPr="00AC5584" w:rsidRDefault="005A1AC0" w:rsidP="005A1AC0">
      <w:pPr>
        <w:numPr>
          <w:ilvl w:val="0"/>
          <w:numId w:val="33"/>
        </w:numPr>
        <w:jc w:val="both"/>
      </w:pPr>
      <w:r w:rsidRPr="00AC5584">
        <w:t>Adresy punktów serwisowych:</w:t>
      </w:r>
    </w:p>
    <w:p w:rsidR="005A1AC0" w:rsidRPr="00AC5584" w:rsidRDefault="005A1AC0" w:rsidP="005A1AC0">
      <w:pPr>
        <w:numPr>
          <w:ilvl w:val="0"/>
          <w:numId w:val="36"/>
        </w:numPr>
        <w:jc w:val="both"/>
      </w:pPr>
      <w:r w:rsidRPr="00AC5584">
        <w:t>……………………………… tel. ………………………</w:t>
      </w:r>
    </w:p>
    <w:p w:rsidR="005A1AC0" w:rsidRPr="00AC5584" w:rsidRDefault="005A1AC0" w:rsidP="005A1AC0">
      <w:pPr>
        <w:numPr>
          <w:ilvl w:val="0"/>
          <w:numId w:val="36"/>
        </w:numPr>
        <w:jc w:val="both"/>
      </w:pPr>
      <w:r w:rsidRPr="00AC5584">
        <w:t>……………………………… tel. ………………………</w:t>
      </w:r>
    </w:p>
    <w:p w:rsidR="005A1AC0" w:rsidRPr="00AC5584" w:rsidRDefault="005A1AC0" w:rsidP="005A1AC0">
      <w:pPr>
        <w:numPr>
          <w:ilvl w:val="0"/>
          <w:numId w:val="36"/>
        </w:numPr>
        <w:jc w:val="both"/>
      </w:pPr>
      <w:r w:rsidRPr="00AC5584">
        <w:t>……………………………… tel. ………………………</w:t>
      </w:r>
    </w:p>
    <w:p w:rsidR="005A1AC0" w:rsidRPr="00AC5584" w:rsidRDefault="005A1AC0" w:rsidP="005A1AC0">
      <w:pPr>
        <w:numPr>
          <w:ilvl w:val="0"/>
          <w:numId w:val="33"/>
        </w:numPr>
        <w:jc w:val="both"/>
      </w:pPr>
      <w:r w:rsidRPr="00AC5584">
        <w:t xml:space="preserve">Zamawiający zastrzega sobie prawo odstąpienia od umowy, jeśli Wykonawca nie dostarczy urządzenia zastępczego lub nowego, o którym mowa w ust. </w:t>
      </w:r>
      <w:r>
        <w:t>6</w:t>
      </w:r>
      <w:r w:rsidRPr="00AC5584">
        <w:t>.</w:t>
      </w:r>
    </w:p>
    <w:p w:rsidR="005A1AC0" w:rsidRPr="00AC5584" w:rsidRDefault="005A1AC0" w:rsidP="005A1AC0">
      <w:pPr>
        <w:numPr>
          <w:ilvl w:val="0"/>
          <w:numId w:val="33"/>
        </w:numPr>
        <w:jc w:val="both"/>
      </w:pPr>
      <w:r w:rsidRPr="00AC5584">
        <w:t>Niniejsza umowa stanowi dokument gwar</w:t>
      </w:r>
      <w:r>
        <w:t>ancyjny w rozumieniu przepisów Kodeksu C</w:t>
      </w:r>
      <w:r w:rsidRPr="00AC5584">
        <w:t xml:space="preserve">ywilnego.     </w:t>
      </w:r>
    </w:p>
    <w:p w:rsidR="005A1AC0" w:rsidRPr="00AC5584" w:rsidRDefault="005A1AC0" w:rsidP="005A1AC0">
      <w:pPr>
        <w:numPr>
          <w:ilvl w:val="0"/>
          <w:numId w:val="33"/>
        </w:numPr>
        <w:jc w:val="both"/>
      </w:pPr>
      <w:r w:rsidRPr="00AC5584">
        <w:t xml:space="preserve">W sprawach nieuregulowanych umową, do gwarancji stosuje się przepisy art. 577 </w:t>
      </w:r>
      <w:r w:rsidRPr="00AC5584">
        <w:br/>
        <w:t>i następnych Kodeksu Cywilnego.</w:t>
      </w:r>
    </w:p>
    <w:p w:rsidR="005A1AC0" w:rsidRPr="00AC5584" w:rsidRDefault="005A1AC0" w:rsidP="005A1AC0">
      <w:pPr>
        <w:numPr>
          <w:ilvl w:val="0"/>
          <w:numId w:val="33"/>
        </w:numPr>
        <w:jc w:val="both"/>
      </w:pPr>
      <w:r w:rsidRPr="00AC5584">
        <w:t xml:space="preserve">Do odpowiedzialności wykonawcy z tytułu rękojmi stosuje się przepisy Kodeksu Cywilnego. </w:t>
      </w:r>
    </w:p>
    <w:p w:rsidR="005A1AC0" w:rsidRPr="00AC5584" w:rsidRDefault="005A1AC0" w:rsidP="005A1AC0">
      <w:pPr>
        <w:numPr>
          <w:ilvl w:val="0"/>
          <w:numId w:val="33"/>
        </w:numPr>
        <w:jc w:val="both"/>
      </w:pPr>
      <w:r w:rsidRPr="00AC5584">
        <w:t>Wykonawca gwarantuje Zamawiającemu pełny zakres obsługi gwarancyjnej.</w:t>
      </w:r>
    </w:p>
    <w:p w:rsidR="005A1AC0" w:rsidRPr="00AC5584" w:rsidRDefault="005A1AC0" w:rsidP="005A1AC0">
      <w:pPr>
        <w:numPr>
          <w:ilvl w:val="0"/>
          <w:numId w:val="33"/>
        </w:numPr>
        <w:jc w:val="both"/>
      </w:pPr>
      <w:r w:rsidRPr="00AC5584">
        <w:t xml:space="preserve">Wykonawca gwarantuje Zamawiającemu pełen zakres odpłatnej obsługi pogwarancyjnej w Polsce przez serwis firmy producenta w okresie co najmniej </w:t>
      </w:r>
      <w:r>
        <w:t>10</w:t>
      </w:r>
      <w:r w:rsidRPr="00AC5584">
        <w:t xml:space="preserve"> lat</w:t>
      </w:r>
      <w:r>
        <w:t>.</w:t>
      </w:r>
    </w:p>
    <w:p w:rsidR="005A1AC0" w:rsidRPr="00AC5584" w:rsidRDefault="005A1AC0" w:rsidP="005A1AC0"/>
    <w:p w:rsidR="005A1AC0" w:rsidRPr="00767783" w:rsidRDefault="005A1AC0" w:rsidP="005A1AC0">
      <w:pPr>
        <w:jc w:val="center"/>
        <w:rPr>
          <w:b/>
        </w:rPr>
      </w:pPr>
      <w:r w:rsidRPr="00767783">
        <w:rPr>
          <w:b/>
        </w:rPr>
        <w:t xml:space="preserve">§ </w:t>
      </w:r>
      <w:r>
        <w:rPr>
          <w:b/>
        </w:rPr>
        <w:t>7</w:t>
      </w:r>
    </w:p>
    <w:p w:rsidR="005A1AC0" w:rsidRDefault="005A1AC0" w:rsidP="005A1AC0">
      <w:pPr>
        <w:pStyle w:val="Nagwek3"/>
        <w:numPr>
          <w:ilvl w:val="0"/>
          <w:numId w:val="0"/>
        </w:numPr>
        <w:jc w:val="center"/>
        <w:rPr>
          <w:b/>
          <w:u w:val="single"/>
        </w:rPr>
      </w:pPr>
      <w:r w:rsidRPr="00AC5584">
        <w:rPr>
          <w:b/>
          <w:u w:val="single"/>
        </w:rPr>
        <w:t>Kary umowne</w:t>
      </w:r>
    </w:p>
    <w:p w:rsidR="005A1AC0" w:rsidRPr="00C632CD" w:rsidRDefault="005A1AC0" w:rsidP="005A1AC0"/>
    <w:p w:rsidR="005A1AC0" w:rsidRPr="00AC5584" w:rsidRDefault="005A1AC0" w:rsidP="005A1AC0">
      <w:pPr>
        <w:jc w:val="both"/>
      </w:pPr>
      <w:r w:rsidRPr="00AC5584">
        <w:t>1.   W  razie  nie  wykonania lub nienależytego wykonania umowy Wykonawca zobowiązuje się zapłacić Zamawiającemu karę:</w:t>
      </w:r>
    </w:p>
    <w:p w:rsidR="005A1AC0" w:rsidRPr="00AC5584" w:rsidRDefault="005A1AC0" w:rsidP="005A1AC0">
      <w:pPr>
        <w:numPr>
          <w:ilvl w:val="0"/>
          <w:numId w:val="29"/>
        </w:numPr>
        <w:jc w:val="both"/>
      </w:pPr>
      <w:r w:rsidRPr="00AC5584">
        <w:t xml:space="preserve">w wysokości 0,15 % ceny brutto umowy w przypadku opóźnienia w wykonaniu dostawy, za każdy dzień opóźnienia licząc od daty upływu terminu </w:t>
      </w:r>
      <w:r>
        <w:t xml:space="preserve">określonego </w:t>
      </w:r>
      <w:r w:rsidRPr="00FF1C81">
        <w:t xml:space="preserve">w § 4 ust. </w:t>
      </w:r>
      <w:r>
        <w:t>1</w:t>
      </w:r>
      <w:r w:rsidRPr="00AC5584">
        <w:t xml:space="preserve"> do dnia ostatecznego przyjęcia bez zastrzeżeń przez Zamawiającego  zamawianego sprzętu medycznego,</w:t>
      </w:r>
    </w:p>
    <w:p w:rsidR="005A1AC0" w:rsidRPr="00AC5584" w:rsidRDefault="005A1AC0" w:rsidP="005A1AC0">
      <w:pPr>
        <w:numPr>
          <w:ilvl w:val="0"/>
          <w:numId w:val="29"/>
        </w:numPr>
        <w:jc w:val="both"/>
      </w:pPr>
      <w:r w:rsidRPr="00AC5584">
        <w:t>w wysokości 0,15 % ceny brutto umowy w przypadku opóźnienia w usunięciu wady ujawnionej w okresie gwarancji, za każdy dzień opóźnienia.</w:t>
      </w:r>
    </w:p>
    <w:p w:rsidR="005A1AC0" w:rsidRPr="00AC5584" w:rsidRDefault="005A1AC0" w:rsidP="005A1AC0">
      <w:pPr>
        <w:numPr>
          <w:ilvl w:val="0"/>
          <w:numId w:val="29"/>
        </w:numPr>
        <w:jc w:val="both"/>
      </w:pPr>
      <w:r w:rsidRPr="00AC5584">
        <w:t xml:space="preserve">w wysokości 0,15 % ceny brutto umowy w przypadku nie wykonania planowanego przeglądu  okresowego za każdy dzień opóźnienia, licząc od daty planowanego terminu przeglądu do dnia jego wykonania </w:t>
      </w:r>
      <w:r>
        <w:t>(pierwszy przegląd max. 6 miesięcy od daty instalacji).</w:t>
      </w:r>
    </w:p>
    <w:p w:rsidR="005A1AC0" w:rsidRDefault="005A1AC0" w:rsidP="005A1AC0">
      <w:pPr>
        <w:numPr>
          <w:ilvl w:val="0"/>
          <w:numId w:val="29"/>
        </w:numPr>
        <w:jc w:val="both"/>
      </w:pPr>
      <w:r w:rsidRPr="00AC5584">
        <w:t xml:space="preserve">w wysokości 5% ceny brutto umowy, od której realizacji odstąpiono z przyczyn leżących po stronie Wykonawcy, </w:t>
      </w:r>
    </w:p>
    <w:p w:rsidR="005A1AC0" w:rsidRPr="00AC5584" w:rsidRDefault="005A1AC0" w:rsidP="005A1AC0">
      <w:pPr>
        <w:numPr>
          <w:ilvl w:val="0"/>
          <w:numId w:val="30"/>
        </w:numPr>
        <w:jc w:val="both"/>
      </w:pPr>
      <w:r w:rsidRPr="00AC5584">
        <w:t>Zamawiający może dochodzić odszkodowania przewyższającego kary umowne.</w:t>
      </w:r>
    </w:p>
    <w:p w:rsidR="005A1AC0" w:rsidRPr="00AC5584" w:rsidRDefault="005A1AC0" w:rsidP="005A1AC0">
      <w:pPr>
        <w:rPr>
          <w:b/>
        </w:rPr>
      </w:pPr>
    </w:p>
    <w:p w:rsidR="005A1AC0" w:rsidRDefault="005A1AC0" w:rsidP="005A1AC0">
      <w:pPr>
        <w:jc w:val="center"/>
        <w:rPr>
          <w:b/>
        </w:rPr>
      </w:pPr>
      <w:r>
        <w:rPr>
          <w:b/>
        </w:rPr>
        <w:t>§ 8</w:t>
      </w:r>
    </w:p>
    <w:p w:rsidR="005A1AC0" w:rsidRPr="00AC5584" w:rsidRDefault="005A1AC0" w:rsidP="005A1AC0">
      <w:pPr>
        <w:jc w:val="center"/>
        <w:rPr>
          <w:b/>
        </w:rPr>
      </w:pPr>
    </w:p>
    <w:p w:rsidR="005A1AC0" w:rsidRPr="00AC5584" w:rsidRDefault="005A1AC0" w:rsidP="005A1AC0">
      <w:pPr>
        <w:jc w:val="both"/>
      </w:pPr>
      <w:r w:rsidRPr="00AC5584">
        <w:lastRenderedPageBreak/>
        <w:t>Strony zgodnie postanawiają, że Wykonawca nie może bez pisemnej zgody Zamawiającego dokonywać cesji wierzytelności oraz przenosić na rzecz innych osób wierzytelności wynikających z niniejszej umowy pod jakimkolwiek innym tytułem, w tym również przez przyjmowanie poręki celem umożliwienia przejęcia wierzytelności przez osobę trzecią.</w:t>
      </w:r>
    </w:p>
    <w:p w:rsidR="005A1AC0" w:rsidRDefault="005A1AC0" w:rsidP="005A1AC0">
      <w:pPr>
        <w:jc w:val="center"/>
        <w:rPr>
          <w:b/>
        </w:rPr>
      </w:pPr>
    </w:p>
    <w:p w:rsidR="005A1AC0" w:rsidRDefault="005A1AC0" w:rsidP="005A1AC0">
      <w:pPr>
        <w:jc w:val="center"/>
        <w:rPr>
          <w:b/>
        </w:rPr>
      </w:pPr>
    </w:p>
    <w:p w:rsidR="005A1AC0" w:rsidRPr="00AC5584" w:rsidRDefault="005A1AC0" w:rsidP="005A1AC0">
      <w:pPr>
        <w:jc w:val="center"/>
        <w:rPr>
          <w:b/>
        </w:rPr>
      </w:pPr>
      <w:r w:rsidRPr="00AC5584">
        <w:rPr>
          <w:b/>
        </w:rPr>
        <w:t xml:space="preserve">§ </w:t>
      </w:r>
      <w:r>
        <w:rPr>
          <w:b/>
        </w:rPr>
        <w:t>9</w:t>
      </w:r>
    </w:p>
    <w:p w:rsidR="005A1AC0" w:rsidRDefault="005A1AC0" w:rsidP="005A1AC0">
      <w:pPr>
        <w:jc w:val="center"/>
        <w:rPr>
          <w:b/>
          <w:u w:val="single"/>
        </w:rPr>
      </w:pPr>
      <w:r>
        <w:rPr>
          <w:b/>
          <w:u w:val="single"/>
        </w:rPr>
        <w:t>Zmiana umowy</w:t>
      </w:r>
    </w:p>
    <w:p w:rsidR="005A1AC0" w:rsidRPr="00AC5584" w:rsidRDefault="005A1AC0" w:rsidP="005A1AC0">
      <w:pPr>
        <w:jc w:val="center"/>
        <w:rPr>
          <w:b/>
          <w:u w:val="single"/>
        </w:rPr>
      </w:pPr>
    </w:p>
    <w:p w:rsidR="005A1AC0" w:rsidRPr="00AC5584" w:rsidRDefault="005A1AC0" w:rsidP="005A1AC0">
      <w:pPr>
        <w:numPr>
          <w:ilvl w:val="0"/>
          <w:numId w:val="31"/>
        </w:numPr>
        <w:jc w:val="both"/>
      </w:pPr>
      <w:r w:rsidRPr="00AC5584">
        <w:t xml:space="preserve">Zmiana umowy może nastąpić za zgodą obu stron. </w:t>
      </w:r>
    </w:p>
    <w:p w:rsidR="005A1AC0" w:rsidRPr="00AC5584" w:rsidRDefault="005A1AC0" w:rsidP="005A1AC0">
      <w:pPr>
        <w:numPr>
          <w:ilvl w:val="0"/>
          <w:numId w:val="31"/>
        </w:numPr>
        <w:jc w:val="both"/>
      </w:pPr>
      <w:r w:rsidRPr="00AC5584">
        <w:t>Wszelkie zmiany umowy wymagają dla swojej ważności formy pisemnej.</w:t>
      </w:r>
    </w:p>
    <w:p w:rsidR="005A1AC0" w:rsidRDefault="005A1AC0" w:rsidP="005A1AC0">
      <w:pPr>
        <w:jc w:val="center"/>
        <w:rPr>
          <w:b/>
        </w:rPr>
      </w:pPr>
    </w:p>
    <w:p w:rsidR="005A1AC0" w:rsidRPr="00AC5584" w:rsidRDefault="005A1AC0" w:rsidP="005A1AC0">
      <w:pPr>
        <w:jc w:val="center"/>
        <w:rPr>
          <w:b/>
        </w:rPr>
      </w:pPr>
      <w:r w:rsidRPr="00AC5584">
        <w:rPr>
          <w:b/>
        </w:rPr>
        <w:t xml:space="preserve">§ </w:t>
      </w:r>
      <w:r>
        <w:rPr>
          <w:b/>
        </w:rPr>
        <w:t>10</w:t>
      </w:r>
    </w:p>
    <w:p w:rsidR="005A1AC0" w:rsidRDefault="005A1AC0" w:rsidP="005A1AC0">
      <w:pPr>
        <w:jc w:val="center"/>
        <w:rPr>
          <w:b/>
          <w:u w:val="single"/>
        </w:rPr>
      </w:pPr>
      <w:r>
        <w:rPr>
          <w:b/>
          <w:u w:val="single"/>
        </w:rPr>
        <w:t>Postępowanie polubowne</w:t>
      </w:r>
    </w:p>
    <w:p w:rsidR="005A1AC0" w:rsidRPr="00AC5584" w:rsidRDefault="005A1AC0" w:rsidP="005A1AC0">
      <w:pPr>
        <w:jc w:val="center"/>
        <w:rPr>
          <w:b/>
          <w:u w:val="single"/>
        </w:rPr>
      </w:pPr>
    </w:p>
    <w:p w:rsidR="005A1AC0" w:rsidRPr="00AC5584" w:rsidRDefault="005A1AC0" w:rsidP="005A1AC0">
      <w:pPr>
        <w:numPr>
          <w:ilvl w:val="0"/>
          <w:numId w:val="32"/>
        </w:numPr>
        <w:jc w:val="both"/>
      </w:pPr>
      <w:r w:rsidRPr="00AC5584">
        <w:t xml:space="preserve">Wszelkie spory strony zobowiązują się załatwić w pierwszej kolejności polubownie. </w:t>
      </w:r>
    </w:p>
    <w:p w:rsidR="005A1AC0" w:rsidRPr="00AC5584" w:rsidRDefault="005A1AC0" w:rsidP="005A1AC0">
      <w:pPr>
        <w:numPr>
          <w:ilvl w:val="0"/>
          <w:numId w:val="32"/>
        </w:numPr>
        <w:jc w:val="both"/>
      </w:pPr>
      <w:r w:rsidRPr="00AC5584">
        <w:t>Do rozstrzygania sporów Sądowych strony ustalają właściwość Sądu siedziby Zamawiającego.</w:t>
      </w:r>
    </w:p>
    <w:p w:rsidR="005A1AC0" w:rsidRDefault="005A1AC0" w:rsidP="005A1AC0">
      <w:pPr>
        <w:jc w:val="center"/>
        <w:rPr>
          <w:b/>
        </w:rPr>
      </w:pPr>
    </w:p>
    <w:p w:rsidR="005A1AC0" w:rsidRPr="00AC5584" w:rsidRDefault="005A1AC0" w:rsidP="005A1AC0">
      <w:pPr>
        <w:jc w:val="center"/>
        <w:rPr>
          <w:b/>
        </w:rPr>
      </w:pPr>
      <w:r w:rsidRPr="00AC5584">
        <w:rPr>
          <w:b/>
        </w:rPr>
        <w:t>§ 1</w:t>
      </w:r>
      <w:r>
        <w:rPr>
          <w:b/>
        </w:rPr>
        <w:t>1</w:t>
      </w:r>
    </w:p>
    <w:p w:rsidR="005A1AC0" w:rsidRDefault="005A1AC0" w:rsidP="005A1AC0">
      <w:pPr>
        <w:jc w:val="center"/>
        <w:rPr>
          <w:b/>
          <w:u w:val="single"/>
        </w:rPr>
      </w:pPr>
      <w:r>
        <w:rPr>
          <w:b/>
          <w:u w:val="single"/>
        </w:rPr>
        <w:t>Pozostałe postanowienia</w:t>
      </w:r>
    </w:p>
    <w:p w:rsidR="005A1AC0" w:rsidRPr="00AC5584" w:rsidRDefault="005A1AC0" w:rsidP="005A1AC0">
      <w:pPr>
        <w:rPr>
          <w:b/>
          <w:u w:val="single"/>
        </w:rPr>
      </w:pPr>
    </w:p>
    <w:p w:rsidR="005A1AC0" w:rsidRPr="00AC5584" w:rsidRDefault="005A1AC0" w:rsidP="005A1AC0">
      <w:pPr>
        <w:pStyle w:val="Tekstpodstawowywcity"/>
        <w:numPr>
          <w:ilvl w:val="0"/>
          <w:numId w:val="28"/>
        </w:numPr>
        <w:spacing w:after="0"/>
        <w:jc w:val="both"/>
      </w:pPr>
      <w:r w:rsidRPr="00AC5584">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dnia 23 kwietnia 1964r Kodeks Cywilny, ustawy</w:t>
      </w:r>
      <w:r w:rsidRPr="00AC5584">
        <w:br/>
        <w:t>z dnia 29 stycznia 2004r. ustawy prawo zamówień publicznych oraz innych obowiązujących aktów prawnych.</w:t>
      </w:r>
    </w:p>
    <w:p w:rsidR="005A1AC0" w:rsidRPr="00AC5584" w:rsidRDefault="005A1AC0" w:rsidP="005A1AC0">
      <w:pPr>
        <w:pStyle w:val="Tekstpodstawowywcity"/>
        <w:numPr>
          <w:ilvl w:val="0"/>
          <w:numId w:val="28"/>
        </w:numPr>
        <w:spacing w:after="0"/>
        <w:jc w:val="both"/>
      </w:pPr>
      <w:r w:rsidRPr="00AC5584">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5A1AC0" w:rsidRPr="00AC5584" w:rsidRDefault="005A1AC0" w:rsidP="005A1AC0">
      <w:pPr>
        <w:pStyle w:val="Tekstpodstawowywcity"/>
        <w:ind w:left="567"/>
        <w:jc w:val="center"/>
        <w:rPr>
          <w:b/>
        </w:rPr>
      </w:pPr>
    </w:p>
    <w:p w:rsidR="005A1AC0" w:rsidRPr="00AC5584" w:rsidRDefault="005A1AC0" w:rsidP="005A1AC0">
      <w:pPr>
        <w:pStyle w:val="Tekstpodstawowywcity"/>
        <w:ind w:left="0"/>
        <w:jc w:val="center"/>
        <w:rPr>
          <w:b/>
        </w:rPr>
      </w:pPr>
      <w:r>
        <w:rPr>
          <w:b/>
        </w:rPr>
        <w:t>§ 12</w:t>
      </w:r>
    </w:p>
    <w:p w:rsidR="005A1AC0" w:rsidRPr="00AC5584" w:rsidRDefault="005A1AC0" w:rsidP="005A1AC0">
      <w:pPr>
        <w:pStyle w:val="Tekstpodstawowywcity"/>
      </w:pPr>
      <w:r w:rsidRPr="00AC5584">
        <w:t>Umowę sporządzono w dwóch jednobrzmiących egzemplarzach, po jednym dla każdej ze Stron.</w:t>
      </w:r>
    </w:p>
    <w:p w:rsidR="005A1AC0" w:rsidRDefault="005A1AC0" w:rsidP="005A1AC0">
      <w:pPr>
        <w:jc w:val="center"/>
        <w:rPr>
          <w:b/>
        </w:rPr>
      </w:pPr>
    </w:p>
    <w:p w:rsidR="005A1AC0" w:rsidRPr="00AC5584" w:rsidRDefault="005A1AC0" w:rsidP="005A1AC0">
      <w:pPr>
        <w:jc w:val="center"/>
        <w:rPr>
          <w:b/>
        </w:rPr>
      </w:pPr>
      <w:r w:rsidRPr="00AC5584">
        <w:rPr>
          <w:b/>
        </w:rPr>
        <w:t>Wykonawca:</w:t>
      </w:r>
      <w:r w:rsidRPr="00AC5584">
        <w:rPr>
          <w:b/>
        </w:rPr>
        <w:tab/>
      </w:r>
      <w:r w:rsidRPr="00AC5584">
        <w:rPr>
          <w:b/>
        </w:rPr>
        <w:tab/>
      </w:r>
      <w:r w:rsidRPr="00AC5584">
        <w:rPr>
          <w:b/>
        </w:rPr>
        <w:tab/>
      </w:r>
      <w:r w:rsidRPr="00AC5584">
        <w:rPr>
          <w:b/>
        </w:rPr>
        <w:tab/>
      </w:r>
      <w:r w:rsidRPr="00AC5584">
        <w:rPr>
          <w:b/>
        </w:rPr>
        <w:tab/>
      </w:r>
      <w:r w:rsidRPr="00AC5584">
        <w:rPr>
          <w:b/>
        </w:rPr>
        <w:tab/>
      </w:r>
      <w:r w:rsidRPr="00AC5584">
        <w:rPr>
          <w:b/>
        </w:rPr>
        <w:tab/>
        <w:t xml:space="preserve">Zamawiający: </w:t>
      </w:r>
    </w:p>
    <w:p w:rsidR="005A1AC0" w:rsidRDefault="005A1AC0" w:rsidP="005A1AC0">
      <w:pPr>
        <w:jc w:val="center"/>
      </w:pPr>
    </w:p>
    <w:p w:rsidR="005A1AC0" w:rsidRPr="00AC5584" w:rsidRDefault="005A1AC0" w:rsidP="005A1AC0">
      <w:pPr>
        <w:jc w:val="center"/>
      </w:pPr>
    </w:p>
    <w:p w:rsidR="005A1AC0" w:rsidRPr="00AC5584" w:rsidRDefault="005A1AC0" w:rsidP="005A1AC0">
      <w:pPr>
        <w:pStyle w:val="Tekstpodstawowywcity"/>
        <w:ind w:left="0"/>
        <w:jc w:val="both"/>
        <w:rPr>
          <w:i/>
        </w:rPr>
      </w:pPr>
      <w:r w:rsidRPr="00AC5584">
        <w:rPr>
          <w:i/>
        </w:rPr>
        <w:t>W przypadku wyboru mojej oferty w trybie przetargu nieograniczonego</w:t>
      </w:r>
      <w:r>
        <w:rPr>
          <w:i/>
        </w:rPr>
        <w:t xml:space="preserve"> </w:t>
      </w:r>
      <w:r w:rsidRPr="00AC5584">
        <w:rPr>
          <w:i/>
        </w:rPr>
        <w:t>nr</w:t>
      </w:r>
      <w:r>
        <w:rPr>
          <w:i/>
        </w:rPr>
        <w:t xml:space="preserve"> 140</w:t>
      </w:r>
      <w:r w:rsidRPr="00AC5584">
        <w:rPr>
          <w:i/>
        </w:rPr>
        <w:t>/Med./2009 zobowiązuję się podpisać z Zamawiającym umowę wg powyższego wzoru.</w:t>
      </w:r>
    </w:p>
    <w:p w:rsidR="005A1AC0" w:rsidRDefault="005A1AC0" w:rsidP="005A1AC0">
      <w:pPr>
        <w:spacing w:line="288" w:lineRule="auto"/>
        <w:jc w:val="center"/>
        <w:textAlignment w:val="top"/>
        <w:rPr>
          <w:sz w:val="18"/>
        </w:rPr>
      </w:pPr>
    </w:p>
    <w:p w:rsidR="005A1AC0" w:rsidRDefault="005A1AC0" w:rsidP="005A1AC0">
      <w:pPr>
        <w:spacing w:line="288" w:lineRule="auto"/>
        <w:jc w:val="center"/>
        <w:textAlignment w:val="top"/>
        <w:rPr>
          <w:sz w:val="18"/>
        </w:rPr>
      </w:pPr>
    </w:p>
    <w:p w:rsidR="005A1AC0" w:rsidRPr="00AC5584" w:rsidRDefault="005A1AC0" w:rsidP="005A1AC0">
      <w:pPr>
        <w:spacing w:line="288" w:lineRule="auto"/>
        <w:jc w:val="center"/>
        <w:textAlignment w:val="top"/>
        <w:rPr>
          <w:sz w:val="18"/>
        </w:rPr>
      </w:pPr>
    </w:p>
    <w:p w:rsidR="005A1AC0" w:rsidRPr="00AC5584" w:rsidRDefault="005A1AC0" w:rsidP="005A1AC0">
      <w:pPr>
        <w:spacing w:line="288" w:lineRule="auto"/>
        <w:jc w:val="center"/>
        <w:textAlignment w:val="top"/>
        <w:rPr>
          <w:sz w:val="20"/>
          <w:szCs w:val="20"/>
        </w:rPr>
      </w:pPr>
      <w:r w:rsidRPr="00AC5584">
        <w:rPr>
          <w:sz w:val="20"/>
          <w:szCs w:val="20"/>
        </w:rPr>
        <w:t>…</w:t>
      </w:r>
      <w:r>
        <w:rPr>
          <w:sz w:val="20"/>
          <w:szCs w:val="20"/>
        </w:rPr>
        <w:t>…………</w:t>
      </w:r>
      <w:r w:rsidRPr="00AC5584">
        <w:rPr>
          <w:sz w:val="20"/>
          <w:szCs w:val="20"/>
        </w:rPr>
        <w:t xml:space="preserve">……dnia……………                  </w:t>
      </w:r>
      <w:r>
        <w:rPr>
          <w:sz w:val="20"/>
          <w:szCs w:val="20"/>
        </w:rPr>
        <w:t xml:space="preserve">    </w:t>
      </w:r>
      <w:r w:rsidRPr="00AC5584">
        <w:rPr>
          <w:sz w:val="20"/>
          <w:szCs w:val="20"/>
        </w:rPr>
        <w:t xml:space="preserve">     ………...............................................................................</w:t>
      </w:r>
    </w:p>
    <w:p w:rsidR="005A1AC0" w:rsidRPr="00AC5584" w:rsidRDefault="005A1AC0" w:rsidP="005A1AC0">
      <w:pPr>
        <w:pStyle w:val="Bartek"/>
        <w:ind w:left="3828"/>
        <w:jc w:val="center"/>
        <w:rPr>
          <w:sz w:val="20"/>
        </w:rPr>
      </w:pPr>
      <w:r w:rsidRPr="00AC5584">
        <w:rPr>
          <w:sz w:val="20"/>
        </w:rPr>
        <w:t>podpis i  pieczęć  osób wskazanych w dokumencie</w:t>
      </w:r>
    </w:p>
    <w:p w:rsidR="005A1AC0" w:rsidRPr="00AC5584" w:rsidRDefault="005A1AC0" w:rsidP="005A1AC0">
      <w:pPr>
        <w:ind w:left="3828"/>
        <w:jc w:val="center"/>
        <w:rPr>
          <w:sz w:val="20"/>
          <w:szCs w:val="20"/>
        </w:rPr>
      </w:pPr>
      <w:r w:rsidRPr="00AC5584">
        <w:rPr>
          <w:sz w:val="20"/>
          <w:szCs w:val="20"/>
        </w:rPr>
        <w:t>uprawniającym do występowania w obrocie prawnym</w:t>
      </w:r>
    </w:p>
    <w:p w:rsidR="005A1AC0" w:rsidRPr="00AC5584" w:rsidRDefault="005A1AC0" w:rsidP="005A1AC0">
      <w:pPr>
        <w:ind w:left="3828"/>
        <w:jc w:val="center"/>
        <w:rPr>
          <w:sz w:val="20"/>
          <w:szCs w:val="20"/>
        </w:rPr>
      </w:pPr>
      <w:r w:rsidRPr="00AC5584">
        <w:rPr>
          <w:sz w:val="20"/>
          <w:szCs w:val="20"/>
        </w:rPr>
        <w:lastRenderedPageBreak/>
        <w:t>lub posiadających pełnomocnictwo</w:t>
      </w:r>
    </w:p>
    <w:p w:rsidR="00870C76" w:rsidRDefault="00870C76"/>
    <w:sectPr w:rsidR="00870C76" w:rsidSect="00870C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D7ED8"/>
    <w:multiLevelType w:val="singleLevel"/>
    <w:tmpl w:val="0415000F"/>
    <w:lvl w:ilvl="0">
      <w:start w:val="1"/>
      <w:numFmt w:val="decimal"/>
      <w:lvlText w:val="%1."/>
      <w:lvlJc w:val="left"/>
      <w:pPr>
        <w:tabs>
          <w:tab w:val="num" w:pos="360"/>
        </w:tabs>
        <w:ind w:left="360" w:hanging="360"/>
      </w:pPr>
    </w:lvl>
  </w:abstractNum>
  <w:abstractNum w:abstractNumId="1">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2">
    <w:nsid w:val="1B170701"/>
    <w:multiLevelType w:val="multilevel"/>
    <w:tmpl w:val="3244E6A4"/>
    <w:lvl w:ilvl="0">
      <w:start w:val="1"/>
      <w:numFmt w:val="decimal"/>
      <w:lvlText w:val="%1."/>
      <w:lvlJc w:val="left"/>
      <w:pPr>
        <w:tabs>
          <w:tab w:val="num" w:pos="454"/>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5">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4AC0B89"/>
    <w:multiLevelType w:val="singleLevel"/>
    <w:tmpl w:val="0415000F"/>
    <w:lvl w:ilvl="0">
      <w:start w:val="1"/>
      <w:numFmt w:val="decimal"/>
      <w:lvlText w:val="%1."/>
      <w:lvlJc w:val="left"/>
      <w:pPr>
        <w:tabs>
          <w:tab w:val="num" w:pos="360"/>
        </w:tabs>
        <w:ind w:left="360" w:hanging="360"/>
      </w:pPr>
    </w:lvl>
  </w:abstractNum>
  <w:abstractNum w:abstractNumId="7">
    <w:nsid w:val="574E0220"/>
    <w:multiLevelType w:val="multilevel"/>
    <w:tmpl w:val="5838D9D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0671A3B"/>
    <w:multiLevelType w:val="singleLevel"/>
    <w:tmpl w:val="89B2E886"/>
    <w:lvl w:ilvl="0">
      <w:start w:val="1"/>
      <w:numFmt w:val="decimal"/>
      <w:lvlText w:val="%1."/>
      <w:lvlJc w:val="left"/>
      <w:pPr>
        <w:tabs>
          <w:tab w:val="num" w:pos="360"/>
        </w:tabs>
        <w:ind w:left="360" w:hanging="360"/>
      </w:pPr>
    </w:lvl>
  </w:abstractNum>
  <w:abstractNum w:abstractNumId="9">
    <w:nsid w:val="73BB1A2F"/>
    <w:multiLevelType w:val="singleLevel"/>
    <w:tmpl w:val="92CACFA8"/>
    <w:lvl w:ilvl="0">
      <w:start w:val="2"/>
      <w:numFmt w:val="decimal"/>
      <w:lvlText w:val="%1."/>
      <w:lvlJc w:val="left"/>
      <w:pPr>
        <w:tabs>
          <w:tab w:val="num" w:pos="360"/>
        </w:tabs>
        <w:ind w:left="360" w:hanging="360"/>
      </w:pPr>
    </w:lvl>
  </w:abstractNum>
  <w:abstractNum w:abstractNumId="10">
    <w:nsid w:val="7E264781"/>
    <w:multiLevelType w:val="singleLevel"/>
    <w:tmpl w:val="10ACD782"/>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3"/>
  </w:num>
  <w:num w:numId="29">
    <w:abstractNumId w:val="1"/>
  </w:num>
  <w:num w:numId="30">
    <w:abstractNumId w:val="9"/>
  </w:num>
  <w:num w:numId="31">
    <w:abstractNumId w:val="7"/>
  </w:num>
  <w:num w:numId="32">
    <w:abstractNumId w:val="5"/>
  </w:num>
  <w:num w:numId="33">
    <w:abstractNumId w:val="0"/>
  </w:num>
  <w:num w:numId="34">
    <w:abstractNumId w:val="6"/>
  </w:num>
  <w:num w:numId="35">
    <w:abstractNumId w:val="2"/>
  </w:num>
  <w:num w:numId="36">
    <w:abstractNumId w:val="10"/>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A1AC0"/>
    <w:rsid w:val="000F081C"/>
    <w:rsid w:val="001227E5"/>
    <w:rsid w:val="00357A87"/>
    <w:rsid w:val="005A1AC0"/>
    <w:rsid w:val="0069094B"/>
    <w:rsid w:val="007341DF"/>
    <w:rsid w:val="0075736D"/>
    <w:rsid w:val="007D31F7"/>
    <w:rsid w:val="008332D4"/>
    <w:rsid w:val="00870C76"/>
    <w:rsid w:val="009B0F24"/>
    <w:rsid w:val="00B75F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1AC0"/>
    <w:rPr>
      <w:rFonts w:ascii="Times New Roman" w:eastAsia="Times New Roman" w:hAnsi="Times New Roman"/>
      <w:sz w:val="24"/>
      <w:szCs w:val="24"/>
    </w:rPr>
  </w:style>
  <w:style w:type="paragraph" w:styleId="Nagwek1">
    <w:name w:val="heading 1"/>
    <w:basedOn w:val="Normalny"/>
    <w:next w:val="Normalny"/>
    <w:link w:val="Nagwek1Znak"/>
    <w:qFormat/>
    <w:rsid w:val="007D31F7"/>
    <w:pPr>
      <w:keepNext/>
      <w:numPr>
        <w:numId w:val="2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qFormat/>
    <w:rsid w:val="007D31F7"/>
    <w:pPr>
      <w:keepNext/>
      <w:numPr>
        <w:ilvl w:val="1"/>
        <w:numId w:val="27"/>
      </w:numPr>
      <w:jc w:val="both"/>
      <w:outlineLvl w:val="1"/>
    </w:pPr>
    <w:rPr>
      <w:b/>
      <w:szCs w:val="20"/>
    </w:rPr>
  </w:style>
  <w:style w:type="paragraph" w:styleId="Nagwek3">
    <w:name w:val="heading 3"/>
    <w:basedOn w:val="Normalny"/>
    <w:next w:val="Normalny"/>
    <w:link w:val="Nagwek3Znak"/>
    <w:qFormat/>
    <w:rsid w:val="007D31F7"/>
    <w:pPr>
      <w:keepNext/>
      <w:numPr>
        <w:ilvl w:val="2"/>
        <w:numId w:val="27"/>
      </w:numPr>
      <w:jc w:val="both"/>
      <w:outlineLvl w:val="2"/>
    </w:pPr>
    <w:rPr>
      <w:szCs w:val="20"/>
    </w:rPr>
  </w:style>
  <w:style w:type="paragraph" w:styleId="Nagwek4">
    <w:name w:val="heading 4"/>
    <w:basedOn w:val="Normalny"/>
    <w:next w:val="Normalny"/>
    <w:link w:val="Nagwek4Znak"/>
    <w:qFormat/>
    <w:rsid w:val="007D31F7"/>
    <w:pPr>
      <w:keepNext/>
      <w:numPr>
        <w:ilvl w:val="3"/>
        <w:numId w:val="27"/>
      </w:numPr>
      <w:jc w:val="center"/>
      <w:outlineLvl w:val="3"/>
    </w:pPr>
    <w:rPr>
      <w:u w:val="single"/>
    </w:rPr>
  </w:style>
  <w:style w:type="paragraph" w:styleId="Nagwek5">
    <w:name w:val="heading 5"/>
    <w:basedOn w:val="Normalny"/>
    <w:next w:val="Normalny"/>
    <w:link w:val="Nagwek5Znak"/>
    <w:qFormat/>
    <w:rsid w:val="007D31F7"/>
    <w:pPr>
      <w:keepNext/>
      <w:numPr>
        <w:ilvl w:val="4"/>
        <w:numId w:val="27"/>
      </w:numPr>
      <w:outlineLvl w:val="4"/>
    </w:pPr>
    <w:rPr>
      <w:b/>
      <w:sz w:val="18"/>
    </w:rPr>
  </w:style>
  <w:style w:type="paragraph" w:styleId="Nagwek6">
    <w:name w:val="heading 6"/>
    <w:basedOn w:val="Normalny"/>
    <w:next w:val="Normalny"/>
    <w:link w:val="Nagwek6Znak"/>
    <w:qFormat/>
    <w:rsid w:val="007D31F7"/>
    <w:pPr>
      <w:keepNext/>
      <w:numPr>
        <w:ilvl w:val="5"/>
        <w:numId w:val="27"/>
      </w:numPr>
      <w:jc w:val="right"/>
      <w:outlineLvl w:val="5"/>
    </w:pPr>
    <w:rPr>
      <w:b/>
      <w:szCs w:val="20"/>
    </w:rPr>
  </w:style>
  <w:style w:type="paragraph" w:styleId="Nagwek7">
    <w:name w:val="heading 7"/>
    <w:basedOn w:val="Normalny"/>
    <w:next w:val="Normalny"/>
    <w:link w:val="Nagwek7Znak"/>
    <w:qFormat/>
    <w:rsid w:val="007D31F7"/>
    <w:pPr>
      <w:keepNext/>
      <w:numPr>
        <w:ilvl w:val="6"/>
        <w:numId w:val="27"/>
      </w:numPr>
      <w:jc w:val="center"/>
      <w:outlineLvl w:val="6"/>
    </w:pPr>
    <w:rPr>
      <w:b/>
      <w:szCs w:val="20"/>
      <w:u w:val="single"/>
    </w:rPr>
  </w:style>
  <w:style w:type="paragraph" w:styleId="Nagwek8">
    <w:name w:val="heading 8"/>
    <w:basedOn w:val="Normalny"/>
    <w:next w:val="Normalny"/>
    <w:link w:val="Nagwek8Znak"/>
    <w:qFormat/>
    <w:rsid w:val="007D31F7"/>
    <w:pPr>
      <w:keepNext/>
      <w:numPr>
        <w:ilvl w:val="7"/>
        <w:numId w:val="27"/>
      </w:numPr>
      <w:jc w:val="center"/>
      <w:outlineLvl w:val="7"/>
    </w:pPr>
    <w:rPr>
      <w:szCs w:val="20"/>
    </w:rPr>
  </w:style>
  <w:style w:type="paragraph" w:styleId="Nagwek9">
    <w:name w:val="heading 9"/>
    <w:basedOn w:val="Normalny"/>
    <w:next w:val="Normalny"/>
    <w:link w:val="Nagwek9Znak"/>
    <w:qFormat/>
    <w:rsid w:val="007D31F7"/>
    <w:pPr>
      <w:keepNext/>
      <w:numPr>
        <w:ilvl w:val="8"/>
        <w:numId w:val="2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081C"/>
    <w:rPr>
      <w:rFonts w:ascii="Times New Roman" w:eastAsia="Times New Roman" w:hAnsi="Times New Roman"/>
      <w:b/>
      <w:sz w:val="28"/>
    </w:rPr>
  </w:style>
  <w:style w:type="character" w:customStyle="1" w:styleId="Nagwek2Znak">
    <w:name w:val="Nagłówek 2 Znak"/>
    <w:basedOn w:val="Domylnaczcionkaakapitu"/>
    <w:link w:val="Nagwek2"/>
    <w:rsid w:val="000F081C"/>
    <w:rPr>
      <w:rFonts w:ascii="Times New Roman" w:eastAsia="Times New Roman" w:hAnsi="Times New Roman"/>
      <w:b/>
      <w:sz w:val="24"/>
    </w:rPr>
  </w:style>
  <w:style w:type="character" w:customStyle="1" w:styleId="Nagwek3Znak">
    <w:name w:val="Nagłówek 3 Znak"/>
    <w:basedOn w:val="Domylnaczcionkaakapitu"/>
    <w:link w:val="Nagwek3"/>
    <w:rsid w:val="000F081C"/>
    <w:rPr>
      <w:rFonts w:ascii="Times New Roman" w:eastAsia="Times New Roman" w:hAnsi="Times New Roman"/>
      <w:sz w:val="24"/>
    </w:rPr>
  </w:style>
  <w:style w:type="character" w:customStyle="1" w:styleId="Nagwek4Znak">
    <w:name w:val="Nagłówek 4 Znak"/>
    <w:basedOn w:val="Domylnaczcionkaakapitu"/>
    <w:link w:val="Nagwek4"/>
    <w:rsid w:val="000F081C"/>
    <w:rPr>
      <w:rFonts w:ascii="Times New Roman" w:eastAsia="Times New Roman" w:hAnsi="Times New Roman"/>
      <w:sz w:val="24"/>
      <w:szCs w:val="24"/>
      <w:u w:val="single"/>
    </w:rPr>
  </w:style>
  <w:style w:type="character" w:customStyle="1" w:styleId="Nagwek5Znak">
    <w:name w:val="Nagłówek 5 Znak"/>
    <w:basedOn w:val="Domylnaczcionkaakapitu"/>
    <w:link w:val="Nagwek5"/>
    <w:rsid w:val="000F081C"/>
    <w:rPr>
      <w:rFonts w:ascii="Times New Roman" w:eastAsia="Times New Roman" w:hAnsi="Times New Roman"/>
      <w:b/>
      <w:sz w:val="18"/>
      <w:szCs w:val="24"/>
    </w:rPr>
  </w:style>
  <w:style w:type="character" w:customStyle="1" w:styleId="Nagwek6Znak">
    <w:name w:val="Nagłówek 6 Znak"/>
    <w:basedOn w:val="Domylnaczcionkaakapitu"/>
    <w:link w:val="Nagwek6"/>
    <w:rsid w:val="000F081C"/>
    <w:rPr>
      <w:rFonts w:ascii="Times New Roman" w:eastAsia="Times New Roman" w:hAnsi="Times New Roman"/>
      <w:b/>
      <w:sz w:val="24"/>
    </w:rPr>
  </w:style>
  <w:style w:type="character" w:customStyle="1" w:styleId="Nagwek7Znak">
    <w:name w:val="Nagłówek 7 Znak"/>
    <w:basedOn w:val="Domylnaczcionkaakapitu"/>
    <w:link w:val="Nagwek7"/>
    <w:rsid w:val="000F081C"/>
    <w:rPr>
      <w:rFonts w:ascii="Times New Roman" w:eastAsia="Times New Roman" w:hAnsi="Times New Roman"/>
      <w:b/>
      <w:sz w:val="24"/>
      <w:u w:val="single"/>
    </w:rPr>
  </w:style>
  <w:style w:type="character" w:customStyle="1" w:styleId="Nagwek8Znak">
    <w:name w:val="Nagłówek 8 Znak"/>
    <w:basedOn w:val="Domylnaczcionkaakapitu"/>
    <w:link w:val="Nagwek8"/>
    <w:rsid w:val="000F081C"/>
    <w:rPr>
      <w:rFonts w:ascii="Times New Roman" w:eastAsia="Times New Roman" w:hAnsi="Times New Roman"/>
      <w:sz w:val="24"/>
    </w:rPr>
  </w:style>
  <w:style w:type="character" w:customStyle="1" w:styleId="Nagwek9Znak">
    <w:name w:val="Nagłówek 9 Znak"/>
    <w:basedOn w:val="Domylnaczcionkaakapitu"/>
    <w:link w:val="Nagwek9"/>
    <w:rsid w:val="000F081C"/>
    <w:rPr>
      <w:rFonts w:ascii="Times New Roman" w:eastAsia="Times New Roman" w:hAnsi="Times New Roman"/>
      <w:b/>
      <w:color w:val="0000FF"/>
      <w:sz w:val="24"/>
    </w:rPr>
  </w:style>
  <w:style w:type="paragraph" w:styleId="Tytu">
    <w:name w:val="Title"/>
    <w:basedOn w:val="Normalny"/>
    <w:link w:val="TytuZnak"/>
    <w:qFormat/>
    <w:rsid w:val="007D31F7"/>
    <w:pPr>
      <w:jc w:val="center"/>
    </w:pPr>
    <w:rPr>
      <w:sz w:val="28"/>
      <w:szCs w:val="20"/>
    </w:rPr>
  </w:style>
  <w:style w:type="character" w:customStyle="1" w:styleId="TytuZnak">
    <w:name w:val="Tytuł Znak"/>
    <w:basedOn w:val="Domylnaczcionkaakapitu"/>
    <w:link w:val="Tytu"/>
    <w:rsid w:val="000F081C"/>
    <w:rPr>
      <w:rFonts w:ascii="Times New Roman" w:eastAsia="Times New Roman" w:hAnsi="Times New Roman"/>
      <w:sz w:val="28"/>
    </w:rPr>
  </w:style>
  <w:style w:type="paragraph" w:styleId="Podtytu">
    <w:name w:val="Subtitle"/>
    <w:basedOn w:val="Normalny"/>
    <w:link w:val="PodtytuZnak"/>
    <w:qFormat/>
    <w:rsid w:val="007D31F7"/>
    <w:pPr>
      <w:jc w:val="center"/>
    </w:pPr>
    <w:rPr>
      <w:rFonts w:ascii="Garamond" w:hAnsi="Garamond"/>
      <w:b/>
      <w:sz w:val="96"/>
      <w:szCs w:val="20"/>
    </w:rPr>
  </w:style>
  <w:style w:type="character" w:customStyle="1" w:styleId="PodtytuZnak">
    <w:name w:val="Podtytuł Znak"/>
    <w:basedOn w:val="Domylnaczcionkaakapitu"/>
    <w:link w:val="Podtytu"/>
    <w:rsid w:val="000F081C"/>
    <w:rPr>
      <w:rFonts w:ascii="Garamond" w:eastAsia="Times New Roman" w:hAnsi="Garamond"/>
      <w:b/>
      <w:sz w:val="96"/>
    </w:rPr>
  </w:style>
  <w:style w:type="paragraph" w:styleId="Akapitzlist">
    <w:name w:val="List Paragraph"/>
    <w:basedOn w:val="Normalny"/>
    <w:uiPriority w:val="34"/>
    <w:qFormat/>
    <w:rsid w:val="007D31F7"/>
    <w:pPr>
      <w:spacing w:after="200" w:line="276" w:lineRule="auto"/>
      <w:ind w:left="720"/>
      <w:contextualSpacing/>
    </w:pPr>
    <w:rPr>
      <w:rFonts w:ascii="Calibri" w:hAnsi="Calibri"/>
      <w:sz w:val="22"/>
      <w:szCs w:val="22"/>
      <w:lang w:eastAsia="en-US"/>
    </w:rPr>
  </w:style>
  <w:style w:type="character" w:customStyle="1" w:styleId="Nagwek3Znak1">
    <w:name w:val="Nagłówek 3 Znak1"/>
    <w:basedOn w:val="Domylnaczcionkaakapitu"/>
    <w:rsid w:val="0075736D"/>
    <w:rPr>
      <w:rFonts w:ascii="Times New Roman" w:eastAsia="Times New Roman" w:hAnsi="Times New Roman"/>
      <w:sz w:val="24"/>
    </w:rPr>
  </w:style>
  <w:style w:type="character" w:customStyle="1" w:styleId="Nagwek5Znak1">
    <w:name w:val="Nagłówek 5 Znak1"/>
    <w:basedOn w:val="Domylnaczcionkaakapitu"/>
    <w:rsid w:val="0075736D"/>
    <w:rPr>
      <w:rFonts w:ascii="Times New Roman" w:eastAsia="Times New Roman" w:hAnsi="Times New Roman"/>
      <w:b/>
      <w:sz w:val="18"/>
      <w:szCs w:val="24"/>
    </w:rPr>
  </w:style>
  <w:style w:type="character" w:customStyle="1" w:styleId="Nagwek9Znak1">
    <w:name w:val="Nagłówek 9 Znak1"/>
    <w:basedOn w:val="Domylnaczcionkaakapitu"/>
    <w:rsid w:val="0075736D"/>
    <w:rPr>
      <w:rFonts w:ascii="Times New Roman" w:eastAsia="Times New Roman" w:hAnsi="Times New Roman"/>
      <w:b/>
      <w:color w:val="0000FF"/>
      <w:sz w:val="24"/>
    </w:rPr>
  </w:style>
  <w:style w:type="character" w:styleId="Pogrubienie">
    <w:name w:val="Strong"/>
    <w:basedOn w:val="Domylnaczcionkaakapitu"/>
    <w:uiPriority w:val="22"/>
    <w:qFormat/>
    <w:rsid w:val="007D31F7"/>
    <w:rPr>
      <w:b/>
      <w:bCs/>
    </w:rPr>
  </w:style>
  <w:style w:type="paragraph" w:styleId="Bezodstpw">
    <w:name w:val="No Spacing"/>
    <w:uiPriority w:val="1"/>
    <w:qFormat/>
    <w:rsid w:val="007D31F7"/>
    <w:rPr>
      <w:rFonts w:ascii="Times New Roman" w:eastAsia="Times New Roman" w:hAnsi="Times New Roman"/>
      <w:sz w:val="24"/>
      <w:szCs w:val="24"/>
    </w:rPr>
  </w:style>
  <w:style w:type="paragraph" w:customStyle="1" w:styleId="Bartek">
    <w:name w:val="Bartek"/>
    <w:basedOn w:val="Normalny"/>
    <w:rsid w:val="005A1AC0"/>
    <w:rPr>
      <w:sz w:val="28"/>
      <w:szCs w:val="20"/>
    </w:rPr>
  </w:style>
  <w:style w:type="paragraph" w:styleId="Tekstpodstawowy2">
    <w:name w:val="Body Text 2"/>
    <w:basedOn w:val="Normalny"/>
    <w:link w:val="Tekstpodstawowy2Znak"/>
    <w:rsid w:val="005A1AC0"/>
    <w:pPr>
      <w:jc w:val="both"/>
    </w:pPr>
  </w:style>
  <w:style w:type="character" w:customStyle="1" w:styleId="Tekstpodstawowy2Znak">
    <w:name w:val="Tekst podstawowy 2 Znak"/>
    <w:basedOn w:val="Domylnaczcionkaakapitu"/>
    <w:link w:val="Tekstpodstawowy2"/>
    <w:rsid w:val="005A1AC0"/>
    <w:rPr>
      <w:rFonts w:ascii="Times New Roman" w:eastAsia="Times New Roman" w:hAnsi="Times New Roman"/>
      <w:sz w:val="24"/>
      <w:szCs w:val="24"/>
    </w:rPr>
  </w:style>
  <w:style w:type="paragraph" w:styleId="Tekstpodstawowywcity">
    <w:name w:val="Body Text Indent"/>
    <w:basedOn w:val="Normalny"/>
    <w:link w:val="TekstpodstawowywcityZnak1"/>
    <w:rsid w:val="005A1AC0"/>
    <w:pPr>
      <w:spacing w:after="120"/>
      <w:ind w:left="283"/>
    </w:pPr>
  </w:style>
  <w:style w:type="character" w:customStyle="1" w:styleId="TekstpodstawowywcityZnak">
    <w:name w:val="Tekst podstawowy wcięty Znak"/>
    <w:basedOn w:val="Domylnaczcionkaakapitu"/>
    <w:link w:val="Tekstpodstawowywcity"/>
    <w:uiPriority w:val="99"/>
    <w:semiHidden/>
    <w:rsid w:val="005A1AC0"/>
    <w:rPr>
      <w:rFonts w:ascii="Times New Roman" w:eastAsia="Times New Roman" w:hAnsi="Times New Roman"/>
      <w:sz w:val="24"/>
      <w:szCs w:val="24"/>
    </w:rPr>
  </w:style>
  <w:style w:type="paragraph" w:styleId="Tekstkomentarza">
    <w:name w:val="annotation text"/>
    <w:basedOn w:val="Normalny"/>
    <w:link w:val="TekstkomentarzaZnak1"/>
    <w:semiHidden/>
    <w:rsid w:val="005A1AC0"/>
    <w:rPr>
      <w:sz w:val="20"/>
      <w:szCs w:val="20"/>
    </w:rPr>
  </w:style>
  <w:style w:type="character" w:customStyle="1" w:styleId="TekstkomentarzaZnak">
    <w:name w:val="Tekst komentarza Znak"/>
    <w:basedOn w:val="Domylnaczcionkaakapitu"/>
    <w:link w:val="Tekstkomentarza"/>
    <w:uiPriority w:val="99"/>
    <w:semiHidden/>
    <w:rsid w:val="005A1AC0"/>
    <w:rPr>
      <w:rFonts w:ascii="Times New Roman" w:eastAsia="Times New Roman" w:hAnsi="Times New Roman"/>
    </w:rPr>
  </w:style>
  <w:style w:type="character" w:customStyle="1" w:styleId="TekstpodstawowywcityZnak1">
    <w:name w:val="Tekst podstawowy wcięty Znak1"/>
    <w:basedOn w:val="Domylnaczcionkaakapitu"/>
    <w:link w:val="Tekstpodstawowywcity"/>
    <w:rsid w:val="005A1AC0"/>
    <w:rPr>
      <w:rFonts w:ascii="Times New Roman" w:eastAsia="Times New Roman" w:hAnsi="Times New Roman"/>
      <w:sz w:val="24"/>
      <w:szCs w:val="24"/>
    </w:rPr>
  </w:style>
  <w:style w:type="character" w:customStyle="1" w:styleId="TekstkomentarzaZnak1">
    <w:name w:val="Tekst komentarza Znak1"/>
    <w:basedOn w:val="Domylnaczcionkaakapitu"/>
    <w:link w:val="Tekstkomentarza"/>
    <w:semiHidden/>
    <w:rsid w:val="005A1AC0"/>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3086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1867</Words>
  <Characters>11204</Characters>
  <Application>Microsoft Office Word</Application>
  <DocSecurity>0</DocSecurity>
  <Lines>93</Lines>
  <Paragraphs>26</Paragraphs>
  <ScaleCrop>false</ScaleCrop>
  <Company/>
  <LinksUpToDate>false</LinksUpToDate>
  <CharactersWithSpaces>13045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3</cp:revision>
  <dcterms:created xsi:type="dcterms:W3CDTF">2009-12-07T14:29:00Z</dcterms:created>
  <dcterms:modified xsi:type="dcterms:W3CDTF">2009-12-08T07:36:00Z</dcterms:modified>
</cp:coreProperties>
</file>