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49" w:rsidRPr="00006181" w:rsidRDefault="00602E49" w:rsidP="00602E49">
      <w:pPr>
        <w:pStyle w:val="Nagwek"/>
        <w:tabs>
          <w:tab w:val="left" w:pos="708"/>
        </w:tabs>
        <w:ind w:firstLine="3"/>
        <w:jc w:val="right"/>
        <w:rPr>
          <w:b/>
          <w:snapToGrid w:val="0"/>
          <w:sz w:val="22"/>
          <w:szCs w:val="22"/>
        </w:rPr>
      </w:pPr>
      <w:r w:rsidRPr="00006181">
        <w:rPr>
          <w:b/>
          <w:snapToGrid w:val="0"/>
          <w:sz w:val="22"/>
          <w:szCs w:val="22"/>
        </w:rPr>
        <w:t>Załącznik nr</w:t>
      </w:r>
      <w:r>
        <w:rPr>
          <w:b/>
          <w:snapToGrid w:val="0"/>
          <w:sz w:val="22"/>
          <w:szCs w:val="22"/>
        </w:rPr>
        <w:t xml:space="preserve"> 3</w:t>
      </w:r>
    </w:p>
    <w:p w:rsidR="00602E49" w:rsidRDefault="00602E49" w:rsidP="00602E49">
      <w:pPr>
        <w:pStyle w:val="Tekstpodstawowy"/>
        <w:jc w:val="both"/>
      </w:pPr>
    </w:p>
    <w:p w:rsidR="00602E49" w:rsidRDefault="00602E49" w:rsidP="00602E49">
      <w:pPr>
        <w:jc w:val="center"/>
        <w:rPr>
          <w:b/>
          <w:u w:val="single"/>
        </w:rPr>
      </w:pPr>
    </w:p>
    <w:p w:rsidR="00602E49" w:rsidRDefault="00602E49" w:rsidP="00602E49">
      <w:pPr>
        <w:jc w:val="center"/>
        <w:rPr>
          <w:b/>
          <w:u w:val="single"/>
        </w:rPr>
      </w:pPr>
    </w:p>
    <w:p w:rsidR="00602E49" w:rsidRDefault="00602E49" w:rsidP="00602E49">
      <w:pPr>
        <w:jc w:val="center"/>
        <w:rPr>
          <w:b/>
          <w:u w:val="single"/>
        </w:rPr>
      </w:pPr>
      <w:r w:rsidRPr="00AC5584">
        <w:rPr>
          <w:b/>
          <w:u w:val="single"/>
        </w:rPr>
        <w:t>OFERTA CENOWA</w:t>
      </w:r>
    </w:p>
    <w:p w:rsidR="00602E49" w:rsidRPr="00AC5584" w:rsidRDefault="00602E49" w:rsidP="00602E49">
      <w:pPr>
        <w:jc w:val="center"/>
        <w:rPr>
          <w:b/>
          <w:u w:val="single"/>
        </w:rPr>
      </w:pPr>
    </w:p>
    <w:p w:rsidR="00602E49" w:rsidRPr="00AC5584" w:rsidRDefault="00602E49" w:rsidP="00602E49">
      <w:pPr>
        <w:jc w:val="center"/>
        <w:rPr>
          <w:lang w:val="de-DE"/>
        </w:rPr>
      </w:pP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"/>
        <w:gridCol w:w="2658"/>
        <w:gridCol w:w="1128"/>
        <w:gridCol w:w="1415"/>
        <w:gridCol w:w="1507"/>
        <w:gridCol w:w="1345"/>
        <w:gridCol w:w="1333"/>
      </w:tblGrid>
      <w:tr w:rsidR="00602E49" w:rsidRPr="0081401A" w:rsidTr="004720EF"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602E49" w:rsidRPr="0081401A" w:rsidRDefault="00602E49" w:rsidP="004720EF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sz w:val="20"/>
                <w:szCs w:val="20"/>
                <w:lang w:val="de-DE"/>
              </w:rPr>
              <w:t>Nr</w:t>
            </w:r>
            <w:proofErr w:type="spellEnd"/>
          </w:p>
        </w:tc>
        <w:tc>
          <w:tcPr>
            <w:tcW w:w="2658" w:type="dxa"/>
            <w:tcBorders>
              <w:left w:val="single" w:sz="4" w:space="0" w:color="auto"/>
            </w:tcBorders>
            <w:vAlign w:val="center"/>
          </w:tcPr>
          <w:p w:rsidR="00602E49" w:rsidRPr="0081401A" w:rsidRDefault="00602E49" w:rsidP="004720EF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sz w:val="20"/>
                <w:szCs w:val="20"/>
                <w:lang w:val="de-DE"/>
              </w:rPr>
              <w:t>Nazwa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elementu</w:t>
            </w:r>
            <w:proofErr w:type="spellEnd"/>
          </w:p>
        </w:tc>
        <w:tc>
          <w:tcPr>
            <w:tcW w:w="1128" w:type="dxa"/>
            <w:tcBorders>
              <w:bottom w:val="single" w:sz="4" w:space="0" w:color="000000"/>
            </w:tcBorders>
            <w:vAlign w:val="center"/>
          </w:tcPr>
          <w:p w:rsidR="00602E49" w:rsidRPr="0081401A" w:rsidRDefault="00602E49" w:rsidP="004720EF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81401A">
              <w:rPr>
                <w:b/>
                <w:sz w:val="20"/>
                <w:szCs w:val="20"/>
                <w:lang w:val="de-DE"/>
              </w:rPr>
              <w:t>Ilość</w:t>
            </w:r>
            <w:proofErr w:type="spellEnd"/>
          </w:p>
        </w:tc>
        <w:tc>
          <w:tcPr>
            <w:tcW w:w="1415" w:type="dxa"/>
            <w:tcBorders>
              <w:bottom w:val="single" w:sz="4" w:space="0" w:color="000000"/>
            </w:tcBorders>
            <w:vAlign w:val="center"/>
          </w:tcPr>
          <w:p w:rsidR="00602E49" w:rsidRPr="0081401A" w:rsidRDefault="00602E49" w:rsidP="004720EF">
            <w:pPr>
              <w:jc w:val="center"/>
              <w:rPr>
                <w:sz w:val="20"/>
                <w:szCs w:val="20"/>
                <w:lang w:val="de-DE"/>
              </w:rPr>
            </w:pPr>
            <w:r w:rsidRPr="0081401A">
              <w:rPr>
                <w:b/>
                <w:sz w:val="20"/>
                <w:szCs w:val="20"/>
              </w:rPr>
              <w:t>Numery katalogowe części składowych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  <w:vAlign w:val="center"/>
          </w:tcPr>
          <w:p w:rsidR="00602E49" w:rsidRPr="0081401A" w:rsidRDefault="00602E49" w:rsidP="004720EF">
            <w:pPr>
              <w:pStyle w:val="NormalWeb"/>
              <w:tabs>
                <w:tab w:val="left" w:pos="708"/>
              </w:tabs>
              <w:jc w:val="center"/>
              <w:rPr>
                <w:b/>
                <w:sz w:val="20"/>
              </w:rPr>
            </w:pPr>
            <w:r w:rsidRPr="0081401A">
              <w:rPr>
                <w:b/>
                <w:sz w:val="20"/>
              </w:rPr>
              <w:t>Wartość jednostkowa netto (zł)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vAlign w:val="center"/>
          </w:tcPr>
          <w:p w:rsidR="00602E49" w:rsidRPr="0081401A" w:rsidRDefault="00602E49" w:rsidP="004720EF">
            <w:pPr>
              <w:pStyle w:val="NormalWeb"/>
              <w:tabs>
                <w:tab w:val="left" w:pos="708"/>
              </w:tabs>
              <w:jc w:val="center"/>
              <w:rPr>
                <w:b/>
                <w:sz w:val="20"/>
              </w:rPr>
            </w:pPr>
            <w:r w:rsidRPr="0081401A">
              <w:rPr>
                <w:b/>
                <w:sz w:val="20"/>
              </w:rPr>
              <w:t>Wartość netto (zł)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602E49" w:rsidRPr="0081401A" w:rsidRDefault="00602E49" w:rsidP="004720EF">
            <w:pPr>
              <w:pStyle w:val="NormalWeb"/>
              <w:tabs>
                <w:tab w:val="left" w:pos="708"/>
              </w:tabs>
              <w:jc w:val="center"/>
              <w:rPr>
                <w:b/>
                <w:sz w:val="20"/>
              </w:rPr>
            </w:pPr>
            <w:r w:rsidRPr="0081401A">
              <w:rPr>
                <w:b/>
                <w:sz w:val="20"/>
              </w:rPr>
              <w:t>Cena brutto (zł)</w:t>
            </w:r>
          </w:p>
        </w:tc>
      </w:tr>
      <w:tr w:rsidR="00602E49" w:rsidRPr="0081401A" w:rsidTr="004720EF">
        <w:trPr>
          <w:trHeight w:val="413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602E49" w:rsidRPr="00FF1C81" w:rsidRDefault="00602E49" w:rsidP="004720EF">
            <w:pPr>
              <w:jc w:val="center"/>
              <w:rPr>
                <w:sz w:val="20"/>
                <w:szCs w:val="20"/>
                <w:lang w:val="de-DE"/>
              </w:rPr>
            </w:pPr>
            <w:r w:rsidRPr="00FF1C8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2E49" w:rsidRPr="00FF1C81" w:rsidRDefault="00602E49" w:rsidP="004720EF">
            <w:pPr>
              <w:rPr>
                <w:sz w:val="20"/>
                <w:szCs w:val="20"/>
              </w:rPr>
            </w:pPr>
            <w:r w:rsidRPr="00FF1C81">
              <w:rPr>
                <w:sz w:val="20"/>
                <w:szCs w:val="20"/>
              </w:rPr>
              <w:t>Aparat rentgenowski stomatologiczny do zdjęć zębowych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602E49" w:rsidRPr="00FF1C81" w:rsidRDefault="00602E49" w:rsidP="004720EF">
            <w:pPr>
              <w:ind w:right="-53"/>
              <w:jc w:val="center"/>
              <w:rPr>
                <w:sz w:val="20"/>
                <w:szCs w:val="20"/>
              </w:rPr>
            </w:pPr>
            <w:r w:rsidRPr="00FF1C81">
              <w:rPr>
                <w:sz w:val="20"/>
                <w:szCs w:val="20"/>
              </w:rPr>
              <w:t>1szt.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602E49" w:rsidRPr="00FF1C81" w:rsidRDefault="00602E49" w:rsidP="004720E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602E49" w:rsidRPr="00FF1C81" w:rsidRDefault="00602E49" w:rsidP="004720EF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602E49" w:rsidRPr="00FF1C81" w:rsidRDefault="00602E49" w:rsidP="004720EF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:rsidR="00602E49" w:rsidRPr="00FF1C81" w:rsidRDefault="00602E49" w:rsidP="004720EF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602E49" w:rsidRPr="0081401A" w:rsidTr="004720EF">
        <w:trPr>
          <w:trHeight w:val="507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602E49" w:rsidRPr="00FF1C81" w:rsidRDefault="00602E49" w:rsidP="004720EF">
            <w:pPr>
              <w:jc w:val="center"/>
              <w:rPr>
                <w:sz w:val="20"/>
                <w:szCs w:val="20"/>
                <w:lang w:val="de-DE"/>
              </w:rPr>
            </w:pPr>
            <w:r w:rsidRPr="00FF1C8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2658" w:type="dxa"/>
            <w:tcBorders>
              <w:left w:val="single" w:sz="4" w:space="0" w:color="auto"/>
            </w:tcBorders>
            <w:vAlign w:val="center"/>
          </w:tcPr>
          <w:p w:rsidR="00602E49" w:rsidRPr="00FF1C81" w:rsidRDefault="00602E49" w:rsidP="004720EF">
            <w:pPr>
              <w:rPr>
                <w:sz w:val="20"/>
                <w:szCs w:val="20"/>
              </w:rPr>
            </w:pPr>
            <w:r w:rsidRPr="00FF1C81">
              <w:rPr>
                <w:sz w:val="20"/>
                <w:szCs w:val="20"/>
              </w:rPr>
              <w:t>Aparat RTG do zdjęć pantomograficznych  oraz cefalometrycznych z cyfrową akwizycją obrazu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602E49" w:rsidRPr="00FF1C81" w:rsidRDefault="00602E49" w:rsidP="004720EF">
            <w:pPr>
              <w:jc w:val="center"/>
              <w:rPr>
                <w:sz w:val="20"/>
                <w:szCs w:val="20"/>
              </w:rPr>
            </w:pPr>
            <w:r w:rsidRPr="00FF1C81">
              <w:rPr>
                <w:sz w:val="20"/>
                <w:szCs w:val="20"/>
              </w:rPr>
              <w:t>1szt.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602E49" w:rsidRPr="00FF1C81" w:rsidRDefault="00602E49" w:rsidP="004720EF">
            <w:pPr>
              <w:jc w:val="right"/>
              <w:rPr>
                <w:b/>
                <w:i/>
                <w:sz w:val="20"/>
                <w:szCs w:val="20"/>
                <w:lang w:val="de-DE"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:rsidR="00602E49" w:rsidRPr="00FF1C81" w:rsidRDefault="00602E49" w:rsidP="004720EF">
            <w:pPr>
              <w:jc w:val="right"/>
              <w:rPr>
                <w:b/>
                <w:i/>
                <w:sz w:val="20"/>
                <w:szCs w:val="20"/>
                <w:lang w:val="de-DE"/>
              </w:rPr>
            </w:pPr>
          </w:p>
        </w:tc>
        <w:tc>
          <w:tcPr>
            <w:tcW w:w="1345" w:type="dxa"/>
            <w:vAlign w:val="center"/>
          </w:tcPr>
          <w:p w:rsidR="00602E49" w:rsidRPr="00FF1C81" w:rsidRDefault="00602E49" w:rsidP="004720EF">
            <w:pPr>
              <w:jc w:val="right"/>
              <w:rPr>
                <w:b/>
                <w:i/>
                <w:sz w:val="20"/>
                <w:szCs w:val="20"/>
                <w:lang w:val="de-DE"/>
              </w:rPr>
            </w:pPr>
          </w:p>
        </w:tc>
        <w:tc>
          <w:tcPr>
            <w:tcW w:w="1333" w:type="dxa"/>
            <w:vAlign w:val="center"/>
          </w:tcPr>
          <w:p w:rsidR="00602E49" w:rsidRPr="00FF1C81" w:rsidRDefault="00602E49" w:rsidP="004720EF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602E49" w:rsidRPr="0081401A" w:rsidTr="004720EF">
        <w:trPr>
          <w:trHeight w:val="507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602E49" w:rsidRPr="00FF1C81" w:rsidRDefault="00602E49" w:rsidP="004720EF">
            <w:pPr>
              <w:jc w:val="center"/>
              <w:rPr>
                <w:sz w:val="20"/>
                <w:szCs w:val="20"/>
                <w:lang w:val="de-DE"/>
              </w:rPr>
            </w:pPr>
            <w:r w:rsidRPr="00FF1C81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2658" w:type="dxa"/>
            <w:tcBorders>
              <w:left w:val="single" w:sz="4" w:space="0" w:color="auto"/>
            </w:tcBorders>
            <w:vAlign w:val="center"/>
          </w:tcPr>
          <w:p w:rsidR="00602E49" w:rsidRPr="00FF1C81" w:rsidRDefault="00602E49" w:rsidP="004720EF">
            <w:pPr>
              <w:rPr>
                <w:sz w:val="20"/>
                <w:szCs w:val="20"/>
              </w:rPr>
            </w:pPr>
            <w:r w:rsidRPr="00FF1C81">
              <w:rPr>
                <w:sz w:val="20"/>
                <w:szCs w:val="20"/>
              </w:rPr>
              <w:t>Radiografia cyfrowa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602E49" w:rsidRPr="00FF1C81" w:rsidRDefault="00602E49" w:rsidP="004720EF">
            <w:pPr>
              <w:jc w:val="center"/>
              <w:rPr>
                <w:sz w:val="20"/>
                <w:szCs w:val="20"/>
              </w:rPr>
            </w:pPr>
            <w:r w:rsidRPr="00FF1C81">
              <w:rPr>
                <w:sz w:val="20"/>
                <w:szCs w:val="20"/>
              </w:rPr>
              <w:t>1 szt.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602E49" w:rsidRPr="00FF1C81" w:rsidRDefault="00602E49" w:rsidP="004720EF">
            <w:pPr>
              <w:jc w:val="right"/>
              <w:rPr>
                <w:b/>
                <w:i/>
                <w:sz w:val="20"/>
                <w:szCs w:val="20"/>
                <w:lang w:val="de-DE"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:rsidR="00602E49" w:rsidRPr="00FF1C81" w:rsidRDefault="00602E49" w:rsidP="004720EF">
            <w:pPr>
              <w:jc w:val="right"/>
              <w:rPr>
                <w:b/>
                <w:i/>
                <w:sz w:val="20"/>
                <w:szCs w:val="20"/>
                <w:lang w:val="de-DE"/>
              </w:rPr>
            </w:pPr>
          </w:p>
        </w:tc>
        <w:tc>
          <w:tcPr>
            <w:tcW w:w="1345" w:type="dxa"/>
            <w:vAlign w:val="center"/>
          </w:tcPr>
          <w:p w:rsidR="00602E49" w:rsidRPr="00FF1C81" w:rsidRDefault="00602E49" w:rsidP="004720EF">
            <w:pPr>
              <w:jc w:val="right"/>
              <w:rPr>
                <w:b/>
                <w:i/>
                <w:sz w:val="20"/>
                <w:szCs w:val="20"/>
                <w:lang w:val="de-DE"/>
              </w:rPr>
            </w:pPr>
          </w:p>
        </w:tc>
        <w:tc>
          <w:tcPr>
            <w:tcW w:w="1333" w:type="dxa"/>
            <w:vAlign w:val="center"/>
          </w:tcPr>
          <w:p w:rsidR="00602E49" w:rsidRPr="00FF1C81" w:rsidRDefault="00602E49" w:rsidP="004720EF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602E49" w:rsidRPr="0081401A" w:rsidTr="004720EF">
        <w:trPr>
          <w:trHeight w:val="507"/>
        </w:trPr>
        <w:tc>
          <w:tcPr>
            <w:tcW w:w="7158" w:type="dxa"/>
            <w:gridSpan w:val="5"/>
            <w:vAlign w:val="center"/>
          </w:tcPr>
          <w:p w:rsidR="00602E49" w:rsidRPr="0030643C" w:rsidRDefault="00602E49" w:rsidP="004720EF">
            <w:pPr>
              <w:jc w:val="right"/>
              <w:rPr>
                <w:b/>
                <w:i/>
                <w:sz w:val="20"/>
                <w:szCs w:val="20"/>
                <w:lang w:val="de-DE"/>
              </w:rPr>
            </w:pPr>
            <w:r w:rsidRPr="0030643C">
              <w:rPr>
                <w:b/>
                <w:i/>
                <w:sz w:val="20"/>
                <w:szCs w:val="20"/>
                <w:lang w:val="de-DE"/>
              </w:rPr>
              <w:t>RAZEM:</w:t>
            </w:r>
          </w:p>
        </w:tc>
        <w:tc>
          <w:tcPr>
            <w:tcW w:w="1345" w:type="dxa"/>
            <w:vAlign w:val="center"/>
          </w:tcPr>
          <w:p w:rsidR="00602E49" w:rsidRPr="0081401A" w:rsidRDefault="00602E49" w:rsidP="004720EF">
            <w:pPr>
              <w:jc w:val="right"/>
              <w:rPr>
                <w:b/>
                <w:i/>
                <w:sz w:val="22"/>
                <w:szCs w:val="22"/>
                <w:lang w:val="de-DE"/>
              </w:rPr>
            </w:pPr>
          </w:p>
        </w:tc>
        <w:tc>
          <w:tcPr>
            <w:tcW w:w="1333" w:type="dxa"/>
            <w:vAlign w:val="center"/>
          </w:tcPr>
          <w:p w:rsidR="00602E49" w:rsidRPr="0081401A" w:rsidRDefault="00602E49" w:rsidP="004720EF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</w:tbl>
    <w:p w:rsidR="00602E49" w:rsidRPr="00AC5584" w:rsidRDefault="00602E49" w:rsidP="00602E49">
      <w:pPr>
        <w:rPr>
          <w:lang w:val="de-DE"/>
        </w:rPr>
      </w:pPr>
    </w:p>
    <w:p w:rsidR="00602E49" w:rsidRPr="00AC5584" w:rsidRDefault="00602E49" w:rsidP="00602E49">
      <w:pPr>
        <w:pStyle w:val="Tekstpodstawowywcity"/>
        <w:jc w:val="both"/>
        <w:rPr>
          <w:i/>
          <w:sz w:val="18"/>
        </w:rPr>
      </w:pPr>
      <w:r w:rsidRPr="00AC5584">
        <w:rPr>
          <w:i/>
          <w:sz w:val="18"/>
        </w:rPr>
        <w:t xml:space="preserve">* </w:t>
      </w:r>
      <w:r>
        <w:rPr>
          <w:i/>
          <w:sz w:val="18"/>
        </w:rPr>
        <w:t xml:space="preserve">Cena </w:t>
      </w:r>
      <w:r w:rsidRPr="00AC5584">
        <w:rPr>
          <w:i/>
          <w:sz w:val="18"/>
        </w:rPr>
        <w:t xml:space="preserve">brutto, będąca podstawą do wyliczenia punktów za cenę – otrzymujemy ze wzoru: </w:t>
      </w:r>
      <w:r>
        <w:rPr>
          <w:i/>
          <w:sz w:val="18"/>
        </w:rPr>
        <w:t>wartość</w:t>
      </w:r>
      <w:r w:rsidRPr="00AC5584">
        <w:rPr>
          <w:i/>
          <w:sz w:val="18"/>
        </w:rPr>
        <w:t xml:space="preserve"> jednostkowa netto razy ilość sztuk – daje wartość netto, z której to wartości liczymy podatek </w:t>
      </w:r>
      <w:proofErr w:type="spellStart"/>
      <w:r w:rsidRPr="00AC5584">
        <w:rPr>
          <w:i/>
          <w:sz w:val="18"/>
        </w:rPr>
        <w:t>vat</w:t>
      </w:r>
      <w:proofErr w:type="spellEnd"/>
      <w:r w:rsidRPr="00AC5584">
        <w:rPr>
          <w:i/>
          <w:sz w:val="18"/>
        </w:rPr>
        <w:t xml:space="preserve"> i po dodaniu podatku </w:t>
      </w:r>
      <w:proofErr w:type="spellStart"/>
      <w:r w:rsidRPr="00AC5584">
        <w:rPr>
          <w:i/>
          <w:sz w:val="18"/>
        </w:rPr>
        <w:t>vat</w:t>
      </w:r>
      <w:proofErr w:type="spellEnd"/>
      <w:r w:rsidRPr="00AC5584">
        <w:rPr>
          <w:i/>
          <w:sz w:val="18"/>
        </w:rPr>
        <w:t xml:space="preserve"> do wartości netto </w:t>
      </w:r>
      <w:r>
        <w:rPr>
          <w:i/>
          <w:sz w:val="18"/>
        </w:rPr>
        <w:t>o</w:t>
      </w:r>
      <w:r w:rsidRPr="00AC5584">
        <w:rPr>
          <w:i/>
          <w:sz w:val="18"/>
        </w:rPr>
        <w:t xml:space="preserve">trzymujemy </w:t>
      </w:r>
      <w:r>
        <w:rPr>
          <w:i/>
          <w:sz w:val="18"/>
        </w:rPr>
        <w:t>cenę</w:t>
      </w:r>
      <w:r w:rsidRPr="00AC5584">
        <w:rPr>
          <w:i/>
          <w:sz w:val="18"/>
        </w:rPr>
        <w:t xml:space="preserve"> brutto.</w:t>
      </w:r>
    </w:p>
    <w:p w:rsidR="00602E49" w:rsidRDefault="00602E49" w:rsidP="00602E49">
      <w:pPr>
        <w:pStyle w:val="NormalWeb"/>
        <w:tabs>
          <w:tab w:val="left" w:pos="708"/>
        </w:tabs>
        <w:spacing w:after="0"/>
        <w:rPr>
          <w:b/>
          <w:i/>
          <w:sz w:val="22"/>
          <w:szCs w:val="22"/>
          <w:u w:val="single"/>
        </w:rPr>
      </w:pPr>
    </w:p>
    <w:p w:rsidR="00602E49" w:rsidRDefault="00602E49" w:rsidP="00602E49">
      <w:pPr>
        <w:pStyle w:val="NormalWeb"/>
        <w:tabs>
          <w:tab w:val="left" w:pos="708"/>
        </w:tabs>
      </w:pPr>
    </w:p>
    <w:p w:rsidR="00602E49" w:rsidRPr="00AC5584" w:rsidRDefault="00602E49" w:rsidP="00602E49">
      <w:pPr>
        <w:pStyle w:val="NormalWeb"/>
        <w:tabs>
          <w:tab w:val="left" w:pos="708"/>
        </w:tabs>
      </w:pPr>
    </w:p>
    <w:p w:rsidR="00602E49" w:rsidRPr="00AC5584" w:rsidRDefault="00602E49" w:rsidP="00602E49">
      <w:pPr>
        <w:rPr>
          <w:b/>
        </w:rPr>
      </w:pPr>
    </w:p>
    <w:p w:rsidR="00602E49" w:rsidRPr="00AC5584" w:rsidRDefault="00602E49" w:rsidP="00602E49">
      <w:pPr>
        <w:pStyle w:val="Bartek"/>
        <w:spacing w:line="360" w:lineRule="atLeast"/>
        <w:rPr>
          <w:sz w:val="20"/>
        </w:rPr>
      </w:pPr>
      <w:r w:rsidRPr="00AC5584">
        <w:rPr>
          <w:sz w:val="20"/>
        </w:rPr>
        <w:t>…</w:t>
      </w:r>
      <w:r>
        <w:rPr>
          <w:sz w:val="20"/>
        </w:rPr>
        <w:t>……………..</w:t>
      </w:r>
      <w:r w:rsidRPr="00AC5584">
        <w:rPr>
          <w:sz w:val="20"/>
        </w:rPr>
        <w:t xml:space="preserve">……dnia……………                 </w:t>
      </w:r>
      <w:r>
        <w:rPr>
          <w:sz w:val="20"/>
        </w:rPr>
        <w:t xml:space="preserve">                 </w:t>
      </w:r>
      <w:r w:rsidRPr="00AC5584">
        <w:rPr>
          <w:sz w:val="20"/>
        </w:rPr>
        <w:t xml:space="preserve"> ………...............................................................................</w:t>
      </w:r>
    </w:p>
    <w:p w:rsidR="00602E49" w:rsidRPr="00AC5584" w:rsidRDefault="00602E49" w:rsidP="00602E49">
      <w:pPr>
        <w:pStyle w:val="Bartek"/>
        <w:ind w:left="4820"/>
        <w:jc w:val="center"/>
        <w:rPr>
          <w:sz w:val="18"/>
          <w:szCs w:val="18"/>
        </w:rPr>
      </w:pPr>
      <w:r w:rsidRPr="00AC5584">
        <w:rPr>
          <w:sz w:val="18"/>
          <w:szCs w:val="18"/>
        </w:rPr>
        <w:t>podpis i  pieczęć  osób wskazanych w dokumencie</w:t>
      </w:r>
    </w:p>
    <w:p w:rsidR="00870C76" w:rsidRDefault="00602E49" w:rsidP="00482E0A">
      <w:pPr>
        <w:pStyle w:val="Bartek"/>
        <w:ind w:left="4820"/>
        <w:jc w:val="center"/>
      </w:pPr>
      <w:r w:rsidRPr="00AC5584">
        <w:rPr>
          <w:sz w:val="18"/>
          <w:szCs w:val="18"/>
        </w:rPr>
        <w:t xml:space="preserve">uprawniającym do występowania w obrocie prawnym                </w:t>
      </w:r>
      <w:r>
        <w:rPr>
          <w:sz w:val="18"/>
          <w:szCs w:val="18"/>
        </w:rPr>
        <w:t xml:space="preserve">               </w:t>
      </w:r>
      <w:r w:rsidRPr="00AC5584">
        <w:rPr>
          <w:sz w:val="18"/>
          <w:szCs w:val="18"/>
        </w:rPr>
        <w:t xml:space="preserve"> l</w:t>
      </w:r>
      <w:r>
        <w:rPr>
          <w:sz w:val="18"/>
          <w:szCs w:val="18"/>
        </w:rPr>
        <w:t>ub posiadających pełnomocnictwo</w:t>
      </w:r>
    </w:p>
    <w:sectPr w:rsidR="00870C76" w:rsidSect="00870C7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06" w:rsidRDefault="00482E0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2E49"/>
    <w:rsid w:val="000F081C"/>
    <w:rsid w:val="00357A87"/>
    <w:rsid w:val="00482E0A"/>
    <w:rsid w:val="00602E49"/>
    <w:rsid w:val="0069094B"/>
    <w:rsid w:val="0075736D"/>
    <w:rsid w:val="007D31F7"/>
    <w:rsid w:val="008332D4"/>
    <w:rsid w:val="0087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E4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D31F7"/>
    <w:pPr>
      <w:keepNext/>
      <w:numPr>
        <w:numId w:val="27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D31F7"/>
    <w:pPr>
      <w:keepNext/>
      <w:numPr>
        <w:ilvl w:val="1"/>
        <w:numId w:val="27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D31F7"/>
    <w:pPr>
      <w:keepNext/>
      <w:numPr>
        <w:ilvl w:val="2"/>
        <w:numId w:val="27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7D31F7"/>
    <w:pPr>
      <w:keepNext/>
      <w:numPr>
        <w:ilvl w:val="3"/>
        <w:numId w:val="27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7D31F7"/>
    <w:pPr>
      <w:keepNext/>
      <w:numPr>
        <w:ilvl w:val="4"/>
        <w:numId w:val="27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7D31F7"/>
    <w:pPr>
      <w:keepNext/>
      <w:numPr>
        <w:ilvl w:val="5"/>
        <w:numId w:val="27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7D31F7"/>
    <w:pPr>
      <w:keepNext/>
      <w:numPr>
        <w:ilvl w:val="6"/>
        <w:numId w:val="27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7D31F7"/>
    <w:pPr>
      <w:keepNext/>
      <w:numPr>
        <w:ilvl w:val="7"/>
        <w:numId w:val="27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7D31F7"/>
    <w:pPr>
      <w:keepNext/>
      <w:numPr>
        <w:ilvl w:val="8"/>
        <w:numId w:val="27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081C"/>
    <w:rPr>
      <w:rFonts w:ascii="Times New Roman" w:eastAsia="Times New Roman" w:hAnsi="Times New Roman"/>
      <w:b/>
      <w:sz w:val="28"/>
    </w:rPr>
  </w:style>
  <w:style w:type="character" w:customStyle="1" w:styleId="Nagwek2Znak">
    <w:name w:val="Nagłówek 2 Znak"/>
    <w:basedOn w:val="Domylnaczcionkaakapitu"/>
    <w:link w:val="Nagwek2"/>
    <w:rsid w:val="000F081C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rsid w:val="000F081C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rsid w:val="000F081C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0F081C"/>
    <w:rPr>
      <w:rFonts w:ascii="Times New Roman" w:eastAsia="Times New Roman" w:hAnsi="Times New Roman"/>
      <w:b/>
      <w:sz w:val="18"/>
      <w:szCs w:val="24"/>
    </w:rPr>
  </w:style>
  <w:style w:type="character" w:customStyle="1" w:styleId="Nagwek6Znak">
    <w:name w:val="Nagłówek 6 Znak"/>
    <w:basedOn w:val="Domylnaczcionkaakapitu"/>
    <w:link w:val="Nagwek6"/>
    <w:rsid w:val="000F081C"/>
    <w:rPr>
      <w:rFonts w:ascii="Times New Roman" w:eastAsia="Times New Roman" w:hAnsi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0F081C"/>
    <w:rPr>
      <w:rFonts w:ascii="Times New Roman" w:eastAsia="Times New Roman" w:hAnsi="Times New Roman"/>
      <w:b/>
      <w:sz w:val="24"/>
      <w:u w:val="single"/>
    </w:rPr>
  </w:style>
  <w:style w:type="character" w:customStyle="1" w:styleId="Nagwek8Znak">
    <w:name w:val="Nagłówek 8 Znak"/>
    <w:basedOn w:val="Domylnaczcionkaakapitu"/>
    <w:link w:val="Nagwek8"/>
    <w:rsid w:val="000F081C"/>
    <w:rPr>
      <w:rFonts w:ascii="Times New Roman" w:eastAsia="Times New Roman" w:hAnsi="Times New Roman"/>
      <w:sz w:val="24"/>
    </w:rPr>
  </w:style>
  <w:style w:type="character" w:customStyle="1" w:styleId="Nagwek9Znak">
    <w:name w:val="Nagłówek 9 Znak"/>
    <w:basedOn w:val="Domylnaczcionkaakapitu"/>
    <w:link w:val="Nagwek9"/>
    <w:rsid w:val="000F081C"/>
    <w:rPr>
      <w:rFonts w:ascii="Times New Roman" w:eastAsia="Times New Roman" w:hAnsi="Times New Roman"/>
      <w:b/>
      <w:color w:val="0000FF"/>
      <w:sz w:val="24"/>
    </w:rPr>
  </w:style>
  <w:style w:type="paragraph" w:styleId="Tytu">
    <w:name w:val="Title"/>
    <w:basedOn w:val="Normalny"/>
    <w:link w:val="TytuZnak"/>
    <w:qFormat/>
    <w:rsid w:val="007D31F7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F081C"/>
    <w:rPr>
      <w:rFonts w:ascii="Times New Roman" w:eastAsia="Times New Roman" w:hAnsi="Times New Roman"/>
      <w:sz w:val="28"/>
    </w:rPr>
  </w:style>
  <w:style w:type="paragraph" w:styleId="Podtytu">
    <w:name w:val="Subtitle"/>
    <w:basedOn w:val="Normalny"/>
    <w:link w:val="PodtytuZnak"/>
    <w:qFormat/>
    <w:rsid w:val="007D31F7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basedOn w:val="Domylnaczcionkaakapitu"/>
    <w:link w:val="Podtytu"/>
    <w:rsid w:val="000F081C"/>
    <w:rPr>
      <w:rFonts w:ascii="Garamond" w:eastAsia="Times New Roman" w:hAnsi="Garamond"/>
      <w:b/>
      <w:sz w:val="96"/>
    </w:rPr>
  </w:style>
  <w:style w:type="paragraph" w:styleId="Akapitzlist">
    <w:name w:val="List Paragraph"/>
    <w:basedOn w:val="Normalny"/>
    <w:uiPriority w:val="34"/>
    <w:qFormat/>
    <w:rsid w:val="007D31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1">
    <w:name w:val="Nagłówek 3 Znak1"/>
    <w:basedOn w:val="Domylnaczcionkaakapitu"/>
    <w:rsid w:val="0075736D"/>
    <w:rPr>
      <w:rFonts w:ascii="Times New Roman" w:eastAsia="Times New Roman" w:hAnsi="Times New Roman"/>
      <w:sz w:val="24"/>
    </w:rPr>
  </w:style>
  <w:style w:type="character" w:customStyle="1" w:styleId="Nagwek5Znak1">
    <w:name w:val="Nagłówek 5 Znak1"/>
    <w:basedOn w:val="Domylnaczcionkaakapitu"/>
    <w:rsid w:val="0075736D"/>
    <w:rPr>
      <w:rFonts w:ascii="Times New Roman" w:eastAsia="Times New Roman" w:hAnsi="Times New Roman"/>
      <w:b/>
      <w:sz w:val="18"/>
      <w:szCs w:val="24"/>
    </w:rPr>
  </w:style>
  <w:style w:type="character" w:customStyle="1" w:styleId="Nagwek9Znak1">
    <w:name w:val="Nagłówek 9 Znak1"/>
    <w:basedOn w:val="Domylnaczcionkaakapitu"/>
    <w:rsid w:val="0075736D"/>
    <w:rPr>
      <w:rFonts w:ascii="Times New Roman" w:eastAsia="Times New Roman" w:hAnsi="Times New Roman"/>
      <w:b/>
      <w:color w:val="0000FF"/>
      <w:sz w:val="24"/>
    </w:rPr>
  </w:style>
  <w:style w:type="character" w:styleId="Pogrubienie">
    <w:name w:val="Strong"/>
    <w:basedOn w:val="Domylnaczcionkaakapitu"/>
    <w:uiPriority w:val="22"/>
    <w:qFormat/>
    <w:rsid w:val="007D31F7"/>
    <w:rPr>
      <w:b/>
      <w:bCs/>
    </w:rPr>
  </w:style>
  <w:style w:type="paragraph" w:styleId="Bezodstpw">
    <w:name w:val="No Spacing"/>
    <w:uiPriority w:val="1"/>
    <w:qFormat/>
    <w:rsid w:val="007D31F7"/>
    <w:rPr>
      <w:rFonts w:ascii="Times New Roman" w:eastAsia="Times New Roman" w:hAnsi="Times New Roman"/>
      <w:sz w:val="24"/>
      <w:szCs w:val="24"/>
    </w:rPr>
  </w:style>
  <w:style w:type="paragraph" w:customStyle="1" w:styleId="Bartek">
    <w:name w:val="Bartek"/>
    <w:basedOn w:val="Normalny"/>
    <w:rsid w:val="00602E49"/>
    <w:rPr>
      <w:sz w:val="28"/>
      <w:szCs w:val="20"/>
    </w:rPr>
  </w:style>
  <w:style w:type="paragraph" w:customStyle="1" w:styleId="NormalWeb">
    <w:name w:val="Normal (Web)"/>
    <w:basedOn w:val="Normalny"/>
    <w:rsid w:val="00602E49"/>
    <w:pPr>
      <w:spacing w:before="100" w:after="100"/>
    </w:pPr>
    <w:rPr>
      <w:szCs w:val="20"/>
    </w:rPr>
  </w:style>
  <w:style w:type="paragraph" w:styleId="Stopka">
    <w:name w:val="footer"/>
    <w:basedOn w:val="Normalny"/>
    <w:link w:val="StopkaZnak"/>
    <w:rsid w:val="00602E49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602E49"/>
    <w:rPr>
      <w:rFonts w:ascii="Arial" w:eastAsia="Times New Roman" w:hAnsi="Arial"/>
      <w:sz w:val="24"/>
    </w:rPr>
  </w:style>
  <w:style w:type="paragraph" w:styleId="Tekstpodstawowy">
    <w:name w:val="Body Text"/>
    <w:basedOn w:val="Normalny"/>
    <w:link w:val="TekstpodstawowyZnak1"/>
    <w:rsid w:val="00602E49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2E49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rsid w:val="00602E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602E49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1"/>
    <w:rsid w:val="00602E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2E49"/>
    <w:rPr>
      <w:rFonts w:ascii="Times New Roman" w:eastAsia="Times New Roman" w:hAnsi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rsid w:val="00602E49"/>
    <w:rPr>
      <w:rFonts w:ascii="Times New Roman" w:eastAsia="Times New Roman" w:hAnsi="Times New Roman"/>
      <w:b/>
      <w:sz w:val="28"/>
      <w:u w:val="single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02E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2009-12-07T14:18:00Z</dcterms:created>
  <dcterms:modified xsi:type="dcterms:W3CDTF">2009-12-07T14:21:00Z</dcterms:modified>
</cp:coreProperties>
</file>