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38179C" w:rsidRDefault="0038179C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06B6" w:rsidRPr="00C4262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b/>
          <w:i/>
          <w:u w:val="single"/>
          <w:lang w:eastAsia="pl-PL"/>
        </w:rPr>
      </w:pPr>
      <w:r w:rsidRPr="00FE4B65">
        <w:rPr>
          <w:rFonts w:ascii="Tahoma" w:eastAsia="Times New Roman" w:hAnsi="Tahoma" w:cs="Tahoma"/>
          <w:i/>
          <w:lang w:eastAsia="pl-PL"/>
        </w:rPr>
        <w:t xml:space="preserve">(Informacja dotycząca zmiany adresu w przypadku, kontynuacji udzielania świadczeń dla Udzielającego zamówienie: </w:t>
      </w:r>
      <w:r w:rsidRPr="00FE4B65">
        <w:rPr>
          <w:rFonts w:ascii="Tahoma" w:eastAsia="Times New Roman" w:hAnsi="Tahoma" w:cs="Tahoma"/>
          <w:i/>
          <w:u w:val="single"/>
          <w:lang w:eastAsia="pl-PL"/>
        </w:rPr>
        <w:t xml:space="preserve">adres uległ zmianie </w:t>
      </w:r>
      <w:r w:rsidRPr="00C42626">
        <w:rPr>
          <w:rFonts w:ascii="Tahoma" w:eastAsia="Times New Roman" w:hAnsi="Tahoma" w:cs="Tahoma"/>
          <w:b/>
          <w:i/>
          <w:u w:val="single"/>
          <w:lang w:eastAsia="pl-PL"/>
        </w:rPr>
        <w:t>TAK, NIE (właściwe zakreślić))</w:t>
      </w:r>
    </w:p>
    <w:p w:rsidR="006D06B6" w:rsidRDefault="006D06B6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0A5095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</w:t>
      </w:r>
      <w:r w:rsidR="00A31EB1">
        <w:rPr>
          <w:rFonts w:ascii="Tahoma" w:eastAsia="Times New Roman" w:hAnsi="Tahoma" w:cs="Tahoma"/>
          <w:lang w:eastAsia="pl-PL"/>
        </w:rPr>
        <w:t>....</w:t>
      </w:r>
      <w:r w:rsidR="000A5095">
        <w:rPr>
          <w:rFonts w:ascii="Tahoma" w:eastAsia="Times New Roman" w:hAnsi="Tahoma" w:cs="Tahoma"/>
          <w:lang w:eastAsia="pl-PL"/>
        </w:rPr>
        <w:t>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</w:t>
      </w:r>
      <w:r w:rsidR="00A31EB1">
        <w:rPr>
          <w:rFonts w:ascii="Tahoma" w:eastAsia="Times New Roman" w:hAnsi="Tahoma" w:cs="Tahoma"/>
          <w:lang w:eastAsia="pl-PL"/>
        </w:rPr>
        <w:t>...</w:t>
      </w:r>
      <w:r w:rsidR="00604F63" w:rsidRPr="00604F63">
        <w:rPr>
          <w:rFonts w:ascii="Tahoma" w:eastAsia="Times New Roman" w:hAnsi="Tahoma" w:cs="Tahoma"/>
          <w:lang w:eastAsia="pl-PL"/>
        </w:rPr>
        <w:t>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0A5095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Pr="00D64488" w:rsidRDefault="006C340A" w:rsidP="000A5095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D64488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D64488">
        <w:rPr>
          <w:rFonts w:ascii="Tahoma" w:eastAsia="Times New Roman" w:hAnsi="Tahoma" w:cs="Tahoma"/>
          <w:lang w:eastAsia="pl-PL"/>
        </w:rPr>
        <w:t>am</w:t>
      </w:r>
      <w:proofErr w:type="spellEnd"/>
      <w:r w:rsidRPr="00D64488">
        <w:rPr>
          <w:rFonts w:ascii="Tahoma" w:eastAsia="Times New Roman" w:hAnsi="Tahoma" w:cs="Tahoma"/>
          <w:lang w:eastAsia="pl-PL"/>
        </w:rPr>
        <w:t xml:space="preserve"> się z Decyzją nr 145/MON Ministra Obrony Narodowej z dnia 13 lipca 2017r. ( poz. 157 )</w:t>
      </w:r>
    </w:p>
    <w:p w:rsidR="00935E3A" w:rsidRDefault="00935E3A" w:rsidP="00935E3A">
      <w:pPr>
        <w:spacing w:after="0" w:line="240" w:lineRule="auto"/>
        <w:rPr>
          <w:rFonts w:ascii="Tahoma" w:hAnsi="Tahoma" w:cs="Tahoma"/>
          <w:lang w:eastAsia="pl-PL"/>
        </w:rPr>
      </w:pPr>
      <w:r w:rsidRPr="008731CE">
        <w:rPr>
          <w:rFonts w:ascii="Tahoma" w:hAnsi="Tahoma" w:cs="Tahoma"/>
          <w:lang w:eastAsia="pl-PL"/>
        </w:rPr>
        <w:t>Za realizację zamówienia oczekuję należności wg następującej kalkulacji:</w:t>
      </w:r>
    </w:p>
    <w:p w:rsidR="00965435" w:rsidRDefault="00965435" w:rsidP="00935E3A">
      <w:pPr>
        <w:spacing w:after="0" w:line="240" w:lineRule="auto"/>
        <w:rPr>
          <w:rFonts w:ascii="Tahoma" w:hAnsi="Tahoma" w:cs="Tahoma"/>
          <w:lang w:eastAsia="pl-PL"/>
        </w:rPr>
      </w:pPr>
    </w:p>
    <w:p w:rsidR="009D2E3F" w:rsidRDefault="009D2E3F" w:rsidP="006B24D3">
      <w:pPr>
        <w:spacing w:after="0" w:line="240" w:lineRule="auto"/>
        <w:rPr>
          <w:rFonts w:ascii="Tahoma" w:hAnsi="Tahoma" w:cs="Tahoma"/>
          <w:lang w:eastAsia="pl-PL"/>
        </w:rPr>
      </w:pPr>
    </w:p>
    <w:p w:rsidR="00852361" w:rsidRDefault="00852361" w:rsidP="00852361">
      <w:pPr>
        <w:spacing w:after="0" w:line="240" w:lineRule="auto"/>
        <w:ind w:left="426" w:hanging="56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ZAKRES 1</w:t>
      </w:r>
      <w:r w:rsidRPr="006C72D0">
        <w:rPr>
          <w:rFonts w:ascii="Tahoma" w:hAnsi="Tahoma" w:cs="Tahoma"/>
          <w:b/>
          <w:bCs/>
          <w:color w:val="000000"/>
          <w:sz w:val="20"/>
          <w:szCs w:val="20"/>
        </w:rPr>
        <w:t xml:space="preserve">)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>CPV 85111200-2 Udzielanie świadczeń zdrow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otnych w zakresie onkologii klinicznej w Klinicznym </w:t>
      </w:r>
    </w:p>
    <w:p w:rsidR="00852361" w:rsidRDefault="00852361" w:rsidP="00852361">
      <w:pPr>
        <w:spacing w:after="0" w:line="240" w:lineRule="auto"/>
        <w:ind w:left="426" w:hanging="568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Oddziale </w:t>
      </w:r>
      <w:r>
        <w:rPr>
          <w:rFonts w:ascii="Tahoma" w:eastAsia="Times New Roman" w:hAnsi="Tahoma" w:cs="Tahoma"/>
          <w:color w:val="000000"/>
          <w:sz w:val="20"/>
          <w:szCs w:val="20"/>
        </w:rPr>
        <w:t>Onkologii Klinicznej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i Poradni Onkologicznej </w:t>
      </w:r>
      <w:r w:rsidRPr="009F1B60">
        <w:rPr>
          <w:rFonts w:ascii="Tahoma" w:eastAsia="Times New Roman" w:hAnsi="Tahoma" w:cs="Tahoma"/>
          <w:color w:val="000000"/>
          <w:sz w:val="20"/>
          <w:szCs w:val="20"/>
        </w:rPr>
        <w:t>(</w:t>
      </w:r>
      <w:r w:rsidRPr="005852D9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min. 50 godz., max. 150 godz. </w:t>
      </w:r>
      <w:proofErr w:type="spellStart"/>
      <w:r w:rsidRPr="005852D9">
        <w:rPr>
          <w:rFonts w:ascii="Tahoma" w:eastAsia="Times New Roman" w:hAnsi="Tahoma" w:cs="Tahoma"/>
          <w:b/>
          <w:color w:val="000000"/>
          <w:sz w:val="20"/>
          <w:szCs w:val="20"/>
        </w:rPr>
        <w:t>pozadyżurowych</w:t>
      </w:r>
      <w:proofErr w:type="spellEnd"/>
      <w:r w:rsidRPr="005852D9">
        <w:rPr>
          <w:rFonts w:ascii="Tahoma" w:eastAsia="Times New Roman" w:hAnsi="Tahoma" w:cs="Tahoma"/>
          <w:b/>
          <w:color w:val="000000"/>
          <w:sz w:val="20"/>
          <w:szCs w:val="20"/>
        </w:rPr>
        <w:t xml:space="preserve">  w  </w:t>
      </w:r>
    </w:p>
    <w:p w:rsidR="00756D1D" w:rsidRPr="00852361" w:rsidRDefault="00852361" w:rsidP="00852361">
      <w:pPr>
        <w:spacing w:after="0" w:line="240" w:lineRule="auto"/>
        <w:ind w:left="426" w:hanging="568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  <w:r w:rsidRPr="005852D9">
        <w:rPr>
          <w:rFonts w:ascii="Tahoma" w:eastAsia="Times New Roman" w:hAnsi="Tahoma" w:cs="Tahoma"/>
          <w:b/>
          <w:color w:val="000000"/>
          <w:sz w:val="20"/>
          <w:szCs w:val="20"/>
        </w:rPr>
        <w:t>miesiącu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) </w:t>
      </w:r>
      <w:r w:rsidRPr="006C72D0">
        <w:rPr>
          <w:rFonts w:ascii="Tahoma" w:eastAsia="Times New Roman" w:hAnsi="Tahoma" w:cs="Tahoma"/>
          <w:color w:val="000000"/>
          <w:sz w:val="20"/>
          <w:szCs w:val="20"/>
        </w:rPr>
        <w:t xml:space="preserve">– </w:t>
      </w:r>
      <w:r w:rsidRPr="005852D9">
        <w:rPr>
          <w:rFonts w:ascii="Tahoma" w:eastAsia="Times New Roman" w:hAnsi="Tahoma" w:cs="Tahoma"/>
          <w:b/>
          <w:color w:val="000000"/>
          <w:sz w:val="20"/>
          <w:szCs w:val="20"/>
        </w:rPr>
        <w:t>1 lekarz specjalista</w:t>
      </w:r>
      <w:r>
        <w:rPr>
          <w:rFonts w:ascii="Tahoma" w:eastAsia="Times New Roman" w:hAnsi="Tahoma" w:cs="Tahoma"/>
          <w:b/>
          <w:color w:val="000000"/>
          <w:sz w:val="20"/>
          <w:szCs w:val="20"/>
        </w:rPr>
        <w:t>:</w:t>
      </w:r>
    </w:p>
    <w:p w:rsidR="00756D1D" w:rsidRDefault="00756D1D" w:rsidP="00756D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</w:rPr>
      </w:pPr>
      <w:r w:rsidRPr="00BB4E31">
        <w:rPr>
          <w:rFonts w:ascii="Tahoma" w:hAnsi="Tahoma" w:cs="Tahoma"/>
          <w:bCs/>
        </w:rPr>
        <w:t xml:space="preserve">stawka </w:t>
      </w:r>
      <w:r w:rsidRPr="00BB4E31">
        <w:rPr>
          <w:rFonts w:ascii="Tahoma" w:hAnsi="Tahoma" w:cs="Tahoma"/>
          <w:b/>
          <w:bCs/>
        </w:rPr>
        <w:t xml:space="preserve">................ </w:t>
      </w:r>
      <w:r w:rsidRPr="00845103">
        <w:rPr>
          <w:rFonts w:ascii="Tahoma" w:hAnsi="Tahoma" w:cs="Tahoma"/>
          <w:bCs/>
        </w:rPr>
        <w:t>zł brutto</w:t>
      </w:r>
      <w:r w:rsidRPr="00BB4E31">
        <w:rPr>
          <w:rFonts w:ascii="Tahoma" w:hAnsi="Tahoma" w:cs="Tahoma"/>
          <w:bCs/>
        </w:rPr>
        <w:t xml:space="preserve"> za 1</w:t>
      </w:r>
      <w:r w:rsidR="00196932">
        <w:rPr>
          <w:rFonts w:ascii="Tahoma" w:hAnsi="Tahoma" w:cs="Tahoma"/>
          <w:bCs/>
        </w:rPr>
        <w:t xml:space="preserve"> godzinę w czasie </w:t>
      </w:r>
      <w:proofErr w:type="spellStart"/>
      <w:r w:rsidR="00196932">
        <w:rPr>
          <w:rFonts w:ascii="Tahoma" w:hAnsi="Tahoma" w:cs="Tahoma"/>
          <w:bCs/>
        </w:rPr>
        <w:t>pozadyżurowym</w:t>
      </w:r>
      <w:proofErr w:type="spellEnd"/>
    </w:p>
    <w:p w:rsidR="00196932" w:rsidRPr="00BB4E31" w:rsidRDefault="00196932" w:rsidP="00756D1D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ahoma" w:hAnsi="Tahoma" w:cs="Tahoma"/>
          <w:bCs/>
        </w:rPr>
      </w:pPr>
      <w:r w:rsidRPr="00222C0D">
        <w:rPr>
          <w:rFonts w:ascii="Tahoma" w:eastAsia="Calibri" w:hAnsi="Tahoma" w:cs="Tahoma"/>
          <w:color w:val="000000"/>
          <w:lang w:eastAsia="pl-PL"/>
        </w:rPr>
        <w:t>wynagrodzenie za udział w DILO (Pakiet</w:t>
      </w:r>
      <w:r>
        <w:rPr>
          <w:rFonts w:ascii="Tahoma" w:eastAsia="Calibri" w:hAnsi="Tahoma" w:cs="Tahoma"/>
          <w:color w:val="000000"/>
          <w:lang w:eastAsia="pl-PL"/>
        </w:rPr>
        <w:t xml:space="preserve"> Szybkiej Ścieżki Onkologicznej</w:t>
      </w:r>
      <w:r w:rsidRPr="00222C0D">
        <w:rPr>
          <w:rFonts w:ascii="Tahoma" w:eastAsia="Calibri" w:hAnsi="Tahoma" w:cs="Tahoma"/>
          <w:color w:val="000000"/>
          <w:lang w:eastAsia="pl-PL"/>
        </w:rPr>
        <w:t xml:space="preserve">). Wypłacane zgodnie </w:t>
      </w:r>
      <w:r w:rsidRPr="00222C0D">
        <w:rPr>
          <w:rFonts w:ascii="Tahoma" w:eastAsia="Calibri" w:hAnsi="Tahoma" w:cs="Tahoma"/>
          <w:color w:val="000000"/>
          <w:lang w:eastAsia="pl-PL"/>
        </w:rPr>
        <w:br w:type="textWrapping" w:clear="all"/>
        <w:t>z rozliczeniem zatwierdzonym przez Komendanta 4.WSzKzP SP ZOZ</w:t>
      </w:r>
    </w:p>
    <w:p w:rsidR="00756D1D" w:rsidRDefault="00756D1D" w:rsidP="00756D1D">
      <w:pPr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2</w:t>
      </w:r>
      <w:r w:rsidRPr="00E2477E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262E">
        <w:rPr>
          <w:rFonts w:ascii="Tahoma" w:hAnsi="Tahoma" w:cs="Tahoma"/>
          <w:color w:val="000000"/>
          <w:sz w:val="20"/>
          <w:szCs w:val="20"/>
        </w:rPr>
        <w:t>C</w:t>
      </w:r>
      <w:r w:rsidRPr="00BE262E">
        <w:rPr>
          <w:rFonts w:ascii="Tahoma" w:hAnsi="Tahoma" w:cs="Tahoma"/>
          <w:sz w:val="20"/>
          <w:szCs w:val="20"/>
        </w:rPr>
        <w:t>PV 85111200-2 Udzielanie świadczeń zdrow</w:t>
      </w:r>
      <w:r>
        <w:rPr>
          <w:rFonts w:ascii="Tahoma" w:hAnsi="Tahoma" w:cs="Tahoma"/>
          <w:sz w:val="20"/>
          <w:szCs w:val="20"/>
        </w:rPr>
        <w:t>otnych w zakresie transplantologii klinicznej i chorób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 w:rsidRPr="00BE262E">
        <w:rPr>
          <w:rFonts w:ascii="Tahoma" w:hAnsi="Tahoma" w:cs="Tahoma"/>
          <w:sz w:val="20"/>
          <w:szCs w:val="20"/>
        </w:rPr>
        <w:t xml:space="preserve">zakaźnych w </w:t>
      </w:r>
      <w:r>
        <w:rPr>
          <w:rFonts w:ascii="Tahoma" w:hAnsi="Tahoma" w:cs="Tahoma"/>
          <w:sz w:val="20"/>
          <w:szCs w:val="20"/>
        </w:rPr>
        <w:t xml:space="preserve">Klinice Chirurgii Naczyniowej, Transplantologii i Chirurgii Wątroby 4WSKzP, praca w Poradni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Transplantacyjnej oraz realizacja czynności przypisanych Przewodniczącemu Zespołu Kontroli Zakażeń Szpitalnych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4 </w:t>
      </w:r>
      <w:proofErr w:type="spellStart"/>
      <w:r>
        <w:rPr>
          <w:rFonts w:ascii="Tahoma" w:hAnsi="Tahoma" w:cs="Tahoma"/>
          <w:sz w:val="20"/>
          <w:szCs w:val="20"/>
        </w:rPr>
        <w:t>WSKzP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</w:t>
      </w:r>
      <w:r w:rsidRPr="00791BFC">
        <w:rPr>
          <w:rFonts w:ascii="Tahoma" w:hAnsi="Tahoma" w:cs="Tahoma"/>
          <w:b/>
          <w:sz w:val="20"/>
          <w:szCs w:val="20"/>
        </w:rPr>
        <w:t>(min. 60 godz., max. 180 godz. w miesiącu</w:t>
      </w:r>
      <w:r w:rsidRPr="00791BFC">
        <w:rPr>
          <w:rFonts w:ascii="Tahoma" w:hAnsi="Tahoma" w:cs="Tahoma"/>
          <w:b/>
          <w:bCs/>
          <w:sz w:val="20"/>
          <w:szCs w:val="20"/>
        </w:rPr>
        <w:t>)</w:t>
      </w:r>
      <w:r w:rsidRPr="00BE262E">
        <w:rPr>
          <w:rFonts w:ascii="Tahoma" w:hAnsi="Tahoma" w:cs="Tahoma"/>
          <w:bCs/>
          <w:sz w:val="20"/>
          <w:szCs w:val="20"/>
        </w:rPr>
        <w:t xml:space="preserve"> </w:t>
      </w:r>
      <w:r w:rsidRPr="00BE262E">
        <w:rPr>
          <w:rFonts w:ascii="Tahoma" w:hAnsi="Tahoma" w:cs="Tahoma"/>
          <w:sz w:val="20"/>
          <w:szCs w:val="20"/>
        </w:rPr>
        <w:t xml:space="preserve">– </w:t>
      </w:r>
      <w:r w:rsidRPr="00301990">
        <w:rPr>
          <w:rFonts w:ascii="Tahoma" w:hAnsi="Tahoma" w:cs="Tahoma"/>
          <w:b/>
          <w:sz w:val="20"/>
          <w:szCs w:val="20"/>
        </w:rPr>
        <w:t>1 lekarz specjalista</w:t>
      </w:r>
      <w:r w:rsidR="00845103">
        <w:rPr>
          <w:rFonts w:ascii="Tahoma" w:hAnsi="Tahoma" w:cs="Tahoma"/>
          <w:b/>
          <w:sz w:val="20"/>
          <w:szCs w:val="20"/>
        </w:rPr>
        <w:t>:</w:t>
      </w:r>
    </w:p>
    <w:p w:rsidR="00845103" w:rsidRPr="00845103" w:rsidRDefault="00845103" w:rsidP="00845103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45103">
        <w:rPr>
          <w:rFonts w:ascii="Tahoma" w:eastAsia="Times New Roman" w:hAnsi="Tahoma" w:cs="Tahoma"/>
          <w:sz w:val="20"/>
          <w:szCs w:val="20"/>
        </w:rPr>
        <w:t>…………..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845103">
        <w:rPr>
          <w:rFonts w:ascii="Tahoma" w:eastAsia="Times New Roman" w:hAnsi="Tahoma" w:cs="Tahoma"/>
          <w:sz w:val="20"/>
          <w:szCs w:val="20"/>
        </w:rPr>
        <w:t xml:space="preserve">zł brutto za 1 godzinę </w:t>
      </w:r>
    </w:p>
    <w:p w:rsidR="00845103" w:rsidRPr="00845103" w:rsidRDefault="00845103" w:rsidP="00845103">
      <w:pPr>
        <w:numPr>
          <w:ilvl w:val="0"/>
          <w:numId w:val="33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45103">
        <w:rPr>
          <w:rFonts w:ascii="Tahoma" w:hAnsi="Tahoma" w:cs="Tahoma"/>
          <w:sz w:val="20"/>
          <w:szCs w:val="20"/>
        </w:rPr>
        <w:t>…………..</w:t>
      </w:r>
      <w:r>
        <w:rPr>
          <w:rFonts w:ascii="Tahoma" w:hAnsi="Tahoma" w:cs="Tahoma"/>
          <w:sz w:val="20"/>
          <w:szCs w:val="20"/>
        </w:rPr>
        <w:t xml:space="preserve"> zł brutto za </w:t>
      </w:r>
      <w:r w:rsidRPr="00845103">
        <w:rPr>
          <w:rFonts w:ascii="Tahoma" w:hAnsi="Tahoma" w:cs="Tahoma"/>
          <w:sz w:val="20"/>
          <w:szCs w:val="20"/>
        </w:rPr>
        <w:t>1 godzinę pracy w Poradni Chirurgii Transplantacyjnej</w:t>
      </w:r>
    </w:p>
    <w:p w:rsidR="00845103" w:rsidRPr="00845103" w:rsidRDefault="00845103" w:rsidP="00845103">
      <w:pPr>
        <w:numPr>
          <w:ilvl w:val="0"/>
          <w:numId w:val="33"/>
        </w:numPr>
        <w:tabs>
          <w:tab w:val="left" w:pos="993"/>
        </w:tabs>
        <w:suppressAutoHyphens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zh-CN"/>
        </w:rPr>
      </w:pPr>
      <w:r>
        <w:rPr>
          <w:rFonts w:ascii="Tahoma" w:eastAsia="Times New Roman" w:hAnsi="Tahoma" w:cs="Tahoma"/>
          <w:bCs/>
          <w:sz w:val="20"/>
          <w:szCs w:val="20"/>
          <w:lang w:eastAsia="zh-CN"/>
        </w:rPr>
        <w:t xml:space="preserve">……………… </w:t>
      </w:r>
      <w:r w:rsidRPr="00845103">
        <w:rPr>
          <w:rFonts w:ascii="Tahoma" w:eastAsia="Times New Roman" w:hAnsi="Tahoma" w:cs="Tahoma"/>
          <w:bCs/>
          <w:sz w:val="20"/>
          <w:szCs w:val="20"/>
          <w:lang w:eastAsia="zh-CN"/>
        </w:rPr>
        <w:t>zł brutto</w:t>
      </w:r>
      <w:r w:rsidRPr="00845103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 xml:space="preserve"> </w:t>
      </w:r>
      <w:r>
        <w:rPr>
          <w:rFonts w:ascii="Tahoma" w:hAnsi="Tahoma" w:cs="Tahoma"/>
          <w:sz w:val="20"/>
          <w:szCs w:val="20"/>
        </w:rPr>
        <w:t>realizacja czynności przypisanych Przewodniczącemu Zespołu Kontroli Zakażeń Szpitalnych</w:t>
      </w:r>
      <w:r w:rsidRPr="00845103"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 xml:space="preserve"> </w:t>
      </w:r>
      <w:r>
        <w:rPr>
          <w:rFonts w:ascii="Tahoma" w:eastAsia="ヒラギノ角ゴ Pro W3" w:hAnsi="Tahoma" w:cs="Tahoma"/>
          <w:color w:val="000000"/>
          <w:sz w:val="20"/>
          <w:szCs w:val="20"/>
          <w:lang w:eastAsia="zh-CN"/>
        </w:rPr>
        <w:t>(</w:t>
      </w:r>
      <w:r w:rsidRPr="00845103">
        <w:rPr>
          <w:rFonts w:ascii="Tahoma" w:eastAsia="Times New Roman" w:hAnsi="Tahoma" w:cs="Tahoma"/>
          <w:bCs/>
          <w:sz w:val="20"/>
          <w:szCs w:val="20"/>
          <w:lang w:eastAsia="zh-CN"/>
        </w:rPr>
        <w:t>Przyjmującemu Zamówienie przysługuje miesi</w:t>
      </w:r>
      <w:r>
        <w:rPr>
          <w:rFonts w:ascii="Tahoma" w:eastAsia="Times New Roman" w:hAnsi="Tahoma" w:cs="Tahoma"/>
          <w:bCs/>
          <w:sz w:val="20"/>
          <w:szCs w:val="20"/>
          <w:lang w:eastAsia="zh-CN"/>
        </w:rPr>
        <w:t>ęczne wynagrodzenie w wysokości)</w:t>
      </w:r>
    </w:p>
    <w:p w:rsidR="00845103" w:rsidRPr="00845103" w:rsidRDefault="00845103" w:rsidP="00845103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ahoma" w:hAnsi="Tahoma" w:cs="Tahoma"/>
        </w:rPr>
      </w:pPr>
      <w:r w:rsidRPr="00845103">
        <w:rPr>
          <w:rFonts w:ascii="Tahoma" w:hAnsi="Tahoma" w:cs="Tahoma"/>
          <w:lang w:eastAsia="pl-PL"/>
        </w:rPr>
        <w:t>wynagrodzenie za udział w procedurach pobrań i przeszczepów wg. ustalonego algorytmu zatwierdzonego przez Komendant</w:t>
      </w:r>
      <w:r w:rsidR="00F85A85">
        <w:rPr>
          <w:rFonts w:ascii="Tahoma" w:hAnsi="Tahoma" w:cs="Tahoma"/>
          <w:lang w:eastAsia="pl-PL"/>
        </w:rPr>
        <w:t>a</w:t>
      </w:r>
      <w:r w:rsidRPr="00845103">
        <w:rPr>
          <w:rFonts w:ascii="Tahoma" w:hAnsi="Tahoma" w:cs="Tahoma"/>
          <w:lang w:eastAsia="pl-PL"/>
        </w:rPr>
        <w:t xml:space="preserve"> 4 WSK z P SP ZOZ (do wglądu w Dziale Kadr)</w:t>
      </w:r>
    </w:p>
    <w:p w:rsidR="008D02FA" w:rsidRDefault="008D02FA" w:rsidP="00B96640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3</w:t>
      </w:r>
      <w:r w:rsidRPr="00E2477E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262E">
        <w:rPr>
          <w:rFonts w:ascii="Tahoma" w:hAnsi="Tahoma" w:cs="Tahoma"/>
          <w:color w:val="000000"/>
          <w:sz w:val="20"/>
          <w:szCs w:val="20"/>
        </w:rPr>
        <w:t>C</w:t>
      </w:r>
      <w:r w:rsidRPr="00BE262E">
        <w:rPr>
          <w:rFonts w:ascii="Tahoma" w:hAnsi="Tahoma" w:cs="Tahoma"/>
          <w:sz w:val="20"/>
          <w:szCs w:val="20"/>
        </w:rPr>
        <w:t>PV 85111200-2 Udzielanie świadczeń zdrow</w:t>
      </w:r>
      <w:r>
        <w:rPr>
          <w:rFonts w:ascii="Tahoma" w:hAnsi="Tahoma" w:cs="Tahoma"/>
          <w:sz w:val="20"/>
          <w:szCs w:val="20"/>
        </w:rPr>
        <w:t xml:space="preserve">otnych w zakresie chirurgii ogólnej, naczyniowej i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transplantologii klinicznej wraz z wykonywaniem czynności Kierownika Klinicznego Oddziału Transplantologii i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Chirurgii Wątroby</w:t>
      </w:r>
      <w:r w:rsidRPr="00BE262E">
        <w:rPr>
          <w:rFonts w:ascii="Tahoma" w:hAnsi="Tahoma" w:cs="Tahoma"/>
          <w:sz w:val="20"/>
          <w:szCs w:val="20"/>
        </w:rPr>
        <w:t xml:space="preserve"> w </w:t>
      </w:r>
      <w:r>
        <w:rPr>
          <w:rFonts w:ascii="Tahoma" w:hAnsi="Tahoma" w:cs="Tahoma"/>
          <w:sz w:val="20"/>
          <w:szCs w:val="20"/>
        </w:rPr>
        <w:t xml:space="preserve">Klinice Chirurgii Naczyniowej, Transplantologii i Chirurgii Wątroby 4WSKzP, praca w Poradni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Transplantacyjnej </w:t>
      </w:r>
      <w:r w:rsidRPr="00791BFC">
        <w:rPr>
          <w:rFonts w:ascii="Tahoma" w:hAnsi="Tahoma" w:cs="Tahoma"/>
          <w:b/>
          <w:sz w:val="20"/>
          <w:szCs w:val="20"/>
        </w:rPr>
        <w:t xml:space="preserve">(min. </w:t>
      </w:r>
      <w:r>
        <w:rPr>
          <w:rFonts w:ascii="Tahoma" w:hAnsi="Tahoma" w:cs="Tahoma"/>
          <w:b/>
          <w:sz w:val="20"/>
          <w:szCs w:val="20"/>
        </w:rPr>
        <w:t>1</w:t>
      </w:r>
      <w:r w:rsidRPr="00791BFC">
        <w:rPr>
          <w:rFonts w:ascii="Tahoma" w:hAnsi="Tahoma" w:cs="Tahoma"/>
          <w:b/>
          <w:sz w:val="20"/>
          <w:szCs w:val="20"/>
        </w:rPr>
        <w:t>60 godz.</w:t>
      </w:r>
      <w:r>
        <w:rPr>
          <w:rFonts w:ascii="Tahoma" w:hAnsi="Tahoma" w:cs="Tahoma"/>
          <w:b/>
          <w:sz w:val="20"/>
          <w:szCs w:val="20"/>
        </w:rPr>
        <w:t>, max. 250</w:t>
      </w:r>
      <w:r w:rsidRPr="00791BFC">
        <w:rPr>
          <w:rFonts w:ascii="Tahoma" w:hAnsi="Tahoma" w:cs="Tahoma"/>
          <w:b/>
          <w:sz w:val="20"/>
          <w:szCs w:val="20"/>
        </w:rPr>
        <w:t xml:space="preserve"> godz. </w:t>
      </w:r>
      <w:proofErr w:type="spellStart"/>
      <w:r>
        <w:rPr>
          <w:rFonts w:ascii="Tahoma" w:hAnsi="Tahoma" w:cs="Tahoma"/>
          <w:b/>
          <w:sz w:val="20"/>
          <w:szCs w:val="20"/>
        </w:rPr>
        <w:t>pozadyżurowych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oraz dyżurów medycznych </w:t>
      </w:r>
      <w:r w:rsidRPr="00791BFC">
        <w:rPr>
          <w:rFonts w:ascii="Tahoma" w:hAnsi="Tahoma" w:cs="Tahoma"/>
          <w:b/>
          <w:sz w:val="20"/>
          <w:szCs w:val="20"/>
        </w:rPr>
        <w:t xml:space="preserve">w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b/>
          <w:sz w:val="20"/>
          <w:szCs w:val="20"/>
        </w:rPr>
      </w:pPr>
      <w:r w:rsidRPr="00791BFC">
        <w:rPr>
          <w:rFonts w:ascii="Tahoma" w:hAnsi="Tahoma" w:cs="Tahoma"/>
          <w:b/>
          <w:sz w:val="20"/>
          <w:szCs w:val="20"/>
        </w:rPr>
        <w:t>miesiącu</w:t>
      </w:r>
      <w:r w:rsidRPr="00791BFC">
        <w:rPr>
          <w:rFonts w:ascii="Tahoma" w:hAnsi="Tahoma" w:cs="Tahoma"/>
          <w:b/>
          <w:bCs/>
          <w:sz w:val="20"/>
          <w:szCs w:val="20"/>
        </w:rPr>
        <w:t>)</w:t>
      </w:r>
      <w:r w:rsidRPr="00BE262E">
        <w:rPr>
          <w:rFonts w:ascii="Tahoma" w:hAnsi="Tahoma" w:cs="Tahoma"/>
          <w:bCs/>
          <w:sz w:val="20"/>
          <w:szCs w:val="20"/>
        </w:rPr>
        <w:t xml:space="preserve"> </w:t>
      </w:r>
      <w:r w:rsidRPr="00BE262E">
        <w:rPr>
          <w:rFonts w:ascii="Tahoma" w:hAnsi="Tahoma" w:cs="Tahoma"/>
          <w:sz w:val="20"/>
          <w:szCs w:val="20"/>
        </w:rPr>
        <w:t xml:space="preserve">– </w:t>
      </w:r>
      <w:r w:rsidRPr="00301990">
        <w:rPr>
          <w:rFonts w:ascii="Tahoma" w:hAnsi="Tahoma" w:cs="Tahoma"/>
          <w:b/>
          <w:sz w:val="20"/>
          <w:szCs w:val="20"/>
        </w:rPr>
        <w:t>1 lekarz specjalista</w:t>
      </w:r>
      <w:r w:rsidR="00B96640">
        <w:rPr>
          <w:rFonts w:ascii="Tahoma" w:hAnsi="Tahoma" w:cs="Tahoma"/>
          <w:b/>
          <w:sz w:val="20"/>
          <w:szCs w:val="20"/>
        </w:rPr>
        <w:t>:</w:t>
      </w:r>
    </w:p>
    <w:p w:rsidR="00636AD4" w:rsidRPr="00845103" w:rsidRDefault="00636AD4" w:rsidP="00636AD4">
      <w:pPr>
        <w:numPr>
          <w:ilvl w:val="0"/>
          <w:numId w:val="36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45103">
        <w:rPr>
          <w:rFonts w:ascii="Tahoma" w:eastAsia="Times New Roman" w:hAnsi="Tahoma" w:cs="Tahoma"/>
          <w:sz w:val="20"/>
          <w:szCs w:val="20"/>
        </w:rPr>
        <w:t>…………..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845103">
        <w:rPr>
          <w:rFonts w:ascii="Tahoma" w:eastAsia="Times New Roman" w:hAnsi="Tahoma" w:cs="Tahoma"/>
          <w:sz w:val="20"/>
          <w:szCs w:val="20"/>
        </w:rPr>
        <w:t xml:space="preserve">zł brutto za 1 godzinę </w:t>
      </w:r>
      <w:proofErr w:type="spellStart"/>
      <w:r>
        <w:rPr>
          <w:rFonts w:ascii="Tahoma" w:eastAsia="Times New Roman" w:hAnsi="Tahoma" w:cs="Tahoma"/>
          <w:sz w:val="20"/>
          <w:szCs w:val="20"/>
        </w:rPr>
        <w:t>pozadyżurową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i dyżur medyczny</w:t>
      </w:r>
    </w:p>
    <w:p w:rsidR="00636AD4" w:rsidRPr="00845103" w:rsidRDefault="00636AD4" w:rsidP="00636AD4">
      <w:pPr>
        <w:numPr>
          <w:ilvl w:val="0"/>
          <w:numId w:val="36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45103">
        <w:rPr>
          <w:rFonts w:ascii="Tahoma" w:hAnsi="Tahoma" w:cs="Tahoma"/>
          <w:sz w:val="20"/>
          <w:szCs w:val="20"/>
        </w:rPr>
        <w:t>…………..</w:t>
      </w:r>
      <w:r>
        <w:rPr>
          <w:rFonts w:ascii="Tahoma" w:hAnsi="Tahoma" w:cs="Tahoma"/>
          <w:sz w:val="20"/>
          <w:szCs w:val="20"/>
        </w:rPr>
        <w:t xml:space="preserve"> zł brutto za </w:t>
      </w:r>
      <w:r w:rsidRPr="00845103">
        <w:rPr>
          <w:rFonts w:ascii="Tahoma" w:hAnsi="Tahoma" w:cs="Tahoma"/>
          <w:sz w:val="20"/>
          <w:szCs w:val="20"/>
        </w:rPr>
        <w:t>1 godzinę pracy w Poradni Chirurgii Transplantacyjnej</w:t>
      </w:r>
    </w:p>
    <w:p w:rsidR="00B96640" w:rsidRPr="00352B58" w:rsidRDefault="00636AD4" w:rsidP="00352B5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</w:rPr>
      </w:pPr>
      <w:r w:rsidRPr="00845103">
        <w:rPr>
          <w:rFonts w:ascii="Tahoma" w:hAnsi="Tahoma" w:cs="Tahoma"/>
          <w:lang w:eastAsia="pl-PL"/>
        </w:rPr>
        <w:t>wynagrodzenie za udział w procedurach pobrań i przeszczepów wg. ustalonego algorytmu zatwierdzonego przez Komendant</w:t>
      </w:r>
      <w:r w:rsidR="00F85A85">
        <w:rPr>
          <w:rFonts w:ascii="Tahoma" w:hAnsi="Tahoma" w:cs="Tahoma"/>
          <w:lang w:eastAsia="pl-PL"/>
        </w:rPr>
        <w:t>a</w:t>
      </w:r>
      <w:r w:rsidRPr="00845103">
        <w:rPr>
          <w:rFonts w:ascii="Tahoma" w:hAnsi="Tahoma" w:cs="Tahoma"/>
          <w:lang w:eastAsia="pl-PL"/>
        </w:rPr>
        <w:t xml:space="preserve"> 4 WSK z P SP ZOZ (do wglądu w Dziale Kadr)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eastAsia="Times New Roman" w:hAnsi="Tahoma" w:cs="Tahoma"/>
          <w:color w:val="000000"/>
          <w:sz w:val="20"/>
          <w:szCs w:val="20"/>
        </w:rPr>
      </w:pP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4</w:t>
      </w:r>
      <w:r w:rsidRPr="00E2477E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262E">
        <w:rPr>
          <w:rFonts w:ascii="Tahoma" w:hAnsi="Tahoma" w:cs="Tahoma"/>
          <w:color w:val="000000"/>
          <w:sz w:val="20"/>
          <w:szCs w:val="20"/>
        </w:rPr>
        <w:t>C</w:t>
      </w:r>
      <w:r w:rsidRPr="00BE262E">
        <w:rPr>
          <w:rFonts w:ascii="Tahoma" w:hAnsi="Tahoma" w:cs="Tahoma"/>
          <w:sz w:val="20"/>
          <w:szCs w:val="20"/>
        </w:rPr>
        <w:t>PV 85111200-2 Udzielanie świadczeń zdrow</w:t>
      </w:r>
      <w:r>
        <w:rPr>
          <w:rFonts w:ascii="Tahoma" w:hAnsi="Tahoma" w:cs="Tahoma"/>
          <w:sz w:val="20"/>
          <w:szCs w:val="20"/>
        </w:rPr>
        <w:t xml:space="preserve">otnych w zakresie chirurgii ogólnej, naczyniowej i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transplantologii klinicznej</w:t>
      </w:r>
      <w:r w:rsidRPr="00BE262E">
        <w:rPr>
          <w:rFonts w:ascii="Tahoma" w:hAnsi="Tahoma" w:cs="Tahoma"/>
          <w:sz w:val="20"/>
          <w:szCs w:val="20"/>
        </w:rPr>
        <w:t xml:space="preserve"> w </w:t>
      </w:r>
      <w:r>
        <w:rPr>
          <w:rFonts w:ascii="Tahoma" w:hAnsi="Tahoma" w:cs="Tahoma"/>
          <w:sz w:val="20"/>
          <w:szCs w:val="20"/>
        </w:rPr>
        <w:t xml:space="preserve">Klinice Chirurgii Naczyniowej, Transplantologii i Chirurgii Wątroby 4WSKzP, praca w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Poradni Transplantacyjnej </w:t>
      </w:r>
      <w:r w:rsidRPr="00791BFC">
        <w:rPr>
          <w:rFonts w:ascii="Tahoma" w:hAnsi="Tahoma" w:cs="Tahoma"/>
          <w:b/>
          <w:sz w:val="20"/>
          <w:szCs w:val="20"/>
        </w:rPr>
        <w:t xml:space="preserve">(min. </w:t>
      </w:r>
      <w:r>
        <w:rPr>
          <w:rFonts w:ascii="Tahoma" w:hAnsi="Tahoma" w:cs="Tahoma"/>
          <w:b/>
          <w:sz w:val="20"/>
          <w:szCs w:val="20"/>
        </w:rPr>
        <w:t>1</w:t>
      </w:r>
      <w:r w:rsidRPr="00791BFC">
        <w:rPr>
          <w:rFonts w:ascii="Tahoma" w:hAnsi="Tahoma" w:cs="Tahoma"/>
          <w:b/>
          <w:sz w:val="20"/>
          <w:szCs w:val="20"/>
        </w:rPr>
        <w:t>60 godz.</w:t>
      </w:r>
      <w:r>
        <w:rPr>
          <w:rFonts w:ascii="Tahoma" w:hAnsi="Tahoma" w:cs="Tahoma"/>
          <w:b/>
          <w:sz w:val="20"/>
          <w:szCs w:val="20"/>
        </w:rPr>
        <w:t>, max. 250</w:t>
      </w:r>
      <w:r w:rsidRPr="00791BFC">
        <w:rPr>
          <w:rFonts w:ascii="Tahoma" w:hAnsi="Tahoma" w:cs="Tahoma"/>
          <w:b/>
          <w:sz w:val="20"/>
          <w:szCs w:val="20"/>
        </w:rPr>
        <w:t xml:space="preserve"> godz. </w:t>
      </w:r>
      <w:proofErr w:type="spellStart"/>
      <w:r>
        <w:rPr>
          <w:rFonts w:ascii="Tahoma" w:hAnsi="Tahoma" w:cs="Tahoma"/>
          <w:b/>
          <w:sz w:val="20"/>
          <w:szCs w:val="20"/>
        </w:rPr>
        <w:t>pozadyżurowych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oraz dyżurów medycznych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b/>
          <w:sz w:val="20"/>
          <w:szCs w:val="20"/>
        </w:rPr>
      </w:pPr>
      <w:r w:rsidRPr="00791BFC">
        <w:rPr>
          <w:rFonts w:ascii="Tahoma" w:hAnsi="Tahoma" w:cs="Tahoma"/>
          <w:b/>
          <w:sz w:val="20"/>
          <w:szCs w:val="20"/>
        </w:rPr>
        <w:t>w miesiącu</w:t>
      </w:r>
      <w:r w:rsidRPr="00791BFC">
        <w:rPr>
          <w:rFonts w:ascii="Tahoma" w:hAnsi="Tahoma" w:cs="Tahoma"/>
          <w:b/>
          <w:bCs/>
          <w:sz w:val="20"/>
          <w:szCs w:val="20"/>
        </w:rPr>
        <w:t>)</w:t>
      </w:r>
      <w:r w:rsidRPr="00BE262E">
        <w:rPr>
          <w:rFonts w:ascii="Tahoma" w:hAnsi="Tahoma" w:cs="Tahoma"/>
          <w:bCs/>
          <w:sz w:val="20"/>
          <w:szCs w:val="20"/>
        </w:rPr>
        <w:t xml:space="preserve"> </w:t>
      </w:r>
      <w:r w:rsidRPr="00BE262E">
        <w:rPr>
          <w:rFonts w:ascii="Tahoma" w:hAnsi="Tahoma" w:cs="Tahoma"/>
          <w:sz w:val="20"/>
          <w:szCs w:val="20"/>
        </w:rPr>
        <w:t xml:space="preserve">– </w:t>
      </w:r>
      <w:r w:rsidRPr="00301990">
        <w:rPr>
          <w:rFonts w:ascii="Tahoma" w:hAnsi="Tahoma" w:cs="Tahoma"/>
          <w:b/>
          <w:sz w:val="20"/>
          <w:szCs w:val="20"/>
        </w:rPr>
        <w:t>1 lekarz specjalista</w:t>
      </w:r>
      <w:r w:rsidR="00F85A85">
        <w:rPr>
          <w:rFonts w:ascii="Tahoma" w:hAnsi="Tahoma" w:cs="Tahoma"/>
          <w:b/>
          <w:sz w:val="20"/>
          <w:szCs w:val="20"/>
        </w:rPr>
        <w:t>:</w:t>
      </w:r>
    </w:p>
    <w:p w:rsidR="00F85A85" w:rsidRPr="00845103" w:rsidRDefault="00F85A85" w:rsidP="00F85A85">
      <w:pPr>
        <w:numPr>
          <w:ilvl w:val="0"/>
          <w:numId w:val="38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45103">
        <w:rPr>
          <w:rFonts w:ascii="Tahoma" w:eastAsia="Times New Roman" w:hAnsi="Tahoma" w:cs="Tahoma"/>
          <w:sz w:val="20"/>
          <w:szCs w:val="20"/>
        </w:rPr>
        <w:t>…………..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845103">
        <w:rPr>
          <w:rFonts w:ascii="Tahoma" w:eastAsia="Times New Roman" w:hAnsi="Tahoma" w:cs="Tahoma"/>
          <w:sz w:val="20"/>
          <w:szCs w:val="20"/>
        </w:rPr>
        <w:t xml:space="preserve">zł brutto za 1 godzinę </w:t>
      </w:r>
      <w:proofErr w:type="spellStart"/>
      <w:r>
        <w:rPr>
          <w:rFonts w:ascii="Tahoma" w:eastAsia="Times New Roman" w:hAnsi="Tahoma" w:cs="Tahoma"/>
          <w:sz w:val="20"/>
          <w:szCs w:val="20"/>
        </w:rPr>
        <w:t>pozadyżurową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i dyżur medyczny</w:t>
      </w:r>
    </w:p>
    <w:p w:rsidR="00F85A85" w:rsidRPr="00845103" w:rsidRDefault="00F85A85" w:rsidP="00F85A85">
      <w:pPr>
        <w:numPr>
          <w:ilvl w:val="0"/>
          <w:numId w:val="38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45103">
        <w:rPr>
          <w:rFonts w:ascii="Tahoma" w:hAnsi="Tahoma" w:cs="Tahoma"/>
          <w:sz w:val="20"/>
          <w:szCs w:val="20"/>
        </w:rPr>
        <w:t>…………..</w:t>
      </w:r>
      <w:r>
        <w:rPr>
          <w:rFonts w:ascii="Tahoma" w:hAnsi="Tahoma" w:cs="Tahoma"/>
          <w:sz w:val="20"/>
          <w:szCs w:val="20"/>
        </w:rPr>
        <w:t xml:space="preserve"> zł brutto za </w:t>
      </w:r>
      <w:r w:rsidRPr="00845103">
        <w:rPr>
          <w:rFonts w:ascii="Tahoma" w:hAnsi="Tahoma" w:cs="Tahoma"/>
          <w:sz w:val="20"/>
          <w:szCs w:val="20"/>
        </w:rPr>
        <w:t>1 godzinę pracy w Poradni Chirurgii Transplantacyjnej</w:t>
      </w:r>
    </w:p>
    <w:p w:rsidR="00F85A85" w:rsidRPr="00F85A85" w:rsidRDefault="00F85A85" w:rsidP="00F85A85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ahoma" w:hAnsi="Tahoma" w:cs="Tahoma"/>
        </w:rPr>
      </w:pPr>
      <w:r w:rsidRPr="00845103">
        <w:rPr>
          <w:rFonts w:ascii="Tahoma" w:hAnsi="Tahoma" w:cs="Tahoma"/>
          <w:lang w:eastAsia="pl-PL"/>
        </w:rPr>
        <w:t>wynagrodzenie za udział w procedurach pobrań i przeszczepów wg. ustalonego algorytmu zatwierdzonego przez Komendant</w:t>
      </w:r>
      <w:r>
        <w:rPr>
          <w:rFonts w:ascii="Tahoma" w:hAnsi="Tahoma" w:cs="Tahoma"/>
          <w:lang w:eastAsia="pl-PL"/>
        </w:rPr>
        <w:t>a</w:t>
      </w:r>
      <w:r w:rsidRPr="00845103">
        <w:rPr>
          <w:rFonts w:ascii="Tahoma" w:hAnsi="Tahoma" w:cs="Tahoma"/>
          <w:lang w:eastAsia="pl-PL"/>
        </w:rPr>
        <w:t xml:space="preserve"> 4 WSK z P SP ZOZ (do wglądu w Dziale Kadr)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b/>
          <w:sz w:val="20"/>
          <w:szCs w:val="20"/>
        </w:rPr>
      </w:pP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ZAKRES 5</w:t>
      </w:r>
      <w:r w:rsidRPr="00E2477E">
        <w:rPr>
          <w:rFonts w:ascii="Tahoma" w:hAnsi="Tahoma" w:cs="Tahoma"/>
          <w:b/>
          <w:color w:val="000000"/>
          <w:sz w:val="20"/>
          <w:szCs w:val="20"/>
        </w:rPr>
        <w:t>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BE262E">
        <w:rPr>
          <w:rFonts w:ascii="Tahoma" w:hAnsi="Tahoma" w:cs="Tahoma"/>
          <w:color w:val="000000"/>
          <w:sz w:val="20"/>
          <w:szCs w:val="20"/>
        </w:rPr>
        <w:t>C</w:t>
      </w:r>
      <w:r w:rsidRPr="00BE262E">
        <w:rPr>
          <w:rFonts w:ascii="Tahoma" w:hAnsi="Tahoma" w:cs="Tahoma"/>
          <w:sz w:val="20"/>
          <w:szCs w:val="20"/>
        </w:rPr>
        <w:t>PV 85111200-2 Udzielanie świadczeń zdrow</w:t>
      </w:r>
      <w:r>
        <w:rPr>
          <w:rFonts w:ascii="Tahoma" w:hAnsi="Tahoma" w:cs="Tahoma"/>
          <w:sz w:val="20"/>
          <w:szCs w:val="20"/>
        </w:rPr>
        <w:t xml:space="preserve">otnych w zakresie </w:t>
      </w:r>
      <w:r>
        <w:rPr>
          <w:rFonts w:ascii="Tahoma" w:hAnsi="Tahoma" w:cs="Tahoma"/>
          <w:color w:val="000000"/>
          <w:sz w:val="20"/>
          <w:szCs w:val="20"/>
        </w:rPr>
        <w:t xml:space="preserve">transplantologii klinicznej i nefrologii </w:t>
      </w:r>
    </w:p>
    <w:p w:rsidR="008D02FA" w:rsidRDefault="008D02FA" w:rsidP="008D02FA">
      <w:pPr>
        <w:spacing w:after="0" w:line="240" w:lineRule="auto"/>
        <w:ind w:left="426" w:hanging="568"/>
        <w:jc w:val="both"/>
        <w:rPr>
          <w:rFonts w:ascii="Tahoma" w:hAnsi="Tahoma" w:cs="Tahoma"/>
          <w:sz w:val="20"/>
          <w:szCs w:val="20"/>
        </w:rPr>
      </w:pPr>
      <w:r w:rsidRPr="00BE262E">
        <w:rPr>
          <w:rFonts w:ascii="Tahoma" w:hAnsi="Tahoma" w:cs="Tahoma"/>
          <w:sz w:val="20"/>
          <w:szCs w:val="20"/>
        </w:rPr>
        <w:t xml:space="preserve">w </w:t>
      </w:r>
      <w:r>
        <w:rPr>
          <w:rFonts w:ascii="Tahoma" w:hAnsi="Tahoma" w:cs="Tahoma"/>
          <w:sz w:val="20"/>
          <w:szCs w:val="20"/>
        </w:rPr>
        <w:t xml:space="preserve">Klinice Chirurgii Naczyniowej, Transplantologii i Chirurgii Wątroby 4WSKzP, praca w </w:t>
      </w:r>
    </w:p>
    <w:p w:rsidR="007558B8" w:rsidRDefault="008D02FA" w:rsidP="008D02FA">
      <w:pPr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Poradni Transplantacyjnej </w:t>
      </w:r>
      <w:r w:rsidRPr="00791BFC">
        <w:rPr>
          <w:rFonts w:ascii="Tahoma" w:hAnsi="Tahoma" w:cs="Tahoma"/>
          <w:b/>
          <w:sz w:val="20"/>
          <w:szCs w:val="20"/>
        </w:rPr>
        <w:t xml:space="preserve">(min. </w:t>
      </w:r>
      <w:r>
        <w:rPr>
          <w:rFonts w:ascii="Tahoma" w:hAnsi="Tahoma" w:cs="Tahoma"/>
          <w:b/>
          <w:sz w:val="20"/>
          <w:szCs w:val="20"/>
        </w:rPr>
        <w:t xml:space="preserve">80 </w:t>
      </w:r>
      <w:r w:rsidRPr="00791BFC">
        <w:rPr>
          <w:rFonts w:ascii="Tahoma" w:hAnsi="Tahoma" w:cs="Tahoma"/>
          <w:b/>
          <w:sz w:val="20"/>
          <w:szCs w:val="20"/>
        </w:rPr>
        <w:t>godz</w:t>
      </w:r>
      <w:r>
        <w:rPr>
          <w:rFonts w:ascii="Tahoma" w:hAnsi="Tahoma" w:cs="Tahoma"/>
          <w:b/>
          <w:sz w:val="20"/>
          <w:szCs w:val="20"/>
        </w:rPr>
        <w:t xml:space="preserve">. </w:t>
      </w:r>
      <w:r w:rsidRPr="00791BFC">
        <w:rPr>
          <w:rFonts w:ascii="Tahoma" w:hAnsi="Tahoma" w:cs="Tahoma"/>
          <w:b/>
          <w:sz w:val="20"/>
          <w:szCs w:val="20"/>
        </w:rPr>
        <w:t>w miesiącu</w:t>
      </w:r>
      <w:r w:rsidRPr="00791BFC">
        <w:rPr>
          <w:rFonts w:ascii="Tahoma" w:hAnsi="Tahoma" w:cs="Tahoma"/>
          <w:b/>
          <w:bCs/>
          <w:sz w:val="20"/>
          <w:szCs w:val="20"/>
        </w:rPr>
        <w:t>)</w:t>
      </w:r>
      <w:r w:rsidRPr="00BE262E">
        <w:rPr>
          <w:rFonts w:ascii="Tahoma" w:hAnsi="Tahoma" w:cs="Tahoma"/>
          <w:bCs/>
          <w:sz w:val="20"/>
          <w:szCs w:val="20"/>
        </w:rPr>
        <w:t xml:space="preserve"> </w:t>
      </w:r>
      <w:r w:rsidRPr="00BE262E">
        <w:rPr>
          <w:rFonts w:ascii="Tahoma" w:hAnsi="Tahoma" w:cs="Tahoma"/>
          <w:sz w:val="20"/>
          <w:szCs w:val="20"/>
        </w:rPr>
        <w:t xml:space="preserve">– </w:t>
      </w:r>
      <w:r w:rsidRPr="00301990">
        <w:rPr>
          <w:rFonts w:ascii="Tahoma" w:hAnsi="Tahoma" w:cs="Tahoma"/>
          <w:b/>
          <w:sz w:val="20"/>
          <w:szCs w:val="20"/>
        </w:rPr>
        <w:t>1 lekarz specjalista</w:t>
      </w:r>
      <w:r w:rsidR="00FC6439">
        <w:rPr>
          <w:rFonts w:ascii="Tahoma" w:hAnsi="Tahoma" w:cs="Tahoma"/>
          <w:b/>
          <w:sz w:val="20"/>
          <w:szCs w:val="20"/>
        </w:rPr>
        <w:t>:</w:t>
      </w:r>
    </w:p>
    <w:p w:rsidR="00FC6439" w:rsidRPr="00845103" w:rsidRDefault="00FC6439" w:rsidP="00FC6439">
      <w:pPr>
        <w:numPr>
          <w:ilvl w:val="0"/>
          <w:numId w:val="40"/>
        </w:num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845103">
        <w:rPr>
          <w:rFonts w:ascii="Tahoma" w:eastAsia="Times New Roman" w:hAnsi="Tahoma" w:cs="Tahoma"/>
          <w:sz w:val="20"/>
          <w:szCs w:val="20"/>
        </w:rPr>
        <w:t>…………..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845103">
        <w:rPr>
          <w:rFonts w:ascii="Tahoma" w:eastAsia="Times New Roman" w:hAnsi="Tahoma" w:cs="Tahoma"/>
          <w:sz w:val="20"/>
          <w:szCs w:val="20"/>
        </w:rPr>
        <w:t xml:space="preserve">zł brutto </w:t>
      </w:r>
      <w:r>
        <w:rPr>
          <w:rFonts w:ascii="Tahoma" w:eastAsia="Times New Roman" w:hAnsi="Tahoma" w:cs="Tahoma"/>
          <w:sz w:val="20"/>
          <w:szCs w:val="20"/>
        </w:rPr>
        <w:t>– stawka ryczałtowa</w:t>
      </w:r>
    </w:p>
    <w:p w:rsidR="00FC6439" w:rsidRPr="00F85A85" w:rsidRDefault="00FC6439" w:rsidP="00FC6439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</w:rPr>
      </w:pPr>
      <w:r w:rsidRPr="00845103">
        <w:rPr>
          <w:rFonts w:ascii="Tahoma" w:hAnsi="Tahoma" w:cs="Tahoma"/>
          <w:lang w:eastAsia="pl-PL"/>
        </w:rPr>
        <w:t>wynagrodzenie za udział w procedurach pobrań i przeszczepów wg. ustalonego algorytmu zatwierdzonego przez Komendant</w:t>
      </w:r>
      <w:r>
        <w:rPr>
          <w:rFonts w:ascii="Tahoma" w:hAnsi="Tahoma" w:cs="Tahoma"/>
          <w:lang w:eastAsia="pl-PL"/>
        </w:rPr>
        <w:t>a</w:t>
      </w:r>
      <w:r w:rsidRPr="00845103">
        <w:rPr>
          <w:rFonts w:ascii="Tahoma" w:hAnsi="Tahoma" w:cs="Tahoma"/>
          <w:lang w:eastAsia="pl-PL"/>
        </w:rPr>
        <w:t xml:space="preserve"> 4 WSK z P SP ZOZ (do wglądu w Dziale Kadr)</w:t>
      </w:r>
    </w:p>
    <w:p w:rsidR="00FC6439" w:rsidRPr="00756D1D" w:rsidRDefault="00FC6439" w:rsidP="008D02FA">
      <w:pPr>
        <w:suppressAutoHyphens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  <w:lang w:eastAsia="pl-PL"/>
        </w:rPr>
      </w:pPr>
      <w:bookmarkStart w:id="0" w:name="_GoBack"/>
      <w:bookmarkEnd w:id="0"/>
    </w:p>
    <w:p w:rsidR="008D02FA" w:rsidRDefault="008D02FA" w:rsidP="002B0A36">
      <w:pPr>
        <w:autoSpaceDE w:val="0"/>
        <w:spacing w:after="0" w:line="240" w:lineRule="auto"/>
        <w:ind w:left="372"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:rsidR="00236FEF" w:rsidRPr="006D0D99" w:rsidRDefault="00236FEF" w:rsidP="002B0A36">
      <w:pPr>
        <w:autoSpaceDE w:val="0"/>
        <w:spacing w:after="0" w:line="240" w:lineRule="auto"/>
        <w:ind w:left="372" w:firstLine="708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6D0D99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Umowa o udzielanie świadczeń zdrowotnych zostanie zawarta na okres:</w:t>
      </w:r>
    </w:p>
    <w:p w:rsidR="00B77E06" w:rsidRPr="005852D9" w:rsidRDefault="00B77E06" w:rsidP="00B77E06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bookmarkStart w:id="1" w:name="_Hlk41324246"/>
      <w:r w:rsidRPr="005852D9">
        <w:rPr>
          <w:rFonts w:ascii="Tahoma" w:eastAsia="Calibri" w:hAnsi="Tahoma" w:cs="Tahoma"/>
          <w:b/>
          <w:sz w:val="20"/>
          <w:szCs w:val="20"/>
          <w:lang w:eastAsia="zh-CN"/>
        </w:rPr>
        <w:t xml:space="preserve">ZAKRES 1        </w:t>
      </w:r>
      <w:r w:rsidRPr="005852D9">
        <w:rPr>
          <w:rFonts w:ascii="Tahoma" w:eastAsia="Calibri" w:hAnsi="Tahoma" w:cs="Tahoma"/>
          <w:b/>
          <w:sz w:val="20"/>
          <w:szCs w:val="20"/>
          <w:lang w:eastAsia="zh-CN"/>
        </w:rPr>
        <w:tab/>
      </w:r>
      <w:r w:rsidRPr="005852D9">
        <w:rPr>
          <w:rFonts w:ascii="Tahoma" w:eastAsia="Calibri" w:hAnsi="Tahoma" w:cs="Tahoma"/>
          <w:sz w:val="20"/>
          <w:szCs w:val="20"/>
          <w:lang w:eastAsia="zh-CN"/>
        </w:rPr>
        <w:t>od dnia</w:t>
      </w:r>
      <w:r w:rsidRPr="005852D9">
        <w:rPr>
          <w:rFonts w:ascii="Tahoma" w:eastAsia="Calibri" w:hAnsi="Tahoma" w:cs="Tahoma"/>
          <w:b/>
          <w:sz w:val="20"/>
          <w:szCs w:val="20"/>
          <w:lang w:eastAsia="zh-CN"/>
        </w:rPr>
        <w:t xml:space="preserve">   01.10.2023r. </w:t>
      </w:r>
      <w:r w:rsidRPr="005852D9">
        <w:rPr>
          <w:rFonts w:ascii="Tahoma" w:eastAsia="Calibri" w:hAnsi="Tahoma" w:cs="Tahoma"/>
          <w:sz w:val="20"/>
          <w:szCs w:val="20"/>
          <w:lang w:eastAsia="zh-CN"/>
        </w:rPr>
        <w:t>do dnia</w:t>
      </w:r>
      <w:r w:rsidRPr="005852D9">
        <w:rPr>
          <w:rFonts w:ascii="Tahoma" w:eastAsia="Calibri" w:hAnsi="Tahoma" w:cs="Tahoma"/>
          <w:b/>
          <w:sz w:val="20"/>
          <w:szCs w:val="20"/>
          <w:lang w:eastAsia="zh-CN"/>
        </w:rPr>
        <w:t xml:space="preserve"> 30.06.2024r.</w:t>
      </w:r>
    </w:p>
    <w:p w:rsidR="00B77E06" w:rsidRPr="005852D9" w:rsidRDefault="00B77E06" w:rsidP="00B77E06">
      <w:pPr>
        <w:suppressAutoHyphens/>
        <w:spacing w:after="0" w:line="360" w:lineRule="auto"/>
        <w:ind w:left="1080"/>
        <w:jc w:val="both"/>
        <w:rPr>
          <w:rFonts w:ascii="Tahoma" w:eastAsia="Calibri" w:hAnsi="Tahoma" w:cs="Tahoma"/>
          <w:b/>
          <w:sz w:val="20"/>
          <w:szCs w:val="20"/>
          <w:lang w:eastAsia="zh-CN"/>
        </w:rPr>
      </w:pPr>
      <w:r w:rsidRPr="005852D9">
        <w:rPr>
          <w:rFonts w:ascii="Tahoma" w:eastAsia="Calibri" w:hAnsi="Tahoma" w:cs="Tahoma"/>
          <w:b/>
          <w:sz w:val="20"/>
          <w:szCs w:val="20"/>
          <w:lang w:eastAsia="zh-CN"/>
        </w:rPr>
        <w:t xml:space="preserve">ZAKRES 2-5         </w:t>
      </w:r>
      <w:r w:rsidRPr="005852D9">
        <w:rPr>
          <w:rFonts w:ascii="Tahoma" w:eastAsia="Calibri" w:hAnsi="Tahoma" w:cs="Tahoma"/>
          <w:sz w:val="20"/>
          <w:szCs w:val="20"/>
          <w:lang w:eastAsia="zh-CN"/>
        </w:rPr>
        <w:t>od dnia</w:t>
      </w:r>
      <w:r w:rsidRPr="005852D9">
        <w:rPr>
          <w:rFonts w:ascii="Tahoma" w:eastAsia="Calibri" w:hAnsi="Tahoma" w:cs="Tahoma"/>
          <w:b/>
          <w:sz w:val="20"/>
          <w:szCs w:val="20"/>
          <w:lang w:eastAsia="zh-CN"/>
        </w:rPr>
        <w:t xml:space="preserve">   01.10.2023r. </w:t>
      </w:r>
      <w:r w:rsidRPr="005852D9">
        <w:rPr>
          <w:rFonts w:ascii="Tahoma" w:eastAsia="Calibri" w:hAnsi="Tahoma" w:cs="Tahoma"/>
          <w:sz w:val="20"/>
          <w:szCs w:val="20"/>
          <w:lang w:eastAsia="zh-CN"/>
        </w:rPr>
        <w:t>do dnia</w:t>
      </w:r>
      <w:r w:rsidRPr="005852D9">
        <w:rPr>
          <w:rFonts w:ascii="Tahoma" w:eastAsia="Calibri" w:hAnsi="Tahoma" w:cs="Tahoma"/>
          <w:b/>
          <w:sz w:val="20"/>
          <w:szCs w:val="20"/>
          <w:lang w:eastAsia="zh-CN"/>
        </w:rPr>
        <w:t xml:space="preserve"> 30.09.2024r.</w:t>
      </w:r>
    </w:p>
    <w:bookmarkEnd w:id="1"/>
    <w:p w:rsidR="00942B79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6D1FF0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373951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lastRenderedPageBreak/>
        <w:t>Dane osobowe przetwarzane są w celu zawarcia i realizacji umowy, w których stroną jest Szpital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38179C" w:rsidRDefault="001B045B" w:rsidP="006B24D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</w:t>
      </w:r>
      <w:r w:rsidR="00833333">
        <w:rPr>
          <w:rFonts w:ascii="Times New Roman" w:eastAsia="Times New Roman" w:hAnsi="Times New Roman" w:cs="Times New Roman"/>
          <w:lang w:eastAsia="pl-PL"/>
        </w:rPr>
        <w:tab/>
        <w:t xml:space="preserve">        </w:t>
      </w:r>
      <w:r w:rsidR="00B87563">
        <w:rPr>
          <w:rFonts w:ascii="Times New Roman" w:eastAsia="Times New Roman" w:hAnsi="Times New Roman" w:cs="Times New Roman"/>
          <w:lang w:eastAsia="pl-PL"/>
        </w:rPr>
        <w:t xml:space="preserve"> </w:t>
      </w:r>
      <w:r w:rsidR="0054160B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</w:r>
      <w:r w:rsidR="009D2E3F">
        <w:rPr>
          <w:rFonts w:ascii="Times New Roman" w:eastAsia="Times New Roman" w:hAnsi="Times New Roman" w:cs="Times New Roman"/>
          <w:lang w:eastAsia="pl-PL"/>
        </w:rPr>
        <w:tab/>
        <w:t xml:space="preserve">    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….....</w:t>
      </w:r>
      <w:r w:rsidR="00B875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</w:t>
      </w:r>
      <w:r w:rsidR="00704E71" w:rsidRPr="00604F63">
        <w:rPr>
          <w:rFonts w:ascii="Tahoma" w:eastAsia="Times New Roman" w:hAnsi="Tahoma" w:cs="Tahoma"/>
          <w:sz w:val="24"/>
          <w:szCs w:val="20"/>
          <w:lang w:eastAsia="pl-PL"/>
        </w:rPr>
        <w:t>.....</w:t>
      </w:r>
      <w:r w:rsidR="00B87563" w:rsidRPr="00B87563"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</w:p>
    <w:p w:rsidR="00B87563" w:rsidRPr="00020AB5" w:rsidRDefault="0038179C" w:rsidP="0038179C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83333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</w:t>
      </w:r>
      <w:r w:rsidR="00B87563"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B87563" w:rsidRPr="00020AB5" w:rsidSect="009D2E3F">
      <w:footerReference w:type="default" r:id="rId9"/>
      <w:pgSz w:w="11906" w:h="16838"/>
      <w:pgMar w:top="426" w:right="707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FC6439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5134DF"/>
    <w:multiLevelType w:val="hybridMultilevel"/>
    <w:tmpl w:val="6D4C737C"/>
    <w:lvl w:ilvl="0" w:tplc="459CE980">
      <w:start w:val="3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49E6271"/>
    <w:multiLevelType w:val="hybridMultilevel"/>
    <w:tmpl w:val="0F2686F6"/>
    <w:lvl w:ilvl="0" w:tplc="04150011">
      <w:start w:val="1"/>
      <w:numFmt w:val="decimal"/>
      <w:lvlText w:val="%1)"/>
      <w:lvlJc w:val="left"/>
      <w:pPr>
        <w:ind w:left="12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" w15:restartNumberingAfterBreak="0">
    <w:nsid w:val="085C50C8"/>
    <w:multiLevelType w:val="hybridMultilevel"/>
    <w:tmpl w:val="FC5A8C9A"/>
    <w:lvl w:ilvl="0" w:tplc="04150011">
      <w:start w:val="1"/>
      <w:numFmt w:val="decimal"/>
      <w:lvlText w:val="%1)"/>
      <w:lvlJc w:val="left"/>
      <w:pPr>
        <w:ind w:left="12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4" w15:restartNumberingAfterBreak="0">
    <w:nsid w:val="0D86702E"/>
    <w:multiLevelType w:val="hybridMultilevel"/>
    <w:tmpl w:val="E16C89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576A7"/>
    <w:multiLevelType w:val="hybridMultilevel"/>
    <w:tmpl w:val="5736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09FC"/>
    <w:multiLevelType w:val="hybridMultilevel"/>
    <w:tmpl w:val="4356B514"/>
    <w:lvl w:ilvl="0" w:tplc="93524A0C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18D02395"/>
    <w:multiLevelType w:val="hybridMultilevel"/>
    <w:tmpl w:val="C7BAA4FA"/>
    <w:lvl w:ilvl="0" w:tplc="04150011">
      <w:start w:val="1"/>
      <w:numFmt w:val="decimal"/>
      <w:lvlText w:val="%1)"/>
      <w:lvlJc w:val="left"/>
      <w:pPr>
        <w:ind w:left="12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8" w15:restartNumberingAfterBreak="0">
    <w:nsid w:val="1B815519"/>
    <w:multiLevelType w:val="hybridMultilevel"/>
    <w:tmpl w:val="BEBE1472"/>
    <w:lvl w:ilvl="0" w:tplc="01043E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04030"/>
    <w:multiLevelType w:val="hybridMultilevel"/>
    <w:tmpl w:val="8A346F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FD725EF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E799C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E47210"/>
    <w:multiLevelType w:val="hybridMultilevel"/>
    <w:tmpl w:val="259AD2E0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9793069"/>
    <w:multiLevelType w:val="hybridMultilevel"/>
    <w:tmpl w:val="B31A85AE"/>
    <w:lvl w:ilvl="0" w:tplc="04150011">
      <w:start w:val="1"/>
      <w:numFmt w:val="decimal"/>
      <w:lvlText w:val="%1)"/>
      <w:lvlJc w:val="left"/>
      <w:pPr>
        <w:ind w:left="12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2ABA5574"/>
    <w:multiLevelType w:val="hybridMultilevel"/>
    <w:tmpl w:val="5202ABA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2CD07432"/>
    <w:multiLevelType w:val="multilevel"/>
    <w:tmpl w:val="D1F8A06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80211"/>
    <w:multiLevelType w:val="hybridMultilevel"/>
    <w:tmpl w:val="EB165DB4"/>
    <w:lvl w:ilvl="0" w:tplc="0415000F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8" w15:restartNumberingAfterBreak="0">
    <w:nsid w:val="386408D7"/>
    <w:multiLevelType w:val="multilevel"/>
    <w:tmpl w:val="7C2E6F2E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1F6FE2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3D1AB4"/>
    <w:multiLevelType w:val="hybridMultilevel"/>
    <w:tmpl w:val="E704107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3181F04"/>
    <w:multiLevelType w:val="hybridMultilevel"/>
    <w:tmpl w:val="11347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54F07"/>
    <w:multiLevelType w:val="hybridMultilevel"/>
    <w:tmpl w:val="AB92AFE0"/>
    <w:lvl w:ilvl="0" w:tplc="04150011">
      <w:start w:val="1"/>
      <w:numFmt w:val="decimal"/>
      <w:lvlText w:val="%1)"/>
      <w:lvlJc w:val="left"/>
      <w:pPr>
        <w:ind w:left="12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3" w15:restartNumberingAfterBreak="0">
    <w:nsid w:val="4D9E667A"/>
    <w:multiLevelType w:val="multilevel"/>
    <w:tmpl w:val="38B4AB82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6F57DB"/>
    <w:multiLevelType w:val="hybridMultilevel"/>
    <w:tmpl w:val="80D2581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8BF6A0A"/>
    <w:multiLevelType w:val="hybridMultilevel"/>
    <w:tmpl w:val="9A90F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D34A49"/>
    <w:multiLevelType w:val="hybridMultilevel"/>
    <w:tmpl w:val="5D40F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446F68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9024B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E34765"/>
    <w:multiLevelType w:val="hybridMultilevel"/>
    <w:tmpl w:val="57027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D4599"/>
    <w:multiLevelType w:val="hybridMultilevel"/>
    <w:tmpl w:val="54F848C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E6B451E"/>
    <w:multiLevelType w:val="hybridMultilevel"/>
    <w:tmpl w:val="8E5E4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01D15"/>
    <w:multiLevelType w:val="hybridMultilevel"/>
    <w:tmpl w:val="BFCEF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701D0"/>
    <w:multiLevelType w:val="multilevel"/>
    <w:tmpl w:val="FF6A2DB6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A334A2"/>
    <w:multiLevelType w:val="hybridMultilevel"/>
    <w:tmpl w:val="A8AC4EBC"/>
    <w:lvl w:ilvl="0" w:tplc="04150011">
      <w:start w:val="1"/>
      <w:numFmt w:val="decimal"/>
      <w:lvlText w:val="%1)"/>
      <w:lvlJc w:val="left"/>
      <w:pPr>
        <w:ind w:left="12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6" w15:restartNumberingAfterBreak="0">
    <w:nsid w:val="75F76849"/>
    <w:multiLevelType w:val="hybridMultilevel"/>
    <w:tmpl w:val="A334A42E"/>
    <w:lvl w:ilvl="0" w:tplc="04150011">
      <w:start w:val="1"/>
      <w:numFmt w:val="decimal"/>
      <w:lvlText w:val="%1)"/>
      <w:lvlJc w:val="left"/>
      <w:pPr>
        <w:ind w:left="125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37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B7512CE"/>
    <w:multiLevelType w:val="multilevel"/>
    <w:tmpl w:val="1B56F21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D7F5248"/>
    <w:multiLevelType w:val="hybridMultilevel"/>
    <w:tmpl w:val="A19ED1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083652"/>
    <w:multiLevelType w:val="multilevel"/>
    <w:tmpl w:val="42B8FBCC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7"/>
  </w:num>
  <w:num w:numId="2">
    <w:abstractNumId w:val="11"/>
  </w:num>
  <w:num w:numId="3">
    <w:abstractNumId w:val="29"/>
  </w:num>
  <w:num w:numId="4">
    <w:abstractNumId w:val="12"/>
  </w:num>
  <w:num w:numId="5">
    <w:abstractNumId w:val="27"/>
  </w:num>
  <w:num w:numId="6">
    <w:abstractNumId w:val="8"/>
  </w:num>
  <w:num w:numId="7">
    <w:abstractNumId w:val="32"/>
  </w:num>
  <w:num w:numId="8">
    <w:abstractNumId w:val="1"/>
  </w:num>
  <w:num w:numId="9">
    <w:abstractNumId w:val="24"/>
  </w:num>
  <w:num w:numId="10">
    <w:abstractNumId w:val="13"/>
  </w:num>
  <w:num w:numId="11">
    <w:abstractNumId w:val="5"/>
  </w:num>
  <w:num w:numId="12">
    <w:abstractNumId w:val="31"/>
  </w:num>
  <w:num w:numId="13">
    <w:abstractNumId w:val="39"/>
  </w:num>
  <w:num w:numId="14">
    <w:abstractNumId w:val="25"/>
  </w:num>
  <w:num w:numId="15">
    <w:abstractNumId w:val="4"/>
  </w:num>
  <w:num w:numId="16">
    <w:abstractNumId w:val="6"/>
  </w:num>
  <w:num w:numId="17">
    <w:abstractNumId w:val="21"/>
  </w:num>
  <w:num w:numId="18">
    <w:abstractNumId w:val="19"/>
  </w:num>
  <w:num w:numId="19">
    <w:abstractNumId w:val="28"/>
  </w:num>
  <w:num w:numId="20">
    <w:abstractNumId w:val="10"/>
  </w:num>
  <w:num w:numId="21">
    <w:abstractNumId w:val="34"/>
  </w:num>
  <w:num w:numId="22">
    <w:abstractNumId w:val="40"/>
  </w:num>
  <w:num w:numId="23">
    <w:abstractNumId w:val="38"/>
  </w:num>
  <w:num w:numId="24">
    <w:abstractNumId w:val="23"/>
  </w:num>
  <w:num w:numId="25">
    <w:abstractNumId w:val="16"/>
  </w:num>
  <w:num w:numId="26">
    <w:abstractNumId w:val="18"/>
  </w:num>
  <w:num w:numId="27">
    <w:abstractNumId w:val="9"/>
  </w:num>
  <w:num w:numId="28">
    <w:abstractNumId w:val="20"/>
  </w:num>
  <w:num w:numId="29">
    <w:abstractNumId w:val="30"/>
  </w:num>
  <w:num w:numId="30">
    <w:abstractNumId w:val="26"/>
  </w:num>
  <w:num w:numId="31">
    <w:abstractNumId w:val="15"/>
  </w:num>
  <w:num w:numId="32">
    <w:abstractNumId w:val="33"/>
  </w:num>
  <w:num w:numId="33">
    <w:abstractNumId w:val="22"/>
  </w:num>
  <w:num w:numId="34">
    <w:abstractNumId w:val="3"/>
  </w:num>
  <w:num w:numId="35">
    <w:abstractNumId w:val="17"/>
  </w:num>
  <w:num w:numId="36">
    <w:abstractNumId w:val="2"/>
  </w:num>
  <w:num w:numId="37">
    <w:abstractNumId w:val="36"/>
  </w:num>
  <w:num w:numId="38">
    <w:abstractNumId w:val="35"/>
  </w:num>
  <w:num w:numId="39">
    <w:abstractNumId w:val="7"/>
  </w:num>
  <w:num w:numId="40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3723"/>
    <w:rsid w:val="00034490"/>
    <w:rsid w:val="00035904"/>
    <w:rsid w:val="000363EB"/>
    <w:rsid w:val="000404E3"/>
    <w:rsid w:val="00042844"/>
    <w:rsid w:val="00043830"/>
    <w:rsid w:val="00044AA2"/>
    <w:rsid w:val="00044D58"/>
    <w:rsid w:val="00044FE4"/>
    <w:rsid w:val="0005014C"/>
    <w:rsid w:val="000509A0"/>
    <w:rsid w:val="0006068E"/>
    <w:rsid w:val="00060B26"/>
    <w:rsid w:val="0006204E"/>
    <w:rsid w:val="00062F06"/>
    <w:rsid w:val="00064800"/>
    <w:rsid w:val="0006596C"/>
    <w:rsid w:val="000670B3"/>
    <w:rsid w:val="0006736F"/>
    <w:rsid w:val="0006741F"/>
    <w:rsid w:val="00071CF7"/>
    <w:rsid w:val="000723A0"/>
    <w:rsid w:val="00073FA7"/>
    <w:rsid w:val="0007478C"/>
    <w:rsid w:val="000772DF"/>
    <w:rsid w:val="00080188"/>
    <w:rsid w:val="00083869"/>
    <w:rsid w:val="00090DE1"/>
    <w:rsid w:val="00091245"/>
    <w:rsid w:val="00092694"/>
    <w:rsid w:val="00092AC6"/>
    <w:rsid w:val="00094C0E"/>
    <w:rsid w:val="000A056E"/>
    <w:rsid w:val="000A5095"/>
    <w:rsid w:val="000A509F"/>
    <w:rsid w:val="000A52AA"/>
    <w:rsid w:val="000A5CC7"/>
    <w:rsid w:val="000A6993"/>
    <w:rsid w:val="000A6EC9"/>
    <w:rsid w:val="000B1D6D"/>
    <w:rsid w:val="000B1E48"/>
    <w:rsid w:val="000B748F"/>
    <w:rsid w:val="000B758E"/>
    <w:rsid w:val="000C54F2"/>
    <w:rsid w:val="000C6B50"/>
    <w:rsid w:val="000C6C87"/>
    <w:rsid w:val="000D4359"/>
    <w:rsid w:val="000D5DFF"/>
    <w:rsid w:val="000D6D2A"/>
    <w:rsid w:val="000E026F"/>
    <w:rsid w:val="000E150E"/>
    <w:rsid w:val="000E3310"/>
    <w:rsid w:val="000E5C35"/>
    <w:rsid w:val="000E7DFF"/>
    <w:rsid w:val="000F0754"/>
    <w:rsid w:val="000F1C9F"/>
    <w:rsid w:val="000F1D39"/>
    <w:rsid w:val="000F5255"/>
    <w:rsid w:val="000F62D4"/>
    <w:rsid w:val="000F6FCE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23395"/>
    <w:rsid w:val="00123A6E"/>
    <w:rsid w:val="001368A6"/>
    <w:rsid w:val="0013757F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17A7"/>
    <w:rsid w:val="001870F7"/>
    <w:rsid w:val="0019215A"/>
    <w:rsid w:val="00195B7B"/>
    <w:rsid w:val="00196932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0E8E"/>
    <w:rsid w:val="001E2AEC"/>
    <w:rsid w:val="001E3C7D"/>
    <w:rsid w:val="001E6697"/>
    <w:rsid w:val="001E6CDA"/>
    <w:rsid w:val="001E6E53"/>
    <w:rsid w:val="001E7E8C"/>
    <w:rsid w:val="002021EF"/>
    <w:rsid w:val="00202315"/>
    <w:rsid w:val="00204031"/>
    <w:rsid w:val="00210A6C"/>
    <w:rsid w:val="00211869"/>
    <w:rsid w:val="00211CFE"/>
    <w:rsid w:val="0021430D"/>
    <w:rsid w:val="002158E0"/>
    <w:rsid w:val="00220E25"/>
    <w:rsid w:val="00222C0D"/>
    <w:rsid w:val="0022301D"/>
    <w:rsid w:val="002238C1"/>
    <w:rsid w:val="00226F9D"/>
    <w:rsid w:val="0023268B"/>
    <w:rsid w:val="00234EA8"/>
    <w:rsid w:val="00236FEF"/>
    <w:rsid w:val="002408D2"/>
    <w:rsid w:val="00242212"/>
    <w:rsid w:val="00253810"/>
    <w:rsid w:val="00253C22"/>
    <w:rsid w:val="00255482"/>
    <w:rsid w:val="00256E87"/>
    <w:rsid w:val="0025724E"/>
    <w:rsid w:val="00262A25"/>
    <w:rsid w:val="00263D30"/>
    <w:rsid w:val="002658B3"/>
    <w:rsid w:val="002672BD"/>
    <w:rsid w:val="002731EC"/>
    <w:rsid w:val="00273278"/>
    <w:rsid w:val="002734E0"/>
    <w:rsid w:val="00282CE2"/>
    <w:rsid w:val="00284A3C"/>
    <w:rsid w:val="002854C4"/>
    <w:rsid w:val="0028570E"/>
    <w:rsid w:val="00285E91"/>
    <w:rsid w:val="00286B60"/>
    <w:rsid w:val="002929FB"/>
    <w:rsid w:val="00292F38"/>
    <w:rsid w:val="0029462F"/>
    <w:rsid w:val="002A3CFF"/>
    <w:rsid w:val="002B0A36"/>
    <w:rsid w:val="002B25A9"/>
    <w:rsid w:val="002B708C"/>
    <w:rsid w:val="002C2156"/>
    <w:rsid w:val="002C3D55"/>
    <w:rsid w:val="002D2D1F"/>
    <w:rsid w:val="002D64C4"/>
    <w:rsid w:val="002E0EF9"/>
    <w:rsid w:val="002E2288"/>
    <w:rsid w:val="002E45C4"/>
    <w:rsid w:val="002E5CF3"/>
    <w:rsid w:val="002E689C"/>
    <w:rsid w:val="003028EB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4A18"/>
    <w:rsid w:val="003452FF"/>
    <w:rsid w:val="00345749"/>
    <w:rsid w:val="00352B58"/>
    <w:rsid w:val="0035590D"/>
    <w:rsid w:val="00361104"/>
    <w:rsid w:val="00363098"/>
    <w:rsid w:val="00365699"/>
    <w:rsid w:val="00370936"/>
    <w:rsid w:val="003724D0"/>
    <w:rsid w:val="00373951"/>
    <w:rsid w:val="00375DDE"/>
    <w:rsid w:val="0038179C"/>
    <w:rsid w:val="0038744E"/>
    <w:rsid w:val="003946A3"/>
    <w:rsid w:val="003A409C"/>
    <w:rsid w:val="003A7AE5"/>
    <w:rsid w:val="003B318A"/>
    <w:rsid w:val="003B4A34"/>
    <w:rsid w:val="003C0718"/>
    <w:rsid w:val="003C13CE"/>
    <w:rsid w:val="003C39F2"/>
    <w:rsid w:val="003C3E2E"/>
    <w:rsid w:val="003C441C"/>
    <w:rsid w:val="003C5DB5"/>
    <w:rsid w:val="003C65A4"/>
    <w:rsid w:val="003C6BD2"/>
    <w:rsid w:val="003D499C"/>
    <w:rsid w:val="003D5162"/>
    <w:rsid w:val="003D6DFF"/>
    <w:rsid w:val="003E0C90"/>
    <w:rsid w:val="003E118B"/>
    <w:rsid w:val="003E1A60"/>
    <w:rsid w:val="003E1B2C"/>
    <w:rsid w:val="003E2709"/>
    <w:rsid w:val="003E43C0"/>
    <w:rsid w:val="003E58ED"/>
    <w:rsid w:val="003E5CF2"/>
    <w:rsid w:val="003F0A0B"/>
    <w:rsid w:val="003F1DE3"/>
    <w:rsid w:val="003F561F"/>
    <w:rsid w:val="003F73B6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30ED"/>
    <w:rsid w:val="004435CB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87684"/>
    <w:rsid w:val="00497A81"/>
    <w:rsid w:val="004A275B"/>
    <w:rsid w:val="004A66E2"/>
    <w:rsid w:val="004B299E"/>
    <w:rsid w:val="004B60FC"/>
    <w:rsid w:val="004C126C"/>
    <w:rsid w:val="004C1A1F"/>
    <w:rsid w:val="004C1CF5"/>
    <w:rsid w:val="004C4DF2"/>
    <w:rsid w:val="004C7FE1"/>
    <w:rsid w:val="004E06BF"/>
    <w:rsid w:val="004E5627"/>
    <w:rsid w:val="004E5A1C"/>
    <w:rsid w:val="004F6E62"/>
    <w:rsid w:val="00507FF9"/>
    <w:rsid w:val="00511297"/>
    <w:rsid w:val="005123DD"/>
    <w:rsid w:val="00516F33"/>
    <w:rsid w:val="00530818"/>
    <w:rsid w:val="00530AC2"/>
    <w:rsid w:val="00535CB1"/>
    <w:rsid w:val="00537079"/>
    <w:rsid w:val="0054160B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5C10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5F1843"/>
    <w:rsid w:val="00604DAD"/>
    <w:rsid w:val="00604F63"/>
    <w:rsid w:val="006064F2"/>
    <w:rsid w:val="0060721B"/>
    <w:rsid w:val="00613270"/>
    <w:rsid w:val="006170F4"/>
    <w:rsid w:val="00617E13"/>
    <w:rsid w:val="006260FB"/>
    <w:rsid w:val="00633128"/>
    <w:rsid w:val="00634469"/>
    <w:rsid w:val="00636AD4"/>
    <w:rsid w:val="0064731D"/>
    <w:rsid w:val="00651675"/>
    <w:rsid w:val="006541B0"/>
    <w:rsid w:val="00662680"/>
    <w:rsid w:val="00663BA2"/>
    <w:rsid w:val="006671A7"/>
    <w:rsid w:val="00671708"/>
    <w:rsid w:val="00671DA8"/>
    <w:rsid w:val="0067305F"/>
    <w:rsid w:val="00675251"/>
    <w:rsid w:val="00680C23"/>
    <w:rsid w:val="00683B29"/>
    <w:rsid w:val="0068449A"/>
    <w:rsid w:val="006919E2"/>
    <w:rsid w:val="00693720"/>
    <w:rsid w:val="00696711"/>
    <w:rsid w:val="006A0E3F"/>
    <w:rsid w:val="006A1329"/>
    <w:rsid w:val="006A1876"/>
    <w:rsid w:val="006A634B"/>
    <w:rsid w:val="006B01F3"/>
    <w:rsid w:val="006B0409"/>
    <w:rsid w:val="006B1696"/>
    <w:rsid w:val="006B19CC"/>
    <w:rsid w:val="006B24D3"/>
    <w:rsid w:val="006B278A"/>
    <w:rsid w:val="006B3154"/>
    <w:rsid w:val="006B35BD"/>
    <w:rsid w:val="006C0412"/>
    <w:rsid w:val="006C19E4"/>
    <w:rsid w:val="006C340A"/>
    <w:rsid w:val="006C7455"/>
    <w:rsid w:val="006D01C2"/>
    <w:rsid w:val="006D06B6"/>
    <w:rsid w:val="006D0D99"/>
    <w:rsid w:val="006D1AA8"/>
    <w:rsid w:val="006D1FF0"/>
    <w:rsid w:val="006E105D"/>
    <w:rsid w:val="006E1199"/>
    <w:rsid w:val="006E378B"/>
    <w:rsid w:val="006E3EEB"/>
    <w:rsid w:val="006E42BE"/>
    <w:rsid w:val="006E70EF"/>
    <w:rsid w:val="006E71D9"/>
    <w:rsid w:val="006E79C4"/>
    <w:rsid w:val="006F18E1"/>
    <w:rsid w:val="006F238D"/>
    <w:rsid w:val="006F7231"/>
    <w:rsid w:val="007025F3"/>
    <w:rsid w:val="00703763"/>
    <w:rsid w:val="00704084"/>
    <w:rsid w:val="00704E71"/>
    <w:rsid w:val="0070783A"/>
    <w:rsid w:val="00714FD5"/>
    <w:rsid w:val="00720FDF"/>
    <w:rsid w:val="00722677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8B8"/>
    <w:rsid w:val="00755F0F"/>
    <w:rsid w:val="00756D1D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1831"/>
    <w:rsid w:val="00783189"/>
    <w:rsid w:val="007840F5"/>
    <w:rsid w:val="0078482C"/>
    <w:rsid w:val="00786254"/>
    <w:rsid w:val="00790892"/>
    <w:rsid w:val="00793213"/>
    <w:rsid w:val="00795CB6"/>
    <w:rsid w:val="007A1B2F"/>
    <w:rsid w:val="007A3170"/>
    <w:rsid w:val="007A3F45"/>
    <w:rsid w:val="007B3005"/>
    <w:rsid w:val="007B5D67"/>
    <w:rsid w:val="007B665B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2A80"/>
    <w:rsid w:val="007E32D3"/>
    <w:rsid w:val="007F49C7"/>
    <w:rsid w:val="007F5A04"/>
    <w:rsid w:val="008005D6"/>
    <w:rsid w:val="00800E28"/>
    <w:rsid w:val="00802CF0"/>
    <w:rsid w:val="0080706C"/>
    <w:rsid w:val="00807582"/>
    <w:rsid w:val="00810B0C"/>
    <w:rsid w:val="00810DAF"/>
    <w:rsid w:val="00811311"/>
    <w:rsid w:val="008138E2"/>
    <w:rsid w:val="0081696C"/>
    <w:rsid w:val="00817FCD"/>
    <w:rsid w:val="00833333"/>
    <w:rsid w:val="00833E3F"/>
    <w:rsid w:val="00834C27"/>
    <w:rsid w:val="008421E8"/>
    <w:rsid w:val="0084307D"/>
    <w:rsid w:val="00843D40"/>
    <w:rsid w:val="00845103"/>
    <w:rsid w:val="00845490"/>
    <w:rsid w:val="00847727"/>
    <w:rsid w:val="00852361"/>
    <w:rsid w:val="008539BF"/>
    <w:rsid w:val="00853AAB"/>
    <w:rsid w:val="00855E8D"/>
    <w:rsid w:val="00857DBD"/>
    <w:rsid w:val="0086326B"/>
    <w:rsid w:val="008670CC"/>
    <w:rsid w:val="00867163"/>
    <w:rsid w:val="00870993"/>
    <w:rsid w:val="00872015"/>
    <w:rsid w:val="008731CE"/>
    <w:rsid w:val="008737A7"/>
    <w:rsid w:val="00874BED"/>
    <w:rsid w:val="00876C67"/>
    <w:rsid w:val="00877A67"/>
    <w:rsid w:val="008806EA"/>
    <w:rsid w:val="00893BEC"/>
    <w:rsid w:val="00894670"/>
    <w:rsid w:val="00895F79"/>
    <w:rsid w:val="008B43E4"/>
    <w:rsid w:val="008C0728"/>
    <w:rsid w:val="008C0CB5"/>
    <w:rsid w:val="008C0D17"/>
    <w:rsid w:val="008C1A3F"/>
    <w:rsid w:val="008C2ADB"/>
    <w:rsid w:val="008C3C82"/>
    <w:rsid w:val="008C788D"/>
    <w:rsid w:val="008D02FA"/>
    <w:rsid w:val="008D0FE5"/>
    <w:rsid w:val="008D1DC6"/>
    <w:rsid w:val="008D49C3"/>
    <w:rsid w:val="008D55A3"/>
    <w:rsid w:val="008D6001"/>
    <w:rsid w:val="008D6114"/>
    <w:rsid w:val="008E1C58"/>
    <w:rsid w:val="008E4727"/>
    <w:rsid w:val="008E6D92"/>
    <w:rsid w:val="008E7D6F"/>
    <w:rsid w:val="008F20A6"/>
    <w:rsid w:val="008F3C55"/>
    <w:rsid w:val="008F4591"/>
    <w:rsid w:val="008F484B"/>
    <w:rsid w:val="008F6147"/>
    <w:rsid w:val="00911614"/>
    <w:rsid w:val="00913330"/>
    <w:rsid w:val="00915F61"/>
    <w:rsid w:val="00920CB5"/>
    <w:rsid w:val="00923C85"/>
    <w:rsid w:val="00935E3A"/>
    <w:rsid w:val="0094122D"/>
    <w:rsid w:val="00941721"/>
    <w:rsid w:val="00942B79"/>
    <w:rsid w:val="00945373"/>
    <w:rsid w:val="00950829"/>
    <w:rsid w:val="00965435"/>
    <w:rsid w:val="00982503"/>
    <w:rsid w:val="0098673D"/>
    <w:rsid w:val="0098725C"/>
    <w:rsid w:val="009928FE"/>
    <w:rsid w:val="00992967"/>
    <w:rsid w:val="00994296"/>
    <w:rsid w:val="009968D5"/>
    <w:rsid w:val="009A05B2"/>
    <w:rsid w:val="009A0EF0"/>
    <w:rsid w:val="009A133D"/>
    <w:rsid w:val="009A2886"/>
    <w:rsid w:val="009A6A00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D2E3F"/>
    <w:rsid w:val="009D6ACD"/>
    <w:rsid w:val="009E427B"/>
    <w:rsid w:val="009E42E6"/>
    <w:rsid w:val="009F1073"/>
    <w:rsid w:val="009F2158"/>
    <w:rsid w:val="009F25BF"/>
    <w:rsid w:val="00A05C3E"/>
    <w:rsid w:val="00A0650E"/>
    <w:rsid w:val="00A10A5F"/>
    <w:rsid w:val="00A14ED0"/>
    <w:rsid w:val="00A16B0E"/>
    <w:rsid w:val="00A179A4"/>
    <w:rsid w:val="00A201F0"/>
    <w:rsid w:val="00A2092F"/>
    <w:rsid w:val="00A22513"/>
    <w:rsid w:val="00A26F23"/>
    <w:rsid w:val="00A31EB1"/>
    <w:rsid w:val="00A33E89"/>
    <w:rsid w:val="00A3497B"/>
    <w:rsid w:val="00A36583"/>
    <w:rsid w:val="00A401B1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63963"/>
    <w:rsid w:val="00A70CEF"/>
    <w:rsid w:val="00A74A19"/>
    <w:rsid w:val="00A7544A"/>
    <w:rsid w:val="00A76B64"/>
    <w:rsid w:val="00A8416F"/>
    <w:rsid w:val="00A920F1"/>
    <w:rsid w:val="00AA470D"/>
    <w:rsid w:val="00AB0057"/>
    <w:rsid w:val="00AB26F9"/>
    <w:rsid w:val="00AB4A43"/>
    <w:rsid w:val="00AB61A1"/>
    <w:rsid w:val="00AB68C0"/>
    <w:rsid w:val="00AC43E1"/>
    <w:rsid w:val="00AC6435"/>
    <w:rsid w:val="00AD2005"/>
    <w:rsid w:val="00AD20FD"/>
    <w:rsid w:val="00AD4E67"/>
    <w:rsid w:val="00AD5299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659E"/>
    <w:rsid w:val="00B0734D"/>
    <w:rsid w:val="00B10217"/>
    <w:rsid w:val="00B1256F"/>
    <w:rsid w:val="00B136AF"/>
    <w:rsid w:val="00B17FE4"/>
    <w:rsid w:val="00B2212B"/>
    <w:rsid w:val="00B23AAD"/>
    <w:rsid w:val="00B3168A"/>
    <w:rsid w:val="00B36620"/>
    <w:rsid w:val="00B43BF0"/>
    <w:rsid w:val="00B451AE"/>
    <w:rsid w:val="00B47C4C"/>
    <w:rsid w:val="00B52386"/>
    <w:rsid w:val="00B5408C"/>
    <w:rsid w:val="00B6026E"/>
    <w:rsid w:val="00B602AB"/>
    <w:rsid w:val="00B75253"/>
    <w:rsid w:val="00B7587A"/>
    <w:rsid w:val="00B77E06"/>
    <w:rsid w:val="00B822DC"/>
    <w:rsid w:val="00B862FD"/>
    <w:rsid w:val="00B87563"/>
    <w:rsid w:val="00B87B75"/>
    <w:rsid w:val="00B92954"/>
    <w:rsid w:val="00B9403F"/>
    <w:rsid w:val="00B96640"/>
    <w:rsid w:val="00B971F5"/>
    <w:rsid w:val="00BA1CB2"/>
    <w:rsid w:val="00BA2E78"/>
    <w:rsid w:val="00BA3089"/>
    <w:rsid w:val="00BA7901"/>
    <w:rsid w:val="00BB416C"/>
    <w:rsid w:val="00BB4E31"/>
    <w:rsid w:val="00BB7099"/>
    <w:rsid w:val="00BC0B35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0351"/>
    <w:rsid w:val="00BF4F9D"/>
    <w:rsid w:val="00BF6929"/>
    <w:rsid w:val="00C01DC1"/>
    <w:rsid w:val="00C01EFF"/>
    <w:rsid w:val="00C03C79"/>
    <w:rsid w:val="00C04E2F"/>
    <w:rsid w:val="00C05206"/>
    <w:rsid w:val="00C0637E"/>
    <w:rsid w:val="00C10650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3689"/>
    <w:rsid w:val="00C35E06"/>
    <w:rsid w:val="00C421B7"/>
    <w:rsid w:val="00C42626"/>
    <w:rsid w:val="00C46340"/>
    <w:rsid w:val="00C50EA6"/>
    <w:rsid w:val="00C52CBC"/>
    <w:rsid w:val="00C546A2"/>
    <w:rsid w:val="00C54FF0"/>
    <w:rsid w:val="00C55FFC"/>
    <w:rsid w:val="00C61B08"/>
    <w:rsid w:val="00C666FA"/>
    <w:rsid w:val="00C67357"/>
    <w:rsid w:val="00C71BA0"/>
    <w:rsid w:val="00C7297D"/>
    <w:rsid w:val="00C7376C"/>
    <w:rsid w:val="00C74F95"/>
    <w:rsid w:val="00C775EB"/>
    <w:rsid w:val="00C77D79"/>
    <w:rsid w:val="00C80FA3"/>
    <w:rsid w:val="00C829C9"/>
    <w:rsid w:val="00C9004E"/>
    <w:rsid w:val="00C96662"/>
    <w:rsid w:val="00CA133B"/>
    <w:rsid w:val="00CA1680"/>
    <w:rsid w:val="00CB0EFB"/>
    <w:rsid w:val="00CB112F"/>
    <w:rsid w:val="00CB4CBF"/>
    <w:rsid w:val="00CC0183"/>
    <w:rsid w:val="00CC5F22"/>
    <w:rsid w:val="00CC74BA"/>
    <w:rsid w:val="00CC7D01"/>
    <w:rsid w:val="00CD2409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448"/>
    <w:rsid w:val="00D1068D"/>
    <w:rsid w:val="00D10B9A"/>
    <w:rsid w:val="00D14A79"/>
    <w:rsid w:val="00D17300"/>
    <w:rsid w:val="00D2038F"/>
    <w:rsid w:val="00D25E20"/>
    <w:rsid w:val="00D273C3"/>
    <w:rsid w:val="00D30D86"/>
    <w:rsid w:val="00D3418E"/>
    <w:rsid w:val="00D341B6"/>
    <w:rsid w:val="00D351C3"/>
    <w:rsid w:val="00D37828"/>
    <w:rsid w:val="00D459BB"/>
    <w:rsid w:val="00D50087"/>
    <w:rsid w:val="00D515E2"/>
    <w:rsid w:val="00D56DCD"/>
    <w:rsid w:val="00D6067A"/>
    <w:rsid w:val="00D64488"/>
    <w:rsid w:val="00D65DEE"/>
    <w:rsid w:val="00D667E8"/>
    <w:rsid w:val="00D66BC0"/>
    <w:rsid w:val="00D703DE"/>
    <w:rsid w:val="00D70584"/>
    <w:rsid w:val="00D7077A"/>
    <w:rsid w:val="00D71225"/>
    <w:rsid w:val="00D745A9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B3014"/>
    <w:rsid w:val="00DC133D"/>
    <w:rsid w:val="00DC7A4E"/>
    <w:rsid w:val="00DD1130"/>
    <w:rsid w:val="00DD29AB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413AD"/>
    <w:rsid w:val="00E41C4A"/>
    <w:rsid w:val="00E5679C"/>
    <w:rsid w:val="00E607D2"/>
    <w:rsid w:val="00E6222E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2A6"/>
    <w:rsid w:val="00E91919"/>
    <w:rsid w:val="00E91CF1"/>
    <w:rsid w:val="00E91D16"/>
    <w:rsid w:val="00E91E5B"/>
    <w:rsid w:val="00E93CB4"/>
    <w:rsid w:val="00EA153C"/>
    <w:rsid w:val="00EA1E92"/>
    <w:rsid w:val="00EA2CA4"/>
    <w:rsid w:val="00EB2795"/>
    <w:rsid w:val="00EB2A4A"/>
    <w:rsid w:val="00EB4A10"/>
    <w:rsid w:val="00EB5C26"/>
    <w:rsid w:val="00EB7EDC"/>
    <w:rsid w:val="00EC0EEE"/>
    <w:rsid w:val="00EC1AC0"/>
    <w:rsid w:val="00EC1DDA"/>
    <w:rsid w:val="00EC21E2"/>
    <w:rsid w:val="00EC2697"/>
    <w:rsid w:val="00EC69B9"/>
    <w:rsid w:val="00ED06A2"/>
    <w:rsid w:val="00ED43F7"/>
    <w:rsid w:val="00ED6B6B"/>
    <w:rsid w:val="00EE2760"/>
    <w:rsid w:val="00EE4F57"/>
    <w:rsid w:val="00EE6F09"/>
    <w:rsid w:val="00EF2D3B"/>
    <w:rsid w:val="00EF649C"/>
    <w:rsid w:val="00EF6CA7"/>
    <w:rsid w:val="00F003EE"/>
    <w:rsid w:val="00F026F5"/>
    <w:rsid w:val="00F02836"/>
    <w:rsid w:val="00F03ED0"/>
    <w:rsid w:val="00F05E56"/>
    <w:rsid w:val="00F1343A"/>
    <w:rsid w:val="00F25670"/>
    <w:rsid w:val="00F27DF1"/>
    <w:rsid w:val="00F31EDA"/>
    <w:rsid w:val="00F331FE"/>
    <w:rsid w:val="00F3567B"/>
    <w:rsid w:val="00F4391D"/>
    <w:rsid w:val="00F473AC"/>
    <w:rsid w:val="00F525E7"/>
    <w:rsid w:val="00F52813"/>
    <w:rsid w:val="00F529DF"/>
    <w:rsid w:val="00F60712"/>
    <w:rsid w:val="00F65084"/>
    <w:rsid w:val="00F70701"/>
    <w:rsid w:val="00F73D8D"/>
    <w:rsid w:val="00F75215"/>
    <w:rsid w:val="00F75979"/>
    <w:rsid w:val="00F77069"/>
    <w:rsid w:val="00F8526C"/>
    <w:rsid w:val="00F85A85"/>
    <w:rsid w:val="00F86613"/>
    <w:rsid w:val="00F86FC6"/>
    <w:rsid w:val="00F90919"/>
    <w:rsid w:val="00F91959"/>
    <w:rsid w:val="00FA0A02"/>
    <w:rsid w:val="00FA2EBA"/>
    <w:rsid w:val="00FA553B"/>
    <w:rsid w:val="00FA6B2D"/>
    <w:rsid w:val="00FA73FC"/>
    <w:rsid w:val="00FA7696"/>
    <w:rsid w:val="00FB1623"/>
    <w:rsid w:val="00FB3599"/>
    <w:rsid w:val="00FB4E6F"/>
    <w:rsid w:val="00FB4F15"/>
    <w:rsid w:val="00FB5E85"/>
    <w:rsid w:val="00FC48B5"/>
    <w:rsid w:val="00FC6439"/>
    <w:rsid w:val="00FD2FF2"/>
    <w:rsid w:val="00FD3A37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3812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  <w:style w:type="paragraph" w:styleId="Bezodstpw">
    <w:name w:val="No Spacing"/>
    <w:qFormat/>
    <w:rsid w:val="0013757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40F25-BE7F-490A-8B39-073B2D91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</Pages>
  <Words>1224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Elżbieta Kobza</cp:lastModifiedBy>
  <cp:revision>80</cp:revision>
  <cp:lastPrinted>2023-05-02T08:36:00Z</cp:lastPrinted>
  <dcterms:created xsi:type="dcterms:W3CDTF">2022-10-26T11:50:00Z</dcterms:created>
  <dcterms:modified xsi:type="dcterms:W3CDTF">2023-09-04T08:04:00Z</dcterms:modified>
</cp:coreProperties>
</file>