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78B" w:rsidRPr="00824914" w:rsidTr="00523223">
        <w:tc>
          <w:tcPr>
            <w:tcW w:w="9062" w:type="dxa"/>
            <w:shd w:val="clear" w:color="auto" w:fill="auto"/>
          </w:tcPr>
          <w:p w:rsidR="00DC678B" w:rsidRPr="00824914" w:rsidRDefault="00DC678B" w:rsidP="00523223">
            <w:pPr>
              <w:pStyle w:val="Nagwek"/>
              <w:rPr>
                <w:b/>
                <w:i/>
                <w:iCs/>
                <w:lang w:bidi="pl-PL"/>
              </w:rPr>
            </w:pPr>
            <w:bookmarkStart w:id="0" w:name="_Hlk126566380"/>
            <w:r w:rsidRPr="00824914">
              <w:rPr>
                <w:b/>
                <w:i/>
                <w:iCs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78FAABC" wp14:editId="2D959303">
                  <wp:simplePos x="0" y="0"/>
                  <wp:positionH relativeFrom="column">
                    <wp:posOffset>3615055</wp:posOffset>
                  </wp:positionH>
                  <wp:positionV relativeFrom="paragraph">
                    <wp:posOffset>87630</wp:posOffset>
                  </wp:positionV>
                  <wp:extent cx="1698625" cy="784225"/>
                  <wp:effectExtent l="0" t="0" r="0" b="0"/>
                  <wp:wrapNone/>
                  <wp:docPr id="4" name="Obraz 4" descr="Ministerstwo Zdrow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Ministerstwo Zdrow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62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4914">
              <w:rPr>
                <w:b/>
                <w:i/>
                <w:iCs/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E35B414" wp14:editId="4D4A42E0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118745</wp:posOffset>
                  </wp:positionV>
                  <wp:extent cx="585470" cy="664210"/>
                  <wp:effectExtent l="0" t="0" r="5080" b="254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678B" w:rsidRPr="00824914" w:rsidRDefault="00DC678B" w:rsidP="00523223">
            <w:pPr>
              <w:pStyle w:val="Nagwek"/>
              <w:rPr>
                <w:b/>
                <w:i/>
                <w:iCs/>
                <w:lang w:bidi="pl-PL"/>
              </w:rPr>
            </w:pPr>
          </w:p>
          <w:p w:rsidR="00DC678B" w:rsidRPr="00824914" w:rsidRDefault="00DC678B" w:rsidP="00523223">
            <w:pPr>
              <w:pStyle w:val="Nagwek"/>
              <w:rPr>
                <w:b/>
                <w:i/>
                <w:iCs/>
                <w:lang w:bidi="pl-PL"/>
              </w:rPr>
            </w:pPr>
          </w:p>
          <w:p w:rsidR="00DC678B" w:rsidRPr="00824914" w:rsidRDefault="00DC678B" w:rsidP="00523223">
            <w:pPr>
              <w:pStyle w:val="Nagwek"/>
              <w:rPr>
                <w:b/>
                <w:i/>
                <w:iCs/>
                <w:lang w:bidi="pl-PL"/>
              </w:rPr>
            </w:pPr>
          </w:p>
          <w:p w:rsidR="00DC678B" w:rsidRPr="00824914" w:rsidRDefault="00DC678B" w:rsidP="00523223">
            <w:pPr>
              <w:pStyle w:val="Nagwek"/>
              <w:rPr>
                <w:b/>
                <w:i/>
                <w:iCs/>
                <w:lang w:bidi="pl-PL"/>
              </w:rPr>
            </w:pPr>
          </w:p>
        </w:tc>
      </w:tr>
      <w:bookmarkEnd w:id="0"/>
    </w:tbl>
    <w:p w:rsidR="00DC678B" w:rsidRDefault="00DC678B" w:rsidP="00DC678B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DC678B" w:rsidRDefault="00DC678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DC678B" w:rsidRDefault="00DC678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346CC2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346CC2">
        <w:rPr>
          <w:rFonts w:ascii="Tahoma" w:eastAsia="Times New Roman" w:hAnsi="Tahoma" w:cs="Tahoma"/>
          <w:lang w:eastAsia="pl-PL"/>
        </w:rPr>
        <w:t>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30736F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30736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</w:t>
      </w:r>
      <w:r w:rsidRPr="000D5DFF">
        <w:rPr>
          <w:rFonts w:ascii="Tahoma" w:hAnsi="Tahoma" w:cs="Tahoma"/>
          <w:sz w:val="22"/>
          <w:szCs w:val="22"/>
        </w:rPr>
        <w:lastRenderedPageBreak/>
        <w:t xml:space="preserve">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30736F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30736F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30736F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30736F" w:rsidRDefault="0030736F" w:rsidP="0030736F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D5162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30736F" w:rsidRDefault="0030736F" w:rsidP="0030736F">
      <w:pPr>
        <w:autoSpaceDE w:val="0"/>
        <w:spacing w:after="0" w:line="240" w:lineRule="auto"/>
        <w:ind w:left="709" w:firstLine="709"/>
        <w:jc w:val="both"/>
        <w:rPr>
          <w:rFonts w:ascii="Tahoma" w:hAnsi="Tahoma" w:cs="Tahoma"/>
          <w:b/>
          <w:sz w:val="20"/>
          <w:szCs w:val="20"/>
        </w:rPr>
      </w:pPr>
    </w:p>
    <w:p w:rsidR="0030736F" w:rsidRPr="00346CC2" w:rsidRDefault="0030736F" w:rsidP="0030736F">
      <w:pPr>
        <w:spacing w:after="0" w:line="240" w:lineRule="auto"/>
        <w:rPr>
          <w:rFonts w:ascii="Tahoma" w:hAnsi="Tahoma" w:cs="Tahoma"/>
          <w:lang w:eastAsia="pl-PL"/>
        </w:rPr>
      </w:pPr>
      <w:r w:rsidRPr="00346CC2">
        <w:rPr>
          <w:rFonts w:ascii="Tahoma" w:hAnsi="Tahoma" w:cs="Tahoma"/>
          <w:b/>
        </w:rPr>
        <w:t>ZAKRES 1-</w:t>
      </w:r>
      <w:r w:rsidR="003F3189">
        <w:rPr>
          <w:rFonts w:ascii="Tahoma" w:hAnsi="Tahoma" w:cs="Tahoma"/>
          <w:b/>
        </w:rPr>
        <w:t>4</w:t>
      </w:r>
      <w:r w:rsidRPr="00346CC2">
        <w:rPr>
          <w:rFonts w:ascii="Tahoma" w:hAnsi="Tahoma" w:cs="Tahoma"/>
          <w:b/>
        </w:rPr>
        <w:t xml:space="preserve">          od dnia   </w:t>
      </w:r>
      <w:r w:rsidR="003F3189">
        <w:rPr>
          <w:rFonts w:ascii="Tahoma" w:hAnsi="Tahoma" w:cs="Tahoma"/>
          <w:b/>
        </w:rPr>
        <w:t>01.08</w:t>
      </w:r>
      <w:r w:rsidRPr="00346CC2">
        <w:rPr>
          <w:rFonts w:ascii="Tahoma" w:hAnsi="Tahoma" w:cs="Tahoma"/>
          <w:b/>
        </w:rPr>
        <w:t>.2023r. do dnia 31.12.2023r.</w:t>
      </w:r>
    </w:p>
    <w:p w:rsidR="0030736F" w:rsidRPr="00346CC2" w:rsidRDefault="00346CC2" w:rsidP="00935E3A">
      <w:pPr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……….</w:t>
      </w:r>
    </w:p>
    <w:p w:rsidR="00935E3A" w:rsidRPr="00E174BE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E174B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9D654D" w:rsidRPr="00E174BE" w:rsidRDefault="009D654D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3F3189" w:rsidRPr="00EA13F5" w:rsidRDefault="003F3189" w:rsidP="003F3189">
      <w:pPr>
        <w:pStyle w:val="Standard"/>
        <w:spacing w:line="360" w:lineRule="auto"/>
        <w:ind w:left="142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  <w:r w:rsidRPr="00EA13F5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ZAKRES 1)</w:t>
      </w: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 xml:space="preserve"> CPV 85000000-9 Udzielanie świadczeń zdrowotnych w zakresie realizacji Projektu nr 217</w:t>
      </w:r>
      <w:r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>1</w:t>
      </w: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 xml:space="preserve"> pn.: </w:t>
      </w:r>
    </w:p>
    <w:p w:rsidR="003F3189" w:rsidRPr="00EA13F5" w:rsidRDefault="003F3189" w:rsidP="003F3189">
      <w:pPr>
        <w:pStyle w:val="Standard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>”</w:t>
      </w:r>
      <w:r w:rsidRPr="00EA13F5">
        <w:rPr>
          <w:rFonts w:ascii="Tahoma" w:hAnsi="Tahoma" w:cs="Tahoma"/>
          <w:bCs/>
          <w:sz w:val="20"/>
          <w:szCs w:val="20"/>
        </w:rPr>
        <w:t xml:space="preserve">Wdrożenie i testowanie pilotażowych rozwiązań </w:t>
      </w:r>
      <w:proofErr w:type="spellStart"/>
      <w:r w:rsidRPr="00EA13F5">
        <w:rPr>
          <w:rFonts w:ascii="Tahoma" w:hAnsi="Tahoma" w:cs="Tahoma"/>
          <w:bCs/>
          <w:sz w:val="20"/>
          <w:szCs w:val="20"/>
        </w:rPr>
        <w:t>telemedycznych</w:t>
      </w:r>
      <w:proofErr w:type="spellEnd"/>
      <w:r w:rsidRPr="00EA13F5">
        <w:rPr>
          <w:rFonts w:ascii="Tahoma" w:hAnsi="Tahoma" w:cs="Tahoma"/>
          <w:bCs/>
          <w:sz w:val="20"/>
          <w:szCs w:val="20"/>
        </w:rPr>
        <w:t xml:space="preserve"> w zakresie modelu "</w:t>
      </w:r>
      <w:r w:rsidRPr="004D4B60">
        <w:rPr>
          <w:rFonts w:ascii="Tahoma" w:hAnsi="Tahoma" w:cs="Tahoma"/>
          <w:b/>
          <w:bCs/>
          <w:sz w:val="20"/>
          <w:szCs w:val="20"/>
        </w:rPr>
        <w:t>Choroby przewlekłe</w:t>
      </w:r>
      <w:r w:rsidRPr="00EA13F5">
        <w:rPr>
          <w:rFonts w:ascii="Tahoma" w:hAnsi="Tahoma" w:cs="Tahoma"/>
          <w:bCs/>
          <w:sz w:val="20"/>
          <w:szCs w:val="20"/>
        </w:rPr>
        <w:t xml:space="preserve">" we Wrocławiu i woj. dolnośląskim w latach 2022-2023 </w:t>
      </w:r>
      <w:r w:rsidRPr="00EA13F5">
        <w:rPr>
          <w:rFonts w:ascii="Tahoma" w:hAnsi="Tahoma" w:cs="Tahoma"/>
          <w:b/>
          <w:bCs/>
          <w:sz w:val="20"/>
          <w:szCs w:val="20"/>
        </w:rPr>
        <w:t>przez pielęgniarkę lub fizjoterapeutę</w:t>
      </w:r>
      <w:r w:rsidRPr="00EA13F5">
        <w:rPr>
          <w:rFonts w:ascii="Tahoma" w:hAnsi="Tahoma" w:cs="Tahoma"/>
          <w:bCs/>
          <w:sz w:val="20"/>
          <w:szCs w:val="20"/>
        </w:rPr>
        <w:t xml:space="preserve"> </w:t>
      </w:r>
    </w:p>
    <w:p w:rsidR="003F3189" w:rsidRDefault="003F3189" w:rsidP="003F3189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EA13F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(min. 5 godz., max. 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16</w:t>
      </w:r>
      <w:r w:rsidRPr="00EA13F5">
        <w:rPr>
          <w:rFonts w:ascii="Tahoma" w:eastAsia="Times New Roman" w:hAnsi="Tahoma" w:cs="Tahoma"/>
          <w:b/>
          <w:color w:val="000000"/>
          <w:sz w:val="20"/>
          <w:szCs w:val="20"/>
        </w:rPr>
        <w:t>0 godz. w miesiącu</w:t>
      </w:r>
      <w:r w:rsidRPr="00EA13F5">
        <w:rPr>
          <w:rFonts w:ascii="Tahoma" w:eastAsia="Times New Roman" w:hAnsi="Tahoma" w:cs="Tahoma"/>
          <w:color w:val="000000"/>
          <w:sz w:val="20"/>
          <w:szCs w:val="20"/>
        </w:rPr>
        <w:t xml:space="preserve">) </w:t>
      </w:r>
      <w:r w:rsidRPr="00EA13F5">
        <w:rPr>
          <w:rFonts w:ascii="Tahoma" w:hAnsi="Tahoma" w:cs="Tahoma"/>
          <w:bCs/>
          <w:color w:val="000000"/>
          <w:sz w:val="20"/>
          <w:szCs w:val="20"/>
        </w:rPr>
        <w:t xml:space="preserve">– </w:t>
      </w:r>
      <w:r w:rsidRPr="00EA13F5">
        <w:rPr>
          <w:rFonts w:ascii="Tahoma" w:hAnsi="Tahoma" w:cs="Tahoma"/>
          <w:b/>
          <w:bCs/>
          <w:color w:val="000000"/>
          <w:sz w:val="20"/>
          <w:szCs w:val="20"/>
        </w:rPr>
        <w:t>1 pielęgniarka lub fizjoterapeuta</w:t>
      </w:r>
    </w:p>
    <w:p w:rsidR="003F3189" w:rsidRDefault="003F3189" w:rsidP="003F3189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30736F" w:rsidRPr="00E174BE" w:rsidRDefault="0030736F" w:rsidP="00F23BF2">
      <w:pPr>
        <w:pStyle w:val="Standard"/>
        <w:spacing w:line="360" w:lineRule="auto"/>
        <w:ind w:left="426" w:hanging="426"/>
        <w:rPr>
          <w:rFonts w:ascii="Tahoma" w:eastAsiaTheme="minorHAnsi" w:hAnsi="Tahoma" w:cs="Tahoma"/>
          <w:bCs/>
          <w:color w:val="000000"/>
          <w:sz w:val="22"/>
          <w:szCs w:val="22"/>
          <w:lang w:eastAsia="en-US"/>
        </w:rPr>
      </w:pPr>
    </w:p>
    <w:p w:rsidR="0030736F" w:rsidRPr="00E174BE" w:rsidRDefault="0030736F" w:rsidP="0030736F">
      <w:pPr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30736F" w:rsidRPr="00346CC2" w:rsidRDefault="00F23BF2" w:rsidP="0030736F">
      <w:pPr>
        <w:spacing w:after="0" w:line="240" w:lineRule="auto"/>
        <w:jc w:val="both"/>
        <w:rPr>
          <w:rFonts w:ascii="Tahoma" w:hAnsi="Tahoma" w:cs="Tahoma"/>
        </w:rPr>
      </w:pPr>
      <w:r w:rsidRPr="00E174BE">
        <w:rPr>
          <w:rFonts w:ascii="Tahoma" w:hAnsi="Tahoma" w:cs="Tahoma"/>
          <w:b/>
        </w:rPr>
        <w:t>………………………………</w:t>
      </w:r>
      <w:r w:rsidR="00346CC2">
        <w:rPr>
          <w:rFonts w:ascii="Tahoma" w:hAnsi="Tahoma" w:cs="Tahoma"/>
          <w:b/>
        </w:rPr>
        <w:t>zł</w:t>
      </w:r>
      <w:r w:rsidRPr="00E174BE">
        <w:rPr>
          <w:rFonts w:ascii="Tahoma" w:hAnsi="Tahoma" w:cs="Tahoma"/>
          <w:b/>
        </w:rPr>
        <w:t xml:space="preserve"> (</w:t>
      </w:r>
      <w:r w:rsidRPr="00E174BE">
        <w:rPr>
          <w:rFonts w:ascii="Tahoma" w:hAnsi="Tahoma" w:cs="Tahoma"/>
        </w:rPr>
        <w:t>słownie ………</w:t>
      </w:r>
      <w:r w:rsidR="00E174BE" w:rsidRPr="00E174BE">
        <w:rPr>
          <w:rFonts w:ascii="Tahoma" w:hAnsi="Tahoma" w:cs="Tahoma"/>
        </w:rPr>
        <w:t>…………….</w:t>
      </w:r>
      <w:r w:rsidRPr="00E174BE">
        <w:rPr>
          <w:rFonts w:ascii="Tahoma" w:hAnsi="Tahoma" w:cs="Tahoma"/>
        </w:rPr>
        <w:t xml:space="preserve">…….zł ) brutto za 1 godzinę udzielania świadczeń zdrowotnych min. 5h, max </w:t>
      </w:r>
      <w:r w:rsidR="003F3189">
        <w:rPr>
          <w:rFonts w:ascii="Tahoma" w:hAnsi="Tahoma" w:cs="Tahoma"/>
        </w:rPr>
        <w:t>160</w:t>
      </w:r>
      <w:r w:rsidRPr="00E174BE">
        <w:rPr>
          <w:rFonts w:ascii="Tahoma" w:hAnsi="Tahoma" w:cs="Tahoma"/>
        </w:rPr>
        <w:t xml:space="preserve"> h -  za rekrutację</w:t>
      </w:r>
      <w:r w:rsidR="003F3189">
        <w:rPr>
          <w:rFonts w:ascii="Tahoma" w:hAnsi="Tahoma" w:cs="Tahoma"/>
        </w:rPr>
        <w:t>, szkolenia, edukację, kontrolę alertów pacjentów, współpracę z zespołem uczestniczącym w projekcie.</w:t>
      </w:r>
    </w:p>
    <w:p w:rsidR="0030736F" w:rsidRPr="00E174BE" w:rsidRDefault="0030736F" w:rsidP="0030736F">
      <w:pPr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3F3189" w:rsidRPr="00EA13F5" w:rsidRDefault="003F3189" w:rsidP="003F3189">
      <w:pPr>
        <w:pStyle w:val="Standard"/>
        <w:spacing w:line="360" w:lineRule="auto"/>
        <w:ind w:left="142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ZAKRES 2</w:t>
      </w:r>
      <w:r w:rsidRPr="00EA13F5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)</w:t>
      </w: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 xml:space="preserve"> CPV 85000000-9 Udzielanie świadczeń zdrowotnych w zakresie realizacji Projektu nr 2171 pn.: </w:t>
      </w:r>
    </w:p>
    <w:p w:rsidR="003F3189" w:rsidRPr="00EA13F5" w:rsidRDefault="003F3189" w:rsidP="003F3189">
      <w:pPr>
        <w:pStyle w:val="Standard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>”</w:t>
      </w:r>
      <w:r w:rsidRPr="00EA13F5">
        <w:rPr>
          <w:rFonts w:ascii="Tahoma" w:hAnsi="Tahoma" w:cs="Tahoma"/>
          <w:bCs/>
          <w:sz w:val="20"/>
          <w:szCs w:val="20"/>
        </w:rPr>
        <w:t xml:space="preserve">Wdrożenie i testowanie pilotażowych rozwiązań </w:t>
      </w:r>
      <w:proofErr w:type="spellStart"/>
      <w:r w:rsidRPr="00EA13F5">
        <w:rPr>
          <w:rFonts w:ascii="Tahoma" w:hAnsi="Tahoma" w:cs="Tahoma"/>
          <w:bCs/>
          <w:sz w:val="20"/>
          <w:szCs w:val="20"/>
        </w:rPr>
        <w:t>telemedycznych</w:t>
      </w:r>
      <w:proofErr w:type="spellEnd"/>
      <w:r w:rsidRPr="00EA13F5">
        <w:rPr>
          <w:rFonts w:ascii="Tahoma" w:hAnsi="Tahoma" w:cs="Tahoma"/>
          <w:bCs/>
          <w:sz w:val="20"/>
          <w:szCs w:val="20"/>
        </w:rPr>
        <w:t xml:space="preserve"> w zakresie modelu "</w:t>
      </w:r>
      <w:r w:rsidRPr="004D4B60">
        <w:rPr>
          <w:rFonts w:ascii="Tahoma" w:hAnsi="Tahoma" w:cs="Tahoma"/>
          <w:b/>
          <w:bCs/>
          <w:sz w:val="20"/>
          <w:szCs w:val="20"/>
        </w:rPr>
        <w:t>Choroby przewlekłe</w:t>
      </w:r>
      <w:r w:rsidRPr="00EA13F5">
        <w:rPr>
          <w:rFonts w:ascii="Tahoma" w:hAnsi="Tahoma" w:cs="Tahoma"/>
          <w:bCs/>
          <w:sz w:val="20"/>
          <w:szCs w:val="20"/>
        </w:rPr>
        <w:t xml:space="preserve">" we Wrocławiu i woj. dolnośląskim w latach 2022-2023 </w:t>
      </w:r>
      <w:r w:rsidRPr="00EA13F5">
        <w:rPr>
          <w:rFonts w:ascii="Tahoma" w:hAnsi="Tahoma" w:cs="Tahoma"/>
          <w:b/>
          <w:bCs/>
          <w:sz w:val="20"/>
          <w:szCs w:val="20"/>
        </w:rPr>
        <w:t xml:space="preserve">przez </w:t>
      </w:r>
      <w:r>
        <w:rPr>
          <w:rFonts w:ascii="Tahoma" w:hAnsi="Tahoma" w:cs="Tahoma"/>
          <w:b/>
          <w:bCs/>
          <w:sz w:val="20"/>
          <w:szCs w:val="20"/>
        </w:rPr>
        <w:t>lekarza podstawowej opieki zdrowotnej</w:t>
      </w:r>
      <w:r w:rsidRPr="00EA13F5">
        <w:rPr>
          <w:rFonts w:ascii="Tahoma" w:hAnsi="Tahoma" w:cs="Tahoma"/>
          <w:bCs/>
          <w:sz w:val="20"/>
          <w:szCs w:val="20"/>
        </w:rPr>
        <w:t xml:space="preserve"> </w:t>
      </w:r>
    </w:p>
    <w:p w:rsidR="003F3189" w:rsidRDefault="003F3189" w:rsidP="003F3189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EA13F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(min. 5 godz., max. 80 godz. w miesiącu</w:t>
      </w:r>
      <w:r w:rsidRPr="00EA13F5">
        <w:rPr>
          <w:rFonts w:ascii="Tahoma" w:eastAsia="Times New Roman" w:hAnsi="Tahoma" w:cs="Tahoma"/>
          <w:color w:val="000000"/>
          <w:sz w:val="20"/>
          <w:szCs w:val="20"/>
        </w:rPr>
        <w:t xml:space="preserve">) </w:t>
      </w:r>
      <w:r w:rsidRPr="00EA13F5">
        <w:rPr>
          <w:rFonts w:ascii="Tahoma" w:hAnsi="Tahoma" w:cs="Tahoma"/>
          <w:bCs/>
          <w:color w:val="000000"/>
          <w:sz w:val="20"/>
          <w:szCs w:val="20"/>
        </w:rPr>
        <w:t xml:space="preserve">–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4 lekarzy specjalistów</w:t>
      </w:r>
    </w:p>
    <w:p w:rsidR="0030736F" w:rsidRPr="00E174BE" w:rsidRDefault="0030736F" w:rsidP="00F23BF2">
      <w:pPr>
        <w:pStyle w:val="Standard"/>
        <w:spacing w:line="360" w:lineRule="auto"/>
        <w:ind w:left="426" w:hanging="426"/>
        <w:rPr>
          <w:rFonts w:ascii="Tahoma" w:eastAsiaTheme="minorHAnsi" w:hAnsi="Tahoma" w:cs="Tahoma"/>
          <w:bCs/>
          <w:color w:val="000000"/>
          <w:sz w:val="22"/>
          <w:szCs w:val="22"/>
          <w:lang w:eastAsia="en-US"/>
        </w:rPr>
      </w:pPr>
    </w:p>
    <w:p w:rsidR="0030736F" w:rsidRPr="00E174BE" w:rsidRDefault="0030736F" w:rsidP="0030736F">
      <w:pPr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E174BE" w:rsidRPr="00E174BE" w:rsidRDefault="00E174BE" w:rsidP="00E174BE">
      <w:pPr>
        <w:pStyle w:val="Standard"/>
        <w:tabs>
          <w:tab w:val="left" w:pos="9356"/>
        </w:tabs>
        <w:spacing w:before="120" w:after="120" w:line="360" w:lineRule="auto"/>
        <w:rPr>
          <w:rFonts w:ascii="Tahoma" w:eastAsia="ヒラギノ角ゴ Pro W3" w:hAnsi="Tahoma" w:cs="Tahoma"/>
          <w:color w:val="000000"/>
          <w:kern w:val="0"/>
          <w:sz w:val="22"/>
          <w:szCs w:val="22"/>
          <w:lang w:bidi="ar-SA"/>
        </w:rPr>
      </w:pPr>
      <w:r w:rsidRPr="00E174BE">
        <w:rPr>
          <w:rFonts w:ascii="Tahoma" w:eastAsia="ヒラギノ角ゴ Pro W3" w:hAnsi="Tahoma" w:cs="Tahoma"/>
          <w:b/>
          <w:color w:val="000000"/>
          <w:kern w:val="0"/>
          <w:sz w:val="22"/>
          <w:szCs w:val="22"/>
          <w:lang w:bidi="ar-SA"/>
        </w:rPr>
        <w:t>…………………………zł.</w:t>
      </w:r>
      <w:r w:rsidRPr="00E174BE">
        <w:rPr>
          <w:rFonts w:ascii="Tahoma" w:eastAsia="ヒラギノ角ゴ Pro W3" w:hAnsi="Tahoma" w:cs="Tahoma"/>
          <w:color w:val="000000"/>
          <w:kern w:val="0"/>
          <w:sz w:val="22"/>
          <w:szCs w:val="22"/>
          <w:lang w:bidi="ar-SA"/>
        </w:rPr>
        <w:t xml:space="preserve"> (słownie …………………… zł. 00/100) brutto za 1 godzinę udzielania świadczeń zdrowotnych min. 5h, max 80 h -  za rekrutację, wizyty, konsultacje i edukacje pacjentów. </w:t>
      </w:r>
    </w:p>
    <w:p w:rsidR="00E174BE" w:rsidRPr="00E174BE" w:rsidRDefault="00E174BE" w:rsidP="0030736F">
      <w:pPr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3F3189" w:rsidRPr="00EA13F5" w:rsidRDefault="003F3189" w:rsidP="003F3189">
      <w:pPr>
        <w:pStyle w:val="Standard"/>
        <w:spacing w:line="360" w:lineRule="auto"/>
        <w:ind w:left="142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ZAKRES 3</w:t>
      </w:r>
      <w:r w:rsidRPr="00EA13F5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)</w:t>
      </w: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 xml:space="preserve"> CPV 85000000-9 Udzielanie świadczeń zdrowotnych w zakresie realizacji Projektu nr 2171 pn.: </w:t>
      </w:r>
    </w:p>
    <w:p w:rsidR="0030736F" w:rsidRPr="00E174BE" w:rsidRDefault="003F3189" w:rsidP="003F3189">
      <w:pPr>
        <w:pStyle w:val="Standard"/>
        <w:spacing w:line="360" w:lineRule="auto"/>
        <w:ind w:left="426" w:hanging="426"/>
        <w:rPr>
          <w:rFonts w:ascii="Tahoma" w:eastAsiaTheme="minorHAnsi" w:hAnsi="Tahoma" w:cs="Tahoma"/>
          <w:bCs/>
          <w:color w:val="000000"/>
          <w:sz w:val="22"/>
          <w:szCs w:val="22"/>
          <w:lang w:eastAsia="en-US"/>
        </w:rPr>
      </w:pP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>”</w:t>
      </w:r>
      <w:r w:rsidRPr="00EA13F5">
        <w:rPr>
          <w:rFonts w:ascii="Tahoma" w:hAnsi="Tahoma" w:cs="Tahoma"/>
          <w:bCs/>
          <w:sz w:val="20"/>
          <w:szCs w:val="20"/>
        </w:rPr>
        <w:t xml:space="preserve">Wdrożenie i testowanie pilotażowych rozwiązań </w:t>
      </w:r>
      <w:proofErr w:type="spellStart"/>
      <w:r w:rsidRPr="00EA13F5">
        <w:rPr>
          <w:rFonts w:ascii="Tahoma" w:hAnsi="Tahoma" w:cs="Tahoma"/>
          <w:bCs/>
          <w:sz w:val="20"/>
          <w:szCs w:val="20"/>
        </w:rPr>
        <w:t>telemedycznych</w:t>
      </w:r>
      <w:proofErr w:type="spellEnd"/>
      <w:r w:rsidRPr="00EA13F5">
        <w:rPr>
          <w:rFonts w:ascii="Tahoma" w:hAnsi="Tahoma" w:cs="Tahoma"/>
          <w:bCs/>
          <w:sz w:val="20"/>
          <w:szCs w:val="20"/>
        </w:rPr>
        <w:t xml:space="preserve"> w zakresie modelu "</w:t>
      </w:r>
      <w:r w:rsidRPr="004D4B60">
        <w:rPr>
          <w:rFonts w:ascii="Tahoma" w:hAnsi="Tahoma" w:cs="Tahoma"/>
          <w:b/>
          <w:bCs/>
          <w:sz w:val="20"/>
          <w:szCs w:val="20"/>
        </w:rPr>
        <w:t>Choroby przewlekłe</w:t>
      </w:r>
      <w:r w:rsidRPr="00EA13F5">
        <w:rPr>
          <w:rFonts w:ascii="Tahoma" w:hAnsi="Tahoma" w:cs="Tahoma"/>
          <w:bCs/>
          <w:sz w:val="20"/>
          <w:szCs w:val="20"/>
        </w:rPr>
        <w:t xml:space="preserve">" we Wrocławiu i woj. dolnośląskim w latach 2022-2023 </w:t>
      </w:r>
      <w:r w:rsidRPr="00EA13F5">
        <w:rPr>
          <w:rFonts w:ascii="Tahoma" w:hAnsi="Tahoma" w:cs="Tahoma"/>
          <w:b/>
          <w:bCs/>
          <w:sz w:val="20"/>
          <w:szCs w:val="20"/>
        </w:rPr>
        <w:t xml:space="preserve">przez </w:t>
      </w:r>
      <w:r>
        <w:rPr>
          <w:rFonts w:ascii="Tahoma" w:hAnsi="Tahoma" w:cs="Tahoma"/>
          <w:b/>
          <w:bCs/>
          <w:sz w:val="20"/>
          <w:szCs w:val="20"/>
        </w:rPr>
        <w:t>lekarza pulmonologa w charakterze Głównego Pulmonologa</w:t>
      </w:r>
      <w:r w:rsidRPr="00EA13F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(min. 5 godz., max. 12</w:t>
      </w:r>
      <w:r w:rsidRPr="00EA13F5">
        <w:rPr>
          <w:rFonts w:ascii="Tahoma" w:eastAsia="Times New Roman" w:hAnsi="Tahoma" w:cs="Tahoma"/>
          <w:b/>
          <w:color w:val="000000"/>
          <w:sz w:val="20"/>
          <w:szCs w:val="20"/>
        </w:rPr>
        <w:t>0 godz. w miesiącu</w:t>
      </w:r>
      <w:r w:rsidRPr="00EA13F5">
        <w:rPr>
          <w:rFonts w:ascii="Tahoma" w:eastAsia="Times New Roman" w:hAnsi="Tahoma" w:cs="Tahoma"/>
          <w:color w:val="000000"/>
          <w:sz w:val="20"/>
          <w:szCs w:val="20"/>
        </w:rPr>
        <w:t xml:space="preserve">) </w:t>
      </w: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 xml:space="preserve">– </w:t>
      </w:r>
      <w:r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1 lekarz</w:t>
      </w:r>
    </w:p>
    <w:p w:rsidR="0030736F" w:rsidRPr="00E174BE" w:rsidRDefault="0030736F" w:rsidP="0030736F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E174BE" w:rsidRPr="00E174BE" w:rsidRDefault="00E174BE" w:rsidP="00E174BE">
      <w:pPr>
        <w:pStyle w:val="Standard"/>
        <w:tabs>
          <w:tab w:val="left" w:pos="9356"/>
        </w:tabs>
        <w:spacing w:before="120" w:after="120" w:line="360" w:lineRule="auto"/>
        <w:rPr>
          <w:rFonts w:ascii="Tahoma" w:eastAsia="ヒラギノ角ゴ Pro W3" w:hAnsi="Tahoma" w:cs="Tahoma"/>
          <w:color w:val="000000"/>
          <w:kern w:val="0"/>
          <w:sz w:val="22"/>
          <w:szCs w:val="22"/>
          <w:lang w:bidi="ar-SA"/>
        </w:rPr>
      </w:pPr>
      <w:r w:rsidRPr="00E174BE">
        <w:rPr>
          <w:rFonts w:ascii="Tahoma" w:eastAsia="ヒラギノ角ゴ Pro W3" w:hAnsi="Tahoma" w:cs="Tahoma"/>
          <w:b/>
          <w:color w:val="000000"/>
          <w:kern w:val="0"/>
          <w:sz w:val="22"/>
          <w:szCs w:val="22"/>
          <w:lang w:bidi="ar-SA"/>
        </w:rPr>
        <w:t>……………………….zł</w:t>
      </w:r>
      <w:r w:rsidRPr="00E174BE">
        <w:rPr>
          <w:rFonts w:ascii="Tahoma" w:eastAsia="ヒラギノ角ゴ Pro W3" w:hAnsi="Tahoma" w:cs="Tahoma"/>
          <w:color w:val="000000"/>
          <w:kern w:val="0"/>
          <w:sz w:val="22"/>
          <w:szCs w:val="22"/>
          <w:lang w:bidi="ar-SA"/>
        </w:rPr>
        <w:t xml:space="preserve">. (słownie ……………………… zł. 00/100) brutto za 1 godzinę udzielania świadczeń zdrowotnych min. 5h, max 80 h -  za rekrutację, wizyty, konsultacje i edukacje pacjentów. </w:t>
      </w:r>
    </w:p>
    <w:p w:rsidR="00E174BE" w:rsidRPr="00E174BE" w:rsidRDefault="00E174BE" w:rsidP="00E174BE">
      <w:pPr>
        <w:widowControl w:val="0"/>
        <w:tabs>
          <w:tab w:val="left" w:pos="9356"/>
        </w:tabs>
        <w:suppressAutoHyphens/>
        <w:autoSpaceDN w:val="0"/>
        <w:spacing w:before="120" w:after="120" w:line="360" w:lineRule="auto"/>
        <w:contextualSpacing/>
        <w:textAlignment w:val="baseline"/>
        <w:rPr>
          <w:rFonts w:ascii="Tahoma" w:eastAsia="ヒラギノ角ゴ Pro W3" w:hAnsi="Tahoma" w:cs="Tahoma"/>
          <w:color w:val="000000"/>
        </w:rPr>
      </w:pPr>
      <w:r w:rsidRPr="00E174BE">
        <w:rPr>
          <w:rFonts w:ascii="Tahoma" w:eastAsia="ヒラギノ角ゴ Pro W3" w:hAnsi="Tahoma" w:cs="Tahoma"/>
          <w:b/>
          <w:color w:val="000000"/>
        </w:rPr>
        <w:t>……………………….zł</w:t>
      </w:r>
      <w:r w:rsidRPr="00E174BE">
        <w:rPr>
          <w:rFonts w:ascii="Tahoma" w:eastAsia="ヒラギノ角ゴ Pro W3" w:hAnsi="Tahoma" w:cs="Tahoma"/>
          <w:color w:val="000000"/>
        </w:rPr>
        <w:t xml:space="preserve">. (słownie ……………………… zł. 00/100)  brutto za 1 godzinę udzielania świadczeń zdrowotnych min. 5h, max </w:t>
      </w:r>
      <w:r w:rsidR="003F3189">
        <w:rPr>
          <w:rFonts w:ascii="Tahoma" w:eastAsia="ヒラギノ角ゴ Pro W3" w:hAnsi="Tahoma" w:cs="Tahoma"/>
          <w:color w:val="000000"/>
        </w:rPr>
        <w:t>4</w:t>
      </w:r>
      <w:r w:rsidRPr="00E174BE">
        <w:rPr>
          <w:rFonts w:ascii="Tahoma" w:eastAsia="ヒラギノ角ゴ Pro W3" w:hAnsi="Tahoma" w:cs="Tahoma"/>
          <w:color w:val="000000"/>
        </w:rPr>
        <w:t>0 h -  nadzór medyczny na</w:t>
      </w:r>
      <w:r w:rsidR="00346CC2">
        <w:rPr>
          <w:rFonts w:ascii="Tahoma" w:eastAsia="ヒラギノ角ゴ Pro W3" w:hAnsi="Tahoma" w:cs="Tahoma"/>
          <w:color w:val="000000"/>
        </w:rPr>
        <w:t>d</w:t>
      </w:r>
      <w:r w:rsidRPr="00E174BE">
        <w:rPr>
          <w:rFonts w:ascii="Tahoma" w:eastAsia="ヒラギノ角ゴ Pro W3" w:hAnsi="Tahoma" w:cs="Tahoma"/>
          <w:color w:val="000000"/>
        </w:rPr>
        <w:t xml:space="preserve"> prawidłową realizacją projektu.</w:t>
      </w:r>
    </w:p>
    <w:p w:rsidR="00E174BE" w:rsidRPr="00E174BE" w:rsidRDefault="00E174BE" w:rsidP="0030736F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3F3189" w:rsidRPr="00EA13F5" w:rsidRDefault="003F3189" w:rsidP="003F3189">
      <w:pPr>
        <w:pStyle w:val="Standard"/>
        <w:spacing w:line="360" w:lineRule="auto"/>
        <w:ind w:left="142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ZAKRES 4</w:t>
      </w:r>
      <w:r w:rsidRPr="00EA13F5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)</w:t>
      </w: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 xml:space="preserve"> CPV 85000000-9 Udzielanie świadczeń zdrowotnych w zakresie realizacji Projektu nr 2171 pn.: </w:t>
      </w:r>
    </w:p>
    <w:p w:rsidR="0030736F" w:rsidRPr="00E174BE" w:rsidRDefault="003F3189" w:rsidP="003F3189">
      <w:pPr>
        <w:pStyle w:val="Standard"/>
        <w:spacing w:line="360" w:lineRule="auto"/>
        <w:ind w:left="426" w:hanging="426"/>
        <w:rPr>
          <w:rFonts w:ascii="Tahoma" w:eastAsiaTheme="minorHAnsi" w:hAnsi="Tahoma" w:cs="Tahoma"/>
          <w:bCs/>
          <w:color w:val="000000"/>
          <w:sz w:val="22"/>
          <w:szCs w:val="22"/>
          <w:lang w:eastAsia="en-US"/>
        </w:rPr>
      </w:pP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>”</w:t>
      </w:r>
      <w:r w:rsidRPr="00EA13F5">
        <w:rPr>
          <w:rFonts w:ascii="Tahoma" w:hAnsi="Tahoma" w:cs="Tahoma"/>
          <w:bCs/>
          <w:sz w:val="20"/>
          <w:szCs w:val="20"/>
        </w:rPr>
        <w:t xml:space="preserve">Wdrożenie i testowanie pilotażowych rozwiązań </w:t>
      </w:r>
      <w:proofErr w:type="spellStart"/>
      <w:r w:rsidRPr="00EA13F5">
        <w:rPr>
          <w:rFonts w:ascii="Tahoma" w:hAnsi="Tahoma" w:cs="Tahoma"/>
          <w:bCs/>
          <w:sz w:val="20"/>
          <w:szCs w:val="20"/>
        </w:rPr>
        <w:t>telemedycznych</w:t>
      </w:r>
      <w:proofErr w:type="spellEnd"/>
      <w:r w:rsidRPr="00EA13F5">
        <w:rPr>
          <w:rFonts w:ascii="Tahoma" w:hAnsi="Tahoma" w:cs="Tahoma"/>
          <w:bCs/>
          <w:sz w:val="20"/>
          <w:szCs w:val="20"/>
        </w:rPr>
        <w:t xml:space="preserve"> w zakresie modelu "</w:t>
      </w:r>
      <w:r w:rsidRPr="004D4B60">
        <w:rPr>
          <w:rFonts w:ascii="Tahoma" w:hAnsi="Tahoma" w:cs="Tahoma"/>
          <w:b/>
          <w:bCs/>
          <w:sz w:val="20"/>
          <w:szCs w:val="20"/>
        </w:rPr>
        <w:t>Choroby przewlekłe</w:t>
      </w:r>
      <w:r w:rsidRPr="00EA13F5">
        <w:rPr>
          <w:rFonts w:ascii="Tahoma" w:hAnsi="Tahoma" w:cs="Tahoma"/>
          <w:bCs/>
          <w:sz w:val="20"/>
          <w:szCs w:val="20"/>
        </w:rPr>
        <w:t xml:space="preserve">" we Wrocławiu i woj. dolnośląskim w latach 2022-2023 </w:t>
      </w:r>
      <w:r w:rsidRPr="00EA13F5">
        <w:rPr>
          <w:rFonts w:ascii="Tahoma" w:hAnsi="Tahoma" w:cs="Tahoma"/>
          <w:b/>
          <w:bCs/>
          <w:sz w:val="20"/>
          <w:szCs w:val="20"/>
        </w:rPr>
        <w:t xml:space="preserve">przez </w:t>
      </w:r>
      <w:r>
        <w:rPr>
          <w:rFonts w:ascii="Tahoma" w:hAnsi="Tahoma" w:cs="Tahoma"/>
          <w:b/>
          <w:bCs/>
          <w:sz w:val="20"/>
          <w:szCs w:val="20"/>
        </w:rPr>
        <w:t xml:space="preserve">lekarza pulmonologa </w:t>
      </w:r>
      <w:r w:rsidRPr="00EA13F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(min. 5 godz., max. 80 </w:t>
      </w:r>
      <w:r w:rsidRPr="00EA13F5">
        <w:rPr>
          <w:rFonts w:ascii="Tahoma" w:eastAsia="Times New Roman" w:hAnsi="Tahoma" w:cs="Tahoma"/>
          <w:b/>
          <w:color w:val="000000"/>
          <w:sz w:val="20"/>
          <w:szCs w:val="20"/>
        </w:rPr>
        <w:lastRenderedPageBreak/>
        <w:t>godz. w miesiącu</w:t>
      </w:r>
      <w:r w:rsidRPr="00EA13F5">
        <w:rPr>
          <w:rFonts w:ascii="Tahoma" w:eastAsia="Times New Roman" w:hAnsi="Tahoma" w:cs="Tahoma"/>
          <w:color w:val="000000"/>
          <w:sz w:val="20"/>
          <w:szCs w:val="20"/>
        </w:rPr>
        <w:t xml:space="preserve">) </w:t>
      </w:r>
      <w:r w:rsidRPr="00EA13F5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 xml:space="preserve">– </w:t>
      </w:r>
      <w:r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1 lekarz specjalista</w:t>
      </w:r>
    </w:p>
    <w:p w:rsidR="00E174BE" w:rsidRPr="00E174BE" w:rsidRDefault="00E174BE" w:rsidP="00E174BE">
      <w:pPr>
        <w:pStyle w:val="Standard"/>
        <w:spacing w:line="360" w:lineRule="auto"/>
        <w:rPr>
          <w:rFonts w:ascii="Tahoma" w:eastAsia="Times New Roman" w:hAnsi="Tahoma" w:cs="Tahoma"/>
          <w:color w:val="000000"/>
          <w:kern w:val="0"/>
          <w:szCs w:val="20"/>
          <w:lang w:bidi="ar-SA"/>
        </w:rPr>
      </w:pPr>
      <w:r w:rsidRPr="00E174BE">
        <w:rPr>
          <w:rFonts w:ascii="Tahoma" w:hAnsi="Tahoma" w:cs="Tahoma"/>
          <w:b/>
          <w:sz w:val="22"/>
          <w:szCs w:val="22"/>
        </w:rPr>
        <w:t xml:space="preserve">…………………………zł. </w:t>
      </w:r>
      <w:r w:rsidRPr="00E174BE">
        <w:rPr>
          <w:rFonts w:ascii="Tahoma" w:hAnsi="Tahoma" w:cs="Tahoma"/>
          <w:sz w:val="22"/>
          <w:szCs w:val="22"/>
        </w:rPr>
        <w:t>(słownie ……………</w:t>
      </w:r>
      <w:r w:rsidR="00346CC2">
        <w:rPr>
          <w:rFonts w:ascii="Tahoma" w:hAnsi="Tahoma" w:cs="Tahoma"/>
          <w:sz w:val="22"/>
          <w:szCs w:val="22"/>
        </w:rPr>
        <w:t>……………</w:t>
      </w:r>
      <w:r w:rsidRPr="00E174BE">
        <w:rPr>
          <w:rFonts w:ascii="Tahoma" w:hAnsi="Tahoma" w:cs="Tahoma"/>
          <w:sz w:val="22"/>
          <w:szCs w:val="22"/>
        </w:rPr>
        <w:t xml:space="preserve">……. zł. 00/100) brutto za 1 godzinę udzielania świadczeń zdrowotnych min. 5h, max 80 h -  za rekrutację, wizyty, konsultacje i edukacje pacjentów. </w:t>
      </w:r>
    </w:p>
    <w:p w:rsidR="00E174BE" w:rsidRPr="00E174BE" w:rsidRDefault="00E174BE" w:rsidP="0030736F">
      <w:pPr>
        <w:pStyle w:val="Standard"/>
        <w:spacing w:line="360" w:lineRule="auto"/>
        <w:ind w:left="142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:rsidR="00346CC2" w:rsidRDefault="00346CC2" w:rsidP="007F092A">
      <w:pPr>
        <w:tabs>
          <w:tab w:val="left" w:pos="565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bookmarkStart w:id="1" w:name="_GoBack"/>
      <w:bookmarkEnd w:id="1"/>
    </w:p>
    <w:p w:rsidR="00346CC2" w:rsidRDefault="00346CC2" w:rsidP="007F092A">
      <w:pPr>
        <w:tabs>
          <w:tab w:val="left" w:pos="565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</w:p>
    <w:p w:rsidR="00346CC2" w:rsidRPr="00E174BE" w:rsidRDefault="00346CC2" w:rsidP="007F092A">
      <w:pPr>
        <w:tabs>
          <w:tab w:val="left" w:pos="565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</w:p>
    <w:p w:rsidR="00942B79" w:rsidRPr="00E174B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E174BE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E174BE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E174BE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E174BE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174BE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E174BE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E174BE">
        <w:rPr>
          <w:rFonts w:ascii="Tahoma" w:hAnsi="Tahoma" w:cs="Tahoma"/>
          <w:sz w:val="22"/>
          <w:szCs w:val="22"/>
        </w:rPr>
        <w:t xml:space="preserve"> </w:t>
      </w:r>
      <w:r w:rsidR="00704E71" w:rsidRPr="00E174BE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E174BE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E174BE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E174BE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E174BE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E174BE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E174BE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E174BE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E174BE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E174BE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E174BE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E174BE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 w:rsidRPr="00E174BE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E174BE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E174BE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E174B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174BE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6D1FF0" w:rsidRPr="007F092A" w:rsidRDefault="00704E71" w:rsidP="006D1F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E174BE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E174BE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10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021EF">
      <w:footerReference w:type="default" r:id="rId11"/>
      <w:pgSz w:w="11906" w:h="16838"/>
      <w:pgMar w:top="720" w:right="56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DC678B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19EA"/>
    <w:multiLevelType w:val="hybridMultilevel"/>
    <w:tmpl w:val="909E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1711"/>
    <w:multiLevelType w:val="hybridMultilevel"/>
    <w:tmpl w:val="AA1E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8E8"/>
    <w:rsid w:val="000509A0"/>
    <w:rsid w:val="0006068E"/>
    <w:rsid w:val="00060B26"/>
    <w:rsid w:val="0006204E"/>
    <w:rsid w:val="00062F06"/>
    <w:rsid w:val="00064E7D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0FBB"/>
    <w:rsid w:val="00131B64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CE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1EF"/>
    <w:rsid w:val="00202315"/>
    <w:rsid w:val="00204031"/>
    <w:rsid w:val="0020457C"/>
    <w:rsid w:val="002107F8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C40D4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36F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460AB"/>
    <w:rsid w:val="00346CC2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A63FA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213F"/>
    <w:rsid w:val="003D499C"/>
    <w:rsid w:val="003D5162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3F3189"/>
    <w:rsid w:val="00402E78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5B5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160B"/>
    <w:rsid w:val="005443B4"/>
    <w:rsid w:val="00544A47"/>
    <w:rsid w:val="0055251F"/>
    <w:rsid w:val="005532CC"/>
    <w:rsid w:val="005574F8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5E49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4D5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0F88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175C7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34B5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4C36"/>
    <w:rsid w:val="007B5D67"/>
    <w:rsid w:val="007B665B"/>
    <w:rsid w:val="007B714B"/>
    <w:rsid w:val="007C0F2A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092A"/>
    <w:rsid w:val="007F49C7"/>
    <w:rsid w:val="007F5A04"/>
    <w:rsid w:val="008005D6"/>
    <w:rsid w:val="00802CF0"/>
    <w:rsid w:val="008038EF"/>
    <w:rsid w:val="00807582"/>
    <w:rsid w:val="00810B0C"/>
    <w:rsid w:val="00810DAF"/>
    <w:rsid w:val="00811311"/>
    <w:rsid w:val="008138E2"/>
    <w:rsid w:val="00815D0D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03830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C50DB"/>
    <w:rsid w:val="009D0FFC"/>
    <w:rsid w:val="009D1C54"/>
    <w:rsid w:val="009D654D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1E4D"/>
    <w:rsid w:val="00B0659E"/>
    <w:rsid w:val="00B0734D"/>
    <w:rsid w:val="00B10217"/>
    <w:rsid w:val="00B1256F"/>
    <w:rsid w:val="00B136AF"/>
    <w:rsid w:val="00B17FE4"/>
    <w:rsid w:val="00B2212B"/>
    <w:rsid w:val="00B23AAD"/>
    <w:rsid w:val="00B36620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2645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02A1"/>
    <w:rsid w:val="00C94348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114F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48C0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678B"/>
    <w:rsid w:val="00DC7A4E"/>
    <w:rsid w:val="00DD42DE"/>
    <w:rsid w:val="00DD4405"/>
    <w:rsid w:val="00DD4D63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4A9C"/>
    <w:rsid w:val="00E174BE"/>
    <w:rsid w:val="00E17535"/>
    <w:rsid w:val="00E23322"/>
    <w:rsid w:val="00E2340B"/>
    <w:rsid w:val="00E2647A"/>
    <w:rsid w:val="00E2672C"/>
    <w:rsid w:val="00E30109"/>
    <w:rsid w:val="00E31588"/>
    <w:rsid w:val="00E33B89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3BF2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53465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C41F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C678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DC678B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4w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BB1F-ADF2-4407-B7A1-6ABC519E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2022-09-21T10:07:00Z</cp:lastPrinted>
  <dcterms:created xsi:type="dcterms:W3CDTF">2023-07-01T20:33:00Z</dcterms:created>
  <dcterms:modified xsi:type="dcterms:W3CDTF">2023-07-01T20:33:00Z</dcterms:modified>
</cp:coreProperties>
</file>