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45C25" w:rsidRPr="007C66BC" w:rsidRDefault="00945C25" w:rsidP="00945C25">
      <w:pPr>
        <w:rPr>
          <w:b/>
        </w:rPr>
      </w:pPr>
      <w:r w:rsidRPr="007C66BC">
        <w:rPr>
          <w:b/>
        </w:rPr>
        <w:t>Termin rozpoczęcia udzielania świadczeń zdrowotnych i czas zawarcia umowy:</w:t>
      </w:r>
    </w:p>
    <w:p w:rsidR="00945C25" w:rsidRDefault="00DF26C5" w:rsidP="00320E3F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Zakres 1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 w:rsidR="00C84731">
        <w:rPr>
          <w:rFonts w:ascii="Times New Roman" w:hAnsi="Times New Roman" w:cs="Times New Roman"/>
          <w:b/>
          <w:color w:val="000000"/>
          <w:sz w:val="24"/>
          <w:szCs w:val="24"/>
        </w:rPr>
        <w:t>17.04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84731">
        <w:rPr>
          <w:rFonts w:ascii="Times New Roman" w:hAnsi="Times New Roman" w:cs="Times New Roman"/>
          <w:b/>
          <w:color w:val="000000"/>
          <w:sz w:val="24"/>
          <w:szCs w:val="24"/>
        </w:rPr>
        <w:t>31.03.2025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</w:p>
    <w:p w:rsidR="00047BA3" w:rsidRPr="00945C25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realizację zamówienia oczekuję należności wg następującej kalkulacji:</w:t>
      </w:r>
    </w:p>
    <w:p w:rsidR="00602AF5" w:rsidRPr="00FF699F" w:rsidRDefault="00320E3F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ZAKRES 1</w:t>
      </w:r>
      <w:r w:rsidRPr="006C72D0">
        <w:rPr>
          <w:rFonts w:ascii="Tahoma" w:hAnsi="Tahoma" w:cs="Tahoma"/>
          <w:b/>
          <w:bCs/>
          <w:color w:val="000000"/>
          <w:sz w:val="20"/>
          <w:szCs w:val="20"/>
        </w:rPr>
        <w:t xml:space="preserve">) 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CPV 85111200-2 Udzielanie świadczeń zdrowotnych w zakresie </w:t>
      </w:r>
      <w:r w:rsidRPr="00451BB0">
        <w:rPr>
          <w:rFonts w:ascii="Tahoma" w:eastAsia="Times New Roman" w:hAnsi="Tahoma" w:cs="Tahoma"/>
          <w:color w:val="000000"/>
          <w:sz w:val="20"/>
          <w:szCs w:val="20"/>
        </w:rPr>
        <w:t xml:space="preserve">pełnienie dyżurów lekarskich, przez lekarza odbywającego specjalizację z chirurgii ogólnej, w Klinice Chirurgicznej oraz w SOR w 4 </w:t>
      </w:r>
      <w:proofErr w:type="spellStart"/>
      <w:r w:rsidRPr="00451BB0">
        <w:rPr>
          <w:rFonts w:ascii="Tahoma" w:eastAsia="Times New Roman" w:hAnsi="Tahoma" w:cs="Tahoma"/>
          <w:color w:val="000000"/>
          <w:sz w:val="20"/>
          <w:szCs w:val="20"/>
        </w:rPr>
        <w:t>WSzKzP</w:t>
      </w:r>
      <w:proofErr w:type="spellEnd"/>
      <w:r w:rsidRPr="00451BB0">
        <w:rPr>
          <w:rFonts w:ascii="Tahoma" w:eastAsia="Times New Roman" w:hAnsi="Tahoma" w:cs="Tahoma"/>
          <w:color w:val="000000"/>
          <w:sz w:val="20"/>
          <w:szCs w:val="20"/>
        </w:rPr>
        <w:t xml:space="preserve"> SPZOZ we Wrocławiu.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 (</w:t>
      </w:r>
      <w:r>
        <w:rPr>
          <w:rFonts w:ascii="Tahoma" w:eastAsia="Times New Roman" w:hAnsi="Tahoma" w:cs="Tahoma"/>
          <w:color w:val="000000"/>
          <w:sz w:val="20"/>
          <w:szCs w:val="20"/>
        </w:rPr>
        <w:t>min 48 godz., max</w:t>
      </w:r>
      <w:r w:rsidRPr="009F1B60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  <w:r>
        <w:rPr>
          <w:rFonts w:ascii="Tahoma" w:eastAsia="Times New Roman" w:hAnsi="Tahoma" w:cs="Tahoma"/>
          <w:color w:val="000000"/>
          <w:sz w:val="20"/>
          <w:szCs w:val="20"/>
        </w:rPr>
        <w:t>180</w:t>
      </w:r>
      <w:r w:rsidRPr="009F1B6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9F1B60">
        <w:rPr>
          <w:rFonts w:ascii="Tahoma" w:eastAsia="Times New Roman" w:hAnsi="Tahoma" w:cs="Tahoma"/>
          <w:color w:val="000000"/>
          <w:sz w:val="20"/>
          <w:szCs w:val="20"/>
        </w:rPr>
        <w:t>godz</w:t>
      </w:r>
      <w:proofErr w:type="spellEnd"/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dyżurów medycznych 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w miesiącu) – </w:t>
      </w:r>
      <w:r>
        <w:rPr>
          <w:rFonts w:ascii="Tahoma" w:eastAsia="Times New Roman" w:hAnsi="Tahoma" w:cs="Tahoma"/>
          <w:color w:val="000000"/>
          <w:sz w:val="20"/>
          <w:szCs w:val="20"/>
        </w:rPr>
        <w:t>1 lekarz w trakcie specjalizacji</w:t>
      </w:r>
    </w:p>
    <w:p w:rsidR="00602AF5" w:rsidRPr="00320E3F" w:rsidRDefault="00602AF5" w:rsidP="00320E3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b/>
          <w:color w:val="000000"/>
          <w:sz w:val="24"/>
          <w:szCs w:val="24"/>
          <w:lang w:eastAsia="pl-PL"/>
        </w:rPr>
      </w:pPr>
      <w:r w:rsidRPr="00320E3F">
        <w:rPr>
          <w:b/>
          <w:color w:val="000000"/>
          <w:sz w:val="24"/>
          <w:szCs w:val="24"/>
          <w:lang w:eastAsia="pl-PL"/>
        </w:rPr>
        <w:t>stawka ……………..zł brutto</w:t>
      </w:r>
      <w:r w:rsidR="00A610C9" w:rsidRPr="00320E3F">
        <w:rPr>
          <w:b/>
          <w:color w:val="000000"/>
          <w:sz w:val="24"/>
          <w:szCs w:val="24"/>
          <w:lang w:eastAsia="pl-PL"/>
        </w:rPr>
        <w:t xml:space="preserve"> za 1 godz.</w:t>
      </w:r>
      <w:r w:rsidR="004F47CF" w:rsidRPr="00320E3F">
        <w:rPr>
          <w:b/>
          <w:color w:val="000000"/>
          <w:sz w:val="24"/>
          <w:szCs w:val="24"/>
          <w:lang w:eastAsia="pl-PL"/>
        </w:rPr>
        <w:t xml:space="preserve"> </w:t>
      </w:r>
      <w:r w:rsidR="00C84731">
        <w:rPr>
          <w:b/>
          <w:color w:val="000000"/>
          <w:sz w:val="24"/>
          <w:szCs w:val="24"/>
          <w:lang w:eastAsia="pl-PL"/>
        </w:rPr>
        <w:t>w Klinice Chi</w:t>
      </w:r>
      <w:r w:rsidR="00320E3F" w:rsidRPr="00320E3F">
        <w:rPr>
          <w:b/>
          <w:color w:val="000000"/>
          <w:sz w:val="24"/>
          <w:szCs w:val="24"/>
          <w:lang w:eastAsia="pl-PL"/>
        </w:rPr>
        <w:t>rurgicznej</w:t>
      </w:r>
    </w:p>
    <w:p w:rsidR="00320E3F" w:rsidRPr="00320E3F" w:rsidRDefault="00320E3F" w:rsidP="00320E3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b/>
          <w:color w:val="000000"/>
          <w:sz w:val="24"/>
          <w:szCs w:val="24"/>
          <w:lang w:eastAsia="pl-PL"/>
        </w:rPr>
      </w:pPr>
      <w:r w:rsidRPr="00320E3F">
        <w:rPr>
          <w:b/>
          <w:color w:val="000000"/>
          <w:sz w:val="24"/>
          <w:szCs w:val="24"/>
          <w:lang w:eastAsia="pl-PL"/>
        </w:rPr>
        <w:t>stawka………………zł brutto za 1 godz. w SOR</w:t>
      </w:r>
      <w:bookmarkStart w:id="0" w:name="_GoBack"/>
      <w:bookmarkEnd w:id="0"/>
    </w:p>
    <w:p w:rsidR="00320E3F" w:rsidRPr="00AF747E" w:rsidRDefault="00320E3F" w:rsidP="00320E3F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/>
        <w:contextualSpacing/>
        <w:jc w:val="both"/>
        <w:rPr>
          <w:b/>
          <w:color w:val="000000"/>
          <w:sz w:val="24"/>
          <w:szCs w:val="24"/>
          <w:lang w:eastAsia="pl-PL"/>
        </w:rPr>
      </w:pPr>
      <w:r w:rsidRPr="00320E3F">
        <w:rPr>
          <w:b/>
          <w:color w:val="000000"/>
          <w:sz w:val="24"/>
          <w:szCs w:val="24"/>
          <w:lang w:eastAsia="pl-PL"/>
        </w:rPr>
        <w:t xml:space="preserve">stawka………………zł brutto za 1 godz. w SOR </w:t>
      </w:r>
      <w:r w:rsidRPr="00AF747E">
        <w:rPr>
          <w:b/>
          <w:color w:val="000000"/>
          <w:sz w:val="24"/>
          <w:szCs w:val="24"/>
          <w:lang w:eastAsia="pl-PL"/>
        </w:rPr>
        <w:t>jako Kierownik</w:t>
      </w:r>
    </w:p>
    <w:p w:rsidR="00320E3F" w:rsidRPr="00FF699F" w:rsidRDefault="00320E3F" w:rsidP="00A610C9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rFonts w:ascii="Times New Roman" w:hAnsi="Times New Roman" w:cs="Times New Roman"/>
          <w:b/>
          <w:color w:val="000000"/>
          <w:lang w:eastAsia="pl-PL"/>
        </w:rPr>
      </w:pPr>
    </w:p>
    <w:p w:rsidR="00A610C9" w:rsidRPr="00FF699F" w:rsidRDefault="00A610C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</w:rPr>
      </w:pPr>
    </w:p>
    <w:p w:rsidR="00FF699F" w:rsidRPr="00FF699F" w:rsidRDefault="00FF699F" w:rsidP="00A610C9">
      <w:pPr>
        <w:widowControl w:val="0"/>
        <w:autoSpaceDE w:val="0"/>
        <w:autoSpaceDN w:val="0"/>
        <w:adjustRightInd w:val="0"/>
        <w:spacing w:after="0"/>
        <w:ind w:left="708" w:firstLine="708"/>
        <w:contextualSpacing/>
        <w:jc w:val="both"/>
        <w:rPr>
          <w:rFonts w:ascii="Tahoma" w:hAnsi="Tahoma" w:cs="Tahoma"/>
          <w:b/>
          <w:color w:val="00000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polisę ubezpieczenia odpowiedzialności cywilnej określonej w Rozporządzeniu Ministra Finansów z dnia 22 grudnia 2011r. w sprawie obowiązkowego ubezpieczenia odpowiedzialności cywilnej podmiotu wykonującego dzia</w:t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łalność leczniczą (Dz. U. z 2021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poz. 711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25588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255881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AF747E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0F0E51E"/>
    <w:name w:val="WW8Num15"/>
    <w:lvl w:ilvl="0">
      <w:start w:val="1"/>
      <w:numFmt w:val="decimal"/>
      <w:lvlText w:val="%1)"/>
      <w:lvlJc w:val="left"/>
      <w:pPr>
        <w:tabs>
          <w:tab w:val="num" w:pos="595"/>
        </w:tabs>
        <w:ind w:left="681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970F2"/>
    <w:multiLevelType w:val="hybridMultilevel"/>
    <w:tmpl w:val="8E7EF13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F125F"/>
    <w:multiLevelType w:val="hybridMultilevel"/>
    <w:tmpl w:val="D2CA062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84A55"/>
    <w:multiLevelType w:val="hybridMultilevel"/>
    <w:tmpl w:val="C360D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20AB5"/>
    <w:rsid w:val="000223D1"/>
    <w:rsid w:val="00027FDD"/>
    <w:rsid w:val="000325CF"/>
    <w:rsid w:val="00037B5F"/>
    <w:rsid w:val="00047BA3"/>
    <w:rsid w:val="00047BE6"/>
    <w:rsid w:val="00060B26"/>
    <w:rsid w:val="0006736F"/>
    <w:rsid w:val="000774D1"/>
    <w:rsid w:val="000779AA"/>
    <w:rsid w:val="00080188"/>
    <w:rsid w:val="00081ED6"/>
    <w:rsid w:val="00084B4A"/>
    <w:rsid w:val="00091245"/>
    <w:rsid w:val="00091FB3"/>
    <w:rsid w:val="000A4C69"/>
    <w:rsid w:val="000A67F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7490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5881"/>
    <w:rsid w:val="00256E87"/>
    <w:rsid w:val="0028201A"/>
    <w:rsid w:val="0028570E"/>
    <w:rsid w:val="0029190B"/>
    <w:rsid w:val="00291938"/>
    <w:rsid w:val="002A24F4"/>
    <w:rsid w:val="002B25A9"/>
    <w:rsid w:val="002E2288"/>
    <w:rsid w:val="002E45C4"/>
    <w:rsid w:val="00320E3F"/>
    <w:rsid w:val="003266EE"/>
    <w:rsid w:val="003336CC"/>
    <w:rsid w:val="003408CF"/>
    <w:rsid w:val="0034161E"/>
    <w:rsid w:val="0034430B"/>
    <w:rsid w:val="0037145B"/>
    <w:rsid w:val="00376726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4F47CF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602AF5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52159"/>
    <w:rsid w:val="007531C2"/>
    <w:rsid w:val="0077335B"/>
    <w:rsid w:val="00773C99"/>
    <w:rsid w:val="0077572C"/>
    <w:rsid w:val="00776DC3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5C25"/>
    <w:rsid w:val="00950829"/>
    <w:rsid w:val="00957ED3"/>
    <w:rsid w:val="00974260"/>
    <w:rsid w:val="00994296"/>
    <w:rsid w:val="009A05B2"/>
    <w:rsid w:val="009B6243"/>
    <w:rsid w:val="009C0905"/>
    <w:rsid w:val="009C6D58"/>
    <w:rsid w:val="009D0CF9"/>
    <w:rsid w:val="00A0521C"/>
    <w:rsid w:val="00A05C3E"/>
    <w:rsid w:val="00A40D22"/>
    <w:rsid w:val="00A508F4"/>
    <w:rsid w:val="00A52BED"/>
    <w:rsid w:val="00A53F93"/>
    <w:rsid w:val="00A60791"/>
    <w:rsid w:val="00A610C9"/>
    <w:rsid w:val="00A74A19"/>
    <w:rsid w:val="00A9464A"/>
    <w:rsid w:val="00AA6CB3"/>
    <w:rsid w:val="00AB68C0"/>
    <w:rsid w:val="00AD53EE"/>
    <w:rsid w:val="00AE34C2"/>
    <w:rsid w:val="00AF747E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84731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5609"/>
    <w:rsid w:val="00DC7A4E"/>
    <w:rsid w:val="00DD4BF3"/>
    <w:rsid w:val="00DD5392"/>
    <w:rsid w:val="00DF26C5"/>
    <w:rsid w:val="00E03063"/>
    <w:rsid w:val="00E10E7F"/>
    <w:rsid w:val="00E2647A"/>
    <w:rsid w:val="00E64805"/>
    <w:rsid w:val="00E71C93"/>
    <w:rsid w:val="00E75E3A"/>
    <w:rsid w:val="00EA4AFD"/>
    <w:rsid w:val="00EB2ECA"/>
    <w:rsid w:val="00EC21E2"/>
    <w:rsid w:val="00EF449C"/>
    <w:rsid w:val="00F03ED0"/>
    <w:rsid w:val="00F22311"/>
    <w:rsid w:val="00F40FDD"/>
    <w:rsid w:val="00F473AC"/>
    <w:rsid w:val="00F7392B"/>
    <w:rsid w:val="00FA0A02"/>
    <w:rsid w:val="00FA2AE3"/>
    <w:rsid w:val="00FA6070"/>
    <w:rsid w:val="00FB4F15"/>
    <w:rsid w:val="00FF4858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7</cp:revision>
  <cp:lastPrinted>2019-09-30T11:50:00Z</cp:lastPrinted>
  <dcterms:created xsi:type="dcterms:W3CDTF">2022-12-20T13:29:00Z</dcterms:created>
  <dcterms:modified xsi:type="dcterms:W3CDTF">2023-03-28T13:33:00Z</dcterms:modified>
</cp:coreProperties>
</file>