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3B318A" w:rsidRDefault="003B318A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9D654D" w:rsidRDefault="009D654D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D654D" w:rsidRPr="00E23322" w:rsidRDefault="009D654D" w:rsidP="009D654D">
      <w:pPr>
        <w:spacing w:after="0" w:line="240" w:lineRule="auto"/>
        <w:jc w:val="both"/>
        <w:rPr>
          <w:rFonts w:ascii="Tahoma" w:eastAsia="Calibri" w:hAnsi="Tahoma" w:cs="Tahoma"/>
          <w:b/>
          <w:bCs/>
          <w:lang w:eastAsia="zh-CN"/>
        </w:rPr>
      </w:pPr>
      <w:r w:rsidRPr="00E23322">
        <w:rPr>
          <w:rFonts w:ascii="Tahoma" w:hAnsi="Tahoma" w:cs="Tahoma"/>
          <w:b/>
          <w:bCs/>
          <w:color w:val="000000"/>
        </w:rPr>
        <w:t xml:space="preserve">ZAKRES 1) </w:t>
      </w:r>
      <w:r w:rsidRPr="00E23322">
        <w:rPr>
          <w:rFonts w:ascii="Tahoma" w:hAnsi="Tahoma" w:cs="Tahoma"/>
          <w:bCs/>
          <w:color w:val="000000"/>
        </w:rPr>
        <w:t xml:space="preserve">CPV 85000000-9 Udzielanie świadczeń zdrowotnych w zakresie </w:t>
      </w:r>
      <w:r w:rsidRPr="00E23322">
        <w:rPr>
          <w:rFonts w:ascii="Tahoma" w:eastAsia="Times New Roman" w:hAnsi="Tahoma" w:cs="Tahoma"/>
          <w:color w:val="000000"/>
          <w:lang w:eastAsia="zh-CN"/>
        </w:rPr>
        <w:t xml:space="preserve">medycyny ratunkowej </w:t>
      </w:r>
      <w:r w:rsidRPr="00E23322">
        <w:rPr>
          <w:rFonts w:ascii="Tahoma" w:eastAsia="Calibri" w:hAnsi="Tahoma" w:cs="Tahoma"/>
          <w:bCs/>
          <w:color w:val="000000"/>
          <w:lang w:eastAsia="zh-CN"/>
        </w:rPr>
        <w:t xml:space="preserve">wraz z wykonywaniem czynności zawodowych Kierownika Szpitalnego Oddziału Ratunkowego z Izbą Przyjęć          </w:t>
      </w:r>
      <w:r w:rsidRPr="00E23322">
        <w:rPr>
          <w:rFonts w:ascii="Tahoma" w:eastAsia="Times New Roman" w:hAnsi="Tahoma" w:cs="Tahoma"/>
          <w:b/>
          <w:color w:val="000000"/>
          <w:lang w:eastAsia="zh-CN"/>
        </w:rPr>
        <w:t xml:space="preserve"> (min. 160 godz., max. 240 godz. </w:t>
      </w:r>
      <w:proofErr w:type="spellStart"/>
      <w:r w:rsidRPr="00E23322">
        <w:rPr>
          <w:rFonts w:ascii="Tahoma" w:eastAsia="Times New Roman" w:hAnsi="Tahoma" w:cs="Tahoma"/>
          <w:b/>
          <w:color w:val="000000"/>
          <w:lang w:eastAsia="zh-CN"/>
        </w:rPr>
        <w:t>pozadyżurowych</w:t>
      </w:r>
      <w:proofErr w:type="spellEnd"/>
      <w:r w:rsidRPr="00E23322">
        <w:rPr>
          <w:rFonts w:ascii="Tahoma" w:eastAsia="Times New Roman" w:hAnsi="Tahoma" w:cs="Tahoma"/>
          <w:b/>
          <w:color w:val="000000"/>
          <w:lang w:eastAsia="zh-CN"/>
        </w:rPr>
        <w:t xml:space="preserve">  w miesiącu, dyżury medyczne</w:t>
      </w:r>
      <w:r w:rsidRPr="00E23322">
        <w:rPr>
          <w:rFonts w:ascii="Tahoma" w:eastAsia="Times New Roman" w:hAnsi="Tahoma" w:cs="Tahoma"/>
          <w:color w:val="000000"/>
          <w:lang w:eastAsia="zh-CN"/>
        </w:rPr>
        <w:t xml:space="preserve">) </w:t>
      </w:r>
      <w:r w:rsidRPr="00E23322">
        <w:rPr>
          <w:rFonts w:ascii="Tahoma" w:hAnsi="Tahoma" w:cs="Tahoma"/>
          <w:bCs/>
          <w:color w:val="000000"/>
        </w:rPr>
        <w:t xml:space="preserve">– </w:t>
      </w:r>
      <w:r w:rsidRPr="00E23322">
        <w:rPr>
          <w:rFonts w:ascii="Tahoma" w:hAnsi="Tahoma" w:cs="Tahoma"/>
          <w:b/>
          <w:bCs/>
          <w:color w:val="000000"/>
        </w:rPr>
        <w:t>1 lekarz specjalista</w:t>
      </w:r>
    </w:p>
    <w:p w:rsidR="00E33B89" w:rsidRPr="00E23322" w:rsidRDefault="00E33B89" w:rsidP="003460AB">
      <w:pPr>
        <w:suppressAutoHyphens/>
        <w:spacing w:after="0" w:line="240" w:lineRule="auto"/>
        <w:ind w:left="992" w:hanging="992"/>
        <w:jc w:val="both"/>
        <w:rPr>
          <w:rFonts w:ascii="Tahoma" w:hAnsi="Tahoma" w:cs="Tahoma"/>
          <w:b/>
          <w:bCs/>
          <w:color w:val="000000"/>
        </w:rPr>
      </w:pPr>
    </w:p>
    <w:p w:rsidR="003D213F" w:rsidRPr="00E23322" w:rsidRDefault="003D213F" w:rsidP="003D213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zh-CN"/>
        </w:rPr>
      </w:pPr>
      <w:r w:rsidRPr="00E23322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stawka za 1 godzinę </w:t>
      </w:r>
      <w:proofErr w:type="spellStart"/>
      <w:r w:rsidRPr="00E23322">
        <w:rPr>
          <w:rFonts w:ascii="Tahoma" w:eastAsia="Calibri" w:hAnsi="Tahoma" w:cs="Tahoma"/>
          <w:color w:val="000000"/>
          <w:sz w:val="22"/>
          <w:szCs w:val="22"/>
          <w:lang w:eastAsia="zh-CN"/>
        </w:rPr>
        <w:t>pozadyżurową</w:t>
      </w:r>
      <w:proofErr w:type="spellEnd"/>
      <w:r w:rsidRPr="00E23322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 </w:t>
      </w:r>
      <w:r w:rsidRPr="00E23322">
        <w:rPr>
          <w:rFonts w:ascii="Tahoma" w:eastAsia="Calibri" w:hAnsi="Tahoma" w:cs="Tahoma"/>
          <w:b/>
          <w:color w:val="000000"/>
          <w:sz w:val="22"/>
          <w:szCs w:val="22"/>
          <w:lang w:eastAsia="zh-CN"/>
        </w:rPr>
        <w:t>…………zł brutto</w:t>
      </w:r>
      <w:bookmarkStart w:id="0" w:name="_GoBack"/>
      <w:bookmarkEnd w:id="0"/>
    </w:p>
    <w:p w:rsidR="003D213F" w:rsidRPr="00E23322" w:rsidRDefault="003D213F" w:rsidP="003D213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zh-CN"/>
        </w:rPr>
      </w:pPr>
      <w:r w:rsidRPr="00E23322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stawka za 1 godzinę dyżuru medycznego </w:t>
      </w:r>
      <w:r w:rsidRPr="00E23322">
        <w:rPr>
          <w:rFonts w:ascii="Tahoma" w:eastAsia="Calibri" w:hAnsi="Tahoma" w:cs="Tahoma"/>
          <w:b/>
          <w:color w:val="000000"/>
          <w:sz w:val="22"/>
          <w:szCs w:val="22"/>
          <w:lang w:eastAsia="zh-CN"/>
        </w:rPr>
        <w:t>…………zł brutto</w:t>
      </w:r>
    </w:p>
    <w:p w:rsidR="00C42626" w:rsidRPr="007F092A" w:rsidRDefault="00C42626" w:rsidP="007F092A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lang w:eastAsia="zh-CN"/>
        </w:rPr>
      </w:pPr>
    </w:p>
    <w:p w:rsidR="00E41C4A" w:rsidRDefault="00E41C4A" w:rsidP="00E41C4A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3D5162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</w:p>
    <w:p w:rsidR="00D648C0" w:rsidRDefault="00D648C0" w:rsidP="00D648C0">
      <w:pPr>
        <w:autoSpaceDE w:val="0"/>
        <w:spacing w:after="0" w:line="240" w:lineRule="auto"/>
        <w:ind w:left="709" w:firstLine="709"/>
        <w:jc w:val="both"/>
        <w:rPr>
          <w:rFonts w:ascii="Tahoma" w:hAnsi="Tahoma" w:cs="Tahoma"/>
          <w:b/>
          <w:sz w:val="20"/>
          <w:szCs w:val="20"/>
        </w:rPr>
      </w:pPr>
    </w:p>
    <w:p w:rsidR="003D213F" w:rsidRPr="00735E9F" w:rsidRDefault="003D213F" w:rsidP="003D213F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ZAKRES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 1          </w:t>
      </w:r>
      <w:r w:rsidRPr="009D654D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01.06.2023r. </w:t>
      </w:r>
      <w:r w:rsidRPr="009D654D">
        <w:rPr>
          <w:rFonts w:ascii="Tahoma" w:eastAsia="Calibri" w:hAnsi="Tahoma" w:cs="Tahoma"/>
          <w:sz w:val="20"/>
          <w:szCs w:val="20"/>
          <w:lang w:eastAsia="zh-CN"/>
        </w:rPr>
        <w:t>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31.05.2025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AA470D" w:rsidRPr="008038EF" w:rsidRDefault="00AA470D" w:rsidP="008038EF">
      <w:pPr>
        <w:spacing w:after="0" w:line="240" w:lineRule="auto"/>
        <w:jc w:val="both"/>
        <w:rPr>
          <w:rFonts w:ascii="Tahoma" w:hAnsi="Tahoma" w:cs="Tahoma"/>
          <w:bCs/>
          <w:color w:val="00000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6D1FF0" w:rsidRPr="007F092A" w:rsidRDefault="00704E71" w:rsidP="006D1F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54160B" w:rsidRDefault="0054160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2021EF">
      <w:footerReference w:type="default" r:id="rId9"/>
      <w:pgSz w:w="11906" w:h="16838"/>
      <w:pgMar w:top="720" w:right="566" w:bottom="720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E23322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8E8"/>
    <w:rsid w:val="000509A0"/>
    <w:rsid w:val="0006068E"/>
    <w:rsid w:val="00060B26"/>
    <w:rsid w:val="0006204E"/>
    <w:rsid w:val="00062F06"/>
    <w:rsid w:val="00064E7D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30FBB"/>
    <w:rsid w:val="00131B64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CE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1EF"/>
    <w:rsid w:val="00202315"/>
    <w:rsid w:val="00204031"/>
    <w:rsid w:val="0020457C"/>
    <w:rsid w:val="002107F8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C40D4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460AB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A63FA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213F"/>
    <w:rsid w:val="003D499C"/>
    <w:rsid w:val="003D5162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E78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5B5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160B"/>
    <w:rsid w:val="005443B4"/>
    <w:rsid w:val="00544A47"/>
    <w:rsid w:val="0055251F"/>
    <w:rsid w:val="005532CC"/>
    <w:rsid w:val="005574F8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5E49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0F88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175C7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34B5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4C36"/>
    <w:rsid w:val="007B5D67"/>
    <w:rsid w:val="007B665B"/>
    <w:rsid w:val="007B714B"/>
    <w:rsid w:val="007C0F2A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092A"/>
    <w:rsid w:val="007F49C7"/>
    <w:rsid w:val="007F5A04"/>
    <w:rsid w:val="008005D6"/>
    <w:rsid w:val="00802CF0"/>
    <w:rsid w:val="008038EF"/>
    <w:rsid w:val="00807582"/>
    <w:rsid w:val="00810B0C"/>
    <w:rsid w:val="00810DAF"/>
    <w:rsid w:val="00811311"/>
    <w:rsid w:val="008138E2"/>
    <w:rsid w:val="00815D0D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03830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C50DB"/>
    <w:rsid w:val="009D0FFC"/>
    <w:rsid w:val="009D1C54"/>
    <w:rsid w:val="009D654D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1E4D"/>
    <w:rsid w:val="00B0659E"/>
    <w:rsid w:val="00B0734D"/>
    <w:rsid w:val="00B10217"/>
    <w:rsid w:val="00B1256F"/>
    <w:rsid w:val="00B136AF"/>
    <w:rsid w:val="00B17FE4"/>
    <w:rsid w:val="00B2212B"/>
    <w:rsid w:val="00B23AAD"/>
    <w:rsid w:val="00B36620"/>
    <w:rsid w:val="00B43BF0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2645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02A1"/>
    <w:rsid w:val="00C94348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114F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48C0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4D63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4A9C"/>
    <w:rsid w:val="00E17535"/>
    <w:rsid w:val="00E23322"/>
    <w:rsid w:val="00E2340B"/>
    <w:rsid w:val="00E2647A"/>
    <w:rsid w:val="00E2672C"/>
    <w:rsid w:val="00E30109"/>
    <w:rsid w:val="00E31588"/>
    <w:rsid w:val="00E33B89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53465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40B6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5643-1B39-44C2-8097-354A85B9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55</cp:revision>
  <cp:lastPrinted>2022-09-21T10:07:00Z</cp:lastPrinted>
  <dcterms:created xsi:type="dcterms:W3CDTF">2022-10-26T11:50:00Z</dcterms:created>
  <dcterms:modified xsi:type="dcterms:W3CDTF">2023-03-24T11:43:00Z</dcterms:modified>
</cp:coreProperties>
</file>