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lastRenderedPageBreak/>
        <w:t xml:space="preserve">Oświadczam, że zapoznałem/am się z Decyzją nr 145/MON Ministra Obrony Narodowej z dnia 13 lipca </w:t>
      </w:r>
      <w:bookmarkStart w:id="0" w:name="_GoBack"/>
      <w:bookmarkEnd w:id="0"/>
      <w:r w:rsidRPr="00D64488">
        <w:rPr>
          <w:rFonts w:ascii="Tahoma" w:eastAsia="Times New Roman" w:hAnsi="Tahoma" w:cs="Tahoma"/>
          <w:lang w:eastAsia="pl-PL"/>
        </w:rPr>
        <w:t>2017r. ( poz. 157 )</w:t>
      </w:r>
    </w:p>
    <w:p w:rsidR="00781831" w:rsidRPr="00D64488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D64488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 w:rsidRPr="00D64488">
        <w:rPr>
          <w:rFonts w:ascii="Tahoma" w:hAnsi="Tahoma" w:cs="Tahoma"/>
          <w:lang w:eastAsia="pl-PL"/>
        </w:rPr>
        <w:t>: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B92ACC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5A7835" w:rsidRPr="00A706DF" w:rsidRDefault="00A706DF" w:rsidP="005A783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highlight w:val="yellow"/>
          <w:lang w:eastAsia="zh-CN"/>
        </w:rPr>
      </w:pPr>
      <w:r w:rsidRPr="00A706DF">
        <w:rPr>
          <w:rFonts w:ascii="Tahoma" w:eastAsia="Times New Roman" w:hAnsi="Tahoma" w:cs="Tahoma"/>
          <w:b/>
          <w:bCs/>
          <w:color w:val="000000"/>
        </w:rPr>
        <w:t xml:space="preserve">ZAKRES 1) </w:t>
      </w:r>
      <w:r w:rsidRPr="00A706DF">
        <w:rPr>
          <w:rFonts w:ascii="Tahoma" w:eastAsia="Times New Roman" w:hAnsi="Tahoma" w:cs="Tahoma"/>
          <w:bCs/>
          <w:color w:val="000000"/>
        </w:rPr>
        <w:t>CPV 85000000-9 Udzielanie świadczeń zdrowotnych w zakresie urologii przez lekarza specjalistę w ramach Poradni Urologicznej z Gabinetem Diagnostyczno-Zabiegowym w Poliklinice z Przychodniami POZ i Poradniami Specjalistycznymi 4 WSzKzP SPZOZ we Wrocławiu ul. Rudolfa Weigla 5 ( minimalnie 80 godz. w miesiącu, maksymalnie 90 godz. w miesiącu )  – 1 lekarz specjalista</w:t>
      </w:r>
    </w:p>
    <w:p w:rsidR="005A7835" w:rsidRDefault="005A7835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2E5D50" w:rsidRPr="00D31C58" w:rsidRDefault="00D22135" w:rsidP="00D31C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highlight w:val="yellow"/>
        </w:rPr>
      </w:pPr>
      <w:r w:rsidRPr="00D31C58">
        <w:rPr>
          <w:rFonts w:ascii="Tahoma" w:eastAsia="Calibri" w:hAnsi="Tahoma" w:cs="Tahoma"/>
          <w:b/>
          <w:color w:val="000000"/>
        </w:rPr>
        <w:t>…….%</w:t>
      </w:r>
      <w:r w:rsidRPr="00D31C58">
        <w:rPr>
          <w:rFonts w:ascii="Tahoma" w:eastAsia="Calibri" w:hAnsi="Tahoma" w:cs="Tahoma"/>
          <w:bCs/>
          <w:color w:val="000000"/>
        </w:rPr>
        <w:t xml:space="preserve"> </w:t>
      </w:r>
      <w:r w:rsidRPr="00D31C58">
        <w:rPr>
          <w:rFonts w:ascii="Tahoma" w:eastAsia="Calibri" w:hAnsi="Tahoma" w:cs="Tahoma"/>
          <w:bCs/>
          <w:color w:val="000000"/>
        </w:rPr>
        <w:t xml:space="preserve">generowanych przychodów z </w:t>
      </w:r>
      <w:r w:rsidRPr="00D31C58">
        <w:rPr>
          <w:rFonts w:ascii="Tahoma" w:eastAsia="Calibri" w:hAnsi="Tahoma" w:cs="Tahoma"/>
          <w:bCs/>
          <w:color w:val="000000"/>
        </w:rPr>
        <w:t xml:space="preserve">NFZ </w:t>
      </w:r>
    </w:p>
    <w:p w:rsidR="002E5D50" w:rsidRDefault="002E5D50" w:rsidP="002E5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E5D50">
        <w:rPr>
          <w:rFonts w:ascii="Tahoma" w:hAnsi="Tahoma" w:cs="Tahoma"/>
          <w:color w:val="000000"/>
          <w:sz w:val="20"/>
          <w:szCs w:val="20"/>
        </w:rPr>
        <w:t>umowa na świadczenia zdrowotne w zakresie w ww. zakresie na okres od dnia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22135">
        <w:rPr>
          <w:rFonts w:ascii="Tahoma" w:hAnsi="Tahoma" w:cs="Tahoma"/>
          <w:b/>
          <w:color w:val="000000"/>
          <w:sz w:val="20"/>
          <w:szCs w:val="20"/>
        </w:rPr>
        <w:t>01.01.2023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r. </w:t>
      </w:r>
      <w:r w:rsidRPr="002E5D50">
        <w:rPr>
          <w:rFonts w:ascii="Tahoma" w:hAnsi="Tahoma" w:cs="Tahoma"/>
          <w:color w:val="000000"/>
          <w:sz w:val="20"/>
          <w:szCs w:val="20"/>
        </w:rPr>
        <w:t>do dnia</w:t>
      </w:r>
      <w:r w:rsidR="00D22135">
        <w:rPr>
          <w:rFonts w:ascii="Tahoma" w:hAnsi="Tahoma" w:cs="Tahoma"/>
          <w:b/>
          <w:color w:val="000000"/>
          <w:sz w:val="20"/>
          <w:szCs w:val="20"/>
        </w:rPr>
        <w:t xml:space="preserve"> 31.01.2025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B1523C" w:rsidRPr="002E5D50" w:rsidRDefault="00B1523C" w:rsidP="00B152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D64488" w:rsidRPr="00D64488" w:rsidRDefault="00D64488" w:rsidP="008029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D31C58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27211"/>
    <w:multiLevelType w:val="hybridMultilevel"/>
    <w:tmpl w:val="7D361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F5D0C"/>
    <w:multiLevelType w:val="hybridMultilevel"/>
    <w:tmpl w:val="9472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1"/>
  </w:num>
  <w:num w:numId="5">
    <w:abstractNumId w:val="7"/>
  </w:num>
  <w:num w:numId="6">
    <w:abstractNumId w:val="16"/>
  </w:num>
  <w:num w:numId="7">
    <w:abstractNumId w:val="1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12"/>
  </w:num>
  <w:num w:numId="12">
    <w:abstractNumId w:val="6"/>
  </w:num>
  <w:num w:numId="13">
    <w:abstractNumId w:val="17"/>
  </w:num>
  <w:num w:numId="14">
    <w:abstractNumId w:val="15"/>
  </w:num>
  <w:num w:numId="15">
    <w:abstractNumId w:val="10"/>
  </w:num>
  <w:num w:numId="16">
    <w:abstractNumId w:val="14"/>
  </w:num>
  <w:num w:numId="17">
    <w:abstractNumId w:val="2"/>
  </w:num>
  <w:num w:numId="18">
    <w:abstractNumId w:val="4"/>
  </w:num>
  <w:num w:numId="19">
    <w:abstractNumId w:val="9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80188"/>
    <w:rsid w:val="00083869"/>
    <w:rsid w:val="00090DE1"/>
    <w:rsid w:val="00091245"/>
    <w:rsid w:val="00092694"/>
    <w:rsid w:val="00092AC6"/>
    <w:rsid w:val="00094C0E"/>
    <w:rsid w:val="00095D92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5D50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B5F33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A7835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5AA7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4A4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929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6DF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523C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2135"/>
    <w:rsid w:val="00D25E20"/>
    <w:rsid w:val="00D273C3"/>
    <w:rsid w:val="00D30D86"/>
    <w:rsid w:val="00D31C58"/>
    <w:rsid w:val="00D3418E"/>
    <w:rsid w:val="00D341B6"/>
    <w:rsid w:val="00D351C3"/>
    <w:rsid w:val="00D37828"/>
    <w:rsid w:val="00D44D64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0E7D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78AE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E6B8-3E39-436D-9B22-AEB4AE87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340</cp:revision>
  <cp:lastPrinted>2022-04-28T09:24:00Z</cp:lastPrinted>
  <dcterms:created xsi:type="dcterms:W3CDTF">2016-09-08T05:24:00Z</dcterms:created>
  <dcterms:modified xsi:type="dcterms:W3CDTF">2022-12-08T12:44:00Z</dcterms:modified>
</cp:coreProperties>
</file>