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31CE" w:rsidRPr="003B318A" w:rsidRDefault="008731CE" w:rsidP="008731CE">
      <w:pPr>
        <w:pStyle w:val="Akapitzlist"/>
        <w:spacing w:after="0" w:line="240" w:lineRule="auto"/>
        <w:ind w:left="644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:rsidR="006D06B6" w:rsidRPr="00262A25" w:rsidRDefault="00262A25" w:rsidP="008731CE">
      <w:pPr>
        <w:spacing w:after="0" w:line="240" w:lineRule="auto"/>
        <w:ind w:left="142"/>
        <w:jc w:val="both"/>
        <w:rPr>
          <w:rFonts w:ascii="Tahoma" w:hAnsi="Tahoma" w:cs="Tahoma"/>
          <w:bCs/>
          <w:color w:val="000000"/>
        </w:rPr>
      </w:pPr>
      <w:r w:rsidRPr="00262A25">
        <w:rPr>
          <w:rFonts w:ascii="Tahoma" w:hAnsi="Tahoma" w:cs="Tahoma"/>
          <w:b/>
          <w:bCs/>
          <w:color w:val="000000"/>
        </w:rPr>
        <w:t xml:space="preserve">Zakres 1) </w:t>
      </w:r>
      <w:r w:rsidRPr="00262A25">
        <w:rPr>
          <w:rFonts w:ascii="Tahoma" w:hAnsi="Tahoma" w:cs="Tahoma"/>
          <w:bCs/>
          <w:color w:val="000000"/>
        </w:rPr>
        <w:t>CPV 85111200-2 Udzielanie świadczeń zdrowotnych w zakresie kardiologii wraz z wykonywaniem czynności zastępcy kierownika Kliniki Kardiologii (max. 180 godz. pozadyżurowych w miesiącu) – 1 lekarz specjalista</w:t>
      </w:r>
      <w:r w:rsidR="00AA470D" w:rsidRPr="00262A25">
        <w:rPr>
          <w:rFonts w:ascii="Tahoma" w:hAnsi="Tahoma" w:cs="Tahoma"/>
          <w:bCs/>
          <w:color w:val="000000"/>
        </w:rPr>
        <w:t>:</w:t>
      </w:r>
    </w:p>
    <w:p w:rsidR="00262A25" w:rsidRPr="00262A25" w:rsidRDefault="00AA470D" w:rsidP="00262A2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 xml:space="preserve">stawka za 1 godzinę </w:t>
      </w:r>
      <w:r w:rsidR="00C0637E" w:rsidRPr="00262A25">
        <w:rPr>
          <w:rFonts w:ascii="Tahoma" w:hAnsi="Tahoma" w:cs="Tahoma"/>
          <w:color w:val="000000"/>
          <w:sz w:val="22"/>
          <w:szCs w:val="22"/>
          <w:lang w:eastAsia="pl-PL"/>
        </w:rPr>
        <w:t>pozadyżurową</w:t>
      </w: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262A25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 xml:space="preserve">  </w:t>
      </w:r>
    </w:p>
    <w:p w:rsidR="00262A25" w:rsidRPr="00262A25" w:rsidRDefault="00262A25" w:rsidP="00262A25">
      <w:pPr>
        <w:pStyle w:val="Akapitzlist"/>
        <w:spacing w:after="0" w:line="240" w:lineRule="auto"/>
        <w:ind w:left="284" w:hanging="570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262A25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        </w:t>
      </w:r>
      <w:r w:rsidRPr="00262A25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</w:t>
      </w:r>
      <w:r w:rsidRPr="00262A25">
        <w:rPr>
          <w:rFonts w:ascii="Tahoma" w:hAnsi="Tahoma" w:cs="Tahoma"/>
          <w:b/>
          <w:sz w:val="22"/>
          <w:szCs w:val="22"/>
        </w:rPr>
        <w:t xml:space="preserve"> </w:t>
      </w:r>
      <w:r w:rsidRPr="00262A25">
        <w:rPr>
          <w:rFonts w:ascii="Tahoma" w:hAnsi="Tahoma" w:cs="Tahoma"/>
          <w:sz w:val="22"/>
          <w:szCs w:val="22"/>
        </w:rPr>
        <w:t>od dnia</w:t>
      </w:r>
      <w:r w:rsidRPr="00262A25">
        <w:rPr>
          <w:rFonts w:ascii="Tahoma" w:hAnsi="Tahoma" w:cs="Tahoma"/>
          <w:b/>
          <w:sz w:val="22"/>
          <w:szCs w:val="22"/>
        </w:rPr>
        <w:t xml:space="preserve"> 01.11.2022r. </w:t>
      </w:r>
      <w:r w:rsidRPr="00262A25">
        <w:rPr>
          <w:rFonts w:ascii="Tahoma" w:hAnsi="Tahoma" w:cs="Tahoma"/>
          <w:sz w:val="22"/>
          <w:szCs w:val="22"/>
        </w:rPr>
        <w:t>do dnia</w:t>
      </w:r>
      <w:r w:rsidRPr="00262A25">
        <w:rPr>
          <w:rFonts w:ascii="Tahoma" w:hAnsi="Tahoma" w:cs="Tahoma"/>
          <w:b/>
          <w:sz w:val="22"/>
          <w:szCs w:val="22"/>
        </w:rPr>
        <w:t xml:space="preserve"> </w:t>
      </w:r>
      <w:r w:rsidR="00ED06A2">
        <w:rPr>
          <w:rFonts w:ascii="Tahoma" w:hAnsi="Tahoma" w:cs="Tahoma"/>
          <w:b/>
          <w:sz w:val="22"/>
          <w:szCs w:val="22"/>
        </w:rPr>
        <w:t>30.04</w:t>
      </w:r>
      <w:bookmarkStart w:id="0" w:name="_GoBack"/>
      <w:bookmarkEnd w:id="0"/>
      <w:r w:rsidRPr="00262A25">
        <w:rPr>
          <w:rFonts w:ascii="Tahoma" w:hAnsi="Tahoma" w:cs="Tahoma"/>
          <w:b/>
          <w:sz w:val="22"/>
          <w:szCs w:val="22"/>
        </w:rPr>
        <w:t>.2023r.</w:t>
      </w:r>
    </w:p>
    <w:p w:rsidR="00AA470D" w:rsidRPr="003B318A" w:rsidRDefault="00262A25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color w:val="000000"/>
          <w:lang w:eastAsia="pl-PL"/>
        </w:rPr>
        <w:t xml:space="preserve"> </w:t>
      </w: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ED06A2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8"/>
  </w:num>
  <w:num w:numId="4">
    <w:abstractNumId w:val="19"/>
  </w:num>
  <w:num w:numId="5">
    <w:abstractNumId w:val="11"/>
  </w:num>
  <w:num w:numId="6">
    <w:abstractNumId w:val="24"/>
  </w:num>
  <w:num w:numId="7">
    <w:abstractNumId w:val="21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15"/>
  </w:num>
  <w:num w:numId="11">
    <w:abstractNumId w:val="20"/>
  </w:num>
  <w:num w:numId="12">
    <w:abstractNumId w:val="9"/>
  </w:num>
  <w:num w:numId="13">
    <w:abstractNumId w:val="25"/>
  </w:num>
  <w:num w:numId="14">
    <w:abstractNumId w:val="23"/>
  </w:num>
  <w:num w:numId="15">
    <w:abstractNumId w:val="17"/>
  </w:num>
  <w:num w:numId="16">
    <w:abstractNumId w:val="2"/>
  </w:num>
  <w:num w:numId="17">
    <w:abstractNumId w:val="6"/>
  </w:num>
  <w:num w:numId="18">
    <w:abstractNumId w:val="18"/>
  </w:num>
  <w:num w:numId="19">
    <w:abstractNumId w:val="8"/>
  </w:num>
  <w:num w:numId="20">
    <w:abstractNumId w:val="10"/>
  </w:num>
  <w:num w:numId="21">
    <w:abstractNumId w:val="13"/>
  </w:num>
  <w:num w:numId="22">
    <w:abstractNumId w:val="3"/>
  </w:num>
  <w:num w:numId="23">
    <w:abstractNumId w:val="12"/>
  </w:num>
  <w:num w:numId="24">
    <w:abstractNumId w:val="22"/>
  </w:num>
  <w:num w:numId="25">
    <w:abstractNumId w:val="16"/>
  </w:num>
  <w:num w:numId="26">
    <w:abstractNumId w:val="4"/>
  </w:num>
  <w:num w:numId="27">
    <w:abstractNumId w:val="14"/>
  </w:num>
  <w:num w:numId="28">
    <w:abstractNumId w:val="5"/>
  </w:num>
  <w:num w:numId="2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403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93720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3F46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4B6AD-A214-41EA-B193-1C76BBBA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2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320</cp:revision>
  <cp:lastPrinted>2022-09-21T10:07:00Z</cp:lastPrinted>
  <dcterms:created xsi:type="dcterms:W3CDTF">2016-09-08T05:24:00Z</dcterms:created>
  <dcterms:modified xsi:type="dcterms:W3CDTF">2022-10-07T06:52:00Z</dcterms:modified>
</cp:coreProperties>
</file>