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>adres uległ zmianie TAK, NIE (właściwe zakreślić))</w:t>
      </w:r>
    </w:p>
    <w:p w:rsidR="00FE4B65" w:rsidRPr="00FE4B65" w:rsidRDefault="00FE4B65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D64488" w:rsidRPr="00220E25" w:rsidRDefault="00D64488" w:rsidP="0032413C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20E25">
        <w:rPr>
          <w:rFonts w:ascii="Tahoma" w:eastAsia="Times New Roman" w:hAnsi="Tahoma" w:cs="Tahoma"/>
          <w:b/>
          <w:color w:val="000000"/>
          <w:lang w:eastAsia="pl-PL"/>
        </w:rPr>
        <w:t>Umowy o udzielanie świadczeń zdrowotnych</w:t>
      </w:r>
      <w:r w:rsidRPr="00220E25">
        <w:rPr>
          <w:rFonts w:ascii="Tahoma" w:eastAsia="Times New Roman" w:hAnsi="Tahoma" w:cs="Tahoma"/>
          <w:color w:val="000000"/>
          <w:lang w:eastAsia="pl-PL"/>
        </w:rPr>
        <w:t xml:space="preserve"> zostaną zawarte na okres: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D64488" w:rsidRDefault="00590DFB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Zakres 1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01.11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.2022r.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30.09.2024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r.</w:t>
      </w:r>
    </w:p>
    <w:p w:rsid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32413C" w:rsidRPr="00D64488" w:rsidRDefault="0032413C" w:rsidP="0032413C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32413C" w:rsidRPr="0032413C" w:rsidRDefault="0032413C" w:rsidP="0032413C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p w:rsidR="00590DFB" w:rsidRPr="00AA697E" w:rsidRDefault="00590DFB" w:rsidP="00590D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62AE4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62AE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02934">
        <w:rPr>
          <w:rFonts w:ascii="Times New Roman" w:hAnsi="Times New Roman" w:cs="Times New Roman"/>
          <w:color w:val="000000"/>
          <w:sz w:val="24"/>
          <w:szCs w:val="24"/>
        </w:rPr>
        <w:t xml:space="preserve">CPV 85141200-1 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wykonywania czynności zawodowych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Klinicznym Oddziale Chorób Wewnętrznych </w:t>
      </w:r>
      <w:r w:rsidRPr="00526060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(min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w miesiącu, max.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526060">
        <w:rPr>
          <w:rFonts w:ascii="Times New Roman" w:hAnsi="Times New Roman" w:cs="Times New Roman"/>
          <w:color w:val="000000"/>
          <w:sz w:val="24"/>
          <w:szCs w:val="24"/>
        </w:rPr>
        <w:t xml:space="preserve"> godz. dla jednego Zleceniobiorcy)-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 pielęgniarek</w:t>
      </w:r>
    </w:p>
    <w:p w:rsidR="00590DFB" w:rsidRPr="00AA697E" w:rsidRDefault="00590DFB" w:rsidP="00590D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2413C" w:rsidRDefault="00590DFB" w:rsidP="00590DF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32413C" w:rsidRDefault="0032413C" w:rsidP="0032413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Zobowiązuję się do udzielania świadczeń zdrowotnych w dniach i godzinach uzgodnionych z</w:t>
      </w:r>
      <w:r w:rsidR="00590DFB">
        <w:rPr>
          <w:rFonts w:ascii="Tahoma" w:hAnsi="Tahoma" w:cs="Tahoma"/>
          <w:color w:val="000000" w:themeColor="text1"/>
          <w:sz w:val="22"/>
          <w:szCs w:val="22"/>
          <w:lang w:eastAsia="pl-PL"/>
        </w:rPr>
        <w:t>e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590DFB">
        <w:rPr>
          <w:rFonts w:ascii="Tahoma" w:hAnsi="Tahoma" w:cs="Tahoma"/>
          <w:color w:val="000000" w:themeColor="text1"/>
          <w:sz w:val="22"/>
          <w:szCs w:val="22"/>
          <w:lang w:eastAsia="pl-PL"/>
        </w:rPr>
        <w:t>Zleceniobiorcą</w:t>
      </w:r>
      <w:bookmarkStart w:id="0" w:name="_GoBack"/>
      <w:bookmarkEnd w:id="0"/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590DFB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4EF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580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AFD"/>
    <w:multiLevelType w:val="hybridMultilevel"/>
    <w:tmpl w:val="6246A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E472A1"/>
    <w:multiLevelType w:val="hybridMultilevel"/>
    <w:tmpl w:val="372E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80B23"/>
    <w:multiLevelType w:val="hybridMultilevel"/>
    <w:tmpl w:val="720C9DF4"/>
    <w:lvl w:ilvl="0" w:tplc="DBB2D8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</w:num>
  <w:num w:numId="5">
    <w:abstractNumId w:val="8"/>
  </w:num>
  <w:num w:numId="6">
    <w:abstractNumId w:val="17"/>
  </w:num>
  <w:num w:numId="7">
    <w:abstractNumId w:val="14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6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3"/>
  </w:num>
  <w:num w:numId="18">
    <w:abstractNumId w:val="2"/>
  </w:num>
  <w:num w:numId="19">
    <w:abstractNumId w:val="7"/>
  </w:num>
  <w:num w:numId="20">
    <w:abstractNumId w:val="9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13C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5D6C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0DFB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54AD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E4B65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AEB4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F78D-1975-432C-951B-A90E6EFE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4wsk</dc:creator>
  <cp:lastModifiedBy>Dorota Frontczak</cp:lastModifiedBy>
  <cp:revision>2</cp:revision>
  <cp:lastPrinted>2022-09-14T07:59:00Z</cp:lastPrinted>
  <dcterms:created xsi:type="dcterms:W3CDTF">2022-10-06T11:36:00Z</dcterms:created>
  <dcterms:modified xsi:type="dcterms:W3CDTF">2022-10-06T11:36:00Z</dcterms:modified>
</cp:coreProperties>
</file>