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EC" w:rsidRPr="006304CD" w:rsidRDefault="00BB71EC" w:rsidP="00BB71EC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BB71EC" w:rsidRPr="00593BF6" w:rsidRDefault="00BB71EC" w:rsidP="00BB71EC">
      <w:pPr>
        <w:jc w:val="center"/>
        <w:rPr>
          <w:sz w:val="24"/>
        </w:rPr>
      </w:pPr>
      <w:r>
        <w:rPr>
          <w:sz w:val="24"/>
        </w:rPr>
        <w:t>/</w:t>
      </w:r>
      <w:r w:rsidRPr="00593BF6">
        <w:rPr>
          <w:sz w:val="24"/>
        </w:rPr>
        <w:t>WZÓR UMOWY -  LEKARZ/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BB71EC" w:rsidRDefault="00BB71EC" w:rsidP="00BB71EC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BB71EC" w:rsidRPr="00593BF6" w:rsidRDefault="00BB71EC" w:rsidP="00BB71EC">
      <w:pPr>
        <w:jc w:val="center"/>
        <w:rPr>
          <w:sz w:val="28"/>
        </w:rPr>
      </w:pPr>
    </w:p>
    <w:p w:rsidR="00BB71EC" w:rsidRPr="00593BF6" w:rsidRDefault="00BB71EC" w:rsidP="00BB71EC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>
        <w:rPr>
          <w:sz w:val="24"/>
        </w:rPr>
        <w:t>,</w:t>
      </w:r>
      <w:r w:rsidRPr="00593BF6">
        <w:rPr>
          <w:sz w:val="24"/>
        </w:rPr>
        <w:t xml:space="preserve"> </w:t>
      </w:r>
      <w:r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BB71EC" w:rsidRDefault="00BB71EC" w:rsidP="00BB71EC">
      <w:pPr>
        <w:jc w:val="both"/>
        <w:rPr>
          <w:sz w:val="24"/>
        </w:rPr>
      </w:pPr>
    </w:p>
    <w:p w:rsidR="00BB71EC" w:rsidRDefault="00BB71EC" w:rsidP="00BB71EC">
      <w:pPr>
        <w:jc w:val="both"/>
        <w:rPr>
          <w:sz w:val="24"/>
        </w:rPr>
      </w:pP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D46A67"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84374" w:rsidRDefault="00584374" w:rsidP="009250CB">
      <w:pPr>
        <w:jc w:val="center"/>
        <w:rPr>
          <w:sz w:val="24"/>
        </w:rPr>
      </w:pPr>
    </w:p>
    <w:p w:rsidR="0022716C" w:rsidRPr="00584374" w:rsidRDefault="0022716C" w:rsidP="002805A5">
      <w:pPr>
        <w:numPr>
          <w:ilvl w:val="0"/>
          <w:numId w:val="1"/>
        </w:numPr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584374">
        <w:rPr>
          <w:sz w:val="24"/>
          <w:szCs w:val="24"/>
          <w:u w:val="single"/>
        </w:rPr>
        <w:t xml:space="preserve">w </w:t>
      </w:r>
      <w:r w:rsidR="00D166C1" w:rsidRPr="00584374">
        <w:rPr>
          <w:sz w:val="24"/>
          <w:szCs w:val="24"/>
          <w:u w:val="single"/>
        </w:rPr>
        <w:t xml:space="preserve">zakresie </w:t>
      </w:r>
      <w:r w:rsidR="00897B04">
        <w:rPr>
          <w:color w:val="000000"/>
          <w:sz w:val="24"/>
          <w:szCs w:val="24"/>
          <w:u w:val="single"/>
        </w:rPr>
        <w:t>..................................................................</w:t>
      </w:r>
      <w:r w:rsidR="009F6276" w:rsidRPr="00584374">
        <w:rPr>
          <w:bCs/>
          <w:sz w:val="24"/>
          <w:szCs w:val="24"/>
          <w:lang w:eastAsia="en-US"/>
        </w:rPr>
        <w:t xml:space="preserve"> </w:t>
      </w:r>
      <w:r w:rsidRPr="00584374">
        <w:rPr>
          <w:sz w:val="24"/>
          <w:szCs w:val="24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A65D33" w:rsidRPr="00A65D33" w:rsidRDefault="00605351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...........................</w:t>
      </w:r>
    </w:p>
    <w:p w:rsidR="00A65D33" w:rsidRPr="00A65D33" w:rsidRDefault="00605351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...........................</w:t>
      </w:r>
    </w:p>
    <w:p w:rsidR="0035417C" w:rsidRPr="00A65D33" w:rsidRDefault="00605351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rejestracja</w:t>
      </w:r>
      <w:r w:rsidR="00A65D33" w:rsidRPr="00A65D33">
        <w:rPr>
          <w:color w:val="000000"/>
          <w:sz w:val="24"/>
        </w:rPr>
        <w:t xml:space="preserve"> pełnych przebiegów realizowanych w komórkach procesów leczenia i wszystkich działań podejmowanych wobec pacjenta w zakresie przyznanych uprawnień.</w:t>
      </w:r>
      <w:r w:rsidR="00584374" w:rsidRPr="00A65D33">
        <w:rPr>
          <w:color w:val="000000"/>
          <w:sz w:val="24"/>
        </w:rPr>
        <w:t xml:space="preserve"> </w:t>
      </w:r>
      <w:r w:rsidR="0035417C" w:rsidRPr="00A65D33">
        <w:rPr>
          <w:color w:val="000000"/>
          <w:sz w:val="24"/>
          <w:szCs w:val="24"/>
          <w:lang w:eastAsia="pl-PL"/>
        </w:rPr>
        <w:t xml:space="preserve"> </w:t>
      </w:r>
    </w:p>
    <w:p w:rsidR="00C35F98" w:rsidRPr="00B14FD5" w:rsidRDefault="00C35F98" w:rsidP="00B14FD5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</w:t>
      </w:r>
      <w:r w:rsidR="00B14FD5" w:rsidRPr="0022716C">
        <w:rPr>
          <w:sz w:val="24"/>
          <w:szCs w:val="24"/>
        </w:rPr>
        <w:t xml:space="preserve">udzielania świadczeń zdrowotnych </w:t>
      </w:r>
      <w:r w:rsidR="00B14FD5">
        <w:rPr>
          <w:sz w:val="24"/>
          <w:szCs w:val="24"/>
        </w:rPr>
        <w:t>będzie</w:t>
      </w:r>
      <w:r w:rsidR="00B14FD5" w:rsidRPr="0022716C">
        <w:rPr>
          <w:sz w:val="24"/>
          <w:szCs w:val="24"/>
        </w:rPr>
        <w:t xml:space="preserve"> 4</w:t>
      </w:r>
      <w:r w:rsidR="00B14FD5">
        <w:rPr>
          <w:sz w:val="24"/>
          <w:szCs w:val="24"/>
        </w:rPr>
        <w:t>.</w:t>
      </w:r>
      <w:r w:rsidR="00B14FD5"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 w:rsidR="00B14FD5">
        <w:rPr>
          <w:sz w:val="24"/>
          <w:szCs w:val="24"/>
        </w:rPr>
        <w:t xml:space="preserve"> lub inne miejsce wskazane przez Udzielającego zamówienie (</w:t>
      </w:r>
      <w:r w:rsidR="00B14FD5">
        <w:rPr>
          <w:sz w:val="24"/>
        </w:rPr>
        <w:t>z wykorzystaniem sprzętu informatycznego spełniającego wymogi określone przez Ośrodek Przetwarzania Informacji Udzielającego zamówienia)</w:t>
      </w:r>
      <w:r w:rsidR="00B14FD5" w:rsidRPr="0022716C">
        <w:rPr>
          <w:sz w:val="24"/>
          <w:szCs w:val="24"/>
        </w:rPr>
        <w:t>.</w:t>
      </w:r>
    </w:p>
    <w:p w:rsidR="00584374" w:rsidRPr="00A65D33" w:rsidRDefault="0080715F" w:rsidP="0058437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zachowania ciągłości udzielania świadczeń uwzględniających pracę </w:t>
      </w:r>
      <w:r w:rsidR="00605351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2A0" w:rsidRPr="00A95CEB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605351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873" w:rsidRPr="00A413A0">
        <w:rPr>
          <w:rFonts w:ascii="Times New Roman" w:hAnsi="Times New Roman" w:cs="Times New Roman"/>
          <w:b/>
          <w:sz w:val="24"/>
          <w:szCs w:val="24"/>
        </w:rPr>
        <w:t>(</w:t>
      </w:r>
      <w:r w:rsidR="00BB71EC"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BB71EC" w:rsidRPr="00D46A67">
        <w:rPr>
          <w:rFonts w:ascii="Times New Roman" w:hAnsi="Times New Roman" w:cs="Times New Roman"/>
          <w:b/>
          <w:sz w:val="24"/>
          <w:szCs w:val="24"/>
        </w:rPr>
        <w:t>..</w:t>
      </w:r>
      <w:r w:rsidR="00BB1873" w:rsidRPr="00D46A6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64AAC" w:rsidRPr="00D46A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6B42A0" w:rsidRPr="00077BD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 xml:space="preserve">Kierownik </w:t>
      </w:r>
      <w:r w:rsidR="00605351">
        <w:rPr>
          <w:sz w:val="24"/>
        </w:rPr>
        <w:t>......................</w:t>
      </w:r>
      <w:r w:rsidRPr="00A13267">
        <w:rPr>
          <w:sz w:val="24"/>
        </w:rPr>
        <w:t xml:space="preserve">, który w sprawach związanych z funkcjonowaniem </w:t>
      </w:r>
      <w:r w:rsidR="00B14FD5">
        <w:rPr>
          <w:sz w:val="24"/>
        </w:rPr>
        <w:t>..................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605351">
        <w:rPr>
          <w:sz w:val="24"/>
        </w:rPr>
        <w:t>...........................</w:t>
      </w:r>
      <w:r w:rsidRPr="00617BEE">
        <w:rPr>
          <w:sz w:val="24"/>
        </w:rPr>
        <w:t>.</w:t>
      </w:r>
    </w:p>
    <w:p w:rsidR="00564AAC" w:rsidRDefault="00564AAC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584374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584374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0510E7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0510E7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605351">
        <w:t>..........................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605351" w:rsidRDefault="00605351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605351" w:rsidRDefault="00605351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605351" w:rsidRDefault="00605351" w:rsidP="00605351">
      <w:pPr>
        <w:jc w:val="both"/>
        <w:rPr>
          <w:sz w:val="24"/>
        </w:rPr>
      </w:pPr>
    </w:p>
    <w:p w:rsidR="00605351" w:rsidRDefault="00605351" w:rsidP="00605351">
      <w:pPr>
        <w:jc w:val="both"/>
        <w:rPr>
          <w:sz w:val="24"/>
        </w:rPr>
      </w:pP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05351" w:rsidRDefault="006053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605351" w:rsidRDefault="00605351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BB1873" w:rsidRDefault="00646BCC" w:rsidP="00BB1873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  <w:bookmarkStart w:id="1" w:name="_Hlk36474711"/>
    </w:p>
    <w:p w:rsidR="00584374" w:rsidRPr="00BB1873" w:rsidRDefault="000510E7" w:rsidP="00BB1873">
      <w:pPr>
        <w:tabs>
          <w:tab w:val="left" w:pos="397"/>
          <w:tab w:val="left" w:pos="3899"/>
          <w:tab w:val="center" w:pos="4781"/>
        </w:tabs>
        <w:ind w:left="397"/>
        <w:rPr>
          <w:sz w:val="24"/>
        </w:rPr>
      </w:pPr>
      <w:bookmarkStart w:id="2" w:name="_Hlk37763574"/>
      <w:r>
        <w:rPr>
          <w:b/>
          <w:sz w:val="24"/>
          <w:szCs w:val="24"/>
        </w:rPr>
        <w:t>Zgodnie z formularzem ofertowym</w:t>
      </w:r>
    </w:p>
    <w:bookmarkEnd w:id="2"/>
    <w:bookmarkEnd w:id="1"/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8F40DE" w:rsidRDefault="008F40DE" w:rsidP="009250CB">
      <w:pPr>
        <w:tabs>
          <w:tab w:val="left" w:pos="3899"/>
          <w:tab w:val="center" w:pos="4781"/>
        </w:tabs>
        <w:jc w:val="center"/>
        <w:rPr>
          <w:sz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143884" w:rsidRPr="00B14FD5" w:rsidRDefault="00B07662" w:rsidP="00025676">
      <w:pPr>
        <w:pStyle w:val="Akapitzlist"/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14FD5">
        <w:rPr>
          <w:sz w:val="24"/>
          <w:szCs w:val="24"/>
        </w:rPr>
        <w:t xml:space="preserve">Wystawione </w:t>
      </w:r>
      <w:r w:rsidR="00B14FD5">
        <w:rPr>
          <w:sz w:val="24"/>
        </w:rPr>
        <w:t xml:space="preserve">przez Przyjmującego zamówienie faktury (uwzględniające zestawienie jakościowo-ilościowe wykonanych badań winny uzyskać zatwierdzenie pod  względem merytorycznym (w zakresie realizacji przedmiotu umowy) przez </w:t>
      </w:r>
      <w:r w:rsidR="00B14FD5">
        <w:rPr>
          <w:sz w:val="24"/>
          <w:szCs w:val="24"/>
        </w:rPr>
        <w:t xml:space="preserve">Kierownika </w:t>
      </w:r>
      <w:r w:rsidR="00B14FD5" w:rsidRPr="00F55262">
        <w:rPr>
          <w:bCs/>
          <w:sz w:val="24"/>
          <w:szCs w:val="24"/>
        </w:rPr>
        <w:t>Zakładu Radiologii Lekarskiej i Diagnostyki Obrazowej</w:t>
      </w:r>
      <w:r w:rsidR="00B14FD5">
        <w:rPr>
          <w:bCs/>
          <w:sz w:val="24"/>
          <w:szCs w:val="24"/>
        </w:rPr>
        <w:t>.</w:t>
      </w:r>
      <w:r w:rsidR="00B14FD5">
        <w:rPr>
          <w:sz w:val="24"/>
        </w:rPr>
        <w:t xml:space="preserve"> </w:t>
      </w:r>
      <w:r w:rsidR="00143884" w:rsidRPr="00B14FD5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="00143884" w:rsidRPr="00B14FD5">
        <w:rPr>
          <w:b/>
          <w:sz w:val="24"/>
          <w:szCs w:val="24"/>
        </w:rPr>
        <w:t>wskazany na fakturze</w:t>
      </w:r>
      <w:r w:rsidR="00143884" w:rsidRPr="00B14FD5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lastRenderedPageBreak/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0510E7">
        <w:rPr>
          <w:b/>
          <w:sz w:val="24"/>
        </w:rPr>
        <w:t>....................</w:t>
      </w:r>
      <w:r w:rsidR="00584374">
        <w:rPr>
          <w:b/>
          <w:sz w:val="24"/>
        </w:rPr>
        <w:t>r.</w:t>
      </w:r>
      <w:r>
        <w:rPr>
          <w:sz w:val="24"/>
        </w:rPr>
        <w:t xml:space="preserve"> do </w:t>
      </w:r>
      <w:r w:rsidR="000510E7">
        <w:rPr>
          <w:b/>
          <w:sz w:val="24"/>
        </w:rPr>
        <w:t>.....................</w:t>
      </w:r>
      <w:r w:rsidR="00584374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D46A67" w:rsidRDefault="00D46A67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D46A67" w:rsidRDefault="00D46A67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  <w:bookmarkStart w:id="3" w:name="_GoBack"/>
      <w:bookmarkEnd w:id="3"/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D46A67">
      <w:rPr>
        <w:noProof/>
      </w:rPr>
      <w:t>7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D5122"/>
    <w:multiLevelType w:val="hybridMultilevel"/>
    <w:tmpl w:val="A574C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0E7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64AAC"/>
    <w:rsid w:val="00580E9D"/>
    <w:rsid w:val="00584374"/>
    <w:rsid w:val="00592491"/>
    <w:rsid w:val="005A0515"/>
    <w:rsid w:val="005A4638"/>
    <w:rsid w:val="005A511C"/>
    <w:rsid w:val="005A76BB"/>
    <w:rsid w:val="005C18F9"/>
    <w:rsid w:val="005D2CF7"/>
    <w:rsid w:val="005E6BFF"/>
    <w:rsid w:val="00605351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104"/>
    <w:rsid w:val="007E7E29"/>
    <w:rsid w:val="0080564B"/>
    <w:rsid w:val="0080715F"/>
    <w:rsid w:val="00846E93"/>
    <w:rsid w:val="00850C10"/>
    <w:rsid w:val="00862B77"/>
    <w:rsid w:val="00874784"/>
    <w:rsid w:val="008830AD"/>
    <w:rsid w:val="00890E86"/>
    <w:rsid w:val="00897B04"/>
    <w:rsid w:val="008B7F91"/>
    <w:rsid w:val="008C4730"/>
    <w:rsid w:val="008D5CF2"/>
    <w:rsid w:val="008F40DE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65D33"/>
    <w:rsid w:val="00AB4D46"/>
    <w:rsid w:val="00AE2E27"/>
    <w:rsid w:val="00AF0FD2"/>
    <w:rsid w:val="00AF5C09"/>
    <w:rsid w:val="00B07662"/>
    <w:rsid w:val="00B1105C"/>
    <w:rsid w:val="00B14FD5"/>
    <w:rsid w:val="00B313BA"/>
    <w:rsid w:val="00B561A4"/>
    <w:rsid w:val="00B61955"/>
    <w:rsid w:val="00B64D30"/>
    <w:rsid w:val="00B93E35"/>
    <w:rsid w:val="00BB1873"/>
    <w:rsid w:val="00BB50C4"/>
    <w:rsid w:val="00BB71EC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723E"/>
    <w:rsid w:val="00D00BF7"/>
    <w:rsid w:val="00D062C6"/>
    <w:rsid w:val="00D166C1"/>
    <w:rsid w:val="00D24D50"/>
    <w:rsid w:val="00D4081E"/>
    <w:rsid w:val="00D40A0F"/>
    <w:rsid w:val="00D46A67"/>
    <w:rsid w:val="00D7059D"/>
    <w:rsid w:val="00DC01FB"/>
    <w:rsid w:val="00DD31E3"/>
    <w:rsid w:val="00DF3709"/>
    <w:rsid w:val="00E000D8"/>
    <w:rsid w:val="00E0108B"/>
    <w:rsid w:val="00E052FC"/>
    <w:rsid w:val="00E10A62"/>
    <w:rsid w:val="00E11646"/>
    <w:rsid w:val="00E23851"/>
    <w:rsid w:val="00E33AC1"/>
    <w:rsid w:val="00E345E2"/>
    <w:rsid w:val="00E43243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0EB7"/>
    <w:rsid w:val="00FE0526"/>
    <w:rsid w:val="00FE1070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B763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99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8</Pages>
  <Words>3142</Words>
  <Characters>18858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100</cp:revision>
  <cp:lastPrinted>2022-04-21T10:59:00Z</cp:lastPrinted>
  <dcterms:created xsi:type="dcterms:W3CDTF">2018-08-22T06:38:00Z</dcterms:created>
  <dcterms:modified xsi:type="dcterms:W3CDTF">2022-09-07T07:15:00Z</dcterms:modified>
</cp:coreProperties>
</file>