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D64488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D64488">
        <w:rPr>
          <w:rFonts w:ascii="Tahoma" w:hAnsi="Tahoma" w:cs="Tahoma"/>
          <w:lang w:eastAsia="pl-PL"/>
        </w:rPr>
        <w:t>: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B92ACC" w:rsidRDefault="00B92ACC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5A7835" w:rsidRPr="00301091" w:rsidRDefault="005A7835" w:rsidP="005A783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zh-CN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ZAKRES</w:t>
      </w:r>
      <w:r w:rsidRPr="00937402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1)</w:t>
      </w:r>
      <w:r w:rsidRPr="00937402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 w:rsidRPr="00937402">
        <w:rPr>
          <w:rFonts w:ascii="Tahoma" w:eastAsia="Calibri" w:hAnsi="Tahoma" w:cs="Tahoma"/>
          <w:bCs/>
          <w:sz w:val="20"/>
          <w:szCs w:val="20"/>
        </w:rPr>
        <w:t>CPV</w:t>
      </w:r>
      <w:r w:rsidRPr="00C05B99">
        <w:rPr>
          <w:rFonts w:ascii="Tahoma" w:eastAsia="Calibri" w:hAnsi="Tahoma" w:cs="Tahoma"/>
          <w:bCs/>
          <w:sz w:val="20"/>
          <w:szCs w:val="20"/>
        </w:rPr>
        <w:t xml:space="preserve"> 85111200-2 Udzielanie świadczeń zdrowotnych w ramach dyżurów z zakresu urologii w Klinicznym Oddziale Urologicznym oraz pełnienie dyżurów w Klinicznym Oddziale Ginekologii Onkologicznej i Prokreacyjnej w 4WSzKzP SPZOZ (</w:t>
      </w:r>
      <w:r w:rsidRPr="006A3AC6">
        <w:rPr>
          <w:rFonts w:ascii="Tahoma" w:eastAsia="Calibri" w:hAnsi="Tahoma" w:cs="Tahoma"/>
          <w:b/>
          <w:bCs/>
          <w:sz w:val="20"/>
          <w:szCs w:val="20"/>
        </w:rPr>
        <w:t>min.120 godz.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6A3AC6">
        <w:rPr>
          <w:rFonts w:ascii="Tahoma" w:eastAsia="Calibri" w:hAnsi="Tahoma" w:cs="Tahoma"/>
          <w:b/>
          <w:bCs/>
          <w:sz w:val="20"/>
          <w:szCs w:val="20"/>
        </w:rPr>
        <w:t>, max. 240 godz. pozadyżurowych w miesiącu, dyżury medyczne</w:t>
      </w:r>
      <w:r w:rsidRPr="00C05B99">
        <w:rPr>
          <w:rFonts w:ascii="Tahoma" w:eastAsia="Calibri" w:hAnsi="Tahoma" w:cs="Tahoma"/>
          <w:bCs/>
          <w:sz w:val="20"/>
          <w:szCs w:val="20"/>
        </w:rPr>
        <w:t xml:space="preserve">) – </w:t>
      </w:r>
      <w:r w:rsidRPr="006A3AC6">
        <w:rPr>
          <w:rFonts w:ascii="Tahoma" w:eastAsia="Calibri" w:hAnsi="Tahoma" w:cs="Tahoma"/>
          <w:b/>
          <w:bCs/>
          <w:sz w:val="20"/>
          <w:szCs w:val="20"/>
        </w:rPr>
        <w:t>1 lekarz specjalista</w:t>
      </w:r>
      <w:r w:rsidR="00B1523C">
        <w:rPr>
          <w:rFonts w:ascii="Tahoma" w:eastAsia="Calibri" w:hAnsi="Tahoma" w:cs="Tahoma"/>
          <w:b/>
          <w:bCs/>
          <w:sz w:val="20"/>
          <w:szCs w:val="20"/>
        </w:rPr>
        <w:t>:</w:t>
      </w:r>
    </w:p>
    <w:p w:rsidR="005A7835" w:rsidRDefault="005A7835" w:rsidP="00B92A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</w:p>
    <w:p w:rsidR="00F8344A" w:rsidRPr="00F8344A" w:rsidRDefault="00F8344A" w:rsidP="00F83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pozadyżurową </w:t>
      </w:r>
      <w:r w:rsidRPr="00F8344A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:rsidR="00F8344A" w:rsidRDefault="00F8344A" w:rsidP="00F834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:rsidR="002E5D50" w:rsidRPr="002E5D50" w:rsidRDefault="002E5D50" w:rsidP="002E5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pod telefonem  </w:t>
      </w:r>
      <w:r w:rsidRPr="00023C03">
        <w:rPr>
          <w:rFonts w:ascii="Tahoma" w:hAnsi="Tahoma" w:cs="Tahoma"/>
          <w:b/>
          <w:color w:val="000000"/>
          <w:sz w:val="20"/>
          <w:szCs w:val="20"/>
        </w:rPr>
        <w:t>…………………. zł brutto</w:t>
      </w:r>
    </w:p>
    <w:p w:rsidR="002E5D50" w:rsidRPr="002E5D50" w:rsidRDefault="002E5D50" w:rsidP="002E5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stawka za 1 dyżur (nadzór) pełniony w Klinicznym Oddziale Ginekologii Onkologicznej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i 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Prokreacyjnej ................ zł brutto </w:t>
      </w:r>
    </w:p>
    <w:p w:rsidR="002E5D50" w:rsidRDefault="002E5D50" w:rsidP="002E5D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E5D50">
        <w:rPr>
          <w:rFonts w:ascii="Tahoma" w:hAnsi="Tahoma" w:cs="Tahoma"/>
          <w:color w:val="000000"/>
          <w:sz w:val="20"/>
          <w:szCs w:val="20"/>
        </w:rPr>
        <w:t>umowa na świadczenia zdrowotne w zakresie w ww. zakresie na okres od dnia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B5F33">
        <w:rPr>
          <w:rFonts w:ascii="Tahoma" w:hAnsi="Tahoma" w:cs="Tahoma"/>
          <w:b/>
          <w:color w:val="000000"/>
          <w:sz w:val="20"/>
          <w:szCs w:val="20"/>
        </w:rPr>
        <w:t>01.09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 xml:space="preserve">.2022r. </w:t>
      </w:r>
      <w:r w:rsidRPr="002E5D50">
        <w:rPr>
          <w:rFonts w:ascii="Tahoma" w:hAnsi="Tahoma" w:cs="Tahoma"/>
          <w:color w:val="000000"/>
          <w:sz w:val="20"/>
          <w:szCs w:val="20"/>
        </w:rPr>
        <w:t>do dnia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31.07</w:t>
      </w:r>
      <w:r w:rsidRPr="002E5D50">
        <w:rPr>
          <w:rFonts w:ascii="Tahoma" w:hAnsi="Tahoma" w:cs="Tahoma"/>
          <w:b/>
          <w:color w:val="000000"/>
          <w:sz w:val="20"/>
          <w:szCs w:val="20"/>
        </w:rPr>
        <w:t>.2024r.</w:t>
      </w:r>
    </w:p>
    <w:p w:rsidR="00B1523C" w:rsidRPr="002E5D50" w:rsidRDefault="00B1523C" w:rsidP="00B152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B1523C" w:rsidRDefault="00B1523C" w:rsidP="00B152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290C">
        <w:rPr>
          <w:rFonts w:ascii="Tahoma" w:hAnsi="Tahoma" w:cs="Tahoma"/>
          <w:b/>
          <w:color w:val="000000"/>
          <w:sz w:val="20"/>
          <w:szCs w:val="20"/>
          <w:lang w:eastAsia="pl-PL"/>
        </w:rPr>
        <w:t>ZAKRES 2)</w:t>
      </w:r>
      <w:r w:rsidRPr="0071290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71290C">
        <w:rPr>
          <w:rFonts w:ascii="Tahoma" w:hAnsi="Tahoma" w:cs="Tahoma"/>
          <w:bCs/>
          <w:color w:val="000000"/>
          <w:sz w:val="20"/>
          <w:szCs w:val="20"/>
        </w:rPr>
        <w:t>CPV 85111200-2 Udzielanie świadczeń zdrowotnych w zakresie neurochirurgii w Klinicznym Oddziale Neurochirurgicznym z Pododdziałem Neurochirurgii Onkologicznej i Poradni Neurochirurgicznej wraz z wykonywaniem czynności Zastępcy Kierownika Klinicznego Oddziału Neurochirurgicznego z Pododdziałem Neurochirurgii Onkologicznej</w:t>
      </w:r>
      <w:r w:rsidRPr="0071290C">
        <w:rPr>
          <w:rFonts w:ascii="Tahoma" w:hAnsi="Tahoma" w:cs="Tahoma"/>
          <w:bCs/>
          <w:sz w:val="20"/>
          <w:szCs w:val="20"/>
          <w:lang w:eastAsia="pl-PL"/>
        </w:rPr>
        <w:t xml:space="preserve"> (</w:t>
      </w:r>
      <w:r w:rsidRPr="0071290C">
        <w:rPr>
          <w:rFonts w:ascii="Tahoma" w:hAnsi="Tahoma" w:cs="Tahoma"/>
          <w:b/>
          <w:bCs/>
          <w:sz w:val="20"/>
          <w:szCs w:val="20"/>
        </w:rPr>
        <w:t>min.130 godz. , max. 250 godz. pozadyżurowych w miesiącu, dyżury medyczne, dyżury pod telefonem</w:t>
      </w:r>
      <w:r w:rsidRPr="0071290C">
        <w:rPr>
          <w:rFonts w:ascii="Tahoma" w:hAnsi="Tahoma" w:cs="Tahoma"/>
          <w:bCs/>
          <w:sz w:val="20"/>
          <w:szCs w:val="20"/>
          <w:lang w:eastAsia="pl-PL"/>
        </w:rPr>
        <w:t>)</w:t>
      </w:r>
      <w:r w:rsidRPr="0071290C">
        <w:rPr>
          <w:rFonts w:ascii="Tahoma" w:hAnsi="Tahoma" w:cs="Tahoma"/>
          <w:bCs/>
          <w:color w:val="000000"/>
          <w:sz w:val="20"/>
          <w:szCs w:val="20"/>
        </w:rPr>
        <w:t xml:space="preserve"> - </w:t>
      </w:r>
      <w:r w:rsidRPr="0071290C">
        <w:rPr>
          <w:rFonts w:ascii="Tahoma" w:hAnsi="Tahoma" w:cs="Tahoma"/>
          <w:b/>
          <w:bCs/>
          <w:color w:val="000000"/>
          <w:sz w:val="20"/>
          <w:szCs w:val="20"/>
        </w:rPr>
        <w:t>1 lekarz specjalista</w:t>
      </w:r>
      <w:r w:rsidR="00095D92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D44D64" w:rsidRDefault="00D44D64" w:rsidP="00B152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44D64" w:rsidRPr="00D44D64" w:rsidRDefault="00D44D64" w:rsidP="00D44D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4D64">
        <w:rPr>
          <w:rFonts w:ascii="Tahoma" w:hAnsi="Tahoma" w:cs="Tahoma"/>
          <w:b/>
          <w:color w:val="000000"/>
          <w:sz w:val="20"/>
          <w:szCs w:val="20"/>
        </w:rPr>
        <w:t xml:space="preserve">stawka za 1 godzinę pozadyżurową ………….. zł brutto </w:t>
      </w:r>
    </w:p>
    <w:p w:rsidR="00D44D64" w:rsidRPr="00D44D64" w:rsidRDefault="00D44D64" w:rsidP="00D44D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4D64"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medycznego ………….. zł brutto </w:t>
      </w:r>
    </w:p>
    <w:p w:rsidR="00D44D64" w:rsidRPr="007704A4" w:rsidRDefault="00D44D64" w:rsidP="00D44D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4D64"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pod telefonem ………….. zł brutto </w:t>
      </w:r>
      <w:r w:rsidR="007704A4" w:rsidRPr="007704A4">
        <w:rPr>
          <w:rFonts w:ascii="Tahoma" w:hAnsi="Tahoma" w:cs="Tahoma"/>
          <w:b/>
          <w:color w:val="000000"/>
          <w:sz w:val="20"/>
          <w:szCs w:val="20"/>
        </w:rPr>
        <w:t>(01.09.2022-30.09.2022)</w:t>
      </w:r>
    </w:p>
    <w:p w:rsidR="007704A4" w:rsidRPr="007704A4" w:rsidRDefault="007704A4" w:rsidP="007704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704A4"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pod telefonem ………….. zł brutto </w:t>
      </w:r>
      <w:r>
        <w:rPr>
          <w:rFonts w:ascii="Tahoma" w:hAnsi="Tahoma" w:cs="Tahoma"/>
          <w:b/>
          <w:color w:val="000000"/>
          <w:sz w:val="20"/>
          <w:szCs w:val="20"/>
        </w:rPr>
        <w:t>(01.10.2022-31.08.2023)</w:t>
      </w:r>
    </w:p>
    <w:p w:rsidR="00D44D64" w:rsidRPr="00D44D64" w:rsidRDefault="00D44D64" w:rsidP="00D44D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44D64">
        <w:rPr>
          <w:rFonts w:ascii="Tahoma" w:hAnsi="Tahoma" w:cs="Tahoma"/>
          <w:color w:val="000000"/>
          <w:sz w:val="20"/>
          <w:szCs w:val="20"/>
        </w:rPr>
        <w:t>wynagrodzenie za udział w procedurach pobrań i przeszczepów wypłacane zgodnie z algorytmem aktualnie zatwierdzonym przez Komendanta 4. WSzKzP SP ZOZ ( do wglądu w Dziale Kadr)</w:t>
      </w:r>
      <w:bookmarkStart w:id="0" w:name="_GoBack"/>
      <w:bookmarkEnd w:id="0"/>
    </w:p>
    <w:p w:rsidR="00D44D64" w:rsidRPr="00D44D64" w:rsidRDefault="00D44D64" w:rsidP="00D44D6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4D64">
        <w:rPr>
          <w:rFonts w:ascii="Tahoma" w:hAnsi="Tahoma" w:cs="Tahoma"/>
          <w:b/>
          <w:bCs/>
          <w:sz w:val="20"/>
          <w:szCs w:val="20"/>
        </w:rPr>
        <w:t xml:space="preserve">wynagrodzenie </w:t>
      </w:r>
      <w:r w:rsidRPr="00D44D64">
        <w:rPr>
          <w:rFonts w:ascii="Tahoma" w:hAnsi="Tahoma" w:cs="Tahoma"/>
          <w:bCs/>
          <w:sz w:val="20"/>
          <w:szCs w:val="20"/>
        </w:rPr>
        <w:t xml:space="preserve">za udział w DILO (Pakiet </w:t>
      </w:r>
      <w:r>
        <w:rPr>
          <w:rFonts w:ascii="Tahoma" w:hAnsi="Tahoma" w:cs="Tahoma"/>
          <w:bCs/>
          <w:sz w:val="20"/>
          <w:szCs w:val="20"/>
        </w:rPr>
        <w:t>Szybkiej Ścieżki Onkologicznej)</w:t>
      </w:r>
    </w:p>
    <w:p w:rsidR="00D44D64" w:rsidRPr="00D44D64" w:rsidRDefault="00D44D64" w:rsidP="00D44D6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4D64">
        <w:rPr>
          <w:rFonts w:ascii="Tahoma" w:hAnsi="Tahoma" w:cs="Tahoma"/>
          <w:color w:val="000000"/>
          <w:sz w:val="20"/>
          <w:szCs w:val="20"/>
        </w:rPr>
        <w:t>umowa na świadczenia zdrowotne w zakresie w ww. zakresie na okres od dnia</w:t>
      </w:r>
      <w:r w:rsidRPr="00D44D64">
        <w:rPr>
          <w:rFonts w:ascii="Tahoma" w:hAnsi="Tahoma" w:cs="Tahoma"/>
          <w:b/>
          <w:color w:val="000000"/>
          <w:sz w:val="20"/>
          <w:szCs w:val="20"/>
        </w:rPr>
        <w:t xml:space="preserve"> 01.09.2022r. </w:t>
      </w:r>
      <w:r w:rsidRPr="00D44D64">
        <w:rPr>
          <w:rFonts w:ascii="Tahoma" w:hAnsi="Tahoma" w:cs="Tahoma"/>
          <w:color w:val="000000"/>
          <w:sz w:val="20"/>
          <w:szCs w:val="20"/>
        </w:rPr>
        <w:t>do dnia</w:t>
      </w:r>
      <w:r w:rsidRPr="00D44D64">
        <w:rPr>
          <w:rFonts w:ascii="Tahoma" w:hAnsi="Tahoma" w:cs="Tahoma"/>
          <w:b/>
          <w:color w:val="000000"/>
          <w:sz w:val="20"/>
          <w:szCs w:val="20"/>
        </w:rPr>
        <w:t xml:space="preserve"> 31.08.2023r.</w:t>
      </w:r>
    </w:p>
    <w:p w:rsidR="00095D92" w:rsidRPr="0071290C" w:rsidRDefault="00095D92" w:rsidP="00B152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</w:rPr>
      </w:pPr>
    </w:p>
    <w:p w:rsidR="00D64488" w:rsidRPr="00D64488" w:rsidRDefault="00D64488" w:rsidP="0080292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 xml:space="preserve">art. 6 ust. 1 pkt b) Rozporządzenia Parlamentu Europejskiego i Rady (UE) 2016/679 z 27 kwietnia 2016 r. w sprawie ochrony osób </w:t>
      </w:r>
      <w:r w:rsidRPr="00D459BB">
        <w:rPr>
          <w:rFonts w:ascii="Tahoma" w:eastAsia="Calibri" w:hAnsi="Tahoma" w:cs="Tahoma"/>
        </w:rPr>
        <w:lastRenderedPageBreak/>
        <w:t>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7704A4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3651"/>
    <w:multiLevelType w:val="hybridMultilevel"/>
    <w:tmpl w:val="23C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11"/>
  </w:num>
  <w:num w:numId="5">
    <w:abstractNumId w:val="7"/>
  </w:num>
  <w:num w:numId="6">
    <w:abstractNumId w:val="16"/>
  </w:num>
  <w:num w:numId="7">
    <w:abstractNumId w:val="13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4"/>
  </w:num>
  <w:num w:numId="17">
    <w:abstractNumId w:val="2"/>
  </w:num>
  <w:num w:numId="18">
    <w:abstractNumId w:val="4"/>
  </w:num>
  <w:num w:numId="19">
    <w:abstractNumId w:val="9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61A2"/>
    <w:rsid w:val="000772DF"/>
    <w:rsid w:val="00080188"/>
    <w:rsid w:val="00083869"/>
    <w:rsid w:val="00090DE1"/>
    <w:rsid w:val="00091245"/>
    <w:rsid w:val="00092694"/>
    <w:rsid w:val="00092AC6"/>
    <w:rsid w:val="00094C0E"/>
    <w:rsid w:val="00095D92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343F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6FFD"/>
    <w:rsid w:val="000E7DFF"/>
    <w:rsid w:val="000F0754"/>
    <w:rsid w:val="000F1C9F"/>
    <w:rsid w:val="000F2729"/>
    <w:rsid w:val="000F5255"/>
    <w:rsid w:val="000F62D4"/>
    <w:rsid w:val="00101BDB"/>
    <w:rsid w:val="00103F4B"/>
    <w:rsid w:val="001049B1"/>
    <w:rsid w:val="00104B91"/>
    <w:rsid w:val="00105CD7"/>
    <w:rsid w:val="00106B83"/>
    <w:rsid w:val="001125E1"/>
    <w:rsid w:val="001145C0"/>
    <w:rsid w:val="001151A7"/>
    <w:rsid w:val="00120439"/>
    <w:rsid w:val="001368A6"/>
    <w:rsid w:val="00147052"/>
    <w:rsid w:val="00151E80"/>
    <w:rsid w:val="00155A05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684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C62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5D50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4FD8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B5F33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641C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A7835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40B4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85299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5AA7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04A4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929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47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97C35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523C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2ACC"/>
    <w:rsid w:val="00B9403F"/>
    <w:rsid w:val="00B971F5"/>
    <w:rsid w:val="00BA1CB2"/>
    <w:rsid w:val="00BA2E78"/>
    <w:rsid w:val="00BA3089"/>
    <w:rsid w:val="00BA7901"/>
    <w:rsid w:val="00BB416C"/>
    <w:rsid w:val="00BB428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4D64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0BC4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A4E6C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344A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15E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90F1-2B26-42E0-9428-FCEBABAB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339</cp:revision>
  <cp:lastPrinted>2022-04-28T09:24:00Z</cp:lastPrinted>
  <dcterms:created xsi:type="dcterms:W3CDTF">2016-09-08T05:24:00Z</dcterms:created>
  <dcterms:modified xsi:type="dcterms:W3CDTF">2022-08-05T11:07:00Z</dcterms:modified>
</cp:coreProperties>
</file>