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781831" w:rsidRDefault="00781831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Pr="00231F56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231F56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 w:rsidRPr="00231F56">
        <w:rPr>
          <w:rFonts w:ascii="Tahoma" w:hAnsi="Tahoma" w:cs="Tahoma"/>
          <w:lang w:eastAsia="pl-PL"/>
        </w:rPr>
        <w:t>:</w:t>
      </w:r>
    </w:p>
    <w:p w:rsidR="003E3471" w:rsidRPr="00231F56" w:rsidRDefault="003E3471" w:rsidP="003E3471">
      <w:pPr>
        <w:pStyle w:val="Akapitzlist"/>
        <w:spacing w:after="0" w:line="240" w:lineRule="auto"/>
        <w:ind w:left="794"/>
        <w:jc w:val="both"/>
        <w:rPr>
          <w:rFonts w:ascii="Tahoma" w:eastAsiaTheme="minorHAnsi" w:hAnsi="Tahoma" w:cs="Tahoma"/>
          <w:b/>
          <w:sz w:val="22"/>
          <w:szCs w:val="22"/>
        </w:rPr>
      </w:pPr>
      <w:bookmarkStart w:id="0" w:name="_Hlk35955479"/>
      <w:bookmarkStart w:id="1" w:name="_Hlk41826131"/>
    </w:p>
    <w:p w:rsidR="00D745A9" w:rsidRPr="004B61D1" w:rsidRDefault="003E3471" w:rsidP="004B61D1">
      <w:pPr>
        <w:pStyle w:val="Akapitzlist"/>
        <w:spacing w:after="0" w:line="240" w:lineRule="auto"/>
        <w:ind w:left="0"/>
        <w:jc w:val="both"/>
        <w:rPr>
          <w:b/>
          <w:bCs/>
          <w:color w:val="000000"/>
          <w:sz w:val="24"/>
          <w:szCs w:val="24"/>
        </w:rPr>
      </w:pPr>
      <w:r w:rsidRPr="004B61D1">
        <w:rPr>
          <w:b/>
          <w:bCs/>
          <w:color w:val="000000"/>
          <w:sz w:val="24"/>
          <w:szCs w:val="24"/>
        </w:rPr>
        <w:t>ZAKRES 1)</w:t>
      </w:r>
      <w:r w:rsidRPr="004B61D1">
        <w:rPr>
          <w:color w:val="000000"/>
          <w:sz w:val="24"/>
          <w:szCs w:val="24"/>
        </w:rPr>
        <w:t xml:space="preserve"> </w:t>
      </w:r>
      <w:r w:rsidRPr="004B61D1">
        <w:rPr>
          <w:bCs/>
          <w:color w:val="000000"/>
          <w:sz w:val="24"/>
          <w:szCs w:val="24"/>
        </w:rPr>
        <w:t>CPV 85111000-0</w:t>
      </w:r>
      <w:r w:rsidRPr="004B61D1">
        <w:rPr>
          <w:color w:val="000000"/>
          <w:sz w:val="24"/>
          <w:szCs w:val="24"/>
        </w:rPr>
        <w:t xml:space="preserve"> </w:t>
      </w:r>
      <w:r w:rsidRPr="004B61D1">
        <w:rPr>
          <w:bCs/>
          <w:color w:val="000000"/>
          <w:sz w:val="24"/>
          <w:szCs w:val="24"/>
        </w:rPr>
        <w:t xml:space="preserve"> Udzielanie świadczeń zdrowotnych w zakresie chirurgii szczękowo-twarzowej  w  Klinicznym Oddziale Chirurgii Szczękowo-Twarzowej (w tym Poradni Szczękowo-Twarzowej z gabinetem diagnostyczno-zabiegowym) i w zakresie chirurgii stomatologicznej, periodontologii (od produktu 07.0000.220.02) w Poliklinice Stomatologicznej (minimalnie 20 godz. w miesiącu)  - 1 lekarz specjalista</w:t>
      </w:r>
      <w:r w:rsidR="00231F56" w:rsidRPr="004B61D1">
        <w:rPr>
          <w:bCs/>
          <w:color w:val="000000"/>
          <w:sz w:val="24"/>
          <w:szCs w:val="24"/>
        </w:rPr>
        <w:t>:</w:t>
      </w:r>
    </w:p>
    <w:p w:rsidR="0072044D" w:rsidRPr="004B61D1" w:rsidRDefault="0072044D" w:rsidP="0072044D">
      <w:pPr>
        <w:pStyle w:val="Akapitzlist"/>
        <w:spacing w:after="0" w:line="240" w:lineRule="auto"/>
        <w:ind w:left="794"/>
        <w:jc w:val="both"/>
        <w:rPr>
          <w:b/>
          <w:bCs/>
          <w:color w:val="000000"/>
          <w:sz w:val="24"/>
          <w:szCs w:val="24"/>
        </w:rPr>
      </w:pPr>
    </w:p>
    <w:bookmarkEnd w:id="0"/>
    <w:p w:rsidR="00231F56" w:rsidRPr="004B61D1" w:rsidRDefault="00D745A9" w:rsidP="005F2E2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stawka za 1 godzinę </w:t>
      </w:r>
      <w:r w:rsidR="00A95F13"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>pozadyżurową udzielania świadczeń zdrowotnych w Klinicznym Oddziale</w:t>
      </w:r>
    </w:p>
    <w:p w:rsidR="00D745A9" w:rsidRPr="004B61D1" w:rsidRDefault="00A95F13" w:rsidP="00231F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Chirurgii Szczękowo-Twarzowej</w:t>
      </w:r>
      <w:r w:rsidR="00D745A9" w:rsidRPr="004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………………. zł brutto</w:t>
      </w:r>
    </w:p>
    <w:p w:rsidR="0072044D" w:rsidRPr="004B61D1" w:rsidRDefault="0072044D" w:rsidP="00231F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31F56" w:rsidRPr="004B61D1" w:rsidRDefault="00A95F13" w:rsidP="005F2E2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>stawka za 1 godzinę pozadyżurową w Poradni Szczękowo-Twarzowej z gabinetem</w:t>
      </w:r>
    </w:p>
    <w:p w:rsidR="00A95F13" w:rsidRPr="004B61D1" w:rsidRDefault="00A95F13" w:rsidP="00231F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diagnostyczno-zabiegowym </w:t>
      </w:r>
      <w:r w:rsidRPr="004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………………. zł brutto</w:t>
      </w:r>
    </w:p>
    <w:p w:rsidR="0072044D" w:rsidRPr="004B61D1" w:rsidRDefault="0072044D" w:rsidP="00231F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95F13" w:rsidRPr="004B61D1" w:rsidRDefault="00A95F13" w:rsidP="005F2E2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.............% </w:t>
      </w: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>od usług ponadstandardowych (nierefundowanych przez NFZ). Za  wyjątkiem świadczeń z zakresu impl</w:t>
      </w:r>
      <w:r w:rsidR="00231F56"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>ntologii i implantoprotetyki (numerowanych zgodnie z cennikiem</w:t>
      </w:r>
      <w:r w:rsidR="00231F56"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4WSz</w:t>
      </w: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KzP SP ZOZ we Wrocławiu: 780-786,989-991, włącznie z dodatkowo wprowadzanymi)które są objęte </w:t>
      </w:r>
      <w:r w:rsidRPr="004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stawką </w:t>
      </w:r>
      <w:r w:rsidR="00231F56" w:rsidRPr="004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...............</w:t>
      </w:r>
      <w:r w:rsidRPr="004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%</w:t>
      </w:r>
    </w:p>
    <w:p w:rsidR="0072044D" w:rsidRPr="004B61D1" w:rsidRDefault="0072044D" w:rsidP="004B61D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31F56" w:rsidRPr="004B61D1" w:rsidRDefault="00231F56" w:rsidP="005F2E2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............zł brutto </w:t>
      </w: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>za 1 konsultację na rzecz wojskowych komisji lekarskich</w:t>
      </w:r>
    </w:p>
    <w:p w:rsidR="0072044D" w:rsidRPr="004B61D1" w:rsidRDefault="0072044D" w:rsidP="0072044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745A9" w:rsidRPr="004B61D1" w:rsidRDefault="00A95F13" w:rsidP="005F2E2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61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745A9" w:rsidRPr="004B61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udzielanie świadczeń zdrowotnych zostanie zawarta na okres od </w:t>
      </w:r>
      <w:r w:rsidRPr="004B6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01.07</w:t>
      </w:r>
      <w:r w:rsidR="00D745A9" w:rsidRPr="004B6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.2022r.</w:t>
      </w:r>
      <w:r w:rsidR="00D745A9" w:rsidRPr="004B61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dnia </w:t>
      </w:r>
      <w:r w:rsidRPr="004B61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31.12.2026r.</w:t>
      </w:r>
    </w:p>
    <w:p w:rsidR="00204031" w:rsidRPr="004B61D1" w:rsidRDefault="00204031" w:rsidP="00AB4A4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044D" w:rsidRPr="004B61D1" w:rsidRDefault="0072044D" w:rsidP="0072044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61D1" w:rsidRPr="004B61D1" w:rsidRDefault="004B61D1" w:rsidP="004B6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61D1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2)</w:t>
      </w:r>
      <w:r w:rsidRPr="004B61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z zakresu neurologopedii w Klinicznym Oddziale Otolaryngologicznym w  </w:t>
      </w:r>
      <w:r w:rsidRPr="004B6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4WSzKzP SPZOZ </w:t>
      </w:r>
      <w:r w:rsidRPr="004B61D1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(min. 10 godz., max 20 godz. w miesiącu)</w:t>
      </w:r>
      <w:r w:rsidRPr="004B61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neurologopeda</w:t>
      </w:r>
    </w:p>
    <w:p w:rsidR="004B61D1" w:rsidRPr="004B61D1" w:rsidRDefault="004B61D1" w:rsidP="004B61D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B61D1" w:rsidRPr="004B61D1" w:rsidRDefault="005F2E23" w:rsidP="005F2E23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4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………………. zł brutto</w:t>
      </w: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B61D1"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stawka za 1 godzinę pozadyżurową udzielania świadczeń zdrowotnych </w:t>
      </w:r>
    </w:p>
    <w:p w:rsidR="004B61D1" w:rsidRDefault="004B61D1" w:rsidP="004B61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2044D" w:rsidRPr="004B61D1" w:rsidRDefault="004B61D1" w:rsidP="004B61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61D1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3)</w:t>
      </w:r>
      <w:r w:rsidRPr="004B61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z zakresu reumatologii w Klinice Chorób Wewnętrznych w  </w:t>
      </w:r>
      <w:r w:rsidRPr="004B6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4WSzKzP SPZOZ </w:t>
      </w:r>
      <w:r w:rsidRPr="004B61D1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(80 godz. pozadyżurowych w miesiącu)</w:t>
      </w:r>
      <w:r w:rsidRPr="004B61D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specjalista</w:t>
      </w:r>
    </w:p>
    <w:p w:rsidR="0072044D" w:rsidRPr="004B61D1" w:rsidRDefault="0072044D" w:rsidP="0072044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044D" w:rsidRPr="004B61D1" w:rsidRDefault="005F2E23" w:rsidP="007204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61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………………. zł brutto</w:t>
      </w:r>
      <w:r w:rsidRPr="004B6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stawka za 1 godzinę pozadyżurową udzielania świadczeń zdrowotnych</w:t>
      </w:r>
      <w:bookmarkStart w:id="2" w:name="_GoBack"/>
      <w:bookmarkEnd w:id="2"/>
    </w:p>
    <w:p w:rsidR="0072044D" w:rsidRDefault="0072044D" w:rsidP="0072044D">
      <w:pPr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5F2E23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4BDA499A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ahoma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301D"/>
    <w:rsid w:val="002238C1"/>
    <w:rsid w:val="00231F56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24D0"/>
    <w:rsid w:val="00373951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18B"/>
    <w:rsid w:val="003E1B2C"/>
    <w:rsid w:val="003E2709"/>
    <w:rsid w:val="003E3471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B61D1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5F2E23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44D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95F13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31FE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AA91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567F-0F52-4F5B-B7C6-C67DD7C3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2022-04-28T09:24:00Z</cp:lastPrinted>
  <dcterms:created xsi:type="dcterms:W3CDTF">2022-06-09T07:07:00Z</dcterms:created>
  <dcterms:modified xsi:type="dcterms:W3CDTF">2022-06-09T07:07:00Z</dcterms:modified>
</cp:coreProperties>
</file>