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727F59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="00576426">
        <w:rPr>
          <w:b/>
          <w:sz w:val="24"/>
        </w:rPr>
        <w:t>.................</w:t>
      </w:r>
      <w:r w:rsidR="00DE7222">
        <w:rPr>
          <w:b/>
          <w:sz w:val="24"/>
        </w:rPr>
        <w:t>r.</w:t>
      </w:r>
      <w:r w:rsidRPr="00593BF6">
        <w:rPr>
          <w:b/>
          <w:sz w:val="24"/>
        </w:rPr>
        <w:t xml:space="preserve">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</w:t>
      </w:r>
    </w:p>
    <w:p w:rsidR="00727F59" w:rsidRPr="00146557" w:rsidRDefault="00F068C0" w:rsidP="00727F59">
      <w:pPr>
        <w:jc w:val="both"/>
        <w:rPr>
          <w:sz w:val="24"/>
          <w:szCs w:val="24"/>
        </w:rPr>
      </w:pPr>
      <w:r w:rsidRPr="00593BF6">
        <w:rPr>
          <w:sz w:val="24"/>
        </w:rPr>
        <w:t xml:space="preserve">a </w:t>
      </w:r>
      <w:r w:rsidR="00576426">
        <w:rPr>
          <w:b/>
          <w:sz w:val="24"/>
          <w:szCs w:val="24"/>
        </w:rPr>
        <w:t>........................</w:t>
      </w:r>
      <w:r w:rsidR="00146557" w:rsidRPr="00146557">
        <w:rPr>
          <w:sz w:val="24"/>
          <w:szCs w:val="24"/>
        </w:rPr>
        <w:t xml:space="preserve"> PESEL </w:t>
      </w:r>
      <w:r w:rsidR="00576426">
        <w:rPr>
          <w:sz w:val="24"/>
          <w:szCs w:val="24"/>
        </w:rPr>
        <w:t>.....................</w:t>
      </w:r>
      <w:r w:rsidR="00146557" w:rsidRPr="00146557">
        <w:rPr>
          <w:sz w:val="24"/>
          <w:szCs w:val="24"/>
        </w:rPr>
        <w:t>, zam</w:t>
      </w:r>
      <w:r w:rsidR="00576426">
        <w:rPr>
          <w:sz w:val="24"/>
          <w:szCs w:val="24"/>
        </w:rPr>
        <w:t>.</w:t>
      </w:r>
      <w:r w:rsidR="00146557" w:rsidRPr="00146557">
        <w:rPr>
          <w:sz w:val="24"/>
          <w:szCs w:val="24"/>
        </w:rPr>
        <w:t xml:space="preserve"> </w:t>
      </w:r>
      <w:r w:rsidR="00576426">
        <w:rPr>
          <w:sz w:val="24"/>
          <w:szCs w:val="24"/>
        </w:rPr>
        <w:t>.........................</w:t>
      </w:r>
      <w:r w:rsidR="00146557" w:rsidRPr="00146557">
        <w:rPr>
          <w:sz w:val="24"/>
          <w:szCs w:val="24"/>
        </w:rPr>
        <w:t xml:space="preserve">,  prowadzącym działalność gospodarczą pod firmą </w:t>
      </w:r>
      <w:r w:rsidR="00576426">
        <w:rPr>
          <w:sz w:val="24"/>
          <w:szCs w:val="24"/>
          <w:lang w:eastAsia="pl-PL"/>
        </w:rPr>
        <w:t>.............................</w:t>
      </w:r>
      <w:r w:rsidR="00146557" w:rsidRPr="00146557">
        <w:rPr>
          <w:sz w:val="24"/>
          <w:szCs w:val="24"/>
          <w:lang w:eastAsia="pl-PL"/>
        </w:rPr>
        <w:t xml:space="preserve">, </w:t>
      </w:r>
      <w:r w:rsidR="00146557" w:rsidRPr="00146557">
        <w:rPr>
          <w:sz w:val="24"/>
          <w:szCs w:val="24"/>
        </w:rPr>
        <w:t xml:space="preserve">wpisanym do rejestru podmiotów wykonujących działalność leczniczą pod nr księgi rejestrowej </w:t>
      </w:r>
      <w:r w:rsidR="00576426">
        <w:rPr>
          <w:sz w:val="24"/>
          <w:szCs w:val="24"/>
        </w:rPr>
        <w:t>..............................</w:t>
      </w:r>
      <w:r w:rsidR="00146557" w:rsidRPr="00146557">
        <w:rPr>
          <w:sz w:val="24"/>
          <w:szCs w:val="24"/>
        </w:rPr>
        <w:t xml:space="preserve"> zwanym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452">
        <w:rPr>
          <w:rFonts w:ascii="Times New Roman" w:hAnsi="Times New Roman" w:cs="Times New Roman"/>
          <w:sz w:val="24"/>
          <w:szCs w:val="24"/>
        </w:rPr>
        <w:t>1/2022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</w:t>
      </w:r>
      <w:r w:rsidR="00C50ABF">
        <w:rPr>
          <w:rFonts w:ascii="Times New Roman" w:hAnsi="Times New Roman" w:cs="Times New Roman"/>
          <w:sz w:val="24"/>
          <w:szCs w:val="24"/>
        </w:rPr>
        <w:t>1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C50ABF">
        <w:rPr>
          <w:rFonts w:ascii="Times New Roman" w:hAnsi="Times New Roman" w:cs="Times New Roman"/>
          <w:sz w:val="24"/>
          <w:szCs w:val="24"/>
        </w:rPr>
        <w:t>711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576426" w:rsidRDefault="00576426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576426">
        <w:rPr>
          <w:bCs/>
          <w:sz w:val="24"/>
          <w:szCs w:val="24"/>
          <w:u w:val="single"/>
          <w:lang w:eastAsia="en-US"/>
        </w:rPr>
        <w:t>...........................................................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8A5452" w:rsidRPr="009F6276" w:rsidRDefault="008A5452" w:rsidP="008A5452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8A5452" w:rsidRPr="00BA33CB" w:rsidRDefault="008A5452" w:rsidP="008A5452">
      <w:pPr>
        <w:numPr>
          <w:ilvl w:val="0"/>
          <w:numId w:val="29"/>
        </w:numPr>
        <w:jc w:val="both"/>
        <w:rPr>
          <w:sz w:val="24"/>
          <w:szCs w:val="24"/>
          <w:lang w:eastAsia="pl-PL"/>
        </w:rPr>
      </w:pPr>
      <w:r w:rsidRPr="006304CD">
        <w:rPr>
          <w:rFonts w:eastAsia="Calibri"/>
          <w:color w:val="000000"/>
          <w:sz w:val="24"/>
          <w:szCs w:val="22"/>
        </w:rPr>
        <w:t>udzielanie świadczeń medycznych pacjentom SOR</w:t>
      </w:r>
    </w:p>
    <w:p w:rsidR="008A5452" w:rsidRPr="001A430E" w:rsidRDefault="008A5452" w:rsidP="008A5452">
      <w:pPr>
        <w:numPr>
          <w:ilvl w:val="0"/>
          <w:numId w:val="29"/>
        </w:numPr>
        <w:jc w:val="both"/>
        <w:rPr>
          <w:sz w:val="24"/>
          <w:szCs w:val="24"/>
          <w:lang w:eastAsia="pl-PL"/>
        </w:rPr>
      </w:pPr>
      <w:r w:rsidRPr="006304CD">
        <w:rPr>
          <w:rFonts w:eastAsia="Calibri"/>
          <w:color w:val="000000"/>
          <w:sz w:val="24"/>
          <w:szCs w:val="22"/>
        </w:rPr>
        <w:t>prowadzenie dokumentacji medycznej wg obowiązujących przepisów i zarządzeń Udzielającego Zamówienie</w:t>
      </w:r>
      <w:r>
        <w:rPr>
          <w:rFonts w:eastAsia="Calibri"/>
          <w:color w:val="000000"/>
          <w:sz w:val="24"/>
          <w:szCs w:val="22"/>
        </w:rPr>
        <w:t xml:space="preserve"> ( w tym książki raportów  lekarskich i odmów przyjęcia do Szpitala)</w:t>
      </w:r>
    </w:p>
    <w:p w:rsidR="008A5452" w:rsidRPr="00BA33CB" w:rsidRDefault="008A5452" w:rsidP="008A5452">
      <w:pPr>
        <w:numPr>
          <w:ilvl w:val="0"/>
          <w:numId w:val="29"/>
        </w:numPr>
        <w:jc w:val="both"/>
        <w:rPr>
          <w:sz w:val="24"/>
          <w:szCs w:val="24"/>
          <w:lang w:eastAsia="pl-PL"/>
        </w:rPr>
      </w:pPr>
      <w:r>
        <w:rPr>
          <w:rFonts w:eastAsia="Calibri"/>
          <w:color w:val="000000"/>
          <w:sz w:val="24"/>
          <w:szCs w:val="22"/>
        </w:rPr>
        <w:t>pełnienie funkcji Kierownika dyżuru SOR zgodnie z obowiązującym regulaminem</w:t>
      </w:r>
    </w:p>
    <w:p w:rsidR="008A5452" w:rsidRPr="00BA33CB" w:rsidRDefault="008A5452" w:rsidP="008A5452">
      <w:pPr>
        <w:numPr>
          <w:ilvl w:val="0"/>
          <w:numId w:val="29"/>
        </w:numPr>
        <w:jc w:val="both"/>
        <w:rPr>
          <w:sz w:val="24"/>
          <w:szCs w:val="24"/>
          <w:lang w:eastAsia="pl-PL"/>
        </w:rPr>
      </w:pPr>
      <w:r w:rsidRPr="00BA33CB">
        <w:rPr>
          <w:color w:val="000000"/>
          <w:sz w:val="24"/>
          <w:szCs w:val="24"/>
          <w:lang w:eastAsia="pl-PL"/>
        </w:rPr>
        <w:t xml:space="preserve"> bezwzględny nakaz korzystania z zaordynowanego programu celem rejestracji pełnych przebiegów realizowanych w komórkach procesów leczenia i wszystkich działań podejmowanych wobec pacjenta w zakresie przyznanych uprawnień. </w:t>
      </w:r>
    </w:p>
    <w:p w:rsidR="008A5452" w:rsidRPr="00C35F98" w:rsidRDefault="008A5452" w:rsidP="008A5452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zamówienie</w:t>
      </w:r>
      <w:r w:rsidRPr="0022716C">
        <w:rPr>
          <w:sz w:val="24"/>
          <w:szCs w:val="24"/>
        </w:rPr>
        <w:t>.</w:t>
      </w:r>
    </w:p>
    <w:p w:rsidR="008A5452" w:rsidRPr="00915A94" w:rsidRDefault="008A5452" w:rsidP="008A5452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zobowiązuje się do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zachowania 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>ciągłości udzielania świadczeń uwzględniających pracę</w:t>
      </w:r>
      <w:r w:rsidRPr="000476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51DF">
        <w:rPr>
          <w:rFonts w:ascii="Times New Roman" w:hAnsi="Times New Roman" w:cs="Times New Roman"/>
          <w:color w:val="000000"/>
          <w:sz w:val="24"/>
          <w:szCs w:val="24"/>
        </w:rPr>
        <w:t>Szpitalnego Oddziału Ratunkowego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5A94">
        <w:rPr>
          <w:rFonts w:ascii="Times New Roman" w:hAnsi="Times New Roman" w:cs="Times New Roman"/>
          <w:sz w:val="24"/>
          <w:szCs w:val="24"/>
        </w:rPr>
        <w:t>w systemie pracy całodobo</w:t>
      </w:r>
      <w:r>
        <w:rPr>
          <w:rFonts w:ascii="Times New Roman" w:hAnsi="Times New Roman" w:cs="Times New Roman"/>
          <w:sz w:val="24"/>
          <w:szCs w:val="24"/>
        </w:rPr>
        <w:t xml:space="preserve">wej przez siedem dni w tygodniu, 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>w godzinach ustalonych w harmonogramie pracy</w:t>
      </w:r>
      <w:r w:rsidRPr="000476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51DF">
        <w:rPr>
          <w:rFonts w:ascii="Times New Roman" w:hAnsi="Times New Roman" w:cs="Times New Roman"/>
          <w:color w:val="000000"/>
          <w:sz w:val="24"/>
          <w:szCs w:val="24"/>
        </w:rPr>
        <w:t>Szpitalnego Oddziału Ratunkowego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5A9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84595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...........................</w:t>
      </w:r>
      <w:r w:rsidRPr="00915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>w ramach dyżurów medycznych i na wezwanie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5452" w:rsidRPr="003C3ABF" w:rsidRDefault="008A5452" w:rsidP="008A5452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lastRenderedPageBreak/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B2287D">
      <w:pPr>
        <w:numPr>
          <w:ilvl w:val="1"/>
          <w:numId w:val="19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B2287D">
      <w:pPr>
        <w:numPr>
          <w:ilvl w:val="1"/>
          <w:numId w:val="19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B2287D">
      <w:pPr>
        <w:pStyle w:val="Akapitzlist"/>
        <w:numPr>
          <w:ilvl w:val="0"/>
          <w:numId w:val="19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B2287D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8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21F5E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421F5E">
        <w:rPr>
          <w:sz w:val="24"/>
        </w:rPr>
        <w:t xml:space="preserve">Przyjmujący </w:t>
      </w:r>
      <w:r w:rsidR="00421F5E" w:rsidRPr="00421F5E">
        <w:rPr>
          <w:sz w:val="24"/>
        </w:rPr>
        <w:t>zamówienie oświadcza, iż wiadomym mu jest, że Udzielający zamówienia zawarł analogicznie umowy z innymi lekarzami prowadzącymi indywidualne specjalistyczne praktyki</w:t>
      </w:r>
      <w:r w:rsidR="00421F5E" w:rsidRPr="00421F5E">
        <w:rPr>
          <w:i/>
          <w:sz w:val="24"/>
        </w:rPr>
        <w:t xml:space="preserve"> </w:t>
      </w:r>
      <w:r w:rsidR="00421F5E" w:rsidRPr="00421F5E">
        <w:rPr>
          <w:sz w:val="24"/>
        </w:rPr>
        <w:t>lekarskie i nie wnosi do tego żadnych zastrzeżeń.</w:t>
      </w:r>
      <w:r w:rsidR="00421F5E" w:rsidRPr="00421F5E">
        <w:rPr>
          <w:i/>
          <w:sz w:val="24"/>
        </w:rPr>
        <w:t xml:space="preserve"> </w:t>
      </w:r>
      <w:r w:rsidR="00421F5E" w:rsidRPr="00421F5E">
        <w:rPr>
          <w:sz w:val="24"/>
        </w:rPr>
        <w:t xml:space="preserve">Funkcję koordynatora działalności wszystkich świadczeniodawców pełnić będzie </w:t>
      </w:r>
      <w:r w:rsidR="008A5452" w:rsidRPr="000951DF">
        <w:rPr>
          <w:sz w:val="24"/>
        </w:rPr>
        <w:t xml:space="preserve">Ordynator </w:t>
      </w:r>
      <w:r w:rsidR="008A5452" w:rsidRPr="000951DF">
        <w:rPr>
          <w:color w:val="000000"/>
          <w:sz w:val="24"/>
          <w:szCs w:val="24"/>
        </w:rPr>
        <w:t>Szpitalnego Oddziału Ratunkowego</w:t>
      </w:r>
      <w:r w:rsidR="00421F5E" w:rsidRPr="00421F5E">
        <w:rPr>
          <w:sz w:val="24"/>
        </w:rPr>
        <w:t xml:space="preserve">, który w sprawach związanych z </w:t>
      </w:r>
      <w:r w:rsidR="00421F5E" w:rsidRPr="00421F5E">
        <w:rPr>
          <w:color w:val="000000"/>
          <w:sz w:val="24"/>
          <w:szCs w:val="24"/>
        </w:rPr>
        <w:t>zakładem</w:t>
      </w:r>
      <w:r w:rsidR="00421F5E" w:rsidRPr="00421F5E">
        <w:rPr>
          <w:bCs/>
          <w:sz w:val="24"/>
          <w:szCs w:val="24"/>
        </w:rPr>
        <w:t xml:space="preserve"> </w:t>
      </w:r>
      <w:r w:rsidR="00421F5E" w:rsidRPr="00421F5E">
        <w:rPr>
          <w:sz w:val="24"/>
        </w:rPr>
        <w:t xml:space="preserve">reprezentuje Udzielającego zamówienia. </w:t>
      </w:r>
    </w:p>
    <w:p w:rsidR="00421F5E" w:rsidRPr="00421F5E" w:rsidRDefault="00421F5E" w:rsidP="00B2287D">
      <w:pPr>
        <w:numPr>
          <w:ilvl w:val="0"/>
          <w:numId w:val="4"/>
        </w:numPr>
        <w:jc w:val="both"/>
        <w:rPr>
          <w:sz w:val="24"/>
        </w:rPr>
      </w:pPr>
      <w:r w:rsidRPr="00421F5E">
        <w:rPr>
          <w:sz w:val="24"/>
        </w:rPr>
        <w:t>Przyjmujący zamówienie zobowiązuje się do współdziałania z Udzielającym zamówienie i pozostałymi świadczeniodawcami oraz do respektowania zaleceń lub poleceń związanych z funkcjonowaniem</w:t>
      </w:r>
      <w:r w:rsidRPr="00421F5E">
        <w:rPr>
          <w:bCs/>
          <w:sz w:val="24"/>
          <w:szCs w:val="24"/>
        </w:rPr>
        <w:t xml:space="preserve"> </w:t>
      </w:r>
      <w:r w:rsidR="008A5452">
        <w:rPr>
          <w:color w:val="000000"/>
          <w:sz w:val="24"/>
          <w:szCs w:val="24"/>
        </w:rPr>
        <w:t>oddzia</w:t>
      </w:r>
      <w:r w:rsidR="00A04548">
        <w:rPr>
          <w:color w:val="000000"/>
          <w:sz w:val="24"/>
          <w:szCs w:val="24"/>
        </w:rPr>
        <w:t>łu.</w:t>
      </w: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  <w:r w:rsidR="009250CB">
        <w:rPr>
          <w:sz w:val="24"/>
        </w:rPr>
        <w:t>§ 5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384595" w:rsidRDefault="0038459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B2287D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A04548" w:rsidRDefault="00A04548" w:rsidP="009250CB">
      <w:pPr>
        <w:jc w:val="center"/>
        <w:rPr>
          <w:sz w:val="24"/>
        </w:rPr>
      </w:pPr>
    </w:p>
    <w:p w:rsidR="00A04548" w:rsidRDefault="00A04548" w:rsidP="009250CB">
      <w:pPr>
        <w:jc w:val="center"/>
        <w:rPr>
          <w:sz w:val="24"/>
        </w:rPr>
      </w:pPr>
    </w:p>
    <w:p w:rsidR="00A04548" w:rsidRDefault="00A0454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lastRenderedPageBreak/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C50ABF">
        <w:rPr>
          <w:sz w:val="24"/>
          <w:szCs w:val="24"/>
        </w:rPr>
        <w:t>1</w:t>
      </w:r>
      <w:r w:rsidR="000C46EA" w:rsidRPr="000C46EA">
        <w:rPr>
          <w:sz w:val="24"/>
          <w:szCs w:val="24"/>
        </w:rPr>
        <w:t xml:space="preserve"> r. poz. </w:t>
      </w:r>
      <w:r w:rsidR="00C50ABF">
        <w:rPr>
          <w:sz w:val="24"/>
          <w:szCs w:val="24"/>
        </w:rPr>
        <w:t>711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B2287D">
      <w:pPr>
        <w:pStyle w:val="Normalny1"/>
        <w:numPr>
          <w:ilvl w:val="1"/>
          <w:numId w:val="20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04548" w:rsidRPr="000951DF">
        <w:t>Ordynator</w:t>
      </w:r>
      <w:r w:rsidR="00A04548">
        <w:t>a</w:t>
      </w:r>
      <w:r w:rsidR="00A04548" w:rsidRPr="000951DF">
        <w:t xml:space="preserve"> </w:t>
      </w:r>
      <w:r w:rsidR="00A04548" w:rsidRPr="000951DF">
        <w:rPr>
          <w:color w:val="000000"/>
          <w:szCs w:val="24"/>
        </w:rPr>
        <w:t>Szpitalnego Oddziału Ratunkowego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A04548" w:rsidRDefault="00A04548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A04548" w:rsidRDefault="00A04548" w:rsidP="005D2CF7">
      <w:pPr>
        <w:tabs>
          <w:tab w:val="left" w:pos="4134"/>
          <w:tab w:val="center" w:pos="4781"/>
        </w:tabs>
        <w:jc w:val="center"/>
        <w:rPr>
          <w:sz w:val="24"/>
        </w:rPr>
      </w:pP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B2287D">
      <w:pPr>
        <w:numPr>
          <w:ilvl w:val="0"/>
          <w:numId w:val="10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A04548" w:rsidRDefault="00A04548" w:rsidP="009250CB">
      <w:pPr>
        <w:jc w:val="center"/>
        <w:rPr>
          <w:sz w:val="24"/>
        </w:rPr>
      </w:pPr>
    </w:p>
    <w:p w:rsidR="00A04548" w:rsidRDefault="00A04548" w:rsidP="009250CB">
      <w:pPr>
        <w:jc w:val="center"/>
        <w:rPr>
          <w:sz w:val="24"/>
        </w:rPr>
      </w:pPr>
    </w:p>
    <w:p w:rsidR="00384595" w:rsidRDefault="0038459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bookmarkStart w:id="1" w:name="_GoBack"/>
      <w:bookmarkEnd w:id="1"/>
      <w:r>
        <w:rPr>
          <w:sz w:val="24"/>
        </w:rPr>
        <w:lastRenderedPageBreak/>
        <w:t>§ 1</w:t>
      </w:r>
      <w:r w:rsidR="003954BB">
        <w:rPr>
          <w:sz w:val="24"/>
        </w:rPr>
        <w:t>6</w:t>
      </w:r>
    </w:p>
    <w:p w:rsidR="007A1465" w:rsidRPr="00660BA2" w:rsidRDefault="00D67C6B" w:rsidP="007A1465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7A1465"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A04548" w:rsidRDefault="00A04548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B2287D">
      <w:pPr>
        <w:pStyle w:val="Tekstpodstawowy"/>
        <w:numPr>
          <w:ilvl w:val="0"/>
          <w:numId w:val="12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B2287D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727F59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sz w:val="24"/>
          <w:szCs w:val="24"/>
        </w:rPr>
      </w:pPr>
      <w:r w:rsidRPr="00727F59">
        <w:rPr>
          <w:sz w:val="24"/>
          <w:szCs w:val="24"/>
        </w:rPr>
        <w:t>Za realizację przedmiotu umowy Przyjmującemu Zamówienie przysługuje wynagrodzenie:</w:t>
      </w:r>
    </w:p>
    <w:p w:rsidR="00727F59" w:rsidRPr="00576426" w:rsidRDefault="00576426" w:rsidP="00576426">
      <w:pPr>
        <w:pStyle w:val="Standard"/>
        <w:ind w:left="720"/>
        <w:textAlignment w:val="auto"/>
        <w:rPr>
          <w:rFonts w:cs="Times New Roman"/>
          <w:b/>
        </w:rPr>
      </w:pPr>
      <w:r w:rsidRPr="00576426">
        <w:rPr>
          <w:rFonts w:cs="Times New Roman"/>
          <w:b/>
        </w:rPr>
        <w:t>Zgodnie z formularzem ofertowym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A04548" w:rsidRPr="00593BF6" w:rsidRDefault="00A04548" w:rsidP="00A04548">
      <w:pPr>
        <w:numPr>
          <w:ilvl w:val="0"/>
          <w:numId w:val="14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A04548" w:rsidRPr="00593BF6" w:rsidRDefault="00A04548" w:rsidP="00A04548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A04548" w:rsidRPr="00B07662" w:rsidRDefault="00A04548" w:rsidP="00A04548">
      <w:pPr>
        <w:pStyle w:val="Akapitzlist"/>
        <w:numPr>
          <w:ilvl w:val="0"/>
          <w:numId w:val="14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>Wystawione przez Przyjmującego zamówienie wydruki z modułu grafiki winny uzyskać zatwierdzeni</w:t>
      </w:r>
      <w:r>
        <w:rPr>
          <w:sz w:val="24"/>
          <w:szCs w:val="24"/>
        </w:rPr>
        <w:t>e pod  względem merytorycznym (</w:t>
      </w:r>
      <w:r w:rsidRPr="00B07662">
        <w:rPr>
          <w:sz w:val="24"/>
          <w:szCs w:val="24"/>
        </w:rPr>
        <w:t>w zakresie realizacji pr</w:t>
      </w:r>
      <w:r>
        <w:rPr>
          <w:sz w:val="24"/>
          <w:szCs w:val="24"/>
        </w:rPr>
        <w:t>zedmiotu umowy) przez</w:t>
      </w:r>
      <w:r w:rsidRPr="00767034">
        <w:rPr>
          <w:sz w:val="24"/>
        </w:rPr>
        <w:t xml:space="preserve"> </w:t>
      </w:r>
      <w:r>
        <w:rPr>
          <w:sz w:val="24"/>
        </w:rPr>
        <w:t xml:space="preserve">Ordynatora </w:t>
      </w:r>
      <w:r w:rsidRPr="0024586E">
        <w:rPr>
          <w:sz w:val="24"/>
          <w:szCs w:val="24"/>
        </w:rPr>
        <w:t>Szpitalnego Oddziału Ratunkowego</w:t>
      </w:r>
      <w:r w:rsidRPr="00B07662">
        <w:rPr>
          <w:sz w:val="24"/>
          <w:szCs w:val="24"/>
        </w:rPr>
        <w:t>.</w:t>
      </w:r>
    </w:p>
    <w:p w:rsidR="00A04548" w:rsidRPr="00B07662" w:rsidRDefault="00A04548" w:rsidP="00A04548">
      <w:pPr>
        <w:numPr>
          <w:ilvl w:val="0"/>
          <w:numId w:val="14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 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A04548" w:rsidP="00A04548">
      <w:pPr>
        <w:numPr>
          <w:ilvl w:val="0"/>
          <w:numId w:val="14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>W przypadku niedotrzymania terminu płatności, o którym mowa w ust. 2, Przyjmującemu zamówienie przysługują odsetki ustawowe.</w:t>
      </w:r>
    </w:p>
    <w:p w:rsidR="00B2287D" w:rsidRDefault="00B2287D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lastRenderedPageBreak/>
        <w:t>posiadanie aktualnych badań profilaktycznych,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 w:rsidR="00576426">
        <w:rPr>
          <w:b/>
          <w:sz w:val="24"/>
        </w:rPr>
        <w:t>........................</w:t>
      </w:r>
      <w:r w:rsidR="00727F59">
        <w:rPr>
          <w:b/>
          <w:sz w:val="24"/>
        </w:rPr>
        <w:t>r.</w:t>
      </w:r>
      <w:r>
        <w:rPr>
          <w:sz w:val="24"/>
        </w:rPr>
        <w:t xml:space="preserve"> do </w:t>
      </w:r>
      <w:r w:rsidR="00576426">
        <w:rPr>
          <w:b/>
          <w:sz w:val="24"/>
        </w:rPr>
        <w:t>........................</w:t>
      </w:r>
      <w:r w:rsidR="00727F59">
        <w:rPr>
          <w:b/>
          <w:sz w:val="24"/>
        </w:rPr>
        <w:t>r.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5850D9" w:rsidRDefault="005850D9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B2287D" w:rsidRDefault="00B2287D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Default="001F4084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A04548" w:rsidRPr="00A04548" w:rsidRDefault="00A04548" w:rsidP="00A04548">
      <w:pPr>
        <w:tabs>
          <w:tab w:val="left" w:pos="4680"/>
        </w:tabs>
        <w:jc w:val="both"/>
        <w:rPr>
          <w:sz w:val="24"/>
        </w:rPr>
      </w:pPr>
    </w:p>
    <w:p w:rsidR="00B1105C" w:rsidRPr="00C5334E" w:rsidRDefault="009C798E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lastRenderedPageBreak/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2287D">
      <w:pPr>
        <w:pStyle w:val="Akapitzlist"/>
        <w:numPr>
          <w:ilvl w:val="0"/>
          <w:numId w:val="15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4053E4" w:rsidRDefault="004053E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9250CB" w:rsidRDefault="00DE7222" w:rsidP="009250CB">
      <w:pPr>
        <w:jc w:val="center"/>
      </w:pPr>
      <w:r>
        <w:rPr>
          <w:sz w:val="24"/>
        </w:rPr>
        <w:br w:type="textWrapping" w:clear="all"/>
      </w:r>
      <w:r w:rsidR="009250CB"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576426" w:rsidRDefault="00576426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A04548" w:rsidRDefault="00A04548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7A1465" w:rsidRPr="004D74DF" w:rsidRDefault="00FE3F51" w:rsidP="007A1465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1</w:t>
      </w:r>
      <w:r w:rsidR="00B33630" w:rsidRPr="00B33630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 xml:space="preserve">Przyjmujący Zamówienie zobowiązuje  się do rozliczenia z Udzielającym Zamówienie z </w:t>
      </w:r>
      <w:r w:rsidR="007A1465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>powierzonego mu mienia z dniem zakończenia umowy.</w:t>
      </w:r>
    </w:p>
    <w:p w:rsidR="007A1465" w:rsidRPr="004D74DF" w:rsidRDefault="007A1465" w:rsidP="007A1465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A1465" w:rsidRDefault="007A1465" w:rsidP="007A1465">
      <w:pPr>
        <w:jc w:val="center"/>
        <w:rPr>
          <w:sz w:val="24"/>
        </w:rPr>
      </w:pPr>
    </w:p>
    <w:p w:rsidR="00A04548" w:rsidRDefault="00A04548" w:rsidP="007A1465">
      <w:pPr>
        <w:jc w:val="center"/>
        <w:rPr>
          <w:sz w:val="24"/>
        </w:rPr>
      </w:pPr>
    </w:p>
    <w:p w:rsidR="00A04548" w:rsidRDefault="00A04548" w:rsidP="007A1465">
      <w:pPr>
        <w:jc w:val="center"/>
        <w:rPr>
          <w:sz w:val="24"/>
        </w:rPr>
      </w:pPr>
    </w:p>
    <w:p w:rsidR="009250CB" w:rsidRDefault="009250CB" w:rsidP="007A1465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4053E4" w:rsidRDefault="004053E4" w:rsidP="004053E4">
      <w:pPr>
        <w:jc w:val="both"/>
        <w:rPr>
          <w:sz w:val="24"/>
        </w:rPr>
      </w:pPr>
      <w:r>
        <w:rPr>
          <w:sz w:val="24"/>
        </w:rPr>
        <w:t>Umowę sporządzono w trzech jednobrzmiących egzemplarzach (dwa egzemplarze dla Udzielającego Zamówienie, jeden egzemplarz dla Przyjmującego Zamówienie).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sectPr w:rsidR="00B33630" w:rsidSect="00B2287D">
      <w:footerReference w:type="default" r:id="rId9"/>
      <w:footerReference w:type="first" r:id="rId10"/>
      <w:pgSz w:w="11906" w:h="16838"/>
      <w:pgMar w:top="709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384595">
      <w:rPr>
        <w:noProof/>
      </w:rPr>
      <w:t>5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1"/>
    <w:multiLevelType w:val="multilevel"/>
    <w:tmpl w:val="5B70724C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0B2A2C"/>
    <w:multiLevelType w:val="hybridMultilevel"/>
    <w:tmpl w:val="3CA29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42535B"/>
    <w:multiLevelType w:val="hybridMultilevel"/>
    <w:tmpl w:val="2020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8A4082"/>
    <w:multiLevelType w:val="hybridMultilevel"/>
    <w:tmpl w:val="E0B66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7"/>
  </w:num>
  <w:num w:numId="7">
    <w:abstractNumId w:val="7"/>
  </w:num>
  <w:num w:numId="8">
    <w:abstractNumId w:val="13"/>
  </w:num>
  <w:num w:numId="9">
    <w:abstractNumId w:val="2"/>
  </w:num>
  <w:num w:numId="10">
    <w:abstractNumId w:val="3"/>
  </w:num>
  <w:num w:numId="11">
    <w:abstractNumId w:val="14"/>
  </w:num>
  <w:num w:numId="12">
    <w:abstractNumId w:val="4"/>
  </w:num>
  <w:num w:numId="13">
    <w:abstractNumId w:val="5"/>
  </w:num>
  <w:num w:numId="14">
    <w:abstractNumId w:val="9"/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22"/>
  </w:num>
  <w:num w:numId="21">
    <w:abstractNumId w:val="18"/>
  </w:num>
  <w:num w:numId="22">
    <w:abstractNumId w:val="16"/>
  </w:num>
  <w:num w:numId="23">
    <w:abstractNumId w:val="19"/>
  </w:num>
  <w:num w:numId="24">
    <w:abstractNumId w:val="24"/>
  </w:num>
  <w:num w:numId="25">
    <w:abstractNumId w:val="20"/>
  </w:num>
  <w:num w:numId="26">
    <w:abstractNumId w:val="29"/>
  </w:num>
  <w:num w:numId="27">
    <w:abstractNumId w:val="23"/>
  </w:num>
  <w:num w:numId="28">
    <w:abstractNumId w:val="17"/>
  </w:num>
  <w:num w:numId="29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1E1A"/>
    <w:rsid w:val="000D5D8D"/>
    <w:rsid w:val="000D7338"/>
    <w:rsid w:val="000E7353"/>
    <w:rsid w:val="00103B47"/>
    <w:rsid w:val="00112977"/>
    <w:rsid w:val="00122DEC"/>
    <w:rsid w:val="00142F5C"/>
    <w:rsid w:val="00143884"/>
    <w:rsid w:val="00146557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7117"/>
    <w:rsid w:val="002A3007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84595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053E4"/>
    <w:rsid w:val="00417E7E"/>
    <w:rsid w:val="00421F5E"/>
    <w:rsid w:val="00450C38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703F5"/>
    <w:rsid w:val="00576426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E4713"/>
    <w:rsid w:val="00714F1A"/>
    <w:rsid w:val="00727F59"/>
    <w:rsid w:val="0073266E"/>
    <w:rsid w:val="007361E2"/>
    <w:rsid w:val="0075601E"/>
    <w:rsid w:val="00773B75"/>
    <w:rsid w:val="00775FFE"/>
    <w:rsid w:val="007914F4"/>
    <w:rsid w:val="0079473C"/>
    <w:rsid w:val="007A0ECF"/>
    <w:rsid w:val="007A1465"/>
    <w:rsid w:val="007E7E29"/>
    <w:rsid w:val="0080564B"/>
    <w:rsid w:val="0080715F"/>
    <w:rsid w:val="00846E93"/>
    <w:rsid w:val="00862B77"/>
    <w:rsid w:val="00874784"/>
    <w:rsid w:val="008830AD"/>
    <w:rsid w:val="00890E86"/>
    <w:rsid w:val="008A5452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388E"/>
    <w:rsid w:val="00986525"/>
    <w:rsid w:val="009C798E"/>
    <w:rsid w:val="009E1639"/>
    <w:rsid w:val="009F6276"/>
    <w:rsid w:val="009F73E4"/>
    <w:rsid w:val="00A01199"/>
    <w:rsid w:val="00A04548"/>
    <w:rsid w:val="00A21931"/>
    <w:rsid w:val="00A22220"/>
    <w:rsid w:val="00A32223"/>
    <w:rsid w:val="00A35B39"/>
    <w:rsid w:val="00A47E73"/>
    <w:rsid w:val="00A80610"/>
    <w:rsid w:val="00AB4D46"/>
    <w:rsid w:val="00AE2E27"/>
    <w:rsid w:val="00AF0FD2"/>
    <w:rsid w:val="00AF5C09"/>
    <w:rsid w:val="00B07662"/>
    <w:rsid w:val="00B1105C"/>
    <w:rsid w:val="00B2287D"/>
    <w:rsid w:val="00B313BA"/>
    <w:rsid w:val="00B33630"/>
    <w:rsid w:val="00B561A4"/>
    <w:rsid w:val="00B61955"/>
    <w:rsid w:val="00B64D30"/>
    <w:rsid w:val="00B93E35"/>
    <w:rsid w:val="00BE742E"/>
    <w:rsid w:val="00C05602"/>
    <w:rsid w:val="00C232E4"/>
    <w:rsid w:val="00C35F98"/>
    <w:rsid w:val="00C50ABF"/>
    <w:rsid w:val="00C51E00"/>
    <w:rsid w:val="00C51E4A"/>
    <w:rsid w:val="00C710DB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DE7222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53119"/>
    <w:rsid w:val="00E7430E"/>
    <w:rsid w:val="00E878F1"/>
    <w:rsid w:val="00E93400"/>
    <w:rsid w:val="00E97C28"/>
    <w:rsid w:val="00EB0DF9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1973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DE893-2A53-4225-BCB6-9BD4A9E3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8</Pages>
  <Words>3177</Words>
  <Characters>19065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104</cp:revision>
  <cp:lastPrinted>2021-09-13T12:45:00Z</cp:lastPrinted>
  <dcterms:created xsi:type="dcterms:W3CDTF">2018-08-22T06:38:00Z</dcterms:created>
  <dcterms:modified xsi:type="dcterms:W3CDTF">2022-01-19T13:28:00Z</dcterms:modified>
</cp:coreProperties>
</file>