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683B29" w:rsidRPr="00806A02" w:rsidRDefault="00683B29" w:rsidP="00683B29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806A02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:rsidR="00683B29" w:rsidRDefault="00683B29" w:rsidP="00683B29">
      <w:pPr>
        <w:spacing w:after="0"/>
        <w:jc w:val="center"/>
        <w:rPr>
          <w:rFonts w:ascii="Tahoma" w:hAnsi="Tahoma" w:cs="Tahoma"/>
          <w:b/>
          <w:color w:val="000000"/>
        </w:rPr>
      </w:pPr>
      <w:r w:rsidRPr="00806A02">
        <w:rPr>
          <w:rFonts w:ascii="Tahoma" w:hAnsi="Tahoma" w:cs="Tahoma"/>
          <w:b/>
          <w:lang w:eastAsia="pl-PL"/>
        </w:rPr>
        <w:t xml:space="preserve">na okres </w:t>
      </w:r>
      <w:r w:rsidRPr="00806A02">
        <w:rPr>
          <w:rFonts w:ascii="Tahoma" w:hAnsi="Tahoma" w:cs="Tahoma"/>
          <w:b/>
          <w:color w:val="000000"/>
        </w:rPr>
        <w:t xml:space="preserve">od </w:t>
      </w:r>
      <w:r>
        <w:rPr>
          <w:rFonts w:ascii="Tahoma" w:hAnsi="Tahoma" w:cs="Tahoma"/>
          <w:b/>
        </w:rPr>
        <w:t>01.10</w:t>
      </w:r>
      <w:r w:rsidRPr="00806A02">
        <w:rPr>
          <w:rFonts w:ascii="Tahoma" w:hAnsi="Tahoma" w:cs="Tahoma"/>
          <w:b/>
        </w:rPr>
        <w:t xml:space="preserve">.2021r. do dnia </w:t>
      </w:r>
      <w:r>
        <w:rPr>
          <w:rFonts w:ascii="Tahoma" w:hAnsi="Tahoma" w:cs="Tahoma"/>
          <w:b/>
        </w:rPr>
        <w:t>30.09</w:t>
      </w:r>
      <w:r w:rsidRPr="00806A02">
        <w:rPr>
          <w:rFonts w:ascii="Tahoma" w:hAnsi="Tahoma" w:cs="Tahoma"/>
          <w:b/>
        </w:rPr>
        <w:t>.2022r.</w:t>
      </w:r>
    </w:p>
    <w:p w:rsidR="00EF649C" w:rsidRDefault="00EF649C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p w:rsid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683B29">
        <w:rPr>
          <w:rFonts w:ascii="Tahoma" w:hAnsi="Tahoma" w:cs="Tahoma"/>
          <w:b/>
          <w:bCs/>
          <w:color w:val="000000"/>
        </w:rPr>
        <w:t>Zakres 1)</w:t>
      </w:r>
      <w:r w:rsidRPr="00683B29">
        <w:rPr>
          <w:rFonts w:ascii="Tahoma" w:hAnsi="Tahoma" w:cs="Tahoma"/>
          <w:bCs/>
          <w:color w:val="000000"/>
        </w:rPr>
        <w:t xml:space="preserve"> CPV 85111200-2  Udzielanie świadczeń zdrowotnych w zakresie radiologii i diagnostyki obrazowej  wraz z wykonywaniem czynności zawodowych Kierownika Pracowni Nieinwazyjnych Badań Obrazowych Układu Krążenia w Ośrodku Diagnostyki Obrazowej i pełnienia dyżurów medycznych w Zakładzie Radiologii Lekarskiej i Diagnostyki Obrazowej ( min. 72 godz. w miesiącu, maksymalnie 125 godz. w miesiącu dyżurów medycznych) – 1 lekarz specjalista:</w:t>
      </w:r>
    </w:p>
    <w:p w:rsidR="00683B29" w:rsidRP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683B29" w:rsidRPr="00992967" w:rsidRDefault="00683B29" w:rsidP="00767BE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</w:t>
      </w:r>
      <w:r w:rsidR="00767BE8">
        <w:rPr>
          <w:rFonts w:ascii="Tahoma" w:hAnsi="Tahoma" w:cs="Tahoma"/>
          <w:b/>
          <w:sz w:val="22"/>
          <w:szCs w:val="22"/>
        </w:rPr>
        <w:t xml:space="preserve"> medycznego</w:t>
      </w:r>
      <w:r w:rsidRPr="00992967">
        <w:rPr>
          <w:rFonts w:ascii="Tahoma" w:hAnsi="Tahoma" w:cs="Tahoma"/>
          <w:b/>
          <w:sz w:val="22"/>
          <w:szCs w:val="22"/>
        </w:rPr>
        <w:t xml:space="preserve"> w dni robocze …………………zł brutto </w:t>
      </w:r>
    </w:p>
    <w:p w:rsidR="00683B29" w:rsidRPr="00992967" w:rsidRDefault="00683B29" w:rsidP="00767BE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</w:t>
      </w:r>
      <w:r w:rsidR="00767BE8">
        <w:rPr>
          <w:rFonts w:ascii="Tahoma" w:hAnsi="Tahoma" w:cs="Tahoma"/>
          <w:b/>
          <w:sz w:val="22"/>
          <w:szCs w:val="22"/>
        </w:rPr>
        <w:t xml:space="preserve"> medycznego w niedziele i święta …….…</w:t>
      </w:r>
      <w:r w:rsidRPr="00992967">
        <w:rPr>
          <w:rFonts w:ascii="Tahoma" w:hAnsi="Tahoma" w:cs="Tahoma"/>
          <w:b/>
          <w:sz w:val="22"/>
          <w:szCs w:val="22"/>
        </w:rPr>
        <w:t xml:space="preserve">…zł brutto </w:t>
      </w:r>
    </w:p>
    <w:p w:rsidR="00683B29" w:rsidRPr="00992967" w:rsidRDefault="00683B29" w:rsidP="00683B29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b/>
          <w:sz w:val="22"/>
          <w:szCs w:val="22"/>
        </w:rPr>
      </w:pPr>
    </w:p>
    <w:p w:rsidR="00683B29" w:rsidRPr="00992967" w:rsidRDefault="00683B29" w:rsidP="00683B2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Zakres Opisywanych badań planowych w czasie poza pełnionymi dyżurami: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serca- …………..zł/ 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klatki piersiowej, jamy brzusznej i miednicy w procedurze kwalifikacji do zabiegu TAVI- ……zł/badanie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angiografia- ………. zł/ 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serca- ……. zł/ 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serca z ilościową oceną T1 i T2- mapping- ……….. zł/ 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angiografia - …….. zł/ badanie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Konsultacja wyniku TK/MR serca i naczyń - ………. % stawki za opis badania.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Konsultacja wyniku TK/MR opisanego przez lekarza</w:t>
      </w:r>
      <w:r>
        <w:rPr>
          <w:rFonts w:ascii="Tahoma" w:hAnsi="Tahoma" w:cs="Tahoma"/>
          <w:sz w:val="22"/>
          <w:szCs w:val="22"/>
        </w:rPr>
        <w:t xml:space="preserve"> w trakcie specjalizacji: TK- …... zł,  MR - ……</w:t>
      </w:r>
      <w:r w:rsidRPr="00992967">
        <w:rPr>
          <w:rFonts w:ascii="Tahoma" w:hAnsi="Tahoma" w:cs="Tahoma"/>
          <w:sz w:val="22"/>
          <w:szCs w:val="22"/>
        </w:rPr>
        <w:t>..zł</w:t>
      </w:r>
    </w:p>
    <w:p w:rsidR="00683B29" w:rsidRPr="00946347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683B29">
        <w:rPr>
          <w:rFonts w:ascii="Tahoma" w:hAnsi="Tahoma" w:cs="Tahoma"/>
          <w:b/>
          <w:bCs/>
          <w:color w:val="000000"/>
        </w:rPr>
        <w:t>Zakres 2)</w:t>
      </w:r>
      <w:r w:rsidRPr="00683B29">
        <w:rPr>
          <w:rFonts w:ascii="Tahoma" w:hAnsi="Tahoma" w:cs="Tahoma"/>
          <w:bCs/>
          <w:color w:val="000000"/>
        </w:rPr>
        <w:t xml:space="preserve"> CPV 85111200-2  Udzielanie świadczeń zdrowotnych w zakresie wykonywania i opisu badań diagnostycznych MR, TK, CR  wraz z wykonywaniem czynności zawodowych Kierownika Pracowni Rezonansu Magnetycznego i pełnienia dyżurów medycznych w Zakładzie Radiologii Lekarskiej i Diagnostyki Obrazowej (min. 60 godz. w miesiącu, maksymalnie 180 godz. w miesiącu dyżurów med</w:t>
      </w:r>
      <w:r>
        <w:rPr>
          <w:rFonts w:ascii="Tahoma" w:hAnsi="Tahoma" w:cs="Tahoma"/>
          <w:bCs/>
          <w:color w:val="000000"/>
        </w:rPr>
        <w:t>ycznych) – 1 lekarz specjalista:</w:t>
      </w:r>
    </w:p>
    <w:p w:rsid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683B29" w:rsidRPr="00992967" w:rsidRDefault="00683B29" w:rsidP="00683B2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</w:t>
      </w:r>
      <w:r w:rsidR="00767BE8">
        <w:rPr>
          <w:rFonts w:ascii="Tahoma" w:hAnsi="Tahoma" w:cs="Tahoma"/>
          <w:b/>
          <w:sz w:val="22"/>
          <w:szCs w:val="22"/>
        </w:rPr>
        <w:t xml:space="preserve"> medycznego</w:t>
      </w:r>
      <w:r w:rsidRPr="00992967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683B29" w:rsidRPr="00992967" w:rsidRDefault="00683B29" w:rsidP="00683B2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ryczałtowa ……………….. zł brutto za pełnienie czynności zawodowych </w:t>
      </w:r>
      <w:r w:rsidRPr="00992967">
        <w:rPr>
          <w:rFonts w:ascii="Tahoma" w:eastAsia="Calibri" w:hAnsi="Tahoma" w:cs="Tahoma"/>
          <w:b/>
          <w:bCs/>
          <w:color w:val="000000"/>
          <w:sz w:val="22"/>
          <w:szCs w:val="22"/>
          <w:lang w:eastAsia="zh-CN"/>
        </w:rPr>
        <w:t xml:space="preserve">Kierownika </w:t>
      </w:r>
      <w:r w:rsidRPr="00992967">
        <w:rPr>
          <w:rFonts w:ascii="Tahoma" w:eastAsia="Calibri" w:hAnsi="Tahoma" w:cs="Tahoma"/>
          <w:b/>
          <w:sz w:val="22"/>
          <w:szCs w:val="22"/>
          <w:lang w:eastAsia="zh-CN"/>
        </w:rPr>
        <w:t>Pracowni Rezonansu Magnetycznego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</w:p>
    <w:p w:rsidR="00683B29" w:rsidRPr="00992967" w:rsidRDefault="00683B29" w:rsidP="00683B29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wyko</w:t>
      </w:r>
      <w:r>
        <w:rPr>
          <w:rFonts w:ascii="Tahoma" w:hAnsi="Tahoma" w:cs="Tahoma"/>
          <w:sz w:val="22"/>
          <w:szCs w:val="22"/>
          <w:u w:val="single"/>
        </w:rPr>
        <w:t xml:space="preserve">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>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 wg zapotrzebowania Zakładu, zleconych i wykonanych w czasie poza pełnionymi dyżurami medycznymi, zgodnie z wyszczególnionymi poniżej stawkami i harmonogramem pracy Zakładu:</w:t>
      </w:r>
    </w:p>
    <w:p w:rsidR="00683B29" w:rsidRPr="00992967" w:rsidRDefault="00683B29" w:rsidP="00683B29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:rsidR="00683B29" w:rsidRPr="00992967" w:rsidRDefault="00683B29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683B29" w:rsidRPr="00683B29" w:rsidRDefault="00683B29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>
        <w:rPr>
          <w:rFonts w:ascii="Tahoma" w:hAnsi="Tahoma" w:cs="Tahoma"/>
          <w:sz w:val="22"/>
          <w:szCs w:val="22"/>
        </w:rPr>
        <w:t xml:space="preserve"> 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683B29" w:rsidRPr="00683B29" w:rsidRDefault="00683B29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>
        <w:rPr>
          <w:rFonts w:ascii="Tahoma" w:hAnsi="Tahoma" w:cs="Tahoma"/>
          <w:sz w:val="22"/>
          <w:szCs w:val="22"/>
        </w:rPr>
        <w:t xml:space="preserve">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683B29" w:rsidRPr="00992967" w:rsidRDefault="00683B29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opis badania CR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683B29" w:rsidRPr="00992967" w:rsidRDefault="00E607D2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="00683B29" w:rsidRPr="00992967">
        <w:rPr>
          <w:rFonts w:ascii="Tahoma" w:hAnsi="Tahoma" w:cs="Tahoma"/>
          <w:sz w:val="22"/>
          <w:szCs w:val="22"/>
        </w:rPr>
        <w:t xml:space="preserve"> i opis badania TK </w:t>
      </w:r>
      <w:r w:rsidR="00683B29"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683B29" w:rsidRPr="00683B29" w:rsidRDefault="00E607D2" w:rsidP="00683B2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="00683B29" w:rsidRPr="00992967">
        <w:rPr>
          <w:rFonts w:ascii="Tahoma" w:hAnsi="Tahoma" w:cs="Tahoma"/>
          <w:sz w:val="22"/>
          <w:szCs w:val="22"/>
        </w:rPr>
        <w:t xml:space="preserve"> i opis badania MR </w:t>
      </w:r>
      <w:r w:rsidR="00683B29"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683B29" w:rsidRP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683B29" w:rsidRP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767BE8" w:rsidRDefault="00767BE8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683B29" w:rsidRP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683B29">
        <w:rPr>
          <w:rFonts w:ascii="Tahoma" w:hAnsi="Tahoma" w:cs="Tahoma"/>
          <w:b/>
          <w:bCs/>
          <w:color w:val="000000"/>
        </w:rPr>
        <w:lastRenderedPageBreak/>
        <w:t>Zakres 3)</w:t>
      </w:r>
      <w:r w:rsidRPr="00683B29">
        <w:rPr>
          <w:rFonts w:ascii="Tahoma" w:hAnsi="Tahoma" w:cs="Tahoma"/>
          <w:bCs/>
          <w:color w:val="000000"/>
        </w:rPr>
        <w:t xml:space="preserve"> CPV 85111200-2 Udzielanie świadczeń zdrowotnych w zakresie radiologii i diagnostyki obrazowej (wykonywania i opisu badań diagnostycznych TK, MR, CR ), pełnienia dyżurów medycznych w Zakładzie Radiologii Lekarskiej i Diagnostyki Obrazowej (minimalnie 60 godz. w miesiącu, maksymalnie 180 godz. w miesiącu dyżurów medyc</w:t>
      </w:r>
      <w:r w:rsidR="00FB1623">
        <w:rPr>
          <w:rFonts w:ascii="Tahoma" w:hAnsi="Tahoma" w:cs="Tahoma"/>
          <w:bCs/>
          <w:color w:val="000000"/>
        </w:rPr>
        <w:t>znych) – 6 lekarzy specjalistów:</w:t>
      </w:r>
    </w:p>
    <w:p w:rsid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E607D2" w:rsidRPr="00992967" w:rsidRDefault="00E607D2" w:rsidP="00E607D2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</w:t>
      </w:r>
      <w:r w:rsidR="00767BE8">
        <w:rPr>
          <w:rFonts w:ascii="Tahoma" w:hAnsi="Tahoma" w:cs="Tahoma"/>
          <w:b/>
          <w:sz w:val="22"/>
          <w:szCs w:val="22"/>
        </w:rPr>
        <w:t xml:space="preserve"> medycznego</w:t>
      </w:r>
      <w:r w:rsidRPr="00992967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E607D2" w:rsidRPr="00992967" w:rsidRDefault="00E607D2" w:rsidP="00E607D2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wyko</w:t>
      </w:r>
      <w:r>
        <w:rPr>
          <w:rFonts w:ascii="Tahoma" w:hAnsi="Tahoma" w:cs="Tahoma"/>
          <w:sz w:val="22"/>
          <w:szCs w:val="22"/>
          <w:u w:val="single"/>
        </w:rPr>
        <w:t xml:space="preserve">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>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 wg zapotrzebowania Zakładu, zleconych i wykonanych w czasie poza pełnionymi dyżurami medycznymi, zgodnie z wyszczególnionymi poniżej stawkami i harmonogramem pracy Zakładu:</w:t>
      </w:r>
    </w:p>
    <w:p w:rsidR="00E607D2" w:rsidRPr="00992967" w:rsidRDefault="00E607D2" w:rsidP="00E607D2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>
        <w:rPr>
          <w:rFonts w:ascii="Tahoma" w:hAnsi="Tahoma" w:cs="Tahoma"/>
          <w:sz w:val="22"/>
          <w:szCs w:val="22"/>
        </w:rPr>
        <w:t xml:space="preserve"> 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>
        <w:rPr>
          <w:rFonts w:ascii="Tahoma" w:hAnsi="Tahoma" w:cs="Tahoma"/>
          <w:sz w:val="22"/>
          <w:szCs w:val="22"/>
        </w:rPr>
        <w:t xml:space="preserve">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opis badania CR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Pr="00992967">
        <w:rPr>
          <w:rFonts w:ascii="Tahoma" w:hAnsi="Tahoma" w:cs="Tahoma"/>
          <w:sz w:val="22"/>
          <w:szCs w:val="22"/>
        </w:rPr>
        <w:t xml:space="preserve">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Pr="00992967">
        <w:rPr>
          <w:rFonts w:ascii="Tahoma" w:hAnsi="Tahoma" w:cs="Tahoma"/>
          <w:sz w:val="22"/>
          <w:szCs w:val="22"/>
        </w:rPr>
        <w:t xml:space="preserve">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E607D2" w:rsidRPr="00683B29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683B29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  <w:r w:rsidRPr="00683B29">
        <w:rPr>
          <w:rFonts w:ascii="Tahoma" w:hAnsi="Tahoma" w:cs="Tahoma"/>
          <w:b/>
          <w:bCs/>
          <w:color w:val="000000"/>
        </w:rPr>
        <w:t>Zakres 4)</w:t>
      </w:r>
      <w:r w:rsidRPr="00683B29">
        <w:rPr>
          <w:rFonts w:ascii="Tahoma" w:hAnsi="Tahoma" w:cs="Tahoma"/>
          <w:bCs/>
          <w:color w:val="000000"/>
        </w:rPr>
        <w:t xml:space="preserve"> CPV 85111200-2 Udzielanie świadczeń zdrowotnych w zakresie radiologii i diagnostyki obrazowej, (wykonywania i opisu badań diagnostycznych TK, MR, CR) i medycyny nuklearnej oraz pełnienia dyżurów medycznych w Ośrodku Diagnostyki Obrazowej  (dyżury medyczne w Zakładzie Radiologii Lekarskiej i Diagnostyki Obrazowej minimalnie 60 godz. w miesiącu, maksymalnie 200 godz. w miesiącu; Zakład Medycyny Nuklearnej minimalnie 36 godz. </w:t>
      </w:r>
      <w:r w:rsidR="00745431">
        <w:rPr>
          <w:rFonts w:ascii="Tahoma" w:hAnsi="Tahoma" w:cs="Tahoma"/>
          <w:bCs/>
          <w:color w:val="000000"/>
        </w:rPr>
        <w:t xml:space="preserve">pozadyżurowych </w:t>
      </w:r>
      <w:r w:rsidRPr="00683B29">
        <w:rPr>
          <w:rFonts w:ascii="Tahoma" w:hAnsi="Tahoma" w:cs="Tahoma"/>
          <w:bCs/>
          <w:color w:val="000000"/>
        </w:rPr>
        <w:t xml:space="preserve">w miesiącu, maksymalnie 96 godz. </w:t>
      </w:r>
      <w:r w:rsidR="00BF6929">
        <w:rPr>
          <w:rFonts w:ascii="Tahoma" w:hAnsi="Tahoma" w:cs="Tahoma"/>
          <w:bCs/>
          <w:color w:val="000000"/>
        </w:rPr>
        <w:t xml:space="preserve">pozadyżurowych </w:t>
      </w:r>
      <w:r w:rsidRPr="00683B29">
        <w:rPr>
          <w:rFonts w:ascii="Tahoma" w:hAnsi="Tahoma" w:cs="Tahoma"/>
          <w:bCs/>
          <w:color w:val="000000"/>
        </w:rPr>
        <w:t>w m</w:t>
      </w:r>
      <w:r w:rsidR="00E607D2">
        <w:rPr>
          <w:rFonts w:ascii="Tahoma" w:hAnsi="Tahoma" w:cs="Tahoma"/>
          <w:bCs/>
          <w:color w:val="000000"/>
        </w:rPr>
        <w:t>iesiącu) – 1 lekarz specjalista:</w:t>
      </w:r>
    </w:p>
    <w:p w:rsidR="00E607D2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E607D2" w:rsidRPr="00E607D2" w:rsidRDefault="00E607D2" w:rsidP="00E607D2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</w:t>
      </w:r>
      <w:r w:rsidR="00767BE8">
        <w:rPr>
          <w:rFonts w:ascii="Tahoma" w:hAnsi="Tahoma" w:cs="Tahoma"/>
          <w:b/>
          <w:sz w:val="22"/>
          <w:szCs w:val="22"/>
        </w:rPr>
        <w:t xml:space="preserve"> medycznego ……</w:t>
      </w:r>
      <w:r w:rsidRPr="00992967">
        <w:rPr>
          <w:rFonts w:ascii="Tahoma" w:hAnsi="Tahoma" w:cs="Tahoma"/>
          <w:b/>
          <w:sz w:val="22"/>
          <w:szCs w:val="22"/>
        </w:rPr>
        <w:t>…………zł brutto</w:t>
      </w:r>
      <w:r w:rsidRPr="00E607D2">
        <w:rPr>
          <w:rFonts w:ascii="Tahoma" w:hAnsi="Tahoma" w:cs="Tahoma"/>
          <w:sz w:val="22"/>
          <w:szCs w:val="22"/>
        </w:rPr>
        <w:t xml:space="preserve"> </w:t>
      </w:r>
      <w:r w:rsidRPr="00992967">
        <w:rPr>
          <w:rFonts w:ascii="Tahoma" w:hAnsi="Tahoma" w:cs="Tahoma"/>
          <w:sz w:val="22"/>
          <w:szCs w:val="22"/>
        </w:rPr>
        <w:t>w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  <w:r w:rsidRPr="00992967"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</w:p>
    <w:p w:rsidR="00E607D2" w:rsidRPr="00992967" w:rsidRDefault="00E607D2" w:rsidP="00E607D2">
      <w:pPr>
        <w:pStyle w:val="Akapitzlist"/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bookmarkStart w:id="1" w:name="_GoBack"/>
      <w:bookmarkEnd w:id="1"/>
    </w:p>
    <w:p w:rsidR="00E607D2" w:rsidRPr="00992967" w:rsidRDefault="00E607D2" w:rsidP="00E607D2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wyko</w:t>
      </w:r>
      <w:r>
        <w:rPr>
          <w:rFonts w:ascii="Tahoma" w:hAnsi="Tahoma" w:cs="Tahoma"/>
          <w:sz w:val="22"/>
          <w:szCs w:val="22"/>
          <w:u w:val="single"/>
        </w:rPr>
        <w:t xml:space="preserve">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>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 wg zapotrzebowania Zakładu, zleconych i wykonanych w czasie poza pełnionymi dyżurami medycznymi, zgodnie z wyszczególnionymi poniżej stawkami i harmonogramem pracy Zakładu:</w:t>
      </w:r>
    </w:p>
    <w:p w:rsidR="00E607D2" w:rsidRPr="00992967" w:rsidRDefault="00E607D2" w:rsidP="00E607D2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>
        <w:rPr>
          <w:rFonts w:ascii="Tahoma" w:hAnsi="Tahoma" w:cs="Tahoma"/>
          <w:sz w:val="22"/>
          <w:szCs w:val="22"/>
        </w:rPr>
        <w:t xml:space="preserve"> 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>
        <w:rPr>
          <w:rFonts w:ascii="Tahoma" w:hAnsi="Tahoma" w:cs="Tahoma"/>
          <w:sz w:val="22"/>
          <w:szCs w:val="22"/>
        </w:rPr>
        <w:t xml:space="preserve">w protokole Onco Raports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opis badania CR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992967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Pr="00992967">
        <w:rPr>
          <w:rFonts w:ascii="Tahoma" w:hAnsi="Tahoma" w:cs="Tahoma"/>
          <w:sz w:val="22"/>
          <w:szCs w:val="22"/>
        </w:rPr>
        <w:t xml:space="preserve">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683B29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konsultacja</w:t>
      </w:r>
      <w:r w:rsidRPr="00992967">
        <w:rPr>
          <w:rFonts w:ascii="Tahoma" w:hAnsi="Tahoma" w:cs="Tahoma"/>
          <w:sz w:val="22"/>
          <w:szCs w:val="22"/>
        </w:rPr>
        <w:t xml:space="preserve">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E607D2" w:rsidRPr="00992967" w:rsidRDefault="00E607D2" w:rsidP="00E607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</w:t>
      </w:r>
      <w:r w:rsidR="00F75215">
        <w:rPr>
          <w:rFonts w:ascii="Tahoma" w:hAnsi="Tahoma" w:cs="Tahoma"/>
          <w:b/>
          <w:sz w:val="22"/>
          <w:szCs w:val="22"/>
        </w:rPr>
        <w:t xml:space="preserve"> pozadyżurową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992967">
        <w:rPr>
          <w:rFonts w:ascii="Tahoma" w:hAnsi="Tahoma" w:cs="Tahoma"/>
          <w:sz w:val="22"/>
          <w:szCs w:val="22"/>
        </w:rPr>
        <w:t>w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  <w:r w:rsidRPr="00992967">
        <w:rPr>
          <w:rFonts w:ascii="Tahoma" w:hAnsi="Tahoma" w:cs="Tahoma"/>
          <w:bCs/>
          <w:color w:val="000000"/>
          <w:sz w:val="22"/>
          <w:szCs w:val="22"/>
        </w:rPr>
        <w:t>Zakład Medycyny Nuklearnej</w:t>
      </w:r>
      <w:r w:rsidRPr="0099296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75215">
        <w:rPr>
          <w:rFonts w:ascii="Tahoma" w:hAnsi="Tahoma" w:cs="Tahoma"/>
          <w:b/>
          <w:sz w:val="22"/>
          <w:szCs w:val="22"/>
        </w:rPr>
        <w:t>…………</w:t>
      </w:r>
      <w:r w:rsidRPr="00992967">
        <w:rPr>
          <w:rFonts w:ascii="Tahoma" w:hAnsi="Tahoma" w:cs="Tahoma"/>
          <w:b/>
          <w:sz w:val="22"/>
          <w:szCs w:val="22"/>
        </w:rPr>
        <w:t xml:space="preserve">……zł brutto </w:t>
      </w:r>
    </w:p>
    <w:p w:rsidR="00683B29" w:rsidRDefault="00683B29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lastRenderedPageBreak/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745431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77C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5889-A112-48ED-8D52-044B5D58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283</cp:revision>
  <cp:lastPrinted>2021-01-19T12:21:00Z</cp:lastPrinted>
  <dcterms:created xsi:type="dcterms:W3CDTF">2016-09-08T05:24:00Z</dcterms:created>
  <dcterms:modified xsi:type="dcterms:W3CDTF">2021-08-25T06:15:00Z</dcterms:modified>
</cp:coreProperties>
</file>