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FAF">
        <w:rPr>
          <w:rFonts w:ascii="Times New Roman" w:hAnsi="Times New Roman" w:cs="Times New Roman"/>
          <w:sz w:val="24"/>
          <w:szCs w:val="24"/>
        </w:rPr>
        <w:t>25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92F09" w:rsidRDefault="00F92F09" w:rsidP="00F92F09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wykonywanie znieczuleń we wszystkich specjalnościach</w:t>
      </w:r>
    </w:p>
    <w:p w:rsidR="00F92F09" w:rsidRPr="00D90184" w:rsidRDefault="00F92F09" w:rsidP="00F92F09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wykonywane procedur</w:t>
      </w:r>
      <w:r w:rsidRPr="00D90184">
        <w:rPr>
          <w:rFonts w:ascii="Times New Roman" w:hAnsi="Times New Roman" w:cs="Times New Roman"/>
          <w:color w:val="000000"/>
          <w:sz w:val="24"/>
        </w:rPr>
        <w:t xml:space="preserve"> w zakresie anestezjologii i intensywnej terapii,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udzielanie porad w Poradni Anestezjologicznej </w:t>
      </w:r>
      <w:r w:rsidRPr="004B5F1F">
        <w:rPr>
          <w:rFonts w:ascii="Times New Roman" w:hAnsi="Times New Roman" w:cs="Times New Roman"/>
          <w:sz w:val="24"/>
          <w:szCs w:val="24"/>
          <w:lang w:eastAsia="pl-PL"/>
        </w:rPr>
        <w:t>4 WSzKzP SP ZOZ</w:t>
      </w:r>
    </w:p>
    <w:p w:rsidR="00666FF7" w:rsidRPr="004B5F1F" w:rsidRDefault="00666FF7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pełnienie funkcji Zastępcy Kierownika Klinicznego 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487FAF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487FAF">
        <w:rPr>
          <w:sz w:val="24"/>
          <w:szCs w:val="24"/>
        </w:rPr>
        <w:t xml:space="preserve">Miejscem udzielania świadczeń zdrowotnych będzie 4. Wojskowy Szpital Kliniczny z Polikliniką Samodzielny Publiczny Zakład Opieki Zdrowotnej we Wrocławiu lub inne miejsce wskazane przez Udzielającego </w:t>
      </w:r>
      <w:r w:rsidR="00C232E4" w:rsidRPr="00487FAF">
        <w:rPr>
          <w:sz w:val="24"/>
          <w:szCs w:val="24"/>
        </w:rPr>
        <w:t>zamówienie</w:t>
      </w:r>
      <w:r w:rsidRPr="00487FAF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666FF7" w:rsidRPr="00666FF7">
        <w:rPr>
          <w:rFonts w:ascii="Times New Roman" w:hAnsi="Times New Roman" w:cs="Times New Roman"/>
          <w:color w:val="000000"/>
          <w:sz w:val="24"/>
          <w:szCs w:val="24"/>
        </w:rPr>
        <w:t>Klinicznego Oddziału Anestezjologii i Intensywnej Terapii i Poradni Anestezjologicznej (zwanych dalej oddziałem i poradnią)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0D7D33" w:rsidRPr="00B170FD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F92F09" w:rsidRDefault="00F92F09" w:rsidP="009250CB">
      <w:pPr>
        <w:jc w:val="center"/>
        <w:rPr>
          <w:sz w:val="24"/>
        </w:rPr>
      </w:pPr>
    </w:p>
    <w:p w:rsidR="00F92F09" w:rsidRDefault="00F92F0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66FF7" w:rsidRPr="00995E0F" w:rsidRDefault="00666FF7" w:rsidP="00666FF7">
      <w:pPr>
        <w:numPr>
          <w:ilvl w:val="0"/>
          <w:numId w:val="5"/>
        </w:numPr>
        <w:jc w:val="both"/>
        <w:rPr>
          <w:sz w:val="24"/>
        </w:rPr>
      </w:pPr>
      <w:r w:rsidRPr="00995E0F">
        <w:rPr>
          <w:sz w:val="24"/>
        </w:rPr>
        <w:t>Udzielający zamówienia ma obowiązek zapewnienia niezbędnej do prawidłowego funkcjonowania obsady osobowej personelu zapewniającego odpowiednią opiekę przebywających w nim pacjentów. Strony uzgodniły ilościową obsadę osobową i Przyjmujący zamówienie uznaje je za wystarczającą.</w:t>
      </w:r>
    </w:p>
    <w:p w:rsidR="00666FF7" w:rsidRPr="00995E0F" w:rsidRDefault="00666FF7" w:rsidP="00666FF7">
      <w:pPr>
        <w:numPr>
          <w:ilvl w:val="0"/>
          <w:numId w:val="5"/>
        </w:numPr>
        <w:jc w:val="both"/>
        <w:rPr>
          <w:sz w:val="24"/>
        </w:rPr>
      </w:pPr>
      <w:r w:rsidRPr="00995E0F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66FF7" w:rsidRPr="00995E0F" w:rsidRDefault="00666FF7" w:rsidP="00666FF7">
      <w:pPr>
        <w:numPr>
          <w:ilvl w:val="0"/>
          <w:numId w:val="5"/>
        </w:numPr>
        <w:jc w:val="both"/>
        <w:rPr>
          <w:sz w:val="24"/>
        </w:rPr>
      </w:pPr>
      <w:r w:rsidRPr="00995E0F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Kierownik Klinicznego Oddziału Anestezjologii i Intensywnej Terapii, który w sprawach związanych z funkcjonowaniem oddziału </w:t>
      </w:r>
      <w:r>
        <w:rPr>
          <w:sz w:val="24"/>
        </w:rPr>
        <w:t xml:space="preserve">i poradni </w:t>
      </w:r>
      <w:r w:rsidRPr="00995E0F">
        <w:rPr>
          <w:sz w:val="24"/>
        </w:rPr>
        <w:t xml:space="preserve">reprezentuje Udzielającego zamówienia. </w:t>
      </w:r>
    </w:p>
    <w:p w:rsidR="00666FF7" w:rsidRPr="00995E0F" w:rsidRDefault="00666FF7" w:rsidP="00666FF7">
      <w:pPr>
        <w:numPr>
          <w:ilvl w:val="0"/>
          <w:numId w:val="5"/>
        </w:numPr>
        <w:jc w:val="both"/>
        <w:rPr>
          <w:sz w:val="24"/>
        </w:rPr>
      </w:pPr>
      <w:r w:rsidRPr="00995E0F">
        <w:rPr>
          <w:sz w:val="24"/>
        </w:rPr>
        <w:t>Przyjmujący zamówienie zobowiązuje się do współdziałania z Udzielającym zamówienie i pozostałymi świadczeniodawcami oraz do respektowania zaleceń lub poleceń związanych z funkcjonowaniem oddziału</w:t>
      </w:r>
      <w:r>
        <w:rPr>
          <w:sz w:val="24"/>
        </w:rPr>
        <w:t xml:space="preserve"> i poradni</w:t>
      </w:r>
      <w:r w:rsidRPr="00995E0F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87FAF" w:rsidRPr="00487FAF">
        <w:t xml:space="preserve"> </w:t>
      </w:r>
      <w:r w:rsidR="00487FAF" w:rsidRPr="00995E0F">
        <w:t>Klinicznego Oddziału Anestezjologii i Intensywnej Terapii</w:t>
      </w:r>
      <w:bookmarkStart w:id="1" w:name="_GoBack"/>
      <w:bookmarkEnd w:id="1"/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666FF7" w:rsidRDefault="00B07662" w:rsidP="00666FF7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666FF7" w:rsidRPr="00B07662">
        <w:rPr>
          <w:sz w:val="24"/>
          <w:szCs w:val="24"/>
        </w:rPr>
        <w:t>Kierownika</w:t>
      </w:r>
      <w:r w:rsidR="00666FF7">
        <w:rPr>
          <w:sz w:val="24"/>
          <w:szCs w:val="24"/>
        </w:rPr>
        <w:t xml:space="preserve"> </w:t>
      </w:r>
      <w:r w:rsidR="00666FF7" w:rsidRPr="00995E0F">
        <w:rPr>
          <w:sz w:val="24"/>
        </w:rPr>
        <w:t>Klinicznego Oddziału Anestezjologii i Intensywnej Terapii</w:t>
      </w:r>
      <w:r w:rsidR="00666FF7">
        <w:rPr>
          <w:sz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487FAF" w:rsidRDefault="00487FAF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87FAF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87FAF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66FF7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E1F3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3171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94</cp:revision>
  <cp:lastPrinted>2021-02-26T12:19:00Z</cp:lastPrinted>
  <dcterms:created xsi:type="dcterms:W3CDTF">2018-08-22T06:38:00Z</dcterms:created>
  <dcterms:modified xsi:type="dcterms:W3CDTF">2021-06-24T10:29:00Z</dcterms:modified>
</cp:coreProperties>
</file>