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857DBD" w:rsidRPr="009D30E9" w:rsidRDefault="009D30E9" w:rsidP="00857DBD">
      <w:pPr>
        <w:spacing w:after="0"/>
        <w:ind w:left="426" w:hanging="426"/>
        <w:jc w:val="both"/>
        <w:rPr>
          <w:rFonts w:ascii="Tahoma" w:eastAsia="Times New Roman" w:hAnsi="Tahoma" w:cs="Tahoma"/>
          <w:bCs/>
          <w:color w:val="000000"/>
        </w:rPr>
      </w:pPr>
      <w:r w:rsidRPr="00380773">
        <w:rPr>
          <w:rFonts w:ascii="Tahoma" w:hAnsi="Tahoma" w:cs="Tahoma"/>
          <w:b/>
        </w:rPr>
        <w:t xml:space="preserve">ZAKRES 1) </w:t>
      </w:r>
      <w:r w:rsidRPr="00380773">
        <w:rPr>
          <w:rFonts w:ascii="Tahoma" w:hAnsi="Tahoma" w:cs="Tahoma"/>
          <w:bCs/>
          <w:color w:val="000000"/>
        </w:rPr>
        <w:t>CPV 85141200</w:t>
      </w:r>
      <w:r w:rsidRPr="009D30E9">
        <w:rPr>
          <w:rFonts w:ascii="Tahoma" w:hAnsi="Tahoma" w:cs="Tahoma"/>
          <w:bCs/>
          <w:color w:val="000000"/>
        </w:rPr>
        <w:t xml:space="preserve">-1 Udzielanie świadczeń zdrowotnych </w:t>
      </w:r>
      <w:r w:rsidRPr="009D30E9">
        <w:rPr>
          <w:rFonts w:ascii="Tahoma" w:hAnsi="Tahoma" w:cs="Tahoma"/>
          <w:lang w:eastAsia="pl-PL"/>
        </w:rPr>
        <w:t>w zakresie wykonywania czynności zawodowych pielęgniarki wraz z wykonywaniem czynności pielęgniarki koordynującej w Pracowni Hemodynamiki i Pracowni Elektrofizjologii Inwazyjnej w Klinice Kardiologii</w:t>
      </w:r>
      <w:r w:rsidRPr="009D30E9">
        <w:rPr>
          <w:rFonts w:ascii="Tahoma" w:hAnsi="Tahoma" w:cs="Tahoma"/>
          <w:bCs/>
          <w:color w:val="000000"/>
        </w:rPr>
        <w:t xml:space="preserve"> –(minimalnie 160 godz. w miesiącu, maksymalnie 240 godz. w miesiącu) – 1 pielęgniarka.</w:t>
      </w:r>
    </w:p>
    <w:p w:rsidR="00CF751A" w:rsidRPr="009D30E9" w:rsidRDefault="00CF751A" w:rsidP="004021BA">
      <w:pPr>
        <w:spacing w:after="0"/>
        <w:jc w:val="both"/>
        <w:rPr>
          <w:rFonts w:ascii="Tahoma" w:eastAsia="Times New Roman" w:hAnsi="Tahoma" w:cs="Tahoma"/>
          <w:lang w:eastAsia="pl-PL"/>
        </w:rPr>
      </w:pPr>
    </w:p>
    <w:p w:rsidR="00857DBD" w:rsidRPr="00836A82" w:rsidRDefault="00857DBD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36A82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57DBD" w:rsidRPr="00836A82" w:rsidRDefault="00857DBD" w:rsidP="00857D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36A82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</w:t>
      </w:r>
      <w:proofErr w:type="spellStart"/>
      <w:r w:rsidRPr="00836A82">
        <w:rPr>
          <w:rFonts w:ascii="Tahoma" w:eastAsia="ヒラギノ角ゴ Pro W3" w:hAnsi="Tahoma" w:cs="Tahoma"/>
          <w:color w:val="000000"/>
        </w:rPr>
        <w:t>późn</w:t>
      </w:r>
      <w:proofErr w:type="spellEnd"/>
      <w:r w:rsidRPr="00836A82">
        <w:rPr>
          <w:rFonts w:ascii="Tahoma" w:eastAsia="ヒラギノ角ゴ Pro W3" w:hAnsi="Tahoma" w:cs="Tahoma"/>
          <w:color w:val="000000"/>
        </w:rPr>
        <w:t xml:space="preserve">. </w:t>
      </w:r>
      <w:proofErr w:type="spellStart"/>
      <w:r w:rsidRPr="00836A82">
        <w:rPr>
          <w:rFonts w:ascii="Tahoma" w:eastAsia="ヒラギノ角ゴ Pro W3" w:hAnsi="Tahoma" w:cs="Tahoma"/>
          <w:color w:val="000000"/>
        </w:rPr>
        <w:t>zm</w:t>
      </w:r>
      <w:proofErr w:type="spellEnd"/>
      <w:r w:rsidRPr="00836A82">
        <w:rPr>
          <w:rFonts w:ascii="Tahoma" w:eastAsia="ヒラギノ角ゴ Pro W3" w:hAnsi="Tahoma" w:cs="Tahoma"/>
          <w:color w:val="000000"/>
        </w:rPr>
        <w:t xml:space="preserve"> ) oraz na warunkach i w wysokości określonych w porozumieniu zawartym pomiędzy Zakładową Organizacją Związkową Ogólnopolskiego Związku Pielęgniarek i Położnych, </w:t>
      </w:r>
      <w:r w:rsidRPr="00836A82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857DBD" w:rsidRPr="00836A82" w:rsidRDefault="00857DBD" w:rsidP="00857DB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836A82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836A82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836A82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4E0634">
        <w:rPr>
          <w:rFonts w:ascii="Tahoma" w:hAnsi="Tahoma" w:cs="Tahoma"/>
          <w:b/>
          <w:sz w:val="22"/>
          <w:szCs w:val="22"/>
        </w:rPr>
        <w:t>01.06</w:t>
      </w:r>
      <w:r w:rsidR="00C81885" w:rsidRPr="00836A82">
        <w:rPr>
          <w:rFonts w:ascii="Tahoma" w:hAnsi="Tahoma" w:cs="Tahoma"/>
          <w:b/>
          <w:sz w:val="22"/>
          <w:szCs w:val="22"/>
        </w:rPr>
        <w:t>.</w:t>
      </w:r>
      <w:r w:rsidR="003B55A4" w:rsidRPr="00836A82">
        <w:rPr>
          <w:rFonts w:ascii="Tahoma" w:hAnsi="Tahoma" w:cs="Tahoma"/>
          <w:b/>
          <w:sz w:val="22"/>
          <w:szCs w:val="22"/>
        </w:rPr>
        <w:t>2021r</w:t>
      </w:r>
      <w:r w:rsidRPr="00836A82">
        <w:rPr>
          <w:rFonts w:ascii="Tahoma" w:hAnsi="Tahoma" w:cs="Tahoma"/>
          <w:b/>
          <w:sz w:val="22"/>
          <w:szCs w:val="22"/>
        </w:rPr>
        <w:t xml:space="preserve">. do dnia </w:t>
      </w:r>
      <w:r w:rsidR="009D30E9">
        <w:rPr>
          <w:rFonts w:ascii="Tahoma" w:hAnsi="Tahoma" w:cs="Tahoma"/>
          <w:b/>
          <w:sz w:val="22"/>
          <w:szCs w:val="22"/>
        </w:rPr>
        <w:t>30.04.2023r</w:t>
      </w:r>
      <w:r w:rsidRPr="00836A82">
        <w:rPr>
          <w:rFonts w:ascii="Tahoma" w:hAnsi="Tahoma" w:cs="Tahoma"/>
          <w:b/>
          <w:sz w:val="22"/>
          <w:szCs w:val="22"/>
        </w:rPr>
        <w:t>.</w:t>
      </w:r>
    </w:p>
    <w:p w:rsidR="00857DBD" w:rsidRPr="00836A82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:rsidR="00C81885" w:rsidRPr="009D30E9" w:rsidRDefault="009D30E9" w:rsidP="00836A8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9D30E9">
        <w:rPr>
          <w:rFonts w:ascii="Tahoma" w:hAnsi="Tahoma" w:cs="Tahoma"/>
          <w:b/>
        </w:rPr>
        <w:t xml:space="preserve">ZAKRES 2) </w:t>
      </w:r>
      <w:r w:rsidRPr="009D30E9">
        <w:rPr>
          <w:rFonts w:ascii="Tahoma" w:hAnsi="Tahoma" w:cs="Tahoma"/>
          <w:bCs/>
          <w:color w:val="000000"/>
        </w:rPr>
        <w:t xml:space="preserve">CPV 85141200-1 Udzielanie świadczeń zdrowotnych </w:t>
      </w:r>
      <w:r w:rsidRPr="009D30E9">
        <w:t xml:space="preserve">w zakresie </w:t>
      </w:r>
      <w:r w:rsidRPr="009D30E9">
        <w:rPr>
          <w:rFonts w:ascii="Tahoma" w:hAnsi="Tahoma" w:cs="Tahoma"/>
          <w:lang w:eastAsia="pl-PL"/>
        </w:rPr>
        <w:t>wykonywania czynności zawodowych pielęgniarki w Pracowni Hemodynamiki i Pracowni Elektrofizjologii Inwazyjnej oraz w zakresie dyżurów interwencyjnych ostrych 24 godzinnych dla miasta Wrocławia w Klinice Kardiologii</w:t>
      </w:r>
      <w:r w:rsidRPr="009D30E9">
        <w:rPr>
          <w:rFonts w:ascii="Tahoma" w:hAnsi="Tahoma" w:cs="Tahoma"/>
          <w:bCs/>
          <w:color w:val="000000"/>
        </w:rPr>
        <w:t xml:space="preserve">–(minimalnie 160 godz. w miesiącu, maksymalnie 240 godz. w miesiącu) – 13 </w:t>
      </w:r>
      <w:r w:rsidRPr="009D30E9">
        <w:rPr>
          <w:rFonts w:ascii="Tahoma" w:hAnsi="Tahoma" w:cs="Tahoma"/>
        </w:rPr>
        <w:t>pielęgniarek</w:t>
      </w:r>
      <w:r w:rsidRPr="009D30E9">
        <w:rPr>
          <w:rFonts w:ascii="Tahoma" w:hAnsi="Tahoma" w:cs="Tahoma"/>
          <w:bCs/>
          <w:color w:val="000000"/>
        </w:rPr>
        <w:t>.</w:t>
      </w:r>
    </w:p>
    <w:p w:rsidR="00C81885" w:rsidRPr="00836A82" w:rsidRDefault="00C81885" w:rsidP="00C818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</w:rPr>
      </w:pPr>
    </w:p>
    <w:p w:rsidR="00C81885" w:rsidRPr="004021BA" w:rsidRDefault="00C81885" w:rsidP="004021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bookmarkStart w:id="0" w:name="_Hlk38632351"/>
      <w:r w:rsidRPr="00836A82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C81885" w:rsidRPr="00836A82" w:rsidRDefault="00C81885" w:rsidP="00C8188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36A82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</w:t>
      </w:r>
      <w:proofErr w:type="spellStart"/>
      <w:r w:rsidRPr="00836A82">
        <w:rPr>
          <w:rFonts w:ascii="Tahoma" w:eastAsia="ヒラギノ角ゴ Pro W3" w:hAnsi="Tahoma" w:cs="Tahoma"/>
          <w:color w:val="000000"/>
        </w:rPr>
        <w:t>późn</w:t>
      </w:r>
      <w:proofErr w:type="spellEnd"/>
      <w:r w:rsidRPr="00836A82">
        <w:rPr>
          <w:rFonts w:ascii="Tahoma" w:eastAsia="ヒラギノ角ゴ Pro W3" w:hAnsi="Tahoma" w:cs="Tahoma"/>
          <w:color w:val="000000"/>
        </w:rPr>
        <w:t xml:space="preserve">. </w:t>
      </w:r>
      <w:proofErr w:type="spellStart"/>
      <w:r w:rsidRPr="00836A82">
        <w:rPr>
          <w:rFonts w:ascii="Tahoma" w:eastAsia="ヒラギノ角ゴ Pro W3" w:hAnsi="Tahoma" w:cs="Tahoma"/>
          <w:color w:val="000000"/>
        </w:rPr>
        <w:t>zm</w:t>
      </w:r>
      <w:proofErr w:type="spellEnd"/>
      <w:r w:rsidRPr="00836A82">
        <w:rPr>
          <w:rFonts w:ascii="Tahoma" w:eastAsia="ヒラギノ角ゴ Pro W3" w:hAnsi="Tahoma" w:cs="Tahoma"/>
          <w:color w:val="000000"/>
        </w:rPr>
        <w:t xml:space="preserve"> ) oraz na warunkach i w wysokości określonych w porozumieniu zawartym pomiędzy Zakładową Organizacją Związkową Ogólnopolskiego Związku Pielęgniarek i Położnych, </w:t>
      </w:r>
      <w:r w:rsidRPr="00836A82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C81885" w:rsidRPr="00836A82" w:rsidRDefault="009D30E9" w:rsidP="00C81885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836A82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836A82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836A82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4E0634">
        <w:rPr>
          <w:rFonts w:ascii="Tahoma" w:hAnsi="Tahoma" w:cs="Tahoma"/>
          <w:b/>
          <w:sz w:val="22"/>
          <w:szCs w:val="22"/>
        </w:rPr>
        <w:t>01.06</w:t>
      </w:r>
      <w:r w:rsidRPr="00836A82">
        <w:rPr>
          <w:rFonts w:ascii="Tahoma" w:hAnsi="Tahoma" w:cs="Tahoma"/>
          <w:b/>
          <w:sz w:val="22"/>
          <w:szCs w:val="22"/>
        </w:rPr>
        <w:t xml:space="preserve">.2021r. do dnia </w:t>
      </w:r>
      <w:r>
        <w:rPr>
          <w:rFonts w:ascii="Tahoma" w:hAnsi="Tahoma" w:cs="Tahoma"/>
          <w:b/>
          <w:sz w:val="22"/>
          <w:szCs w:val="22"/>
        </w:rPr>
        <w:t>30.04.2023r</w:t>
      </w:r>
      <w:r w:rsidRPr="00836A82">
        <w:rPr>
          <w:rFonts w:ascii="Tahoma" w:hAnsi="Tahoma" w:cs="Tahoma"/>
          <w:b/>
          <w:sz w:val="22"/>
          <w:szCs w:val="22"/>
        </w:rPr>
        <w:t>.</w:t>
      </w:r>
    </w:p>
    <w:p w:rsidR="00C81885" w:rsidRPr="00836A82" w:rsidRDefault="00C81885" w:rsidP="000F3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</w:p>
    <w:bookmarkEnd w:id="0"/>
    <w:p w:rsidR="00C81885" w:rsidRPr="009D30E9" w:rsidRDefault="009D30E9" w:rsidP="0083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  <w:r w:rsidRPr="009D30E9">
        <w:rPr>
          <w:rFonts w:ascii="Tahoma" w:hAnsi="Tahoma" w:cs="Tahoma"/>
          <w:b/>
          <w:lang w:eastAsia="pl-PL"/>
        </w:rPr>
        <w:t>ZAKRES 3)</w:t>
      </w:r>
      <w:r w:rsidRPr="009D30E9">
        <w:rPr>
          <w:rFonts w:ascii="Tahoma" w:hAnsi="Tahoma" w:cs="Tahoma"/>
          <w:lang w:eastAsia="pl-PL"/>
        </w:rPr>
        <w:t xml:space="preserve"> CPV 85141000-9 </w:t>
      </w:r>
      <w:r w:rsidRPr="009D30E9">
        <w:rPr>
          <w:rFonts w:ascii="Tahoma" w:hAnsi="Tahoma" w:cs="Tahoma"/>
          <w:bCs/>
          <w:lang w:eastAsia="pl-PL"/>
        </w:rPr>
        <w:t xml:space="preserve">Udzielanie świadczeń zdrowotnych </w:t>
      </w:r>
      <w:r w:rsidRPr="009D30E9">
        <w:t xml:space="preserve">w zakresie </w:t>
      </w:r>
      <w:r w:rsidRPr="009D30E9">
        <w:rPr>
          <w:rFonts w:ascii="Tahoma" w:hAnsi="Tahoma" w:cs="Tahoma"/>
          <w:lang w:eastAsia="pl-PL"/>
        </w:rPr>
        <w:t>wykonywania czynności zawodowych pielęgniarki wraz z wykonywaniem czynności rozliczania procedur i sprzętu w Pracowni Hemodynamiki i Pracowni Elektrofizjologii Inwazyjnej oraz w zakresie dyżurów interwencyjnych ostrych 24 godzinnych dla miasta Wrocławia w Klinice Kardiologii</w:t>
      </w:r>
      <w:r w:rsidRPr="009D30E9">
        <w:rPr>
          <w:rFonts w:ascii="Tahoma" w:hAnsi="Tahoma" w:cs="Tahoma"/>
          <w:bCs/>
          <w:lang w:eastAsia="pl-PL"/>
        </w:rPr>
        <w:t xml:space="preserve"> </w:t>
      </w:r>
      <w:r w:rsidRPr="009D30E9">
        <w:rPr>
          <w:rFonts w:ascii="Tahoma" w:hAnsi="Tahoma" w:cs="Tahoma"/>
          <w:lang w:eastAsia="pl-PL"/>
        </w:rPr>
        <w:t xml:space="preserve">( minimalnie 160 godz. w miesiącu, maksymalnie 240 godz. w miesiącu </w:t>
      </w:r>
      <w:r w:rsidRPr="009D30E9">
        <w:rPr>
          <w:rFonts w:ascii="Tahoma" w:hAnsi="Tahoma" w:cs="Tahoma"/>
          <w:bCs/>
          <w:lang w:eastAsia="pl-PL"/>
        </w:rPr>
        <w:t>) – 3 pielęgniarki;</w:t>
      </w:r>
    </w:p>
    <w:p w:rsidR="00C81885" w:rsidRPr="00836A82" w:rsidRDefault="00C81885" w:rsidP="00C818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</w:rPr>
      </w:pPr>
    </w:p>
    <w:p w:rsidR="000F369A" w:rsidRPr="00836A82" w:rsidRDefault="000F369A" w:rsidP="000F369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36A82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9D30E9" w:rsidRPr="00836A82" w:rsidRDefault="009D30E9" w:rsidP="009D30E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36A82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</w:t>
      </w:r>
      <w:proofErr w:type="spellStart"/>
      <w:r w:rsidRPr="00836A82">
        <w:rPr>
          <w:rFonts w:ascii="Tahoma" w:eastAsia="ヒラギノ角ゴ Pro W3" w:hAnsi="Tahoma" w:cs="Tahoma"/>
          <w:color w:val="000000"/>
        </w:rPr>
        <w:t>późn</w:t>
      </w:r>
      <w:proofErr w:type="spellEnd"/>
      <w:r w:rsidRPr="00836A82">
        <w:rPr>
          <w:rFonts w:ascii="Tahoma" w:eastAsia="ヒラギノ角ゴ Pro W3" w:hAnsi="Tahoma" w:cs="Tahoma"/>
          <w:color w:val="000000"/>
        </w:rPr>
        <w:t xml:space="preserve">. </w:t>
      </w:r>
      <w:proofErr w:type="spellStart"/>
      <w:r w:rsidRPr="00836A82">
        <w:rPr>
          <w:rFonts w:ascii="Tahoma" w:eastAsia="ヒラギノ角ゴ Pro W3" w:hAnsi="Tahoma" w:cs="Tahoma"/>
          <w:color w:val="000000"/>
        </w:rPr>
        <w:t>zm</w:t>
      </w:r>
      <w:proofErr w:type="spellEnd"/>
      <w:r w:rsidRPr="00836A82">
        <w:rPr>
          <w:rFonts w:ascii="Tahoma" w:eastAsia="ヒラギノ角ゴ Pro W3" w:hAnsi="Tahoma" w:cs="Tahoma"/>
          <w:color w:val="000000"/>
        </w:rPr>
        <w:t xml:space="preserve"> ) oraz na warunkach i w wysokości określonych w porozumieniu zawartym pomiędzy Zakładową Organizacją Związkową Ogólnopolskiego Związku Pielęgniarek i Położnych, </w:t>
      </w:r>
      <w:r w:rsidRPr="00836A82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0F369A" w:rsidRPr="00836A82" w:rsidRDefault="009D30E9" w:rsidP="009D30E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36A82">
        <w:rPr>
          <w:rFonts w:ascii="Tahoma" w:hAnsi="Tahoma" w:cs="Tahoma"/>
          <w:lang w:eastAsia="pl-PL"/>
        </w:rPr>
        <w:t>umowa na świadczenia zdrowotne w zakresie ww. zakresie</w:t>
      </w:r>
      <w:r w:rsidRPr="00836A82">
        <w:rPr>
          <w:rFonts w:ascii="Tahoma" w:hAnsi="Tahoma" w:cs="Tahoma"/>
          <w:b/>
          <w:lang w:eastAsia="pl-PL"/>
        </w:rPr>
        <w:t xml:space="preserve"> na okres </w:t>
      </w:r>
      <w:r w:rsidRPr="00836A82">
        <w:rPr>
          <w:rFonts w:ascii="Tahoma" w:hAnsi="Tahoma" w:cs="Tahoma"/>
          <w:b/>
          <w:color w:val="000000"/>
        </w:rPr>
        <w:t xml:space="preserve">od </w:t>
      </w:r>
      <w:r w:rsidR="004E0634">
        <w:rPr>
          <w:rFonts w:ascii="Tahoma" w:hAnsi="Tahoma" w:cs="Tahoma"/>
          <w:b/>
        </w:rPr>
        <w:t>01.06</w:t>
      </w:r>
      <w:r w:rsidRPr="00836A82">
        <w:rPr>
          <w:rFonts w:ascii="Tahoma" w:hAnsi="Tahoma" w:cs="Tahoma"/>
          <w:b/>
        </w:rPr>
        <w:t xml:space="preserve">.2021r. do dnia </w:t>
      </w:r>
      <w:r>
        <w:rPr>
          <w:rFonts w:ascii="Tahoma" w:hAnsi="Tahoma" w:cs="Tahoma"/>
          <w:b/>
        </w:rPr>
        <w:t>30.04.2023r</w:t>
      </w:r>
      <w:r w:rsidRPr="00836A82">
        <w:rPr>
          <w:rFonts w:ascii="Tahoma" w:hAnsi="Tahoma" w:cs="Tahoma"/>
          <w:b/>
        </w:rPr>
        <w:t>.</w:t>
      </w:r>
    </w:p>
    <w:p w:rsidR="000F369A" w:rsidRPr="00836A82" w:rsidRDefault="000F369A" w:rsidP="0022508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bookmarkStart w:id="1" w:name="_GoBack"/>
      <w:bookmarkEnd w:id="1"/>
    </w:p>
    <w:p w:rsidR="00714FD5" w:rsidRDefault="00714FD5" w:rsidP="007752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9D30E9" w:rsidRDefault="009D30E9" w:rsidP="007752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9D30E9" w:rsidRPr="004021BA" w:rsidRDefault="009D30E9" w:rsidP="007752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lastRenderedPageBreak/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Pr="00836A82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836A82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836A82">
        <w:rPr>
          <w:rFonts w:ascii="Tahoma" w:eastAsia="Times New Roman" w:hAnsi="Tahoma" w:cs="Tahoma"/>
          <w:color w:val="000000"/>
          <w:lang w:eastAsia="pl-PL"/>
        </w:rPr>
        <w:t xml:space="preserve"> polisę ubezpieczenia odpowiedzialności cywilnej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836A82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704E71" w:rsidRPr="00836A82">
        <w:rPr>
          <w:rFonts w:ascii="Tahoma" w:eastAsia="Times New Roman" w:hAnsi="Tahoma" w:cs="Tahoma"/>
          <w:b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4021BA">
      <w:p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Default="00EB7EDC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4021BA" w:rsidRDefault="004021BA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4021BA" w:rsidRPr="0098673D" w:rsidRDefault="004021BA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4021BA">
      <w:footerReference w:type="default" r:id="rId9"/>
      <w:pgSz w:w="11906" w:h="16838"/>
      <w:pgMar w:top="720" w:right="720" w:bottom="142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0634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E3D62CC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369A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25082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71E0"/>
    <w:rsid w:val="00380773"/>
    <w:rsid w:val="003946A3"/>
    <w:rsid w:val="003B55A4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021BA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0634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4A4"/>
    <w:rsid w:val="0074602C"/>
    <w:rsid w:val="0075287E"/>
    <w:rsid w:val="00755F0F"/>
    <w:rsid w:val="00760961"/>
    <w:rsid w:val="007611CA"/>
    <w:rsid w:val="0077335B"/>
    <w:rsid w:val="00775263"/>
    <w:rsid w:val="00777FD0"/>
    <w:rsid w:val="007840F5"/>
    <w:rsid w:val="00790892"/>
    <w:rsid w:val="00795CB6"/>
    <w:rsid w:val="007A1B2F"/>
    <w:rsid w:val="007B5D67"/>
    <w:rsid w:val="007C6801"/>
    <w:rsid w:val="007D3B1F"/>
    <w:rsid w:val="007D49D2"/>
    <w:rsid w:val="007D7839"/>
    <w:rsid w:val="00807582"/>
    <w:rsid w:val="00810DAF"/>
    <w:rsid w:val="008138E2"/>
    <w:rsid w:val="0081696C"/>
    <w:rsid w:val="00834C27"/>
    <w:rsid w:val="00836A82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816E8"/>
    <w:rsid w:val="0098673D"/>
    <w:rsid w:val="00994296"/>
    <w:rsid w:val="009A05B2"/>
    <w:rsid w:val="009A6D60"/>
    <w:rsid w:val="009A6F94"/>
    <w:rsid w:val="009B0281"/>
    <w:rsid w:val="009B3888"/>
    <w:rsid w:val="009B6243"/>
    <w:rsid w:val="009D30E9"/>
    <w:rsid w:val="009E42E6"/>
    <w:rsid w:val="009F1073"/>
    <w:rsid w:val="00A05C3E"/>
    <w:rsid w:val="00A0671E"/>
    <w:rsid w:val="00A10A5F"/>
    <w:rsid w:val="00A16B0E"/>
    <w:rsid w:val="00A2092F"/>
    <w:rsid w:val="00A3497B"/>
    <w:rsid w:val="00A36583"/>
    <w:rsid w:val="00A374CE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188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751A"/>
    <w:rsid w:val="00D001E3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9EBC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44AE-E90C-4D6B-B6A7-7D52F588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1210</Words>
  <Characters>7261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</cp:revision>
  <cp:lastPrinted>2020-01-16T06:25:00Z</cp:lastPrinted>
  <dcterms:created xsi:type="dcterms:W3CDTF">2021-04-08T09:21:00Z</dcterms:created>
  <dcterms:modified xsi:type="dcterms:W3CDTF">2021-04-22T11:22:00Z</dcterms:modified>
</cp:coreProperties>
</file>