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F65084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F65084">
        <w:rPr>
          <w:rFonts w:ascii="Tahoma" w:hAnsi="Tahoma" w:cs="Tahoma"/>
          <w:lang w:eastAsia="pl-PL"/>
        </w:rPr>
        <w:t xml:space="preserve"> – </w:t>
      </w:r>
      <w:r w:rsidR="000F5255" w:rsidRPr="00F65084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771F1F" w:rsidRDefault="00771F1F" w:rsidP="00894670">
      <w:pPr>
        <w:spacing w:after="0"/>
        <w:jc w:val="both"/>
        <w:rPr>
          <w:rFonts w:ascii="Tahoma" w:hAnsi="Tahoma" w:cs="Tahoma"/>
          <w:b/>
          <w:color w:val="000000"/>
        </w:rPr>
      </w:pPr>
      <w:bookmarkStart w:id="0" w:name="_Hlk41826131"/>
    </w:p>
    <w:p w:rsidR="00C71BA0" w:rsidRDefault="00C71BA0" w:rsidP="00C71BA0">
      <w:pPr>
        <w:spacing w:after="0" w:line="240" w:lineRule="auto"/>
        <w:ind w:left="992" w:hanging="992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Zakres 1) </w:t>
      </w:r>
      <w:r w:rsidRPr="003D7886">
        <w:rPr>
          <w:rFonts w:ascii="Tahoma" w:hAnsi="Tahoma" w:cs="Tahoma"/>
          <w:bCs/>
          <w:color w:val="000000"/>
          <w:sz w:val="20"/>
          <w:szCs w:val="20"/>
        </w:rPr>
        <w:t>CPV 85121270-6 Udzielanie świadczeń zdrowotnych w zakresie psychiatrii w Poradni Zdrowia</w:t>
      </w:r>
    </w:p>
    <w:p w:rsidR="00C71BA0" w:rsidRDefault="00C71BA0" w:rsidP="00C71BA0">
      <w:pPr>
        <w:spacing w:after="0" w:line="240" w:lineRule="auto"/>
        <w:ind w:left="992" w:hanging="992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</w:t>
      </w:r>
      <w:r w:rsidRPr="003D7886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  </w:t>
      </w:r>
      <w:r w:rsidRPr="003D7886">
        <w:rPr>
          <w:rFonts w:ascii="Tahoma" w:hAnsi="Tahoma" w:cs="Tahoma"/>
          <w:bCs/>
          <w:color w:val="000000"/>
          <w:sz w:val="20"/>
          <w:szCs w:val="20"/>
        </w:rPr>
        <w:t xml:space="preserve">Psychicznego </w:t>
      </w:r>
      <w:r>
        <w:rPr>
          <w:rFonts w:ascii="Tahoma" w:hAnsi="Tahoma" w:cs="Tahoma"/>
          <w:bCs/>
          <w:color w:val="000000"/>
          <w:sz w:val="20"/>
          <w:szCs w:val="20"/>
        </w:rPr>
        <w:t>(max. 7</w:t>
      </w:r>
      <w:r w:rsidRPr="003D7886">
        <w:rPr>
          <w:rFonts w:ascii="Tahoma" w:hAnsi="Tahoma" w:cs="Tahoma"/>
          <w:bCs/>
          <w:color w:val="000000"/>
          <w:sz w:val="20"/>
          <w:szCs w:val="20"/>
        </w:rPr>
        <w:t xml:space="preserve">0 godz. w miesiącu) – </w:t>
      </w:r>
      <w:r>
        <w:rPr>
          <w:rFonts w:ascii="Tahoma" w:hAnsi="Tahoma" w:cs="Tahoma"/>
          <w:bCs/>
          <w:color w:val="000000"/>
          <w:sz w:val="20"/>
          <w:szCs w:val="20"/>
        </w:rPr>
        <w:t>2</w:t>
      </w:r>
      <w:r w:rsidRPr="003D7886">
        <w:rPr>
          <w:rFonts w:ascii="Tahoma" w:hAnsi="Tahoma" w:cs="Tahoma"/>
          <w:bCs/>
          <w:color w:val="000000"/>
          <w:sz w:val="20"/>
          <w:szCs w:val="20"/>
        </w:rPr>
        <w:t xml:space="preserve"> lekarz</w:t>
      </w:r>
      <w:r>
        <w:rPr>
          <w:rFonts w:ascii="Tahoma" w:hAnsi="Tahoma" w:cs="Tahoma"/>
          <w:bCs/>
          <w:color w:val="000000"/>
          <w:sz w:val="20"/>
          <w:szCs w:val="20"/>
        </w:rPr>
        <w:t>y specjalistów</w:t>
      </w:r>
      <w:r w:rsidR="005771BA">
        <w:rPr>
          <w:rFonts w:ascii="Tahoma" w:hAnsi="Tahoma" w:cs="Tahoma"/>
          <w:bCs/>
          <w:color w:val="000000"/>
          <w:sz w:val="20"/>
          <w:szCs w:val="20"/>
        </w:rPr>
        <w:t>:</w:t>
      </w:r>
    </w:p>
    <w:p w:rsidR="005771BA" w:rsidRPr="00673B0E" w:rsidRDefault="005771BA" w:rsidP="005771B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</w:pP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……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..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….</w:t>
      </w:r>
      <w:r w:rsidRPr="00673B0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%  wartości 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wykonanych usług </w:t>
      </w:r>
      <w:r w:rsidRPr="00673B0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wycenionych przez NFZ</w:t>
      </w:r>
    </w:p>
    <w:p w:rsidR="005771BA" w:rsidRPr="005C4CE4" w:rsidRDefault="005771BA" w:rsidP="005771B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sz w:val="20"/>
          <w:szCs w:val="20"/>
          <w:u w:val="single"/>
          <w:lang w:eastAsia="pl-PL"/>
        </w:rPr>
      </w:pP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………...zł brutto</w:t>
      </w:r>
      <w:r w:rsidRPr="00673B0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za wykonanie 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1 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konsultacji zlecon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ej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w ramach zawartych umów </w:t>
      </w:r>
      <w:r w:rsidRPr="00673B0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w zakresie Poradni 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Zdrowia Psychicznego</w:t>
      </w:r>
    </w:p>
    <w:p w:rsidR="005771BA" w:rsidRPr="0031108C" w:rsidRDefault="005771BA" w:rsidP="005771B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</w:rPr>
      </w:pPr>
      <w:r w:rsidRPr="00A0650E">
        <w:rPr>
          <w:rFonts w:ascii="Tahoma" w:hAnsi="Tahoma" w:cs="Tahoma"/>
          <w:lang w:eastAsia="pl-PL"/>
        </w:rPr>
        <w:t>umowa na świadczenia zdrowotne ww. zakresie</w:t>
      </w:r>
      <w:r w:rsidRPr="00A0650E">
        <w:rPr>
          <w:rFonts w:ascii="Tahoma" w:hAnsi="Tahoma" w:cs="Tahoma"/>
          <w:b/>
          <w:lang w:eastAsia="pl-PL"/>
        </w:rPr>
        <w:t xml:space="preserve"> na okres </w:t>
      </w:r>
      <w:r w:rsidRPr="003B4A34">
        <w:rPr>
          <w:rFonts w:ascii="Tahoma" w:hAnsi="Tahoma" w:cs="Tahoma"/>
          <w:color w:val="000000"/>
        </w:rPr>
        <w:t>od dnia</w:t>
      </w:r>
      <w:r w:rsidRPr="00A0650E">
        <w:rPr>
          <w:rFonts w:ascii="Tahoma" w:hAnsi="Tahoma" w:cs="Tahoma"/>
          <w:b/>
          <w:color w:val="000000"/>
        </w:rPr>
        <w:t xml:space="preserve"> 01.0</w:t>
      </w:r>
      <w:r w:rsidR="007B714B">
        <w:rPr>
          <w:rFonts w:ascii="Tahoma" w:hAnsi="Tahoma" w:cs="Tahoma"/>
          <w:b/>
          <w:color w:val="000000"/>
        </w:rPr>
        <w:t>5</w:t>
      </w:r>
      <w:r w:rsidRPr="00A0650E">
        <w:rPr>
          <w:rFonts w:ascii="Tahoma" w:hAnsi="Tahoma" w:cs="Tahoma"/>
          <w:b/>
          <w:color w:val="000000"/>
        </w:rPr>
        <w:t xml:space="preserve">.2021r. </w:t>
      </w:r>
      <w:r w:rsidRPr="0025724E">
        <w:rPr>
          <w:rFonts w:ascii="Tahoma" w:hAnsi="Tahoma" w:cs="Tahoma"/>
          <w:color w:val="000000"/>
        </w:rPr>
        <w:t>do dnia</w:t>
      </w:r>
      <w:r w:rsidRPr="0025724E">
        <w:rPr>
          <w:rFonts w:ascii="Tahoma" w:hAnsi="Tahoma" w:cs="Tahoma"/>
          <w:b/>
          <w:color w:val="000000"/>
        </w:rPr>
        <w:t xml:space="preserve"> 31.03.2023r.</w:t>
      </w:r>
    </w:p>
    <w:p w:rsidR="005771BA" w:rsidRDefault="005771BA" w:rsidP="00C71BA0">
      <w:pPr>
        <w:spacing w:after="0" w:line="240" w:lineRule="auto"/>
        <w:ind w:left="992" w:hanging="992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C71BA0" w:rsidRPr="005C6F96" w:rsidRDefault="00C71BA0" w:rsidP="00C71BA0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73B37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Zakres 2)</w:t>
      </w:r>
      <w:r w:rsidRPr="00C73B3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CPV 85121200-5  Udzielanie świadczeń zdrowotnych w zakresie okulistyki w Klinicznym Oddziale Okulistycznym </w:t>
      </w:r>
      <w:r w:rsidR="005D3A2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 ramach godzin pozadyżurowych</w:t>
      </w:r>
      <w:r w:rsidR="005D3A28" w:rsidRPr="00C73B3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bookmarkStart w:id="1" w:name="_GoBack"/>
      <w:bookmarkEnd w:id="1"/>
      <w:r w:rsidRPr="00C73B3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i poradniach okulistycznych </w:t>
      </w:r>
      <w:r w:rsidRPr="00C73B37">
        <w:rPr>
          <w:rFonts w:ascii="Tahoma" w:hAnsi="Tahoma" w:cs="Tahoma"/>
          <w:color w:val="000000"/>
          <w:sz w:val="20"/>
          <w:szCs w:val="20"/>
        </w:rPr>
        <w:t xml:space="preserve">4.WSzKzP SPZOZ </w:t>
      </w:r>
      <w:r w:rsidRPr="00C73B3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(min. 60 godz. w miesiącu, max. 120 godz. w miesiącu ) – 1 lekarz specjalista;</w:t>
      </w:r>
    </w:p>
    <w:p w:rsidR="00CB112F" w:rsidRDefault="005D3A28" w:rsidP="007B714B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7B714B" w:rsidRPr="00A0650E">
        <w:rPr>
          <w:rFonts w:ascii="Tahoma" w:hAnsi="Tahoma" w:cs="Tahoma"/>
          <w:b/>
        </w:rPr>
        <w:t xml:space="preserve">stawka za 1 godzinę pozadyżurową </w:t>
      </w:r>
      <w:r w:rsidR="007B714B" w:rsidRPr="00C73B37">
        <w:rPr>
          <w:rFonts w:ascii="Tahoma" w:hAnsi="Tahoma" w:cs="Tahoma"/>
          <w:color w:val="000000"/>
          <w:lang w:eastAsia="pl-PL"/>
        </w:rPr>
        <w:t xml:space="preserve">w Klinicznym Oddziale Okulistycznym </w:t>
      </w:r>
      <w:r w:rsidR="007B714B" w:rsidRPr="00A0650E">
        <w:rPr>
          <w:rFonts w:ascii="Tahoma" w:hAnsi="Tahoma" w:cs="Tahoma"/>
          <w:b/>
        </w:rPr>
        <w:t>………….. zł brutto</w:t>
      </w:r>
    </w:p>
    <w:p w:rsidR="007B714B" w:rsidRPr="00CB112F" w:rsidRDefault="007B714B" w:rsidP="00CB112F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A0650E">
        <w:rPr>
          <w:rFonts w:ascii="Tahoma" w:hAnsi="Tahoma" w:cs="Tahoma"/>
          <w:b/>
        </w:rPr>
        <w:t xml:space="preserve"> </w:t>
      </w:r>
      <w:r w:rsidR="00CB112F" w:rsidRPr="00A0650E">
        <w:rPr>
          <w:rFonts w:ascii="Tahoma" w:hAnsi="Tahoma" w:cs="Tahoma"/>
          <w:b/>
        </w:rPr>
        <w:t xml:space="preserve">stawka za 1 godzinę </w:t>
      </w:r>
      <w:r w:rsidR="00CB112F" w:rsidRPr="00CB112F">
        <w:rPr>
          <w:rFonts w:ascii="Tahoma" w:hAnsi="Tahoma" w:cs="Tahoma"/>
        </w:rPr>
        <w:t>pracy</w:t>
      </w:r>
      <w:r w:rsidR="00CB112F">
        <w:rPr>
          <w:rFonts w:ascii="Tahoma" w:hAnsi="Tahoma" w:cs="Tahoma"/>
          <w:color w:val="000000"/>
          <w:lang w:eastAsia="pl-PL"/>
        </w:rPr>
        <w:t xml:space="preserve"> </w:t>
      </w:r>
      <w:r w:rsidR="00CB112F" w:rsidRPr="007B714B">
        <w:rPr>
          <w:rFonts w:ascii="Tahoma" w:hAnsi="Tahoma" w:cs="Tahoma"/>
        </w:rPr>
        <w:t>w</w:t>
      </w:r>
      <w:r w:rsidR="00CB112F">
        <w:rPr>
          <w:rFonts w:ascii="Tahoma" w:hAnsi="Tahoma" w:cs="Tahoma"/>
          <w:b/>
        </w:rPr>
        <w:t xml:space="preserve"> </w:t>
      </w:r>
      <w:r w:rsidR="00CB112F" w:rsidRPr="00C73B37">
        <w:rPr>
          <w:rFonts w:ascii="Tahoma" w:hAnsi="Tahoma" w:cs="Tahoma"/>
          <w:color w:val="000000"/>
          <w:lang w:eastAsia="pl-PL"/>
        </w:rPr>
        <w:t>poradniach okulistycznych</w:t>
      </w:r>
      <w:r w:rsidR="00CB112F" w:rsidRPr="00A0650E">
        <w:rPr>
          <w:rFonts w:ascii="Tahoma" w:hAnsi="Tahoma" w:cs="Tahoma"/>
          <w:b/>
        </w:rPr>
        <w:t xml:space="preserve"> </w:t>
      </w:r>
      <w:r w:rsidR="00CB112F" w:rsidRPr="00C73B37">
        <w:rPr>
          <w:rFonts w:ascii="Tahoma" w:hAnsi="Tahoma" w:cs="Tahoma"/>
          <w:color w:val="000000"/>
        </w:rPr>
        <w:t xml:space="preserve">4.WSzKzP SPZOZ </w:t>
      </w:r>
      <w:r w:rsidR="00CB112F">
        <w:rPr>
          <w:rFonts w:ascii="Tahoma" w:hAnsi="Tahoma" w:cs="Tahoma"/>
          <w:color w:val="000000"/>
        </w:rPr>
        <w:t xml:space="preserve">  </w:t>
      </w:r>
      <w:r w:rsidR="00CB112F" w:rsidRPr="00A0650E">
        <w:rPr>
          <w:rFonts w:ascii="Tahoma" w:hAnsi="Tahoma" w:cs="Tahoma"/>
          <w:b/>
        </w:rPr>
        <w:t>………….. zł brutto</w:t>
      </w:r>
    </w:p>
    <w:p w:rsidR="00756FD4" w:rsidRPr="0031108C" w:rsidRDefault="00756FD4" w:rsidP="00756FD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</w:rPr>
      </w:pPr>
      <w:r w:rsidRPr="00A0650E">
        <w:rPr>
          <w:rFonts w:ascii="Tahoma" w:hAnsi="Tahoma" w:cs="Tahoma"/>
          <w:lang w:eastAsia="pl-PL"/>
        </w:rPr>
        <w:t>umowa na świadczenia zdrowotne ww. zakresie</w:t>
      </w:r>
      <w:r w:rsidRPr="00A0650E">
        <w:rPr>
          <w:rFonts w:ascii="Tahoma" w:hAnsi="Tahoma" w:cs="Tahoma"/>
          <w:b/>
          <w:lang w:eastAsia="pl-PL"/>
        </w:rPr>
        <w:t xml:space="preserve"> na okres </w:t>
      </w:r>
      <w:r w:rsidRPr="003B4A34">
        <w:rPr>
          <w:rFonts w:ascii="Tahoma" w:hAnsi="Tahoma" w:cs="Tahoma"/>
          <w:color w:val="000000"/>
        </w:rPr>
        <w:t>od dnia</w:t>
      </w:r>
      <w:r w:rsidRPr="00A0650E">
        <w:rPr>
          <w:rFonts w:ascii="Tahoma" w:hAnsi="Tahoma" w:cs="Tahoma"/>
          <w:b/>
          <w:color w:val="000000"/>
        </w:rPr>
        <w:t xml:space="preserve"> 01.0</w:t>
      </w:r>
      <w:r>
        <w:rPr>
          <w:rFonts w:ascii="Tahoma" w:hAnsi="Tahoma" w:cs="Tahoma"/>
          <w:b/>
          <w:color w:val="000000"/>
        </w:rPr>
        <w:t>5</w:t>
      </w:r>
      <w:r w:rsidRPr="00A0650E">
        <w:rPr>
          <w:rFonts w:ascii="Tahoma" w:hAnsi="Tahoma" w:cs="Tahoma"/>
          <w:b/>
          <w:color w:val="000000"/>
        </w:rPr>
        <w:t xml:space="preserve">.2021r. </w:t>
      </w:r>
      <w:r w:rsidRPr="0025724E">
        <w:rPr>
          <w:rFonts w:ascii="Tahoma" w:hAnsi="Tahoma" w:cs="Tahoma"/>
          <w:color w:val="000000"/>
        </w:rPr>
        <w:t>do dnia</w:t>
      </w:r>
      <w:r w:rsidRPr="0025724E">
        <w:rPr>
          <w:rFonts w:ascii="Tahoma" w:hAnsi="Tahoma" w:cs="Tahoma"/>
          <w:b/>
          <w:color w:val="000000"/>
        </w:rPr>
        <w:t xml:space="preserve"> 31.03.2023r.</w:t>
      </w:r>
    </w:p>
    <w:p w:rsidR="00FC48B5" w:rsidRDefault="00FC48B5" w:rsidP="00FC48B5">
      <w:pPr>
        <w:spacing w:after="0"/>
        <w:jc w:val="both"/>
        <w:rPr>
          <w:rFonts w:ascii="Tahoma" w:hAnsi="Tahoma" w:cs="Tahoma"/>
          <w:b/>
          <w:color w:val="000000"/>
        </w:rPr>
      </w:pPr>
    </w:p>
    <w:bookmarkEnd w:id="0"/>
    <w:p w:rsidR="00942B79" w:rsidRPr="00F02836" w:rsidRDefault="00704E71" w:rsidP="00E91D16">
      <w:pPr>
        <w:pStyle w:val="Akapitzlist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E91D16">
      <w:pPr>
        <w:pStyle w:val="Akapitzlist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E91D16">
      <w:pPr>
        <w:pStyle w:val="Akapitzlist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E91D16">
      <w:pPr>
        <w:pStyle w:val="Akapitzlist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E91D16">
      <w:pPr>
        <w:pStyle w:val="Akapitzlist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E91D16">
      <w:pPr>
        <w:pStyle w:val="Akapitzlist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E91D16">
      <w:pPr>
        <w:pStyle w:val="Akapitzlist"/>
        <w:numPr>
          <w:ilvl w:val="0"/>
          <w:numId w:val="14"/>
        </w:numPr>
        <w:spacing w:after="0" w:line="240" w:lineRule="auto"/>
        <w:ind w:left="993" w:hanging="284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E91D16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E91D16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E91D16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E91D16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F02836" w:rsidRDefault="00A57C5D" w:rsidP="00E91D16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E91D16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E91D16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E91D16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BB7099" w:rsidRPr="00F02836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1C0036" w:rsidRPr="00F02836" w:rsidRDefault="001C0036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C05206">
      <w:footerReference w:type="default" r:id="rId9"/>
      <w:pgSz w:w="11906" w:h="16838"/>
      <w:pgMar w:top="720" w:right="720" w:bottom="720" w:left="56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5D3A28">
      <w:rPr>
        <w:noProof/>
      </w:rPr>
      <w:t>1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1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4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C7495"/>
    <w:multiLevelType w:val="hybridMultilevel"/>
    <w:tmpl w:val="78105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9920FCA"/>
    <w:multiLevelType w:val="multilevel"/>
    <w:tmpl w:val="EAF07C70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  <w:b/>
        <w:color w:val="auto"/>
      </w:rPr>
    </w:lvl>
    <w:lvl w:ilvl="1">
      <w:start w:val="16"/>
      <w:numFmt w:val="decimal"/>
      <w:lvlText w:val="%1.%2"/>
      <w:lvlJc w:val="left"/>
      <w:pPr>
        <w:ind w:left="578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  <w:b/>
        <w:color w:val="auto"/>
      </w:rPr>
    </w:lvl>
  </w:abstractNum>
  <w:abstractNum w:abstractNumId="22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A13ED"/>
    <w:multiLevelType w:val="hybridMultilevel"/>
    <w:tmpl w:val="50E4A4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5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7" w15:restartNumberingAfterBreak="0">
    <w:nsid w:val="755D3D6F"/>
    <w:multiLevelType w:val="hybridMultilevel"/>
    <w:tmpl w:val="F294C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1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7"/>
  </w:num>
  <w:num w:numId="3">
    <w:abstractNumId w:val="1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31"/>
  </w:num>
  <w:num w:numId="12">
    <w:abstractNumId w:val="8"/>
  </w:num>
  <w:num w:numId="13">
    <w:abstractNumId w:val="18"/>
  </w:num>
  <w:num w:numId="14">
    <w:abstractNumId w:val="12"/>
  </w:num>
  <w:num w:numId="15">
    <w:abstractNumId w:val="10"/>
  </w:num>
  <w:num w:numId="16">
    <w:abstractNumId w:val="24"/>
  </w:num>
  <w:num w:numId="17">
    <w:abstractNumId w:val="0"/>
  </w:num>
  <w:num w:numId="18">
    <w:abstractNumId w:val="19"/>
  </w:num>
  <w:num w:numId="19">
    <w:abstractNumId w:val="26"/>
  </w:num>
  <w:num w:numId="20">
    <w:abstractNumId w:val="16"/>
  </w:num>
  <w:num w:numId="21">
    <w:abstractNumId w:val="5"/>
  </w:num>
  <w:num w:numId="2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13"/>
  </w:num>
  <w:num w:numId="25">
    <w:abstractNumId w:val="31"/>
  </w:num>
  <w:num w:numId="26">
    <w:abstractNumId w:val="14"/>
  </w:num>
  <w:num w:numId="27">
    <w:abstractNumId w:val="23"/>
  </w:num>
  <w:num w:numId="28">
    <w:abstractNumId w:val="22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"/>
  </w:num>
  <w:num w:numId="32">
    <w:abstractNumId w:val="30"/>
  </w:num>
  <w:num w:numId="33">
    <w:abstractNumId w:val="21"/>
  </w:num>
  <w:num w:numId="34">
    <w:abstractNumId w:val="20"/>
  </w:num>
  <w:num w:numId="35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4490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D4359"/>
    <w:rsid w:val="000D5DFF"/>
    <w:rsid w:val="000D6D2A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42212"/>
    <w:rsid w:val="00253810"/>
    <w:rsid w:val="00253C22"/>
    <w:rsid w:val="00255482"/>
    <w:rsid w:val="00256E87"/>
    <w:rsid w:val="0025724E"/>
    <w:rsid w:val="00263D30"/>
    <w:rsid w:val="002731EC"/>
    <w:rsid w:val="002734E0"/>
    <w:rsid w:val="00282CE2"/>
    <w:rsid w:val="00284A3C"/>
    <w:rsid w:val="0028570E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4C9E"/>
    <w:rsid w:val="003363F9"/>
    <w:rsid w:val="0034082B"/>
    <w:rsid w:val="0034161E"/>
    <w:rsid w:val="0034430B"/>
    <w:rsid w:val="00345749"/>
    <w:rsid w:val="0035590D"/>
    <w:rsid w:val="00361104"/>
    <w:rsid w:val="00363098"/>
    <w:rsid w:val="00365699"/>
    <w:rsid w:val="00375DDE"/>
    <w:rsid w:val="0038744E"/>
    <w:rsid w:val="003946A3"/>
    <w:rsid w:val="003A409C"/>
    <w:rsid w:val="003B4A34"/>
    <w:rsid w:val="003C0718"/>
    <w:rsid w:val="003C13CE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7FE1"/>
    <w:rsid w:val="004E06BF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7132E"/>
    <w:rsid w:val="00771F1F"/>
    <w:rsid w:val="007723A5"/>
    <w:rsid w:val="0077335B"/>
    <w:rsid w:val="00775E54"/>
    <w:rsid w:val="00777FD0"/>
    <w:rsid w:val="007840F5"/>
    <w:rsid w:val="00790892"/>
    <w:rsid w:val="00793213"/>
    <w:rsid w:val="00795CB6"/>
    <w:rsid w:val="007A1B2F"/>
    <w:rsid w:val="007A3170"/>
    <w:rsid w:val="007A3F4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D0FFC"/>
    <w:rsid w:val="009D1C54"/>
    <w:rsid w:val="009E42E6"/>
    <w:rsid w:val="009F1073"/>
    <w:rsid w:val="00A05C3E"/>
    <w:rsid w:val="00A0650E"/>
    <w:rsid w:val="00A10A5F"/>
    <w:rsid w:val="00A16B0E"/>
    <w:rsid w:val="00A179A4"/>
    <w:rsid w:val="00A2092F"/>
    <w:rsid w:val="00A26F23"/>
    <w:rsid w:val="00A33E89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61A1"/>
    <w:rsid w:val="00AB68C0"/>
    <w:rsid w:val="00AC6435"/>
    <w:rsid w:val="00AD2005"/>
    <w:rsid w:val="00AD20FD"/>
    <w:rsid w:val="00AD4E67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B01811"/>
    <w:rsid w:val="00B0734D"/>
    <w:rsid w:val="00B10217"/>
    <w:rsid w:val="00B1256F"/>
    <w:rsid w:val="00B136AF"/>
    <w:rsid w:val="00B2212B"/>
    <w:rsid w:val="00B23AAD"/>
    <w:rsid w:val="00B43BF0"/>
    <w:rsid w:val="00B52386"/>
    <w:rsid w:val="00B5408C"/>
    <w:rsid w:val="00B6026E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05206"/>
    <w:rsid w:val="00C12040"/>
    <w:rsid w:val="00C129A4"/>
    <w:rsid w:val="00C1369C"/>
    <w:rsid w:val="00C137E6"/>
    <w:rsid w:val="00C15E8C"/>
    <w:rsid w:val="00C17282"/>
    <w:rsid w:val="00C22756"/>
    <w:rsid w:val="00C25D9C"/>
    <w:rsid w:val="00C25F6F"/>
    <w:rsid w:val="00C32E7B"/>
    <w:rsid w:val="00C35E06"/>
    <w:rsid w:val="00C421B7"/>
    <w:rsid w:val="00C46340"/>
    <w:rsid w:val="00C546A2"/>
    <w:rsid w:val="00C54FF0"/>
    <w:rsid w:val="00C55FFC"/>
    <w:rsid w:val="00C666FA"/>
    <w:rsid w:val="00C67357"/>
    <w:rsid w:val="00C71BA0"/>
    <w:rsid w:val="00C7297D"/>
    <w:rsid w:val="00C7376C"/>
    <w:rsid w:val="00C74F95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351C3"/>
    <w:rsid w:val="00D37828"/>
    <w:rsid w:val="00D459BB"/>
    <w:rsid w:val="00D50087"/>
    <w:rsid w:val="00D56DCD"/>
    <w:rsid w:val="00D6067A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5679C"/>
    <w:rsid w:val="00E64805"/>
    <w:rsid w:val="00E64DF3"/>
    <w:rsid w:val="00E663E9"/>
    <w:rsid w:val="00E70C7A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F6CA7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7069"/>
    <w:rsid w:val="00F8526C"/>
    <w:rsid w:val="00F86FC6"/>
    <w:rsid w:val="00F90919"/>
    <w:rsid w:val="00F91959"/>
    <w:rsid w:val="00FA0A02"/>
    <w:rsid w:val="00FA2EBA"/>
    <w:rsid w:val="00FA553B"/>
    <w:rsid w:val="00FA73FC"/>
    <w:rsid w:val="00FA7696"/>
    <w:rsid w:val="00FB3599"/>
    <w:rsid w:val="00FB4E6F"/>
    <w:rsid w:val="00FB4F15"/>
    <w:rsid w:val="00FC48B5"/>
    <w:rsid w:val="00FD2FF2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2B12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B4D39-61A7-4740-AC2A-38E57BFF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</TotalTime>
  <Pages>2</Pages>
  <Words>880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268</cp:revision>
  <cp:lastPrinted>2021-01-19T12:21:00Z</cp:lastPrinted>
  <dcterms:created xsi:type="dcterms:W3CDTF">2016-09-08T05:24:00Z</dcterms:created>
  <dcterms:modified xsi:type="dcterms:W3CDTF">2021-03-24T12:06:00Z</dcterms:modified>
</cp:coreProperties>
</file>