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E81983" w:rsidP="009250CB">
      <w:pPr>
        <w:jc w:val="center"/>
        <w:rPr>
          <w:sz w:val="24"/>
        </w:rPr>
      </w:pPr>
      <w:r>
        <w:rPr>
          <w:sz w:val="24"/>
        </w:rPr>
        <w:t>RATOWNIK</w:t>
      </w:r>
      <w:r w:rsidR="00085A6D" w:rsidRPr="00AE2797">
        <w:rPr>
          <w:sz w:val="24"/>
        </w:rPr>
        <w:t xml:space="preserve"> </w:t>
      </w:r>
      <w:r>
        <w:rPr>
          <w:sz w:val="24"/>
        </w:rPr>
        <w:t>MEDYCZNY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330910">
        <w:rPr>
          <w:rFonts w:ascii="Times New Roman" w:hAnsi="Times New Roman" w:cs="Times New Roman"/>
          <w:sz w:val="24"/>
          <w:szCs w:val="24"/>
        </w:rPr>
        <w:t xml:space="preserve"> 19/2020 o</w:t>
      </w:r>
      <w:r w:rsidRPr="00790BE9">
        <w:rPr>
          <w:rFonts w:ascii="Times New Roman" w:hAnsi="Times New Roman" w:cs="Times New Roman"/>
          <w:sz w:val="24"/>
          <w:szCs w:val="24"/>
        </w:rPr>
        <w:t xml:space="preserve">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330910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330910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przyjmuje do wykonania </w:t>
      </w:r>
      <w:r w:rsidR="00330910">
        <w:rPr>
          <w:sz w:val="24"/>
          <w:szCs w:val="24"/>
        </w:rPr>
        <w:t xml:space="preserve">w ramach dyżurów </w:t>
      </w:r>
      <w:r>
        <w:rPr>
          <w:sz w:val="24"/>
          <w:szCs w:val="24"/>
        </w:rPr>
        <w:t xml:space="preserve">czynności </w:t>
      </w:r>
      <w:r w:rsidR="00330910">
        <w:rPr>
          <w:sz w:val="24"/>
          <w:szCs w:val="24"/>
        </w:rPr>
        <w:t xml:space="preserve">ratownika medycznego w Szpitalnym Oddziale Ratunkowym </w:t>
      </w:r>
      <w:r w:rsidRPr="00790BE9">
        <w:rPr>
          <w:sz w:val="24"/>
          <w:szCs w:val="24"/>
        </w:rPr>
        <w:t>.</w:t>
      </w:r>
      <w:r>
        <w:rPr>
          <w:sz w:val="24"/>
          <w:szCs w:val="24"/>
        </w:rPr>
        <w:t xml:space="preserve">w 4 </w:t>
      </w:r>
      <w:proofErr w:type="spellStart"/>
      <w:r>
        <w:rPr>
          <w:sz w:val="24"/>
          <w:szCs w:val="24"/>
        </w:rPr>
        <w:t>WSzKzP</w:t>
      </w:r>
      <w:proofErr w:type="spellEnd"/>
      <w:r>
        <w:rPr>
          <w:sz w:val="24"/>
          <w:szCs w:val="24"/>
        </w:rPr>
        <w:t xml:space="preserve">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330910" w:rsidRPr="00657AE9" w:rsidRDefault="00D50845" w:rsidP="00244653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</w:t>
      </w:r>
      <w:r w:rsidR="00330910" w:rsidRPr="00657AE9">
        <w:rPr>
          <w:sz w:val="24"/>
          <w:szCs w:val="24"/>
          <w:lang w:eastAsia="pl-PL"/>
        </w:rPr>
        <w:t>ełnienie dyżurów medycznych w SOR</w:t>
      </w:r>
    </w:p>
    <w:p w:rsidR="009250CB" w:rsidRPr="00D50845" w:rsidRDefault="00D50845" w:rsidP="00657AE9">
      <w:pPr>
        <w:numPr>
          <w:ilvl w:val="0"/>
          <w:numId w:val="22"/>
        </w:numPr>
        <w:ind w:left="993"/>
        <w:jc w:val="both"/>
        <w:rPr>
          <w:lang w:eastAsia="pl-PL"/>
        </w:rPr>
      </w:pPr>
      <w:r w:rsidRPr="00D50845">
        <w:rPr>
          <w:sz w:val="24"/>
          <w:szCs w:val="24"/>
          <w:u w:val="single"/>
          <w:lang w:eastAsia="pl-PL"/>
        </w:rPr>
        <w:t>p</w:t>
      </w:r>
      <w:r w:rsidR="00330910" w:rsidRPr="00D50845">
        <w:rPr>
          <w:sz w:val="24"/>
          <w:szCs w:val="24"/>
          <w:u w:val="single"/>
          <w:lang w:eastAsia="pl-PL"/>
        </w:rPr>
        <w:t>r</w:t>
      </w:r>
      <w:r>
        <w:rPr>
          <w:sz w:val="24"/>
          <w:szCs w:val="24"/>
          <w:u w:val="single"/>
          <w:lang w:eastAsia="pl-PL"/>
        </w:rPr>
        <w:t>aca przy chorym</w:t>
      </w:r>
      <w:r w:rsidR="00330910" w:rsidRPr="00D50845">
        <w:rPr>
          <w:sz w:val="24"/>
          <w:szCs w:val="24"/>
          <w:u w:val="single"/>
          <w:lang w:eastAsia="pl-PL"/>
        </w:rPr>
        <w:t xml:space="preserve"> z potwierdzonym zakażeniem wirusem SARS-CoV2</w:t>
      </w:r>
      <w:r w:rsidR="00330910" w:rsidRPr="00D50845">
        <w:rPr>
          <w:sz w:val="24"/>
          <w:szCs w:val="24"/>
          <w:lang w:eastAsia="pl-PL"/>
        </w:rPr>
        <w:t>;</w:t>
      </w:r>
      <w:r w:rsidR="009250CB" w:rsidRPr="00D50845">
        <w:rPr>
          <w:sz w:val="24"/>
          <w:szCs w:val="24"/>
          <w:lang w:eastAsia="pl-PL"/>
        </w:rPr>
        <w:t xml:space="preserve"> </w:t>
      </w:r>
    </w:p>
    <w:p w:rsidR="009250CB" w:rsidRPr="00790BE9" w:rsidRDefault="009250CB" w:rsidP="00D50845">
      <w:pPr>
        <w:jc w:val="both"/>
        <w:rPr>
          <w:lang w:eastAsia="pl-PL"/>
        </w:rPr>
      </w:pP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D50845">
        <w:rPr>
          <w:rFonts w:ascii="Times New Roman" w:hAnsi="Times New Roman" w:cs="Times New Roman"/>
          <w:color w:val="000000"/>
          <w:sz w:val="24"/>
        </w:rPr>
        <w:t>Szpitalnego Oddziału Ratunkowego zwanego dalej SOR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minimalnie </w:t>
      </w:r>
      <w:r w:rsidR="00D5084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96 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godz.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D5084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160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FC3F0E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 xml:space="preserve">Zleceniobiorca oświadcza, że posiada odpowiednie kwalifikacje i uprawnienia do wykonywania zawodu </w:t>
      </w:r>
      <w:r w:rsidR="00A3294C">
        <w:rPr>
          <w:rFonts w:eastAsia="Calibri"/>
          <w:sz w:val="24"/>
          <w:szCs w:val="24"/>
          <w:lang w:eastAsia="en-US"/>
        </w:rPr>
        <w:t>ratownika medycznego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</w:t>
      </w:r>
      <w:r w:rsidR="00A3294C">
        <w:rPr>
          <w:rFonts w:eastAsia="Calibri"/>
          <w:sz w:val="24"/>
          <w:szCs w:val="24"/>
          <w:lang w:eastAsia="en-US"/>
        </w:rPr>
        <w:t>Pa</w:t>
      </w:r>
      <w:r w:rsidR="00733C8E">
        <w:rPr>
          <w:rFonts w:eastAsia="Calibri"/>
          <w:sz w:val="24"/>
          <w:szCs w:val="24"/>
          <w:lang w:eastAsia="en-US"/>
        </w:rPr>
        <w:t>ństwowym Ratownictwie Medycznym</w:t>
      </w:r>
      <w:r w:rsidR="00A3294C">
        <w:rPr>
          <w:rFonts w:eastAsia="Calibri"/>
          <w:sz w:val="24"/>
          <w:szCs w:val="24"/>
          <w:lang w:eastAsia="en-US"/>
        </w:rPr>
        <w:t xml:space="preserve"> (tj. Dz. U. z 2020 r. poz.882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lastRenderedPageBreak/>
        <w:t xml:space="preserve">Zleceniobiorca zobowiązany jest do przestrzegania zasad zapisów określonych w Decyzji  nr 145/MON z dnia 13 lipca 2017r. ( poz. 157 )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550C98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9250CB">
      <w:pPr>
        <w:numPr>
          <w:ilvl w:val="0"/>
          <w:numId w:val="5"/>
        </w:num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50845">
        <w:rPr>
          <w:sz w:val="24"/>
        </w:rPr>
        <w:t>Pielęgniarka Oddziałowa SOR</w:t>
      </w:r>
      <w:r w:rsidRPr="002A1B99">
        <w:rPr>
          <w:sz w:val="24"/>
        </w:rPr>
        <w:t>,</w:t>
      </w:r>
      <w:r w:rsidR="00D50845">
        <w:rPr>
          <w:sz w:val="24"/>
        </w:rPr>
        <w:t xml:space="preserve"> która</w:t>
      </w:r>
      <w:r w:rsidRPr="000C605F">
        <w:rPr>
          <w:sz w:val="24"/>
        </w:rPr>
        <w:t xml:space="preserve"> w sprawach związ</w:t>
      </w:r>
      <w:r w:rsidR="00D50845">
        <w:rPr>
          <w:sz w:val="24"/>
        </w:rPr>
        <w:t xml:space="preserve">anych z funkcjonowaniem </w:t>
      </w:r>
      <w:r w:rsidRPr="000C605F">
        <w:rPr>
          <w:sz w:val="24"/>
        </w:rPr>
        <w:t xml:space="preserve">oddziału określonego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B83060">
        <w:t xml:space="preserve"> Praw Pacjenta (tj. Dz. U. z 2020</w:t>
      </w:r>
      <w:r w:rsidRPr="00AE2797">
        <w:t xml:space="preserve">r. poz. </w:t>
      </w:r>
      <w:r w:rsidR="00B83060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9250CB">
      <w:pPr>
        <w:ind w:left="3540" w:firstLine="708"/>
        <w:jc w:val="both"/>
        <w:rPr>
          <w:sz w:val="24"/>
          <w:szCs w:val="24"/>
        </w:rPr>
      </w:pP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lastRenderedPageBreak/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:rsidR="009250CB" w:rsidRPr="00AE2797" w:rsidRDefault="003228EA" w:rsidP="00000F2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.</w:t>
      </w:r>
    </w:p>
    <w:p w:rsidR="009250CB" w:rsidRPr="00AE2797" w:rsidRDefault="009250CB" w:rsidP="00000F2B">
      <w:pPr>
        <w:ind w:left="397"/>
        <w:jc w:val="both"/>
        <w:rPr>
          <w:sz w:val="24"/>
        </w:rPr>
      </w:pPr>
      <w:r w:rsidRPr="00AE2797">
        <w:rPr>
          <w:sz w:val="24"/>
        </w:rPr>
        <w:t>udostępniania pełnej prowadzonej przez siebie i posiadanej  dokumentacji.</w:t>
      </w:r>
    </w:p>
    <w:p w:rsidR="009250CB" w:rsidRPr="00AE2797" w:rsidRDefault="009250CB" w:rsidP="009250CB">
      <w:pPr>
        <w:ind w:left="397"/>
        <w:jc w:val="both"/>
        <w:rPr>
          <w:sz w:val="24"/>
        </w:rPr>
      </w:pPr>
    </w:p>
    <w:p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B83060" w:rsidRPr="00651D8F" w:rsidRDefault="00B83060" w:rsidP="00B83060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>…………………..</w:t>
      </w:r>
      <w:r w:rsidRPr="00B50C26">
        <w:rPr>
          <w:b/>
          <w:sz w:val="24"/>
        </w:rPr>
        <w:t xml:space="preserve"> zł brutto za 1 godzinę </w:t>
      </w:r>
      <w:r>
        <w:rPr>
          <w:b/>
          <w:sz w:val="24"/>
        </w:rPr>
        <w:t>pracy</w:t>
      </w:r>
      <w:r w:rsidRPr="00B50C26">
        <w:rPr>
          <w:b/>
          <w:sz w:val="24"/>
        </w:rPr>
        <w:t xml:space="preserve"> </w:t>
      </w:r>
      <w:r>
        <w:rPr>
          <w:sz w:val="24"/>
        </w:rPr>
        <w:t>(słownie: ……..</w:t>
      </w:r>
      <w:r w:rsidRPr="00B50C26">
        <w:rPr>
          <w:sz w:val="24"/>
        </w:rPr>
        <w:t>zł brutto)</w:t>
      </w:r>
      <w:r w:rsidRPr="00DC7A7F">
        <w:rPr>
          <w:sz w:val="24"/>
        </w:rPr>
        <w:t xml:space="preserve">, </w:t>
      </w:r>
      <w:r w:rsidRPr="00DC7A7F">
        <w:rPr>
          <w:b/>
          <w:sz w:val="24"/>
          <w:u w:val="single"/>
        </w:rPr>
        <w:t>które w przypadku pracy z pacjentem z potwierdzonym zakażeniem wirusem SARS-CoV2 zwiększa się o</w:t>
      </w:r>
      <w:r w:rsidRPr="00DC7A7F"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…………..</w:t>
      </w:r>
      <w:r w:rsidRPr="00DC7A7F">
        <w:rPr>
          <w:b/>
          <w:sz w:val="24"/>
          <w:u w:val="single"/>
        </w:rPr>
        <w:t xml:space="preserve"> zł brutto za 1 godzinę (</w:t>
      </w:r>
      <w:r w:rsidRPr="00DC7A7F">
        <w:rPr>
          <w:sz w:val="24"/>
          <w:u w:val="single"/>
        </w:rPr>
        <w:t xml:space="preserve">słownie: </w:t>
      </w:r>
      <w:r>
        <w:rPr>
          <w:sz w:val="24"/>
          <w:u w:val="single"/>
        </w:rPr>
        <w:t>………</w:t>
      </w:r>
      <w:r w:rsidRPr="00DC7A7F">
        <w:rPr>
          <w:sz w:val="24"/>
          <w:u w:val="single"/>
        </w:rPr>
        <w:t xml:space="preserve"> zł brutto)</w:t>
      </w:r>
      <w:r w:rsidRPr="00DC7A7F">
        <w:rPr>
          <w:b/>
          <w:sz w:val="24"/>
          <w:u w:val="single"/>
        </w:rPr>
        <w:t xml:space="preserve"> takiej pracy.</w:t>
      </w:r>
    </w:p>
    <w:p w:rsidR="005304F4" w:rsidRPr="00021367" w:rsidRDefault="00021367" w:rsidP="00733C8E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sz w:val="24"/>
          <w:szCs w:val="24"/>
        </w:rPr>
        <w:t>p</w:t>
      </w:r>
      <w:r w:rsidRPr="00021367">
        <w:rPr>
          <w:sz w:val="24"/>
          <w:szCs w:val="24"/>
        </w:rPr>
        <w:t>oza wynagrodzeniem określonym w ust. 1</w:t>
      </w:r>
      <w:r>
        <w:rPr>
          <w:sz w:val="24"/>
          <w:szCs w:val="24"/>
        </w:rPr>
        <w:t>a)</w:t>
      </w:r>
      <w:r w:rsidRPr="00021367">
        <w:rPr>
          <w:sz w:val="24"/>
          <w:szCs w:val="24"/>
        </w:rPr>
        <w:t xml:space="preserve"> Zleceniobiorcy przysługiwać będzie prawo do dodatkowego wynagrodzenia wynikającego z Rozporządzenia Ministra </w:t>
      </w:r>
      <w:r w:rsidRPr="00021367">
        <w:rPr>
          <w:sz w:val="24"/>
          <w:szCs w:val="24"/>
        </w:rPr>
        <w:lastRenderedPageBreak/>
        <w:t xml:space="preserve">Zdrowia z dn. 08.09.2015r. w sprawie ogólnych warunków umów o udzielenie świadczeń opieki zdrowotnej ( Dz.U. z 2016r. poz. 1146  z </w:t>
      </w:r>
      <w:proofErr w:type="spellStart"/>
      <w:r w:rsidRPr="00021367">
        <w:rPr>
          <w:sz w:val="24"/>
          <w:szCs w:val="24"/>
        </w:rPr>
        <w:t>późn</w:t>
      </w:r>
      <w:proofErr w:type="spellEnd"/>
      <w:r w:rsidRPr="00021367">
        <w:rPr>
          <w:sz w:val="24"/>
          <w:szCs w:val="24"/>
        </w:rPr>
        <w:t>. zm.)</w:t>
      </w:r>
      <w:r w:rsidR="005304F4" w:rsidRPr="00021367">
        <w:rPr>
          <w:sz w:val="24"/>
          <w:szCs w:val="24"/>
        </w:rPr>
        <w:t>.</w:t>
      </w:r>
    </w:p>
    <w:p w:rsidR="00FD2B35" w:rsidRPr="00FD2B35" w:rsidRDefault="00FD2B35" w:rsidP="005304F4">
      <w:pPr>
        <w:numPr>
          <w:ilvl w:val="0"/>
          <w:numId w:val="15"/>
        </w:numPr>
        <w:jc w:val="both"/>
        <w:rPr>
          <w:sz w:val="24"/>
        </w:rPr>
      </w:pPr>
      <w:r w:rsidRPr="0000511C">
        <w:rPr>
          <w:rFonts w:eastAsia="ヒラギノ角ゴ Pro W3"/>
          <w:color w:val="000000"/>
          <w:sz w:val="24"/>
          <w:szCs w:val="24"/>
        </w:rPr>
        <w:t>Wypłatę wynagrodzenia</w:t>
      </w:r>
      <w:r w:rsidR="004E4EF6">
        <w:rPr>
          <w:rFonts w:eastAsia="ヒラギノ角ゴ Pro W3"/>
          <w:color w:val="000000"/>
          <w:sz w:val="24"/>
          <w:szCs w:val="24"/>
        </w:rPr>
        <w:t>, o którym mowa w ust 1b)</w:t>
      </w:r>
      <w:bookmarkStart w:id="0" w:name="_GoBack"/>
      <w:bookmarkEnd w:id="0"/>
      <w:r w:rsidRPr="0000511C">
        <w:rPr>
          <w:rFonts w:eastAsia="ヒラギノ角ゴ Pro W3"/>
          <w:color w:val="000000"/>
          <w:sz w:val="24"/>
          <w:szCs w:val="24"/>
        </w:rPr>
        <w:t xml:space="preserve"> stanowi kwota określona w </w:t>
      </w:r>
      <w:r>
        <w:rPr>
          <w:rFonts w:eastAsia="ヒラギノ角ゴ Pro W3"/>
          <w:color w:val="000000"/>
          <w:sz w:val="24"/>
          <w:szCs w:val="24"/>
        </w:rPr>
        <w:t xml:space="preserve">aktualnie obowiązującym </w:t>
      </w:r>
      <w:r w:rsidRPr="0000511C">
        <w:rPr>
          <w:rFonts w:eastAsia="ヒラギノ角ゴ Pro W3"/>
          <w:color w:val="000000"/>
          <w:sz w:val="24"/>
          <w:szCs w:val="24"/>
        </w:rPr>
        <w:t>rozporządzeniu, przeliczona odpowiednio na stawkę godzinową w stosunku do równoważnika etatu. Wynagrodzenie wypłacane będzie za każdą przepracowaną godzinę i odpowiednio obciążone składkami ZUS, zgodnie ze złożonym oświadczeniem do celów składkowo-podatkowych Zleceniobiorcy.</w:t>
      </w:r>
    </w:p>
    <w:p w:rsidR="005304F4" w:rsidRPr="00FD2B35" w:rsidRDefault="005304F4" w:rsidP="00FD2B35">
      <w:pPr>
        <w:numPr>
          <w:ilvl w:val="0"/>
          <w:numId w:val="15"/>
        </w:numPr>
        <w:jc w:val="both"/>
        <w:rPr>
          <w:sz w:val="24"/>
        </w:rPr>
      </w:pPr>
      <w:r w:rsidRPr="007F0990">
        <w:rPr>
          <w:rFonts w:eastAsia="ヒラギノ角ゴ Pro W3"/>
          <w:color w:val="000000"/>
          <w:sz w:val="24"/>
        </w:rPr>
        <w:t xml:space="preserve">W przypadku zaprzestania wypłacania środków określonych w ust. </w:t>
      </w:r>
      <w:r w:rsidR="00021367">
        <w:rPr>
          <w:rFonts w:eastAsia="ヒラギノ角ゴ Pro W3"/>
          <w:color w:val="000000"/>
          <w:sz w:val="24"/>
        </w:rPr>
        <w:t>1b)</w:t>
      </w:r>
      <w:r w:rsidRPr="007F0990">
        <w:rPr>
          <w:rFonts w:eastAsia="ヒラギノ角ゴ Pro W3"/>
          <w:color w:val="000000"/>
          <w:sz w:val="24"/>
        </w:rPr>
        <w:t xml:space="preserve"> przez NFZ, bądź  nieuwzględnienia do wypłaty w ww. porozumieniu </w:t>
      </w:r>
      <w:r w:rsidR="0000511C">
        <w:rPr>
          <w:rFonts w:eastAsia="ヒラギノ角ゴ Pro W3"/>
          <w:color w:val="000000"/>
          <w:sz w:val="24"/>
        </w:rPr>
        <w:t>Zleceniobiorcy</w:t>
      </w:r>
      <w:r w:rsidRPr="007F0990">
        <w:rPr>
          <w:rFonts w:eastAsia="ヒラギノ角ゴ Pro W3"/>
          <w:color w:val="000000"/>
          <w:sz w:val="24"/>
        </w:rPr>
        <w:t xml:space="preserve"> </w:t>
      </w:r>
      <w:r>
        <w:rPr>
          <w:rFonts w:eastAsia="ヒラギノ角ゴ Pro W3"/>
          <w:color w:val="000000"/>
          <w:sz w:val="24"/>
        </w:rPr>
        <w:br w:type="textWrapping" w:clear="all"/>
      </w:r>
      <w:r w:rsidRPr="007F0990">
        <w:rPr>
          <w:rFonts w:eastAsia="ヒラギノ角ゴ Pro W3"/>
          <w:color w:val="000000"/>
          <w:sz w:val="24"/>
        </w:rPr>
        <w:t xml:space="preserve">nie przysługuje roszczenie do </w:t>
      </w:r>
      <w:r w:rsidR="0000511C">
        <w:rPr>
          <w:rFonts w:eastAsia="ヒラギノ角ゴ Pro W3"/>
          <w:color w:val="000000"/>
          <w:sz w:val="24"/>
        </w:rPr>
        <w:t>Zleceniodawcy</w:t>
      </w:r>
      <w:r w:rsidRPr="007F0990">
        <w:rPr>
          <w:rFonts w:eastAsia="ヒラギノ角ゴ Pro W3"/>
          <w:color w:val="000000"/>
          <w:sz w:val="24"/>
        </w:rPr>
        <w:t>.</w:t>
      </w:r>
    </w:p>
    <w:p w:rsidR="00725416" w:rsidRPr="00CC488A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  <w:r w:rsidR="00CC488A">
        <w:rPr>
          <w:sz w:val="24"/>
          <w:szCs w:val="24"/>
        </w:rPr>
        <w:t xml:space="preserve">. </w:t>
      </w:r>
      <w:r w:rsidR="00D713CC">
        <w:rPr>
          <w:sz w:val="24"/>
          <w:szCs w:val="24"/>
        </w:rPr>
        <w:t>Rachunek wraz z ewidencją winny uzyskać zatwierdzenie pod względem merytorycznym przez Pielęgniarkę Oddziałową SOR.</w:t>
      </w:r>
      <w:r w:rsidR="00D713CC" w:rsidRPr="00CC488A">
        <w:rPr>
          <w:rFonts w:eastAsia="Calibri"/>
          <w:sz w:val="24"/>
          <w:szCs w:val="22"/>
          <w:lang w:eastAsia="en-US"/>
        </w:rPr>
        <w:t xml:space="preserve"> </w:t>
      </w:r>
      <w:r w:rsidR="00CC488A" w:rsidRPr="00CC488A">
        <w:rPr>
          <w:rFonts w:eastAsia="Calibri"/>
          <w:sz w:val="24"/>
          <w:szCs w:val="22"/>
          <w:lang w:eastAsia="en-US"/>
        </w:rPr>
        <w:t>(</w:t>
      </w:r>
      <w:r w:rsidR="00CC488A" w:rsidRPr="00CC488A">
        <w:rPr>
          <w:rFonts w:eastAsia="Calibri"/>
          <w:sz w:val="24"/>
          <w:szCs w:val="22"/>
          <w:u w:val="single"/>
          <w:lang w:eastAsia="en-US"/>
        </w:rPr>
        <w:t>ewidencja nie dotyczy godzin pracy przy pacjencie z potwierdzonym zakażeniem wirusem SARS-CoV2).</w:t>
      </w:r>
    </w:p>
    <w:p w:rsidR="00CC488A" w:rsidRPr="00CC488A" w:rsidRDefault="00CC488A" w:rsidP="009250CB">
      <w:pPr>
        <w:numPr>
          <w:ilvl w:val="0"/>
          <w:numId w:val="15"/>
        </w:numPr>
        <w:jc w:val="both"/>
        <w:rPr>
          <w:sz w:val="24"/>
        </w:rPr>
      </w:pPr>
      <w:r w:rsidRPr="00CC488A">
        <w:rPr>
          <w:sz w:val="24"/>
          <w:u w:val="single"/>
        </w:rPr>
        <w:t xml:space="preserve">Warunkiem otrzymania zwiększenia wynagrodzenia za pracę z pacjentami z potwierdzonym zakażeniem wirusem SARS-CoV2 jest dołączenie do osobnego rachunku, wykazu godzin pracy  z pacjentem z potwierdzonym zakażeniem wirusem SARS-CoV2 wg wzoru określonego w załączniku nr 3 do umowy, potwierdzonego przez Pielęgniarkę Oddziałową oraz </w:t>
      </w:r>
      <w:r>
        <w:rPr>
          <w:sz w:val="24"/>
          <w:u w:val="single"/>
        </w:rPr>
        <w:t>Ordynatora SOR.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CC488A">
        <w:rPr>
          <w:sz w:val="24"/>
        </w:rPr>
        <w:t>Wynagrodzenie, o którym mowa w ust. 1</w:t>
      </w:r>
      <w:r w:rsidR="0000511C" w:rsidRPr="00CC488A">
        <w:rPr>
          <w:sz w:val="24"/>
        </w:rPr>
        <w:t xml:space="preserve"> oraz ust.2</w:t>
      </w:r>
      <w:r w:rsidRPr="00CC488A">
        <w:rPr>
          <w:sz w:val="24"/>
        </w:rPr>
        <w:t xml:space="preserve"> wyczerpuje</w:t>
      </w:r>
      <w:r w:rsidRPr="00AE2797">
        <w:rPr>
          <w:sz w:val="24"/>
        </w:rPr>
        <w:t xml:space="preserve">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</w:t>
      </w:r>
      <w:r w:rsidR="001E0059" w:rsidRPr="00CC488A">
        <w:rPr>
          <w:sz w:val="24"/>
          <w:szCs w:val="24"/>
        </w:rPr>
        <w:t>zakończenia umowy</w:t>
      </w:r>
      <w:r w:rsidR="001E0059" w:rsidRPr="00CC488A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5B62A6">
        <w:rPr>
          <w:sz w:val="24"/>
        </w:rPr>
        <w:t>w ust.7</w:t>
      </w:r>
      <w:r w:rsidR="000A7EC1">
        <w:rPr>
          <w:sz w:val="24"/>
        </w:rPr>
        <w:t xml:space="preserve">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:rsidR="005E58A5" w:rsidRDefault="00054D4F" w:rsidP="00000F2B">
      <w:pPr>
        <w:pStyle w:val="Akapitzlist"/>
        <w:numPr>
          <w:ilvl w:val="6"/>
          <w:numId w:val="18"/>
        </w:numPr>
        <w:tabs>
          <w:tab w:val="clear" w:pos="5040"/>
        </w:tabs>
        <w:ind w:left="426" w:hanging="426"/>
        <w:rPr>
          <w:sz w:val="24"/>
          <w:szCs w:val="24"/>
        </w:rPr>
      </w:pPr>
      <w:r w:rsidRPr="00000F2B">
        <w:rPr>
          <w:sz w:val="24"/>
        </w:rPr>
        <w:lastRenderedPageBreak/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A4283B">
        <w:trPr>
          <w:trHeight w:val="313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A4283B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A4283B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A4283B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621017" w:rsidRDefault="00621017">
      <w:pPr>
        <w:suppressAutoHyphens w:val="0"/>
        <w:spacing w:after="160" w:line="259" w:lineRule="auto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br w:type="page"/>
      </w:r>
    </w:p>
    <w:p w:rsidR="00621017" w:rsidRPr="00A241B4" w:rsidRDefault="00621017" w:rsidP="00621017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 do umowy zlecenie</w:t>
      </w:r>
    </w:p>
    <w:p w:rsidR="00621017" w:rsidRPr="00A241B4" w:rsidRDefault="00621017" w:rsidP="00621017">
      <w:pPr>
        <w:ind w:left="360"/>
        <w:rPr>
          <w:b/>
          <w:sz w:val="24"/>
          <w:szCs w:val="24"/>
        </w:rPr>
      </w:pPr>
    </w:p>
    <w:p w:rsidR="00621017" w:rsidRPr="00A241B4" w:rsidRDefault="00621017" w:rsidP="00621017">
      <w:pPr>
        <w:ind w:left="360"/>
        <w:rPr>
          <w:b/>
          <w:sz w:val="24"/>
          <w:szCs w:val="24"/>
        </w:rPr>
      </w:pPr>
      <w:r w:rsidRPr="00A241B4">
        <w:rPr>
          <w:b/>
          <w:sz w:val="24"/>
          <w:szCs w:val="24"/>
        </w:rPr>
        <w:t>Wykaz godzin pracy z pacjentami z potwierdzonym zakażeniem SARS CoV2</w:t>
      </w:r>
    </w:p>
    <w:p w:rsidR="00621017" w:rsidRPr="00A241B4" w:rsidRDefault="00621017" w:rsidP="00621017">
      <w:pPr>
        <w:ind w:left="360"/>
        <w:rPr>
          <w:sz w:val="24"/>
          <w:szCs w:val="24"/>
        </w:rPr>
      </w:pPr>
    </w:p>
    <w:p w:rsidR="00621017" w:rsidRPr="00A241B4" w:rsidRDefault="00621017" w:rsidP="00621017">
      <w:pPr>
        <w:ind w:left="360"/>
        <w:jc w:val="center"/>
        <w:rPr>
          <w:sz w:val="24"/>
          <w:szCs w:val="24"/>
        </w:rPr>
      </w:pPr>
      <w:r w:rsidRPr="00A241B4">
        <w:rPr>
          <w:b/>
          <w:sz w:val="24"/>
          <w:szCs w:val="24"/>
        </w:rPr>
        <w:t>za miesiąc</w:t>
      </w:r>
      <w:r w:rsidRPr="00A241B4">
        <w:rPr>
          <w:sz w:val="24"/>
          <w:szCs w:val="24"/>
        </w:rPr>
        <w:t>………………………………. 20…..r.</w:t>
      </w:r>
    </w:p>
    <w:p w:rsidR="00621017" w:rsidRPr="00A241B4" w:rsidRDefault="00621017" w:rsidP="00621017">
      <w:pPr>
        <w:ind w:left="360"/>
        <w:jc w:val="center"/>
        <w:rPr>
          <w:sz w:val="24"/>
          <w:szCs w:val="24"/>
          <w:vertAlign w:val="superscript"/>
        </w:rPr>
      </w:pPr>
      <w:r w:rsidRPr="00A241B4">
        <w:rPr>
          <w:sz w:val="24"/>
          <w:szCs w:val="24"/>
          <w:vertAlign w:val="superscript"/>
        </w:rPr>
        <w:t>(m-c)</w:t>
      </w:r>
    </w:p>
    <w:p w:rsidR="00621017" w:rsidRPr="00A241B4" w:rsidRDefault="00621017" w:rsidP="00621017">
      <w:pPr>
        <w:ind w:left="360"/>
        <w:jc w:val="center"/>
        <w:rPr>
          <w:sz w:val="24"/>
          <w:szCs w:val="24"/>
        </w:rPr>
      </w:pPr>
      <w:r w:rsidRPr="00A241B4">
        <w:rPr>
          <w:b/>
          <w:sz w:val="24"/>
          <w:szCs w:val="24"/>
        </w:rPr>
        <w:t>Imię i nazwisko</w:t>
      </w:r>
      <w:r w:rsidRPr="00A241B4">
        <w:rPr>
          <w:sz w:val="24"/>
          <w:szCs w:val="24"/>
        </w:rPr>
        <w:t xml:space="preserve"> </w:t>
      </w:r>
      <w:r w:rsidRPr="00A241B4">
        <w:rPr>
          <w:b/>
          <w:sz w:val="24"/>
          <w:szCs w:val="24"/>
        </w:rPr>
        <w:t>..................................................................</w:t>
      </w:r>
    </w:p>
    <w:p w:rsidR="00621017" w:rsidRPr="00A241B4" w:rsidRDefault="00621017" w:rsidP="00621017">
      <w:pPr>
        <w:ind w:left="360"/>
        <w:jc w:val="center"/>
        <w:rPr>
          <w:sz w:val="24"/>
          <w:szCs w:val="24"/>
          <w:vertAlign w:val="superscript"/>
        </w:rPr>
      </w:pPr>
      <w:r w:rsidRPr="00A241B4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Zleceniobiorca</w:t>
      </w:r>
      <w:r w:rsidRPr="00A241B4">
        <w:rPr>
          <w:sz w:val="24"/>
          <w:szCs w:val="24"/>
          <w:vertAlign w:val="superscript"/>
        </w:rPr>
        <w:t>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1422"/>
        <w:gridCol w:w="1418"/>
        <w:gridCol w:w="25"/>
        <w:gridCol w:w="3943"/>
      </w:tblGrid>
      <w:tr w:rsidR="00621017" w:rsidRPr="00A241B4" w:rsidTr="00C4788B">
        <w:trPr>
          <w:trHeight w:val="313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jc w:val="center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Data</w:t>
            </w: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-101"/>
              <w:jc w:val="center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Godzina rozpoczęcia</w:t>
            </w: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-85"/>
              <w:jc w:val="center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Godzina zakończenia</w:t>
            </w: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jc w:val="center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Czas pracy</w:t>
            </w: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2259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5124" w:type="dxa"/>
            <w:gridSpan w:val="4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Suma godzin</w:t>
            </w:r>
          </w:p>
        </w:tc>
        <w:tc>
          <w:tcPr>
            <w:tcW w:w="3943" w:type="dxa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</w:p>
        </w:tc>
      </w:tr>
      <w:tr w:rsidR="00621017" w:rsidRPr="00A241B4" w:rsidTr="00C4788B">
        <w:trPr>
          <w:trHeight w:val="317"/>
        </w:trPr>
        <w:tc>
          <w:tcPr>
            <w:tcW w:w="5124" w:type="dxa"/>
            <w:gridSpan w:val="4"/>
          </w:tcPr>
          <w:p w:rsidR="00621017" w:rsidRPr="00A241B4" w:rsidRDefault="00621017" w:rsidP="00C4788B">
            <w:pPr>
              <w:ind w:left="360"/>
              <w:rPr>
                <w:sz w:val="24"/>
                <w:szCs w:val="24"/>
              </w:rPr>
            </w:pPr>
            <w:r w:rsidRPr="00A241B4">
              <w:rPr>
                <w:sz w:val="24"/>
                <w:szCs w:val="24"/>
              </w:rPr>
              <w:t>Stawka za 1 godz. pracy przy pacjencie</w:t>
            </w:r>
            <w:r w:rsidRPr="00A241B4">
              <w:rPr>
                <w:b/>
                <w:sz w:val="24"/>
                <w:szCs w:val="24"/>
              </w:rPr>
              <w:t xml:space="preserve"> </w:t>
            </w:r>
            <w:r w:rsidRPr="00A241B4">
              <w:rPr>
                <w:sz w:val="24"/>
                <w:szCs w:val="24"/>
              </w:rPr>
              <w:t>zakażonym</w:t>
            </w:r>
            <w:r w:rsidRPr="00A241B4">
              <w:rPr>
                <w:b/>
                <w:sz w:val="24"/>
                <w:szCs w:val="24"/>
              </w:rPr>
              <w:t xml:space="preserve"> SARS CoV2</w:t>
            </w:r>
          </w:p>
        </w:tc>
        <w:tc>
          <w:tcPr>
            <w:tcW w:w="3943" w:type="dxa"/>
          </w:tcPr>
          <w:p w:rsidR="00621017" w:rsidRPr="00A241B4" w:rsidRDefault="00621017" w:rsidP="00C4788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A241B4">
              <w:rPr>
                <w:b/>
                <w:sz w:val="24"/>
                <w:szCs w:val="24"/>
              </w:rPr>
              <w:t>30,00 zł</w:t>
            </w:r>
          </w:p>
        </w:tc>
      </w:tr>
    </w:tbl>
    <w:p w:rsidR="00621017" w:rsidRPr="00A241B4" w:rsidRDefault="00621017" w:rsidP="00621017">
      <w:pPr>
        <w:ind w:left="360"/>
        <w:rPr>
          <w:sz w:val="24"/>
          <w:szCs w:val="24"/>
          <w:vertAlign w:val="superscript"/>
        </w:rPr>
      </w:pPr>
      <w:r w:rsidRPr="00A241B4">
        <w:rPr>
          <w:sz w:val="24"/>
          <w:szCs w:val="24"/>
          <w:vertAlign w:val="superscript"/>
        </w:rPr>
        <w:tab/>
      </w:r>
    </w:p>
    <w:p w:rsidR="00621017" w:rsidRPr="00A241B4" w:rsidRDefault="00621017" w:rsidP="00621017">
      <w:pPr>
        <w:ind w:left="36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</w:p>
    <w:p w:rsidR="00621017" w:rsidRDefault="00621017" w:rsidP="00621017">
      <w:pPr>
        <w:ind w:left="360"/>
        <w:rPr>
          <w:sz w:val="24"/>
          <w:szCs w:val="24"/>
        </w:rPr>
      </w:pPr>
      <w:r w:rsidRPr="009C2157">
        <w:rPr>
          <w:sz w:val="24"/>
          <w:szCs w:val="24"/>
        </w:rPr>
        <w:t>……….....................</w:t>
      </w: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Pr="009C2157" w:rsidRDefault="00621017" w:rsidP="00621017">
      <w:pPr>
        <w:ind w:left="360"/>
        <w:rPr>
          <w:sz w:val="24"/>
          <w:szCs w:val="24"/>
        </w:rPr>
      </w:pPr>
      <w:r w:rsidRPr="009C2157">
        <w:rPr>
          <w:sz w:val="24"/>
          <w:szCs w:val="24"/>
        </w:rPr>
        <w:t>.......................................</w:t>
      </w:r>
      <w:r>
        <w:rPr>
          <w:sz w:val="24"/>
          <w:szCs w:val="24"/>
        </w:rPr>
        <w:t xml:space="preserve">                                      </w:t>
      </w:r>
      <w:r w:rsidRPr="009C2157">
        <w:rPr>
          <w:sz w:val="24"/>
          <w:szCs w:val="24"/>
        </w:rPr>
        <w:tab/>
        <w:t>…………………………</w:t>
      </w:r>
      <w:r>
        <w:rPr>
          <w:sz w:val="24"/>
          <w:szCs w:val="24"/>
        </w:rPr>
        <w:t>….</w:t>
      </w:r>
      <w:r w:rsidRPr="009C2157">
        <w:rPr>
          <w:sz w:val="24"/>
          <w:szCs w:val="24"/>
        </w:rPr>
        <w:t>….………………</w:t>
      </w:r>
    </w:p>
    <w:p w:rsidR="00621017" w:rsidRPr="009C2157" w:rsidRDefault="00621017" w:rsidP="0062101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C2157">
        <w:rPr>
          <w:sz w:val="24"/>
          <w:szCs w:val="24"/>
        </w:rPr>
        <w:t xml:space="preserve">Podpis </w:t>
      </w:r>
      <w:r>
        <w:rPr>
          <w:sz w:val="24"/>
          <w:szCs w:val="24"/>
        </w:rPr>
        <w:t>Zleceniobiorcy</w:t>
      </w:r>
      <w:r>
        <w:rPr>
          <w:sz w:val="24"/>
          <w:szCs w:val="24"/>
        </w:rPr>
        <w:tab/>
        <w:t xml:space="preserve">                                                           </w:t>
      </w:r>
      <w:r w:rsidRPr="009C2157">
        <w:rPr>
          <w:sz w:val="24"/>
          <w:szCs w:val="24"/>
        </w:rPr>
        <w:t xml:space="preserve">Podpis </w:t>
      </w:r>
      <w:r>
        <w:rPr>
          <w:sz w:val="24"/>
          <w:szCs w:val="24"/>
        </w:rPr>
        <w:t>Pielęgniarki Oddziałowej</w:t>
      </w:r>
    </w:p>
    <w:p w:rsidR="00621017" w:rsidRPr="009C2157" w:rsidRDefault="00621017" w:rsidP="00621017">
      <w:pPr>
        <w:ind w:left="360"/>
        <w:rPr>
          <w:sz w:val="24"/>
          <w:szCs w:val="24"/>
        </w:rPr>
      </w:pPr>
    </w:p>
    <w:p w:rsidR="00621017" w:rsidRPr="009C2157" w:rsidRDefault="00621017" w:rsidP="00621017">
      <w:pPr>
        <w:ind w:left="360"/>
        <w:rPr>
          <w:sz w:val="24"/>
          <w:szCs w:val="24"/>
        </w:rPr>
      </w:pPr>
    </w:p>
    <w:p w:rsidR="00621017" w:rsidRPr="009C2157" w:rsidRDefault="00621017" w:rsidP="00621017">
      <w:pPr>
        <w:ind w:left="360"/>
        <w:rPr>
          <w:sz w:val="24"/>
          <w:szCs w:val="24"/>
        </w:rPr>
      </w:pPr>
    </w:p>
    <w:p w:rsidR="00621017" w:rsidRDefault="00621017" w:rsidP="00621017">
      <w:pPr>
        <w:ind w:left="360"/>
        <w:rPr>
          <w:sz w:val="24"/>
          <w:szCs w:val="24"/>
        </w:rPr>
      </w:pP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</w:p>
    <w:p w:rsidR="00621017" w:rsidRDefault="00621017" w:rsidP="00621017">
      <w:pPr>
        <w:ind w:left="360"/>
        <w:rPr>
          <w:sz w:val="24"/>
          <w:szCs w:val="24"/>
        </w:rPr>
      </w:pPr>
    </w:p>
    <w:p w:rsidR="00621017" w:rsidRPr="009C2157" w:rsidRDefault="00621017" w:rsidP="00621017">
      <w:pPr>
        <w:ind w:left="4608" w:firstLine="348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C2157">
        <w:rPr>
          <w:sz w:val="24"/>
          <w:szCs w:val="24"/>
        </w:rPr>
        <w:t>……………..…………………………</w:t>
      </w:r>
      <w:r>
        <w:rPr>
          <w:sz w:val="24"/>
          <w:szCs w:val="24"/>
        </w:rPr>
        <w:t>..</w:t>
      </w:r>
      <w:r w:rsidRPr="009C2157">
        <w:rPr>
          <w:sz w:val="24"/>
          <w:szCs w:val="24"/>
        </w:rPr>
        <w:t>……</w:t>
      </w:r>
    </w:p>
    <w:p w:rsidR="00621017" w:rsidRPr="009C2157" w:rsidRDefault="00621017" w:rsidP="00621017">
      <w:pPr>
        <w:ind w:left="360"/>
        <w:rPr>
          <w:sz w:val="24"/>
          <w:szCs w:val="24"/>
        </w:rPr>
      </w:pP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</w:r>
      <w:r w:rsidRPr="009C2157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           </w:t>
      </w:r>
      <w:r w:rsidRPr="009C2157">
        <w:rPr>
          <w:sz w:val="24"/>
          <w:szCs w:val="24"/>
        </w:rPr>
        <w:t xml:space="preserve">Podpis </w:t>
      </w:r>
      <w:r>
        <w:rPr>
          <w:sz w:val="24"/>
          <w:szCs w:val="24"/>
        </w:rPr>
        <w:t>Kierownika/Ordynatora</w:t>
      </w:r>
    </w:p>
    <w:p w:rsidR="00621017" w:rsidRPr="009C2157" w:rsidRDefault="00621017" w:rsidP="00621017">
      <w:pPr>
        <w:ind w:left="360"/>
        <w:rPr>
          <w:sz w:val="24"/>
          <w:szCs w:val="24"/>
        </w:rPr>
      </w:pPr>
    </w:p>
    <w:p w:rsidR="00621017" w:rsidRPr="00900280" w:rsidRDefault="00621017" w:rsidP="00621017">
      <w:pPr>
        <w:ind w:left="360"/>
        <w:rPr>
          <w:sz w:val="24"/>
          <w:szCs w:val="24"/>
        </w:rPr>
      </w:pPr>
    </w:p>
    <w:p w:rsidR="00621017" w:rsidRDefault="00621017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8A" w:rsidRDefault="00CC488A">
      <w:r>
        <w:separator/>
      </w:r>
    </w:p>
  </w:endnote>
  <w:endnote w:type="continuationSeparator" w:id="0">
    <w:p w:rsidR="00CC488A" w:rsidRDefault="00CC4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88A" w:rsidRDefault="00550C98">
    <w:pPr>
      <w:pStyle w:val="Stopka"/>
      <w:jc w:val="center"/>
    </w:pPr>
    <w:fldSimple w:instr=" PAGE ">
      <w:r w:rsidR="00621017">
        <w:rPr>
          <w:noProof/>
        </w:rPr>
        <w:t>7</w:t>
      </w:r>
    </w:fldSimple>
  </w:p>
  <w:p w:rsidR="00CC488A" w:rsidRDefault="00CC48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8A" w:rsidRDefault="00CC488A">
      <w:r>
        <w:separator/>
      </w:r>
    </w:p>
  </w:footnote>
  <w:footnote w:type="continuationSeparator" w:id="0">
    <w:p w:rsidR="00CC488A" w:rsidRDefault="00CC48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0511C"/>
    <w:rsid w:val="0002029D"/>
    <w:rsid w:val="00021297"/>
    <w:rsid w:val="0002136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804CE"/>
    <w:rsid w:val="00186972"/>
    <w:rsid w:val="001915ED"/>
    <w:rsid w:val="00192545"/>
    <w:rsid w:val="001A0CD8"/>
    <w:rsid w:val="001A2163"/>
    <w:rsid w:val="001A42F5"/>
    <w:rsid w:val="001B61EC"/>
    <w:rsid w:val="001C533C"/>
    <w:rsid w:val="001E0059"/>
    <w:rsid w:val="001E4F83"/>
    <w:rsid w:val="001E5224"/>
    <w:rsid w:val="001E5AA0"/>
    <w:rsid w:val="00211C4F"/>
    <w:rsid w:val="0023174C"/>
    <w:rsid w:val="00244653"/>
    <w:rsid w:val="00263735"/>
    <w:rsid w:val="002707D2"/>
    <w:rsid w:val="0029763F"/>
    <w:rsid w:val="00297C46"/>
    <w:rsid w:val="002A1B99"/>
    <w:rsid w:val="002D67C4"/>
    <w:rsid w:val="002E228B"/>
    <w:rsid w:val="002F2FD4"/>
    <w:rsid w:val="00301C93"/>
    <w:rsid w:val="00303054"/>
    <w:rsid w:val="00306472"/>
    <w:rsid w:val="0031619C"/>
    <w:rsid w:val="003228EA"/>
    <w:rsid w:val="00330910"/>
    <w:rsid w:val="00331508"/>
    <w:rsid w:val="003738C6"/>
    <w:rsid w:val="00375EC7"/>
    <w:rsid w:val="00377E04"/>
    <w:rsid w:val="00384D95"/>
    <w:rsid w:val="003B10F1"/>
    <w:rsid w:val="003B4C4E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B4175"/>
    <w:rsid w:val="004C3178"/>
    <w:rsid w:val="004D3CFE"/>
    <w:rsid w:val="004E4EF6"/>
    <w:rsid w:val="004F4B71"/>
    <w:rsid w:val="00523735"/>
    <w:rsid w:val="005251FE"/>
    <w:rsid w:val="005277BA"/>
    <w:rsid w:val="00527EF6"/>
    <w:rsid w:val="005304F4"/>
    <w:rsid w:val="005311BC"/>
    <w:rsid w:val="00546D39"/>
    <w:rsid w:val="00550C98"/>
    <w:rsid w:val="00552696"/>
    <w:rsid w:val="005A0CFD"/>
    <w:rsid w:val="005B093A"/>
    <w:rsid w:val="005B62A6"/>
    <w:rsid w:val="005D002E"/>
    <w:rsid w:val="005D36E9"/>
    <w:rsid w:val="005E188F"/>
    <w:rsid w:val="005E58A5"/>
    <w:rsid w:val="005F7319"/>
    <w:rsid w:val="00621017"/>
    <w:rsid w:val="00644895"/>
    <w:rsid w:val="00646715"/>
    <w:rsid w:val="00657AE9"/>
    <w:rsid w:val="00665152"/>
    <w:rsid w:val="00690A46"/>
    <w:rsid w:val="006951DA"/>
    <w:rsid w:val="006C0FB0"/>
    <w:rsid w:val="006C1522"/>
    <w:rsid w:val="006D1F57"/>
    <w:rsid w:val="006E65EC"/>
    <w:rsid w:val="006F4453"/>
    <w:rsid w:val="00710769"/>
    <w:rsid w:val="007248CB"/>
    <w:rsid w:val="00725416"/>
    <w:rsid w:val="007275D5"/>
    <w:rsid w:val="00733C8E"/>
    <w:rsid w:val="00737A2E"/>
    <w:rsid w:val="0074345C"/>
    <w:rsid w:val="00761378"/>
    <w:rsid w:val="00770EBD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D1848"/>
    <w:rsid w:val="0090102D"/>
    <w:rsid w:val="009250CB"/>
    <w:rsid w:val="009463EE"/>
    <w:rsid w:val="00954E3B"/>
    <w:rsid w:val="009740AF"/>
    <w:rsid w:val="00983989"/>
    <w:rsid w:val="009C3270"/>
    <w:rsid w:val="009C7DAB"/>
    <w:rsid w:val="009D36F4"/>
    <w:rsid w:val="009D5DB7"/>
    <w:rsid w:val="00A04E8C"/>
    <w:rsid w:val="00A22841"/>
    <w:rsid w:val="00A253AB"/>
    <w:rsid w:val="00A31F8C"/>
    <w:rsid w:val="00A3294C"/>
    <w:rsid w:val="00A4283B"/>
    <w:rsid w:val="00A50724"/>
    <w:rsid w:val="00A53AEB"/>
    <w:rsid w:val="00A757C9"/>
    <w:rsid w:val="00A83D58"/>
    <w:rsid w:val="00A97F6F"/>
    <w:rsid w:val="00AB32C9"/>
    <w:rsid w:val="00AC70FF"/>
    <w:rsid w:val="00AE2797"/>
    <w:rsid w:val="00AF4A25"/>
    <w:rsid w:val="00B104C8"/>
    <w:rsid w:val="00B1356C"/>
    <w:rsid w:val="00B22852"/>
    <w:rsid w:val="00B250FA"/>
    <w:rsid w:val="00B3012D"/>
    <w:rsid w:val="00B33A23"/>
    <w:rsid w:val="00B65093"/>
    <w:rsid w:val="00B67D09"/>
    <w:rsid w:val="00B8304D"/>
    <w:rsid w:val="00B83060"/>
    <w:rsid w:val="00B95ECD"/>
    <w:rsid w:val="00B97489"/>
    <w:rsid w:val="00BC3ACA"/>
    <w:rsid w:val="00BF114B"/>
    <w:rsid w:val="00C10BE5"/>
    <w:rsid w:val="00C117F4"/>
    <w:rsid w:val="00C12E72"/>
    <w:rsid w:val="00C2721F"/>
    <w:rsid w:val="00C32F87"/>
    <w:rsid w:val="00C47575"/>
    <w:rsid w:val="00C5205A"/>
    <w:rsid w:val="00C6611F"/>
    <w:rsid w:val="00C6793A"/>
    <w:rsid w:val="00C67A1D"/>
    <w:rsid w:val="00C71948"/>
    <w:rsid w:val="00CB4826"/>
    <w:rsid w:val="00CC488A"/>
    <w:rsid w:val="00CC79D4"/>
    <w:rsid w:val="00CD10A6"/>
    <w:rsid w:val="00CD1B5C"/>
    <w:rsid w:val="00D14CD0"/>
    <w:rsid w:val="00D35707"/>
    <w:rsid w:val="00D50845"/>
    <w:rsid w:val="00D55E40"/>
    <w:rsid w:val="00D57811"/>
    <w:rsid w:val="00D66B4E"/>
    <w:rsid w:val="00D713CC"/>
    <w:rsid w:val="00DA5499"/>
    <w:rsid w:val="00DF3413"/>
    <w:rsid w:val="00E0141A"/>
    <w:rsid w:val="00E13D08"/>
    <w:rsid w:val="00E54F29"/>
    <w:rsid w:val="00E57576"/>
    <w:rsid w:val="00E71A63"/>
    <w:rsid w:val="00E77E1C"/>
    <w:rsid w:val="00E81983"/>
    <w:rsid w:val="00E85052"/>
    <w:rsid w:val="00E85E8A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C3F0E"/>
    <w:rsid w:val="00FD2B35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6626-7BA5-4D5A-95E0-A02F7C6D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3139</Words>
  <Characters>18835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7</cp:revision>
  <cp:lastPrinted>2020-06-22T11:55:00Z</cp:lastPrinted>
  <dcterms:created xsi:type="dcterms:W3CDTF">2020-11-10T10:23:00Z</dcterms:created>
  <dcterms:modified xsi:type="dcterms:W3CDTF">2020-11-10T11:16:00Z</dcterms:modified>
</cp:coreProperties>
</file>