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687E42">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Niniejsza umowa jest następstwem konkursu</w:t>
      </w:r>
      <w:r w:rsidR="0065461D">
        <w:rPr>
          <w:rFonts w:ascii="Times New Roman" w:hAnsi="Times New Roman" w:cs="Times New Roman"/>
          <w:sz w:val="24"/>
          <w:szCs w:val="24"/>
        </w:rPr>
        <w:t xml:space="preserve"> nr</w:t>
      </w:r>
      <w:r w:rsidR="00464762">
        <w:rPr>
          <w:rFonts w:ascii="Times New Roman" w:hAnsi="Times New Roman" w:cs="Times New Roman"/>
          <w:sz w:val="24"/>
          <w:szCs w:val="24"/>
        </w:rPr>
        <w:t xml:space="preserve"> 29/2020</w:t>
      </w:r>
      <w:r>
        <w:rPr>
          <w:rFonts w:ascii="Times New Roman" w:hAnsi="Times New Roman" w:cs="Times New Roman"/>
          <w:sz w:val="24"/>
          <w:szCs w:val="24"/>
        </w:rPr>
        <w:t xml:space="preserve"> ogłoszonego i przeprowadzonego przez Udzielającego Zamówienie na postawie art. 26 ustawy z dnia 15 kwietnia 2011 r, o działalnoś</w:t>
      </w:r>
      <w:r w:rsidR="006F3DC3">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6F3DC3">
        <w:rPr>
          <w:rFonts w:ascii="Times New Roman" w:hAnsi="Times New Roman" w:cs="Times New Roman"/>
          <w:sz w:val="24"/>
          <w:szCs w:val="24"/>
        </w:rPr>
        <w:t>295</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96A41">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96A41">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7B0582" w:rsidRDefault="007B0582" w:rsidP="009250CB">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7B0582" w:rsidRDefault="007B0582" w:rsidP="009250CB">
      <w:pPr>
        <w:pStyle w:val="Bezodstpw"/>
        <w:jc w:val="both"/>
        <w:rPr>
          <w:rFonts w:cs="Times New Roman"/>
          <w:color w:val="000000"/>
          <w:sz w:val="24"/>
          <w:szCs w:val="24"/>
        </w:rPr>
      </w:pP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96608">
        <w:rPr>
          <w:b/>
          <w:sz w:val="24"/>
          <w:szCs w:val="24"/>
          <w:u w:val="single"/>
        </w:rPr>
        <w:t xml:space="preserve">w zakresie </w:t>
      </w:r>
      <w:r w:rsidR="000B250D" w:rsidRPr="00696608">
        <w:rPr>
          <w:b/>
          <w:sz w:val="24"/>
          <w:szCs w:val="24"/>
          <w:u w:val="single"/>
        </w:rPr>
        <w:t>Chirurgii Transplantacyjnej, Naczyniowej i Chirurgii Ogólnej wraz z wykonywaniem czynności Kierownika Klinicznego Oddziału Chirurgii Transplantacyjnej w Klinice Chirurgicznej</w:t>
      </w:r>
      <w:r w:rsidR="002B4ADC" w:rsidRPr="00696608">
        <w:rPr>
          <w:b/>
          <w:bCs/>
          <w:sz w:val="24"/>
          <w:szCs w:val="24"/>
          <w:u w:val="single"/>
        </w:rPr>
        <w:t xml:space="preserve"> </w:t>
      </w:r>
      <w:r w:rsidR="002B4ADC" w:rsidRPr="00464762">
        <w:rPr>
          <w:bCs/>
          <w:sz w:val="24"/>
          <w:szCs w:val="24"/>
          <w:u w:val="single"/>
        </w:rPr>
        <w:t>(</w:t>
      </w:r>
      <w:r w:rsidR="002C2432" w:rsidRPr="00464762">
        <w:rPr>
          <w:bCs/>
          <w:sz w:val="24"/>
          <w:szCs w:val="24"/>
          <w:u w:val="single"/>
        </w:rPr>
        <w:t>z</w:t>
      </w:r>
      <w:r w:rsidR="002B4ADC" w:rsidRPr="00464762">
        <w:rPr>
          <w:bCs/>
          <w:sz w:val="24"/>
          <w:szCs w:val="24"/>
          <w:u w:val="single"/>
        </w:rPr>
        <w:t>wan</w:t>
      </w:r>
      <w:r w:rsidR="0029265F" w:rsidRPr="00464762">
        <w:rPr>
          <w:bCs/>
          <w:sz w:val="24"/>
          <w:szCs w:val="24"/>
          <w:u w:val="single"/>
        </w:rPr>
        <w:t>ej</w:t>
      </w:r>
      <w:r w:rsidR="002B4ADC" w:rsidRPr="00464762">
        <w:rPr>
          <w:bCs/>
          <w:sz w:val="24"/>
          <w:szCs w:val="24"/>
          <w:u w:val="single"/>
        </w:rPr>
        <w:t xml:space="preserve"> dalej </w:t>
      </w:r>
      <w:r w:rsidR="0029265F" w:rsidRPr="00464762">
        <w:rPr>
          <w:bCs/>
          <w:sz w:val="24"/>
          <w:szCs w:val="24"/>
          <w:u w:val="single"/>
        </w:rPr>
        <w:t>Kliniką</w:t>
      </w:r>
      <w:r w:rsidR="002C2432" w:rsidRPr="00464762">
        <w:rPr>
          <w:bCs/>
          <w:sz w:val="24"/>
          <w:szCs w:val="24"/>
          <w:u w:val="single"/>
        </w:rPr>
        <w:t>)</w:t>
      </w:r>
      <w:r w:rsidR="00161BFC" w:rsidRPr="00696608">
        <w:rPr>
          <w:b/>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222D6C" w:rsidRDefault="00696608" w:rsidP="003C74E9">
      <w:pPr>
        <w:numPr>
          <w:ilvl w:val="0"/>
          <w:numId w:val="22"/>
        </w:numPr>
        <w:jc w:val="both"/>
        <w:rPr>
          <w:sz w:val="24"/>
          <w:szCs w:val="24"/>
        </w:rPr>
      </w:pPr>
      <w:r w:rsidRPr="00696608">
        <w:rPr>
          <w:sz w:val="24"/>
          <w:szCs w:val="24"/>
        </w:rPr>
        <w:t>praca w Klinice Chirurgicznej</w:t>
      </w:r>
      <w:r w:rsidR="000B779A">
        <w:rPr>
          <w:sz w:val="24"/>
          <w:szCs w:val="24"/>
        </w:rPr>
        <w:t>,</w:t>
      </w:r>
      <w:r w:rsidRPr="00696608">
        <w:rPr>
          <w:sz w:val="24"/>
          <w:szCs w:val="24"/>
        </w:rPr>
        <w:t xml:space="preserve"> </w:t>
      </w:r>
    </w:p>
    <w:p w:rsidR="00696608" w:rsidRPr="00696608" w:rsidRDefault="00696608" w:rsidP="003C74E9">
      <w:pPr>
        <w:numPr>
          <w:ilvl w:val="0"/>
          <w:numId w:val="22"/>
        </w:numPr>
        <w:jc w:val="both"/>
        <w:rPr>
          <w:sz w:val="24"/>
          <w:szCs w:val="24"/>
        </w:rPr>
      </w:pPr>
      <w:r w:rsidRPr="00696608">
        <w:rPr>
          <w:sz w:val="24"/>
          <w:szCs w:val="24"/>
        </w:rPr>
        <w:t>kierowanie pracą Klinicznego Oddziału Chirurgii Transplantacyjnej,</w:t>
      </w:r>
    </w:p>
    <w:p w:rsidR="00696608" w:rsidRPr="00696608" w:rsidRDefault="00696608" w:rsidP="00696608">
      <w:pPr>
        <w:numPr>
          <w:ilvl w:val="0"/>
          <w:numId w:val="22"/>
        </w:numPr>
        <w:jc w:val="both"/>
        <w:rPr>
          <w:sz w:val="24"/>
          <w:szCs w:val="24"/>
        </w:rPr>
      </w:pPr>
      <w:r w:rsidRPr="00696608">
        <w:rPr>
          <w:sz w:val="24"/>
          <w:szCs w:val="24"/>
        </w:rPr>
        <w:t>prowadzenie pacjentów i dokumentacji w Klinice Chirurgicznej,</w:t>
      </w:r>
    </w:p>
    <w:p w:rsidR="00696608" w:rsidRDefault="00696608" w:rsidP="00696608">
      <w:pPr>
        <w:numPr>
          <w:ilvl w:val="0"/>
          <w:numId w:val="22"/>
        </w:numPr>
        <w:jc w:val="both"/>
        <w:rPr>
          <w:sz w:val="24"/>
          <w:szCs w:val="24"/>
        </w:rPr>
      </w:pPr>
      <w:r w:rsidRPr="00696608">
        <w:rPr>
          <w:sz w:val="24"/>
          <w:szCs w:val="24"/>
        </w:rPr>
        <w:t>pełnienie dyżurów,</w:t>
      </w:r>
    </w:p>
    <w:p w:rsidR="00222D6C" w:rsidRPr="00696608" w:rsidRDefault="00222D6C" w:rsidP="00696608">
      <w:pPr>
        <w:numPr>
          <w:ilvl w:val="0"/>
          <w:numId w:val="22"/>
        </w:numPr>
        <w:jc w:val="both"/>
        <w:rPr>
          <w:sz w:val="24"/>
          <w:szCs w:val="24"/>
        </w:rPr>
      </w:pPr>
      <w:r>
        <w:rPr>
          <w:sz w:val="24"/>
          <w:szCs w:val="24"/>
        </w:rPr>
        <w:t>udział w operacjach chirurgii naczyniowej,</w:t>
      </w:r>
    </w:p>
    <w:p w:rsidR="00147A01" w:rsidRDefault="00696608" w:rsidP="00696608">
      <w:pPr>
        <w:numPr>
          <w:ilvl w:val="0"/>
          <w:numId w:val="22"/>
        </w:numPr>
        <w:jc w:val="both"/>
        <w:rPr>
          <w:sz w:val="24"/>
          <w:szCs w:val="24"/>
          <w:lang w:eastAsia="pl-PL"/>
        </w:rPr>
      </w:pPr>
      <w:r w:rsidRPr="00696608">
        <w:rPr>
          <w:sz w:val="24"/>
          <w:szCs w:val="24"/>
        </w:rPr>
        <w:t>udział w p</w:t>
      </w:r>
      <w:r w:rsidR="00222D6C">
        <w:rPr>
          <w:sz w:val="24"/>
          <w:szCs w:val="24"/>
        </w:rPr>
        <w:t>rocedurze pobrań i przeszczepów,</w:t>
      </w:r>
    </w:p>
    <w:p w:rsidR="00222D6C" w:rsidRPr="005C3D59" w:rsidRDefault="00222D6C" w:rsidP="00696608">
      <w:pPr>
        <w:numPr>
          <w:ilvl w:val="0"/>
          <w:numId w:val="22"/>
        </w:numPr>
        <w:jc w:val="both"/>
        <w:rPr>
          <w:sz w:val="24"/>
          <w:szCs w:val="24"/>
          <w:lang w:eastAsia="pl-PL"/>
        </w:rPr>
      </w:pPr>
      <w:r>
        <w:rPr>
          <w:sz w:val="24"/>
          <w:szCs w:val="24"/>
        </w:rPr>
        <w:t>praca w Poradni Chi</w:t>
      </w:r>
      <w:r w:rsidR="00BD0DCC">
        <w:rPr>
          <w:sz w:val="24"/>
          <w:szCs w:val="24"/>
        </w:rPr>
        <w:t>rurgii Transpla</w:t>
      </w:r>
      <w:r>
        <w:rPr>
          <w:sz w:val="24"/>
          <w:szCs w:val="24"/>
        </w:rPr>
        <w:t>ntacyjnej</w:t>
      </w:r>
      <w:r w:rsidR="000B779A">
        <w:rPr>
          <w:sz w:val="24"/>
          <w:szCs w:val="24"/>
        </w:rPr>
        <w:t>,</w:t>
      </w:r>
    </w:p>
    <w:p w:rsidR="002C2432" w:rsidRPr="002C2432" w:rsidRDefault="00147A01" w:rsidP="002C2432">
      <w:pPr>
        <w:numPr>
          <w:ilvl w:val="0"/>
          <w:numId w:val="22"/>
        </w:numPr>
        <w:jc w:val="both"/>
        <w:rPr>
          <w:lang w:eastAsia="pl-PL"/>
        </w:rPr>
      </w:pPr>
      <w:r w:rsidRPr="002C2432">
        <w:rPr>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161BFC" w:rsidRPr="002C2432">
        <w:rPr>
          <w:color w:val="000000"/>
          <w:sz w:val="24"/>
          <w:szCs w:val="24"/>
          <w:lang w:eastAsia="pl-PL"/>
        </w:rPr>
        <w:t xml:space="preserve"> </w:t>
      </w:r>
    </w:p>
    <w:p w:rsidR="00BC1962" w:rsidRPr="002C2432" w:rsidRDefault="00BC1962" w:rsidP="002C2432">
      <w:pPr>
        <w:pStyle w:val="Akapitzlist"/>
        <w:numPr>
          <w:ilvl w:val="0"/>
          <w:numId w:val="1"/>
        </w:numPr>
        <w:jc w:val="both"/>
        <w:rPr>
          <w:lang w:eastAsia="pl-PL"/>
        </w:rPr>
      </w:pPr>
      <w:r w:rsidRPr="002C2432">
        <w:rPr>
          <w:sz w:val="24"/>
        </w:rPr>
        <w:t>Przyjmujący zamówienie zobowiązuje się do ciągłości udzielania świadczeń zdrowotnych w systemie pracy całodobowej przez siedem dni w tygodniu</w:t>
      </w:r>
      <w:r w:rsidRPr="002C2432">
        <w:rPr>
          <w:bCs/>
          <w:sz w:val="24"/>
          <w:szCs w:val="24"/>
        </w:rPr>
        <w:t xml:space="preserve">. </w:t>
      </w:r>
      <w:r w:rsidRPr="002C2432">
        <w:rPr>
          <w:sz w:val="24"/>
        </w:rPr>
        <w:t>Przyjmujący zamów</w:t>
      </w:r>
      <w:r w:rsidR="007B0582" w:rsidRPr="002C2432">
        <w:rPr>
          <w:sz w:val="24"/>
        </w:rPr>
        <w:t xml:space="preserve">ienie będzie udzielał świadczeń, o których mowa w ust. 3 </w:t>
      </w:r>
      <w:r w:rsidRPr="002C2432">
        <w:rPr>
          <w:sz w:val="24"/>
        </w:rPr>
        <w:t>w</w:t>
      </w:r>
      <w:r w:rsidR="00161BFC" w:rsidRPr="002C2432">
        <w:rPr>
          <w:sz w:val="24"/>
        </w:rPr>
        <w:t>g harmonogramu</w:t>
      </w:r>
      <w:r w:rsidR="00E478EE">
        <w:rPr>
          <w:sz w:val="24"/>
        </w:rPr>
        <w:t xml:space="preserve"> </w:t>
      </w:r>
      <w:r w:rsidR="000B779A">
        <w:rPr>
          <w:sz w:val="24"/>
        </w:rPr>
        <w:t>ustalonego w Oddziale</w:t>
      </w:r>
      <w:r w:rsidR="00CA30A4">
        <w:rPr>
          <w:sz w:val="24"/>
        </w:rPr>
        <w:t xml:space="preserve">, </w:t>
      </w:r>
      <w:r w:rsidR="00CA30A4">
        <w:rPr>
          <w:b/>
          <w:sz w:val="24"/>
        </w:rPr>
        <w:t>minimalnie ………. godz. w miesiącu, ma</w:t>
      </w:r>
      <w:r w:rsidR="0085211A">
        <w:rPr>
          <w:b/>
          <w:sz w:val="24"/>
        </w:rPr>
        <w:t xml:space="preserve">ksymalnie ………. godz. w miesiącu </w:t>
      </w:r>
      <w:r w:rsidR="0085211A" w:rsidRPr="005E19E3">
        <w:rPr>
          <w:sz w:val="24"/>
        </w:rPr>
        <w:t>oraz w ramach dyżurów medycznych i na wezwanie na co Przyjmujący zamówienie wyraża zgodę.</w:t>
      </w:r>
    </w:p>
    <w:p w:rsidR="0034412D" w:rsidRPr="0044543E" w:rsidRDefault="0034412D" w:rsidP="0034412D">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3F49F4" w:rsidRDefault="003F49F4" w:rsidP="003F49F4">
      <w:pPr>
        <w:numPr>
          <w:ilvl w:val="0"/>
          <w:numId w:val="3"/>
        </w:numPr>
        <w:tabs>
          <w:tab w:val="clear" w:pos="720"/>
        </w:tabs>
        <w:ind w:left="426" w:hanging="426"/>
        <w:jc w:val="both"/>
        <w:rPr>
          <w:sz w:val="24"/>
        </w:rPr>
      </w:pPr>
      <w:r w:rsidRPr="003F49F4">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r w:rsidRPr="003F49F4">
        <w:rPr>
          <w:i/>
          <w:sz w:val="24"/>
        </w:rPr>
        <w:t>http://www.dz.urz.mon.gov.pl/dziennik/pozycja/decyzja-157-decyzja-nr-145mon-z-dnia-13-lipca-2017-r-w-sprawie-zasad-postepowania-w-kontaktach-z-wykonawcami/</w:t>
      </w:r>
      <w:r w:rsidR="009250CB" w:rsidRPr="003F49F4">
        <w:rPr>
          <w:i/>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4412D" w:rsidRDefault="0034412D" w:rsidP="0034412D">
      <w:pPr>
        <w:numPr>
          <w:ilvl w:val="0"/>
          <w:numId w:val="4"/>
        </w:numPr>
        <w:jc w:val="both"/>
        <w:rPr>
          <w:sz w:val="24"/>
        </w:rPr>
      </w:pPr>
      <w:r>
        <w:rPr>
          <w:sz w:val="24"/>
        </w:rPr>
        <w:t xml:space="preserve">Udzielający zamówienia oświadcza, że </w:t>
      </w:r>
      <w:r w:rsidR="006F3DC3">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6F3DC3">
        <w:rPr>
          <w:rFonts w:eastAsia="Calibri"/>
          <w:color w:val="000000"/>
          <w:sz w:val="24"/>
          <w:szCs w:val="22"/>
        </w:rPr>
        <w:t>Kliniki</w:t>
      </w:r>
      <w:r w:rsidR="00C801E5">
        <w:rPr>
          <w:rFonts w:eastAsia="Calibri"/>
          <w:color w:val="000000"/>
          <w:sz w:val="24"/>
          <w:szCs w:val="22"/>
        </w:rPr>
        <w:t xml:space="preserve"> </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5C3D59" w:rsidRDefault="005C3D59" w:rsidP="009250CB">
      <w:pPr>
        <w:ind w:left="360"/>
        <w:jc w:val="center"/>
        <w:rPr>
          <w:sz w:val="24"/>
        </w:rPr>
      </w:pPr>
    </w:p>
    <w:p w:rsidR="009250CB" w:rsidRDefault="009250CB" w:rsidP="009250CB">
      <w:pPr>
        <w:ind w:left="360"/>
        <w:jc w:val="center"/>
        <w:rPr>
          <w:sz w:val="24"/>
        </w:rPr>
      </w:pPr>
      <w:r>
        <w:rPr>
          <w:sz w:val="24"/>
        </w:rPr>
        <w:t>§ 4</w:t>
      </w:r>
    </w:p>
    <w:p w:rsidR="0066227F" w:rsidRPr="0066227F" w:rsidRDefault="0066227F" w:rsidP="0066227F">
      <w:pPr>
        <w:numPr>
          <w:ilvl w:val="0"/>
          <w:numId w:val="5"/>
        </w:numPr>
        <w:jc w:val="both"/>
        <w:rPr>
          <w:sz w:val="24"/>
        </w:rPr>
      </w:pPr>
      <w:r w:rsidRPr="0066227F">
        <w:rPr>
          <w:sz w:val="24"/>
        </w:rPr>
        <w:t>Udzielający zamówienia ma obowiązek zapewnienia niezbędnej do prawidłowego funkcjonowania</w:t>
      </w:r>
      <w:r w:rsidRPr="0066227F">
        <w:rPr>
          <w:bCs/>
          <w:sz w:val="24"/>
        </w:rPr>
        <w:t xml:space="preserve"> </w:t>
      </w:r>
      <w:r w:rsidR="006F3DC3">
        <w:rPr>
          <w:rFonts w:eastAsia="Calibri"/>
          <w:color w:val="000000"/>
          <w:sz w:val="24"/>
          <w:szCs w:val="22"/>
        </w:rPr>
        <w:t>Kliniki</w:t>
      </w:r>
      <w:r w:rsidRPr="0066227F">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66227F" w:rsidRPr="0066227F" w:rsidRDefault="0066227F" w:rsidP="0066227F">
      <w:pPr>
        <w:numPr>
          <w:ilvl w:val="0"/>
          <w:numId w:val="5"/>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66227F" w:rsidRPr="0066227F" w:rsidRDefault="0066227F" w:rsidP="0066227F">
      <w:pPr>
        <w:numPr>
          <w:ilvl w:val="0"/>
          <w:numId w:val="5"/>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85211A">
        <w:rPr>
          <w:b/>
          <w:sz w:val="24"/>
        </w:rPr>
        <w:t xml:space="preserve">Funkcję koordynatora działalności wszystkich świadczeniodawców pełnić </w:t>
      </w:r>
      <w:r w:rsidRPr="0085211A">
        <w:rPr>
          <w:b/>
          <w:color w:val="000000"/>
          <w:sz w:val="24"/>
        </w:rPr>
        <w:t xml:space="preserve">będzie </w:t>
      </w:r>
      <w:r w:rsidR="004231A4" w:rsidRPr="0085211A">
        <w:rPr>
          <w:b/>
          <w:color w:val="000000"/>
          <w:sz w:val="24"/>
        </w:rPr>
        <w:t>Kierownik Kliniki Chirurgicznej</w:t>
      </w:r>
      <w:r w:rsidRPr="0066227F">
        <w:rPr>
          <w:color w:val="000000"/>
          <w:sz w:val="24"/>
        </w:rPr>
        <w:t xml:space="preserve">, który w sprawach związanych z funkcjonowaniem </w:t>
      </w:r>
      <w:r w:rsidR="006F3DC3">
        <w:rPr>
          <w:color w:val="000000"/>
          <w:sz w:val="24"/>
        </w:rPr>
        <w:t>Kliniki</w:t>
      </w:r>
      <w:r w:rsidRPr="0066227F">
        <w:rPr>
          <w:color w:val="000000"/>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F3DC3">
        <w:rPr>
          <w:rFonts w:eastAsia="Calibri"/>
          <w:color w:val="000000"/>
          <w:sz w:val="24"/>
          <w:szCs w:val="22"/>
        </w:rPr>
        <w:t>Kliniki</w:t>
      </w:r>
      <w:r w:rsidRPr="0066227F">
        <w:rPr>
          <w:color w:val="000000"/>
          <w:sz w:val="24"/>
        </w:rPr>
        <w:t>.</w:t>
      </w:r>
    </w:p>
    <w:p w:rsidR="00AD6EB6" w:rsidRDefault="00AD6EB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5C3D59" w:rsidRDefault="005C3D59" w:rsidP="004231A4">
      <w:pP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 xml:space="preserve">Udostępnianie dokumentacji medycznej przez Przyjmującego zamówienie osobom trzecim odbywa się zgodnie z przepisami ustawy z dn. 6 listopada 2008r. o prawach pacjenta i Rzeczniku Praw Pacjenta </w:t>
      </w:r>
      <w:r w:rsidR="004231A4">
        <w:t>(tj. Dz. U. z 2020</w:t>
      </w:r>
      <w:r>
        <w:t xml:space="preserve">r. poz. </w:t>
      </w:r>
      <w:r w:rsidR="004231A4">
        <w:t>849</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EA1B95" w:rsidRDefault="00EA1B95" w:rsidP="00216CBF">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366E9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5C3D59" w:rsidRDefault="005C3D59" w:rsidP="009250CB">
      <w:pPr>
        <w:jc w:val="center"/>
        <w:rPr>
          <w:sz w:val="24"/>
        </w:rPr>
      </w:pPr>
    </w:p>
    <w:p w:rsidR="0085211A" w:rsidRDefault="0085211A" w:rsidP="009250CB">
      <w:pPr>
        <w:jc w:val="center"/>
        <w:rPr>
          <w:sz w:val="24"/>
        </w:rPr>
      </w:pPr>
    </w:p>
    <w:p w:rsidR="0085211A" w:rsidRDefault="0085211A"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w:t>
      </w:r>
      <w:r w:rsidR="004231A4">
        <w:rPr>
          <w:sz w:val="24"/>
          <w:szCs w:val="24"/>
        </w:rPr>
        <w:t xml:space="preserve"> z 2020</w:t>
      </w:r>
      <w:r>
        <w:rPr>
          <w:sz w:val="24"/>
          <w:szCs w:val="24"/>
        </w:rPr>
        <w:t xml:space="preserve">r. poz. </w:t>
      </w:r>
      <w:r w:rsidR="004231A4">
        <w:rPr>
          <w:sz w:val="24"/>
          <w:szCs w:val="24"/>
        </w:rPr>
        <w:t>295</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5C3D59" w:rsidRDefault="005C3D59" w:rsidP="009250CB">
      <w:pPr>
        <w:jc w:val="center"/>
        <w:rPr>
          <w:sz w:val="24"/>
          <w:szCs w:val="24"/>
        </w:rPr>
      </w:pPr>
    </w:p>
    <w:p w:rsidR="009250CB" w:rsidRDefault="009250CB" w:rsidP="009250CB">
      <w:pPr>
        <w:jc w:val="center"/>
        <w:rPr>
          <w:sz w:val="24"/>
          <w:szCs w:val="24"/>
        </w:rPr>
      </w:pPr>
      <w:r>
        <w:rPr>
          <w:sz w:val="24"/>
          <w:szCs w:val="24"/>
        </w:rPr>
        <w:t>§ 11</w:t>
      </w:r>
    </w:p>
    <w:p w:rsidR="009250CB" w:rsidRDefault="004231A4" w:rsidP="009250CB">
      <w:pPr>
        <w:pStyle w:val="Akapitzlist"/>
        <w:numPr>
          <w:ilvl w:val="0"/>
          <w:numId w:val="8"/>
        </w:numPr>
        <w:suppressAutoHyphens w:val="0"/>
        <w:spacing w:after="200"/>
        <w:rPr>
          <w:sz w:val="24"/>
          <w:szCs w:val="24"/>
        </w:rPr>
      </w:pPr>
      <w:r>
        <w:rPr>
          <w:sz w:val="24"/>
          <w:szCs w:val="24"/>
        </w:rPr>
        <w:t xml:space="preserve">W przypadku naruszenia zapisu </w:t>
      </w:r>
      <w:r w:rsidR="009250CB">
        <w:rPr>
          <w:sz w:val="24"/>
          <w:szCs w:val="24"/>
        </w:rPr>
        <w:t>§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D6EB6">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AD6EB6" w:rsidRDefault="00AD6EB6"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Pr="008D2AB2" w:rsidRDefault="009250CB" w:rsidP="009250CB">
      <w:pPr>
        <w:jc w:val="center"/>
        <w:rPr>
          <w:sz w:val="24"/>
        </w:rPr>
      </w:pPr>
      <w:r w:rsidRPr="008D2AB2">
        <w:rPr>
          <w:sz w:val="24"/>
        </w:rPr>
        <w:t>§ 19</w:t>
      </w:r>
    </w:p>
    <w:p w:rsidR="00366E91" w:rsidRPr="008D2AB2" w:rsidRDefault="00366E91" w:rsidP="00343521">
      <w:pPr>
        <w:numPr>
          <w:ilvl w:val="0"/>
          <w:numId w:val="15"/>
        </w:numPr>
        <w:tabs>
          <w:tab w:val="left" w:pos="397"/>
          <w:tab w:val="left" w:pos="3899"/>
          <w:tab w:val="center" w:pos="4781"/>
        </w:tabs>
        <w:jc w:val="both"/>
        <w:rPr>
          <w:sz w:val="24"/>
        </w:rPr>
      </w:pPr>
      <w:r w:rsidRPr="008D2AB2">
        <w:rPr>
          <w:sz w:val="24"/>
        </w:rPr>
        <w:t>Za realizację prz</w:t>
      </w:r>
      <w:r w:rsidR="00EE35B3" w:rsidRPr="008D2AB2">
        <w:rPr>
          <w:sz w:val="24"/>
        </w:rPr>
        <w:t>edmiotu umowy Strony ustalają należność w wysokości</w:t>
      </w:r>
      <w:r w:rsidRPr="008D2AB2">
        <w:rPr>
          <w:sz w:val="24"/>
        </w:rPr>
        <w:t>:</w:t>
      </w:r>
    </w:p>
    <w:p w:rsidR="004231A4" w:rsidRDefault="004231A4" w:rsidP="0085211A">
      <w:pPr>
        <w:pStyle w:val="Akapitzlist"/>
        <w:numPr>
          <w:ilvl w:val="0"/>
          <w:numId w:val="36"/>
        </w:numPr>
        <w:tabs>
          <w:tab w:val="left" w:pos="426"/>
        </w:tabs>
        <w:jc w:val="both"/>
        <w:rPr>
          <w:b/>
          <w:color w:val="auto"/>
          <w:sz w:val="24"/>
        </w:rPr>
      </w:pPr>
      <w:r w:rsidRPr="004231A4">
        <w:rPr>
          <w:b/>
          <w:color w:val="auto"/>
          <w:sz w:val="24"/>
        </w:rPr>
        <w:t xml:space="preserve">…………..zł brutto za 1 godzinę </w:t>
      </w:r>
    </w:p>
    <w:p w:rsidR="00343521" w:rsidRDefault="004231A4" w:rsidP="0085211A">
      <w:pPr>
        <w:pStyle w:val="Akapitzlist"/>
        <w:numPr>
          <w:ilvl w:val="0"/>
          <w:numId w:val="36"/>
        </w:numPr>
        <w:tabs>
          <w:tab w:val="left" w:pos="426"/>
        </w:tabs>
        <w:jc w:val="both"/>
        <w:rPr>
          <w:b/>
          <w:color w:val="auto"/>
          <w:sz w:val="24"/>
        </w:rPr>
      </w:pPr>
      <w:r w:rsidRPr="0085211A">
        <w:rPr>
          <w:b/>
          <w:color w:val="auto"/>
          <w:sz w:val="24"/>
        </w:rPr>
        <w:t>…………..zł brutto za 1 godzinę dyżuru pod telefonem</w:t>
      </w:r>
    </w:p>
    <w:p w:rsidR="003B5AD1" w:rsidRPr="003B5AD1" w:rsidRDefault="003B5AD1" w:rsidP="003B5AD1">
      <w:pPr>
        <w:tabs>
          <w:tab w:val="left" w:pos="426"/>
        </w:tabs>
        <w:jc w:val="both"/>
        <w:rPr>
          <w:b/>
          <w:sz w:val="24"/>
        </w:rPr>
      </w:pPr>
    </w:p>
    <w:p w:rsidR="003B5AD1" w:rsidRPr="003F76B3" w:rsidRDefault="003B5AD1" w:rsidP="003B5AD1">
      <w:pPr>
        <w:pStyle w:val="Akapitzlist"/>
        <w:numPr>
          <w:ilvl w:val="0"/>
          <w:numId w:val="38"/>
        </w:numPr>
        <w:ind w:left="426" w:hanging="426"/>
        <w:jc w:val="both"/>
        <w:rPr>
          <w:sz w:val="24"/>
        </w:rPr>
      </w:pPr>
      <w:r w:rsidRPr="003F76B3">
        <w:rPr>
          <w:sz w:val="24"/>
        </w:rPr>
        <w:t>Wynagrodzenie za c</w:t>
      </w:r>
      <w:r>
        <w:rPr>
          <w:sz w:val="24"/>
        </w:rPr>
        <w:t>zynności określone w § 1 ust. 3f</w:t>
      </w:r>
      <w:r w:rsidRPr="003F76B3">
        <w:rPr>
          <w:sz w:val="24"/>
        </w:rPr>
        <w:t xml:space="preserve">  Udzielający zamówienia wypłaci zgodnie z algorytmem aktualnie zatwierdzonym przez Komendanta 4.WSzKzP SPZOZ, po przedłożeniu faktury wraz z rozliczeniem przeszczepów zatwierdzonej przez Kierownika Kliniki Chirurgicznej.</w:t>
      </w:r>
    </w:p>
    <w:p w:rsidR="003B5AD1" w:rsidRPr="001C0067" w:rsidRDefault="003B5AD1" w:rsidP="003B5AD1">
      <w:pPr>
        <w:numPr>
          <w:ilvl w:val="0"/>
          <w:numId w:val="36"/>
        </w:numPr>
        <w:ind w:left="567"/>
        <w:jc w:val="both"/>
        <w:rPr>
          <w:color w:val="000000"/>
          <w:sz w:val="24"/>
        </w:rPr>
      </w:pPr>
      <w:r w:rsidRPr="001C0067">
        <w:rPr>
          <w:rFonts w:eastAsia="ヒラギノ角ゴ Pro W3"/>
          <w:color w:val="000000"/>
          <w:sz w:val="24"/>
        </w:rPr>
        <w:t>Wynagrodzenie, o którym mowa w ust. 1</w:t>
      </w:r>
      <w:r>
        <w:rPr>
          <w:rFonts w:eastAsia="ヒラギノ角ゴ Pro W3"/>
          <w:color w:val="000000"/>
          <w:sz w:val="24"/>
        </w:rPr>
        <w:t xml:space="preserve"> i 2</w:t>
      </w:r>
      <w:r w:rsidRPr="001C0067">
        <w:rPr>
          <w:rFonts w:eastAsia="ヒラギノ角ゴ Pro W3"/>
          <w:color w:val="000000"/>
          <w:sz w:val="24"/>
        </w:rPr>
        <w:t xml:space="preserve"> wyczerpuje całość zobowiązań finansowych Udzielającego zamówienie względem Przyjmującego zamówienie.</w:t>
      </w:r>
    </w:p>
    <w:p w:rsidR="003B5AD1" w:rsidRPr="000A363E" w:rsidRDefault="003B5AD1" w:rsidP="003B5AD1">
      <w:pPr>
        <w:numPr>
          <w:ilvl w:val="0"/>
          <w:numId w:val="36"/>
        </w:numPr>
        <w:ind w:left="567"/>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366E91" w:rsidRPr="00366E91" w:rsidRDefault="003B5AD1" w:rsidP="003B5AD1">
      <w:pPr>
        <w:tabs>
          <w:tab w:val="left" w:pos="3899"/>
          <w:tab w:val="center" w:pos="4781"/>
        </w:tabs>
        <w:ind w:left="567"/>
        <w:rPr>
          <w:b/>
          <w:bCs/>
          <w:sz w:val="24"/>
        </w:rPr>
      </w:pPr>
      <w:r w:rsidRPr="000A363E">
        <w:rPr>
          <w:rFonts w:eastAsia="ヒラギノ角ゴ Pro W3"/>
          <w:color w:val="000000"/>
          <w:sz w:val="24"/>
        </w:rPr>
        <w:t xml:space="preserve">       z Udzielającym Zamówienie opisanym w § 36.</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p>
    <w:p w:rsidR="009250CB" w:rsidRDefault="009250CB" w:rsidP="008C2E46">
      <w:pPr>
        <w:tabs>
          <w:tab w:val="left" w:pos="3899"/>
          <w:tab w:val="center" w:pos="4781"/>
        </w:tabs>
        <w:ind w:left="397"/>
        <w:rPr>
          <w:sz w:val="24"/>
        </w:rPr>
      </w:pPr>
      <w:r w:rsidRPr="00825D7A">
        <w:rPr>
          <w:sz w:val="24"/>
        </w:rPr>
        <w:t xml:space="preserve"> </w:t>
      </w:r>
      <w:r w:rsidR="008C2E46">
        <w:rPr>
          <w:sz w:val="24"/>
        </w:rPr>
        <w:t xml:space="preserve">                                                                    </w:t>
      </w: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0729F4" w:rsidRDefault="009250CB" w:rsidP="0061054B">
      <w:pPr>
        <w:numPr>
          <w:ilvl w:val="0"/>
          <w:numId w:val="16"/>
        </w:numPr>
        <w:tabs>
          <w:tab w:val="left" w:pos="360"/>
        </w:tabs>
        <w:jc w:val="both"/>
        <w:rPr>
          <w:color w:val="000000"/>
          <w:sz w:val="24"/>
        </w:rPr>
      </w:pPr>
      <w:r w:rsidRPr="000729F4">
        <w:rPr>
          <w:sz w:val="24"/>
        </w:rPr>
        <w:t xml:space="preserve">Wystawione przez Przyjmującego zamówienie faktury i wydruki z modułu grafiki winny uzyskać zatwierdzenie pod  względem merytorycznym ( w zakresie realizacji przedmiotu umowy) przez </w:t>
      </w:r>
      <w:r w:rsidR="004231A4">
        <w:rPr>
          <w:sz w:val="24"/>
        </w:rPr>
        <w:t>Kierownika Kliniki Chirurgicznej.</w:t>
      </w:r>
    </w:p>
    <w:p w:rsidR="009250CB" w:rsidRPr="000729F4" w:rsidRDefault="009250CB" w:rsidP="0061054B">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5C3D59" w:rsidRDefault="005C3D59"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5C3D59" w:rsidRDefault="005C3D59" w:rsidP="00464762">
      <w:pP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8D2AB2" w:rsidRDefault="008D2AB2"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0729F4">
        <w:rPr>
          <w:b/>
          <w:sz w:val="24"/>
        </w:rPr>
        <w:t>………………..</w:t>
      </w:r>
      <w:r>
        <w:rPr>
          <w:sz w:val="24"/>
        </w:rPr>
        <w:t xml:space="preserve"> do </w:t>
      </w:r>
      <w:r w:rsidR="000729F4">
        <w:rPr>
          <w:b/>
          <w:sz w:val="24"/>
        </w:rPr>
        <w:t>……………….</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47EEE" w:rsidRDefault="00947EEE"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47EEE" w:rsidRDefault="00947EEE"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47EEE" w:rsidRDefault="00947EEE"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bookmarkStart w:id="0" w:name="_GoBack"/>
      <w:bookmarkEnd w:id="0"/>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464762" w:rsidRDefault="00464762" w:rsidP="009250CB">
      <w:pPr>
        <w:jc w:val="center"/>
        <w:rPr>
          <w:sz w:val="24"/>
        </w:rPr>
      </w:pPr>
    </w:p>
    <w:p w:rsidR="009250CB" w:rsidRDefault="009250CB" w:rsidP="009250CB">
      <w:pPr>
        <w:jc w:val="center"/>
        <w:rPr>
          <w:sz w:val="24"/>
        </w:rPr>
      </w:pPr>
      <w:r>
        <w:rPr>
          <w:sz w:val="24"/>
        </w:rPr>
        <w:t>§ 28</w:t>
      </w:r>
    </w:p>
    <w:p w:rsidR="006E0C2F" w:rsidRPr="00C5334E" w:rsidRDefault="00C5334E" w:rsidP="00C5334E">
      <w:pPr>
        <w:tabs>
          <w:tab w:val="left" w:pos="4680"/>
        </w:tabs>
        <w:ind w:left="284" w:hanging="284"/>
        <w:jc w:val="both"/>
        <w:rPr>
          <w:sz w:val="24"/>
        </w:rPr>
      </w:pPr>
      <w:r w:rsidRPr="00C5334E">
        <w:rPr>
          <w:sz w:val="24"/>
        </w:rPr>
        <w:t xml:space="preserve">1. </w:t>
      </w:r>
      <w:r w:rsidR="006E0C2F" w:rsidRPr="00C5334E">
        <w:rPr>
          <w:sz w:val="24"/>
        </w:rPr>
        <w:t xml:space="preserve">Strony ustalają odpowiedzialność za niewykonanie lub nienależyte wykonanie niniejszej umowy </w:t>
      </w:r>
      <w:r w:rsidRPr="00C5334E">
        <w:rPr>
          <w:sz w:val="24"/>
        </w:rPr>
        <w:t xml:space="preserve"> </w:t>
      </w:r>
      <w:r w:rsidR="006E0C2F" w:rsidRPr="00C5334E">
        <w:rPr>
          <w:sz w:val="24"/>
        </w:rPr>
        <w:t>przez zapłatę kar umownych:</w:t>
      </w:r>
    </w:p>
    <w:p w:rsidR="00687E42" w:rsidRPr="00C5334E" w:rsidRDefault="00687E42" w:rsidP="00CC2B1D">
      <w:pPr>
        <w:pStyle w:val="Akapitzlist"/>
        <w:numPr>
          <w:ilvl w:val="0"/>
          <w:numId w:val="34"/>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w:t>
      </w:r>
      <w:r w:rsidR="00511128">
        <w:rPr>
          <w:color w:val="auto"/>
          <w:sz w:val="24"/>
        </w:rPr>
        <w:t xml:space="preserve"> zł</w:t>
      </w:r>
      <w:r w:rsidRPr="00C5334E">
        <w:rPr>
          <w:color w:val="auto"/>
          <w:sz w:val="24"/>
        </w:rPr>
        <w:t xml:space="preserve"> i nie więcej </w:t>
      </w:r>
      <w:r w:rsidR="00295A49" w:rsidRPr="00C5334E">
        <w:rPr>
          <w:color w:val="auto"/>
          <w:sz w:val="24"/>
        </w:rPr>
        <w:t xml:space="preserve">niż </w:t>
      </w:r>
      <w:r w:rsidR="00CC2B1D" w:rsidRPr="00C5334E">
        <w:rPr>
          <w:color w:val="auto"/>
          <w:sz w:val="24"/>
        </w:rPr>
        <w:t>łączne wynagrodzenie za miesiąc, w którym odnotowano przypadek naruszenia obowiązków.</w:t>
      </w:r>
    </w:p>
    <w:p w:rsidR="00CC2B1D" w:rsidRPr="00C5334E" w:rsidRDefault="009E3271" w:rsidP="00CC2B1D">
      <w:pPr>
        <w:pStyle w:val="Akapitzlist"/>
        <w:numPr>
          <w:ilvl w:val="0"/>
          <w:numId w:val="34"/>
        </w:numPr>
        <w:tabs>
          <w:tab w:val="left" w:pos="4680"/>
        </w:tabs>
        <w:jc w:val="both"/>
        <w:rPr>
          <w:color w:val="auto"/>
          <w:sz w:val="24"/>
        </w:rPr>
      </w:pPr>
      <w:r w:rsidRPr="00C5334E">
        <w:rPr>
          <w:color w:val="auto"/>
          <w:sz w:val="24"/>
        </w:rPr>
        <w:t xml:space="preserve">Z powodu nieprowadzenia bądź nierzetelnego lub nieterminowego prowadzenia przez Przyjmującego </w:t>
      </w:r>
      <w:r>
        <w:rPr>
          <w:color w:val="auto"/>
          <w:sz w:val="24"/>
        </w:rPr>
        <w:t xml:space="preserve">zamówienie </w:t>
      </w:r>
      <w:r w:rsidRPr="00C5334E">
        <w:rPr>
          <w:color w:val="auto"/>
          <w:sz w:val="24"/>
        </w:rPr>
        <w:t xml:space="preserve">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366E91" w:rsidRPr="00C5334E" w:rsidRDefault="00C75E27" w:rsidP="00C75E27">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C75E27" w:rsidRPr="00C75E27" w:rsidRDefault="00C75E27" w:rsidP="00890299">
      <w:pPr>
        <w:pStyle w:val="Akapitzlist"/>
        <w:ind w:left="397"/>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212500" w:rsidRDefault="00212500"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C5334E" w:rsidRDefault="00C5334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212500" w:rsidRDefault="002125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karty obiegowej.</w:t>
      </w:r>
    </w:p>
    <w:p w:rsidR="00C5334E" w:rsidRDefault="00C5334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sectPr w:rsidR="008C2E46">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94B" w:rsidRDefault="002B094B">
      <w:r>
        <w:separator/>
      </w:r>
    </w:p>
  </w:endnote>
  <w:endnote w:type="continuationSeparator" w:id="0">
    <w:p w:rsidR="002B094B" w:rsidRDefault="002B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pPr>
      <w:pStyle w:val="Stopka"/>
      <w:jc w:val="center"/>
    </w:pPr>
    <w:r>
      <w:fldChar w:fldCharType="begin"/>
    </w:r>
    <w:r>
      <w:instrText xml:space="preserve"> PAGE </w:instrText>
    </w:r>
    <w:r>
      <w:fldChar w:fldCharType="separate"/>
    </w:r>
    <w:r w:rsidR="00947EEE">
      <w:rPr>
        <w:noProof/>
      </w:rPr>
      <w:t>8</w:t>
    </w:r>
    <w:r>
      <w:fldChar w:fldCharType="end"/>
    </w:r>
  </w:p>
  <w:p w:rsidR="00CC2B1D" w:rsidRDefault="00CC2B1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1D" w:rsidRDefault="00CC2B1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94B" w:rsidRDefault="002B094B">
      <w:r>
        <w:separator/>
      </w:r>
    </w:p>
  </w:footnote>
  <w:footnote w:type="continuationSeparator" w:id="0">
    <w:p w:rsidR="002B094B" w:rsidRDefault="002B0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6"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1"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534D6D"/>
    <w:multiLevelType w:val="hybridMultilevel"/>
    <w:tmpl w:val="389C1852"/>
    <w:lvl w:ilvl="0" w:tplc="00000002">
      <w:start w:val="1"/>
      <w:numFmt w:val="lowerLetter"/>
      <w:lvlText w:val="%1)"/>
      <w:lvlJc w:val="left"/>
      <w:pPr>
        <w:ind w:left="1146" w:hanging="360"/>
      </w:pPr>
      <w:rPr>
        <w:iCs/>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029280D"/>
    <w:multiLevelType w:val="hybridMultilevel"/>
    <w:tmpl w:val="FACAD91C"/>
    <w:lvl w:ilvl="0" w:tplc="AC18B4D4">
      <w:start w:val="1"/>
      <w:numFmt w:val="decimal"/>
      <w:lvlText w:val="%1)"/>
      <w:lvlJc w:val="left"/>
      <w:pPr>
        <w:ind w:left="700" w:hanging="360"/>
      </w:pPr>
      <w:rPr>
        <w:rFonts w:ascii="Times New Roman" w:eastAsia="Calibri" w:hAnsi="Times New Roman" w:cs="Times New Roman"/>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8" w15:restartNumberingAfterBreak="0">
    <w:nsid w:val="4BBE0F14"/>
    <w:multiLevelType w:val="hybridMultilevel"/>
    <w:tmpl w:val="5D38C4CC"/>
    <w:lvl w:ilvl="0" w:tplc="79DA17EE">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BD12D9"/>
    <w:multiLevelType w:val="hybridMultilevel"/>
    <w:tmpl w:val="B3D449AC"/>
    <w:lvl w:ilvl="0" w:tplc="8E84C67A">
      <w:start w:val="2"/>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ECB7B5A"/>
    <w:multiLevelType w:val="hybridMultilevel"/>
    <w:tmpl w:val="11B6BA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31"/>
  </w:num>
  <w:num w:numId="8">
    <w:abstractNumId w:val="23"/>
  </w:num>
  <w:num w:numId="9">
    <w:abstractNumId w:val="9"/>
  </w:num>
  <w:num w:numId="10">
    <w:abstractNumId w:val="16"/>
  </w:num>
  <w:num w:numId="11">
    <w:abstractNumId w:val="4"/>
  </w:num>
  <w:num w:numId="12">
    <w:abstractNumId w:val="5"/>
  </w:num>
  <w:num w:numId="13">
    <w:abstractNumId w:val="17"/>
  </w:num>
  <w:num w:numId="14">
    <w:abstractNumId w:val="6"/>
  </w:num>
  <w:num w:numId="15">
    <w:abstractNumId w:val="7"/>
  </w:num>
  <w:num w:numId="16">
    <w:abstractNumId w:val="12"/>
  </w:num>
  <w:num w:numId="17">
    <w:abstractNumId w:val="14"/>
  </w:num>
  <w:num w:numId="18">
    <w:abstractNumId w:val="18"/>
  </w:num>
  <w:num w:numId="19">
    <w:abstractNumId w:val="19"/>
  </w:num>
  <w:num w:numId="20">
    <w:abstractNumId w:val="1"/>
  </w:num>
  <w:num w:numId="21">
    <w:abstractNumId w:val="21"/>
  </w:num>
  <w:num w:numId="22">
    <w:abstractNumId w:val="20"/>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num>
  <w:num w:numId="26">
    <w:abstractNumId w:val="25"/>
  </w:num>
  <w:num w:numId="27">
    <w:abstractNumId w:val="32"/>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4"/>
  </w:num>
  <w:num w:numId="32">
    <w:abstractNumId w:val="27"/>
  </w:num>
  <w:num w:numId="33">
    <w:abstractNumId w:val="28"/>
  </w:num>
  <w:num w:numId="34">
    <w:abstractNumId w:val="29"/>
  </w:num>
  <w:num w:numId="35">
    <w:abstractNumId w:val="0"/>
  </w:num>
  <w:num w:numId="36">
    <w:abstractNumId w:val="33"/>
  </w:num>
  <w:num w:numId="37">
    <w:abstractNumId w:val="2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29F4"/>
    <w:rsid w:val="000A363E"/>
    <w:rsid w:val="000B250D"/>
    <w:rsid w:val="000B779A"/>
    <w:rsid w:val="000E7A2A"/>
    <w:rsid w:val="00134C51"/>
    <w:rsid w:val="00147A01"/>
    <w:rsid w:val="00161BFC"/>
    <w:rsid w:val="00186972"/>
    <w:rsid w:val="001A1C66"/>
    <w:rsid w:val="001B1374"/>
    <w:rsid w:val="00212500"/>
    <w:rsid w:val="00216CBF"/>
    <w:rsid w:val="00222D6C"/>
    <w:rsid w:val="00244910"/>
    <w:rsid w:val="002707D2"/>
    <w:rsid w:val="00275EE5"/>
    <w:rsid w:val="0029265F"/>
    <w:rsid w:val="00295A49"/>
    <w:rsid w:val="002A2521"/>
    <w:rsid w:val="002B094B"/>
    <w:rsid w:val="002B4ADC"/>
    <w:rsid w:val="002C2432"/>
    <w:rsid w:val="002D217C"/>
    <w:rsid w:val="00325837"/>
    <w:rsid w:val="00342E05"/>
    <w:rsid w:val="00343521"/>
    <w:rsid w:val="0034412D"/>
    <w:rsid w:val="00366E91"/>
    <w:rsid w:val="003714EC"/>
    <w:rsid w:val="003953DE"/>
    <w:rsid w:val="00397EA3"/>
    <w:rsid w:val="003B5AD1"/>
    <w:rsid w:val="003C461B"/>
    <w:rsid w:val="003F49F4"/>
    <w:rsid w:val="004231A4"/>
    <w:rsid w:val="004271D5"/>
    <w:rsid w:val="0044543E"/>
    <w:rsid w:val="004569CB"/>
    <w:rsid w:val="00464762"/>
    <w:rsid w:val="00467103"/>
    <w:rsid w:val="00496A41"/>
    <w:rsid w:val="005015A2"/>
    <w:rsid w:val="00511128"/>
    <w:rsid w:val="00517AF4"/>
    <w:rsid w:val="00563704"/>
    <w:rsid w:val="0057668F"/>
    <w:rsid w:val="005B359A"/>
    <w:rsid w:val="005C3D59"/>
    <w:rsid w:val="005C57C8"/>
    <w:rsid w:val="005D20F0"/>
    <w:rsid w:val="0061054B"/>
    <w:rsid w:val="00633519"/>
    <w:rsid w:val="00642B6E"/>
    <w:rsid w:val="00646FE3"/>
    <w:rsid w:val="0065461D"/>
    <w:rsid w:val="0066227F"/>
    <w:rsid w:val="00687E42"/>
    <w:rsid w:val="00695DC2"/>
    <w:rsid w:val="00696608"/>
    <w:rsid w:val="006D3103"/>
    <w:rsid w:val="006E0C2F"/>
    <w:rsid w:val="006F3DC3"/>
    <w:rsid w:val="007023A5"/>
    <w:rsid w:val="007105EF"/>
    <w:rsid w:val="00793FD6"/>
    <w:rsid w:val="00796B62"/>
    <w:rsid w:val="007B0582"/>
    <w:rsid w:val="007D0E1E"/>
    <w:rsid w:val="007D7071"/>
    <w:rsid w:val="007D7FD6"/>
    <w:rsid w:val="0085211A"/>
    <w:rsid w:val="00890299"/>
    <w:rsid w:val="00891FCF"/>
    <w:rsid w:val="00892972"/>
    <w:rsid w:val="00896F1E"/>
    <w:rsid w:val="008C2E46"/>
    <w:rsid w:val="008D2AB2"/>
    <w:rsid w:val="008D4C67"/>
    <w:rsid w:val="00924715"/>
    <w:rsid w:val="009250CB"/>
    <w:rsid w:val="009266CE"/>
    <w:rsid w:val="00947EEE"/>
    <w:rsid w:val="009A21AB"/>
    <w:rsid w:val="009A488B"/>
    <w:rsid w:val="009E3271"/>
    <w:rsid w:val="009F75BE"/>
    <w:rsid w:val="00A74E67"/>
    <w:rsid w:val="00A86F31"/>
    <w:rsid w:val="00A97A22"/>
    <w:rsid w:val="00AD6EB6"/>
    <w:rsid w:val="00B46BDA"/>
    <w:rsid w:val="00B47B3F"/>
    <w:rsid w:val="00BA73BF"/>
    <w:rsid w:val="00BB6DE9"/>
    <w:rsid w:val="00BC1962"/>
    <w:rsid w:val="00BD0DCC"/>
    <w:rsid w:val="00C46C06"/>
    <w:rsid w:val="00C5334E"/>
    <w:rsid w:val="00C66CCF"/>
    <w:rsid w:val="00C7384B"/>
    <w:rsid w:val="00C75E27"/>
    <w:rsid w:val="00C801E5"/>
    <w:rsid w:val="00CA30A4"/>
    <w:rsid w:val="00CC2B1D"/>
    <w:rsid w:val="00CD650A"/>
    <w:rsid w:val="00D02472"/>
    <w:rsid w:val="00D46BA8"/>
    <w:rsid w:val="00D47288"/>
    <w:rsid w:val="00D76FD0"/>
    <w:rsid w:val="00DA405D"/>
    <w:rsid w:val="00DC0509"/>
    <w:rsid w:val="00E478EE"/>
    <w:rsid w:val="00E96B56"/>
    <w:rsid w:val="00EA1B95"/>
    <w:rsid w:val="00EB5408"/>
    <w:rsid w:val="00EE0239"/>
    <w:rsid w:val="00EE35B3"/>
    <w:rsid w:val="00EF7D16"/>
    <w:rsid w:val="00F3676E"/>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16A0"/>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147A0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599223373">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68678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3168</Words>
  <Characters>19012</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6</cp:revision>
  <cp:lastPrinted>2019-11-25T12:06:00Z</cp:lastPrinted>
  <dcterms:created xsi:type="dcterms:W3CDTF">2020-08-10T07:15:00Z</dcterms:created>
  <dcterms:modified xsi:type="dcterms:W3CDTF">2020-08-10T10:31:00Z</dcterms:modified>
</cp:coreProperties>
</file>