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DE5F9B" w:rsidRDefault="00DE5F9B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7952EE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</w:t>
      </w:r>
      <w:r w:rsidR="007952EE">
        <w:rPr>
          <w:rFonts w:ascii="Tahoma" w:eastAsia="Times New Roman" w:hAnsi="Tahoma" w:cs="Tahoma"/>
          <w:lang w:eastAsia="pl-PL"/>
        </w:rPr>
        <w:t xml:space="preserve">er </w:t>
      </w:r>
      <w:r w:rsidR="00CC7EB9">
        <w:rPr>
          <w:rFonts w:ascii="Tahoma" w:eastAsia="Times New Roman" w:hAnsi="Tahoma" w:cs="Tahoma"/>
          <w:lang w:eastAsia="pl-PL"/>
        </w:rPr>
        <w:t xml:space="preserve">księgi rejestrowej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>Izby</w:t>
      </w:r>
      <w:r w:rsidR="00E50FF8">
        <w:rPr>
          <w:rFonts w:ascii="Tahoma" w:eastAsia="Times New Roman" w:hAnsi="Tahoma" w:cs="Tahoma"/>
          <w:lang w:eastAsia="pl-PL"/>
        </w:rPr>
        <w:t xml:space="preserve"> – jeżeli dotyczy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2225EE" w:rsidRDefault="002225EE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E5F9B" w:rsidRDefault="00DE5F9B" w:rsidP="002225EE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EA1DD8" w:rsidRDefault="00EA1DD8" w:rsidP="00EA1DD8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Niniejszym składam ofertę na przejęcie obowiązków  w zakresie udzielania świadczeń zdrowotnych w 4 Wojskowym Szpitalu Klinicznym z Polikliniką SPZOZ we Wrocławiu.</w:t>
      </w:r>
    </w:p>
    <w:p w:rsidR="00DE5F9B" w:rsidRDefault="00DE5F9B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8F3C55" w:rsidRPr="008A6192" w:rsidRDefault="008F3C55" w:rsidP="00941721">
      <w:pPr>
        <w:pStyle w:val="Akapitzlist"/>
        <w:numPr>
          <w:ilvl w:val="0"/>
          <w:numId w:val="7"/>
        </w:numPr>
        <w:spacing w:after="0" w:line="240" w:lineRule="auto"/>
        <w:rPr>
          <w:rFonts w:ascii="Tahoma" w:hAnsi="Tahoma" w:cs="Tahoma"/>
          <w:sz w:val="22"/>
          <w:szCs w:val="22"/>
          <w:u w:val="single"/>
          <w:lang w:eastAsia="pl-PL"/>
        </w:rPr>
      </w:pPr>
      <w:r w:rsidRPr="008A6192">
        <w:rPr>
          <w:rFonts w:ascii="Tahoma" w:hAnsi="Tahoma" w:cs="Tahoma"/>
          <w:sz w:val="22"/>
          <w:szCs w:val="22"/>
          <w:lang w:eastAsia="pl-PL"/>
        </w:rPr>
        <w:lastRenderedPageBreak/>
        <w:t>Za realizację zamówienia oczekuję należności wg następującej kalkulacji</w:t>
      </w:r>
      <w:r w:rsidR="008C40C0" w:rsidRPr="008A6192">
        <w:rPr>
          <w:rFonts w:ascii="Tahoma" w:hAnsi="Tahoma" w:cs="Tahoma"/>
          <w:sz w:val="22"/>
          <w:szCs w:val="22"/>
          <w:lang w:eastAsia="pl-PL"/>
        </w:rPr>
        <w:t>:</w:t>
      </w:r>
    </w:p>
    <w:p w:rsidR="002225EE" w:rsidRPr="008A6192" w:rsidRDefault="002225EE" w:rsidP="002225EE">
      <w:pPr>
        <w:spacing w:after="0" w:line="240" w:lineRule="auto"/>
        <w:rPr>
          <w:rFonts w:ascii="Tahoma" w:hAnsi="Tahoma" w:cs="Tahoma"/>
          <w:u w:val="single"/>
          <w:lang w:eastAsia="pl-PL"/>
        </w:rPr>
      </w:pPr>
    </w:p>
    <w:p w:rsidR="000C1BC0" w:rsidRPr="000C1BC0" w:rsidRDefault="000C1BC0" w:rsidP="000C1BC0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ahoma" w:hAnsi="Tahoma" w:cs="Tahoma"/>
          <w:color w:val="000000"/>
        </w:rPr>
      </w:pPr>
      <w:bookmarkStart w:id="0" w:name="_Hlk513140506"/>
      <w:r w:rsidRPr="000C1BC0">
        <w:rPr>
          <w:rFonts w:ascii="Tahoma" w:hAnsi="Tahoma" w:cs="Tahoma"/>
          <w:b/>
          <w:color w:val="000000"/>
        </w:rPr>
        <w:t>Zakres 1)</w:t>
      </w:r>
      <w:r w:rsidRPr="000C1BC0">
        <w:rPr>
          <w:rFonts w:ascii="Tahoma" w:hAnsi="Tahoma" w:cs="Tahoma"/>
          <w:color w:val="000000"/>
        </w:rPr>
        <w:t xml:space="preserve"> CPV 85111200-2 Udzielanie świadczeń zdrowotnych w ramach dyżurów medycznych przez lekarza w trakcie specjalizacji w Szpitalnym Oddziale Ratunkowym </w:t>
      </w:r>
      <w:r w:rsidRPr="000C1BC0">
        <w:rPr>
          <w:rFonts w:ascii="Tahoma" w:hAnsi="Tahoma" w:cs="Tahoma"/>
          <w:lang w:eastAsia="pl-PL"/>
        </w:rPr>
        <w:t>4 WSzKzP SPZOZ</w:t>
      </w:r>
      <w:r w:rsidRPr="000C1BC0">
        <w:rPr>
          <w:rFonts w:ascii="Tahoma" w:hAnsi="Tahoma" w:cs="Tahoma"/>
          <w:color w:val="000000"/>
        </w:rPr>
        <w:t xml:space="preserve"> ( minimalnie 48 godzin, </w:t>
      </w:r>
      <w:r w:rsidRPr="000C1BC0">
        <w:rPr>
          <w:rFonts w:ascii="Tahoma" w:hAnsi="Tahoma" w:cs="Tahoma"/>
          <w:bCs/>
          <w:color w:val="000000"/>
        </w:rPr>
        <w:t>maksymalnie 200 godz. w miesiącu )</w:t>
      </w:r>
      <w:r w:rsidRPr="000C1BC0">
        <w:rPr>
          <w:rFonts w:ascii="Tahoma" w:hAnsi="Tahoma" w:cs="Tahoma"/>
          <w:color w:val="000000"/>
        </w:rPr>
        <w:t>-odcinek internistyczny– 1 lekarz</w:t>
      </w:r>
    </w:p>
    <w:p w:rsidR="000C1BC0" w:rsidRPr="000C1BC0" w:rsidRDefault="000C1BC0" w:rsidP="000C1BC0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ahoma" w:hAnsi="Tahoma" w:cs="Tahoma"/>
          <w:color w:val="000000"/>
        </w:rPr>
      </w:pPr>
    </w:p>
    <w:p w:rsidR="000C1BC0" w:rsidRDefault="000C1BC0" w:rsidP="000C1BC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8C40C0">
        <w:rPr>
          <w:rFonts w:ascii="Tahoma" w:hAnsi="Tahoma" w:cs="Tahoma"/>
          <w:b/>
          <w:sz w:val="22"/>
          <w:szCs w:val="22"/>
        </w:rPr>
        <w:t>stawka za 1 godzinę …………………zł brutto</w:t>
      </w:r>
      <w:r>
        <w:rPr>
          <w:rFonts w:ascii="Tahoma" w:hAnsi="Tahoma" w:cs="Tahoma"/>
          <w:b/>
          <w:sz w:val="22"/>
          <w:szCs w:val="22"/>
        </w:rPr>
        <w:t xml:space="preserve"> w ramach dyżuru</w:t>
      </w:r>
    </w:p>
    <w:p w:rsidR="000C1BC0" w:rsidRDefault="000C1BC0" w:rsidP="000C1BC0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ahoma" w:hAnsi="Tahoma" w:cs="Tahoma"/>
          <w:lang w:eastAsia="pl-PL"/>
        </w:rPr>
      </w:pPr>
    </w:p>
    <w:p w:rsidR="000C1BC0" w:rsidRDefault="000C1BC0" w:rsidP="000C1BC0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lang w:eastAsia="pl-PL"/>
        </w:rPr>
        <w:t>U</w:t>
      </w:r>
      <w:r w:rsidRPr="008C40C0">
        <w:rPr>
          <w:rFonts w:ascii="Tahoma" w:hAnsi="Tahoma" w:cs="Tahoma"/>
          <w:lang w:eastAsia="pl-PL"/>
        </w:rPr>
        <w:t>mowa na świadczenia zdrowotne w ww. zakresie na okres</w:t>
      </w:r>
      <w:r w:rsidRPr="008C40C0">
        <w:rPr>
          <w:rFonts w:ascii="Tahoma" w:hAnsi="Tahoma" w:cs="Tahoma"/>
          <w:b/>
          <w:lang w:eastAsia="pl-PL"/>
        </w:rPr>
        <w:t xml:space="preserve"> od </w:t>
      </w:r>
      <w:r>
        <w:rPr>
          <w:rFonts w:ascii="Tahoma" w:hAnsi="Tahoma" w:cs="Tahoma"/>
          <w:b/>
          <w:lang w:eastAsia="pl-PL"/>
        </w:rPr>
        <w:t>01.05.2020</w:t>
      </w:r>
      <w:r w:rsidRPr="008C40C0">
        <w:rPr>
          <w:rFonts w:ascii="Tahoma" w:hAnsi="Tahoma" w:cs="Tahoma"/>
          <w:b/>
          <w:lang w:eastAsia="pl-PL"/>
        </w:rPr>
        <w:t xml:space="preserve">r. do </w:t>
      </w:r>
      <w:r>
        <w:rPr>
          <w:rFonts w:ascii="Tahoma" w:hAnsi="Tahoma" w:cs="Tahoma"/>
          <w:b/>
          <w:lang w:eastAsia="pl-PL"/>
        </w:rPr>
        <w:t>30.04.2022</w:t>
      </w:r>
      <w:r w:rsidRPr="008C40C0">
        <w:rPr>
          <w:rFonts w:ascii="Tahoma" w:hAnsi="Tahoma" w:cs="Tahoma"/>
          <w:b/>
          <w:lang w:eastAsia="pl-PL"/>
        </w:rPr>
        <w:t>r.</w:t>
      </w:r>
    </w:p>
    <w:p w:rsidR="000C1BC0" w:rsidRDefault="000C1BC0" w:rsidP="000C1BC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/>
          <w:color w:val="000000"/>
        </w:rPr>
      </w:pPr>
    </w:p>
    <w:p w:rsidR="000C1BC0" w:rsidRPr="000C1BC0" w:rsidRDefault="000C1BC0" w:rsidP="000C1BC0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ahoma" w:hAnsi="Tahoma" w:cs="Tahoma"/>
          <w:color w:val="000000"/>
        </w:rPr>
      </w:pPr>
      <w:r w:rsidRPr="000C1BC0">
        <w:rPr>
          <w:rFonts w:ascii="Tahoma" w:hAnsi="Tahoma" w:cs="Tahoma"/>
          <w:b/>
          <w:color w:val="000000"/>
        </w:rPr>
        <w:t>Zakres 2)</w:t>
      </w:r>
      <w:r w:rsidRPr="000C1BC0">
        <w:rPr>
          <w:rFonts w:ascii="Tahoma" w:hAnsi="Tahoma" w:cs="Tahoma"/>
          <w:color w:val="000000"/>
        </w:rPr>
        <w:t xml:space="preserve"> CPV 85111200-2 Udzielanie świadczeń zdrowotnych w ramach dyżurów medycznych w Stacji Dializ w Klinice Chorób Wewnętrznych </w:t>
      </w:r>
      <w:r w:rsidRPr="000C1BC0">
        <w:rPr>
          <w:rFonts w:ascii="Tahoma" w:hAnsi="Tahoma" w:cs="Tahoma"/>
          <w:lang w:eastAsia="pl-PL"/>
        </w:rPr>
        <w:t>4 WSzKzP SPZOZ</w:t>
      </w:r>
      <w:r w:rsidRPr="000C1BC0">
        <w:rPr>
          <w:rFonts w:ascii="Tahoma" w:hAnsi="Tahoma" w:cs="Tahoma"/>
          <w:color w:val="000000"/>
        </w:rPr>
        <w:t xml:space="preserve"> ( minimalnie 24 godzin, </w:t>
      </w:r>
      <w:r w:rsidRPr="000C1BC0">
        <w:rPr>
          <w:rFonts w:ascii="Tahoma" w:hAnsi="Tahoma" w:cs="Tahoma"/>
          <w:bCs/>
          <w:color w:val="000000"/>
        </w:rPr>
        <w:t>maksymalnie 160 godz. w miesiącu )</w:t>
      </w:r>
      <w:r w:rsidRPr="000C1BC0">
        <w:rPr>
          <w:rFonts w:ascii="Tahoma" w:hAnsi="Tahoma" w:cs="Tahoma"/>
          <w:color w:val="000000"/>
        </w:rPr>
        <w:t xml:space="preserve">– 1 lekarz </w:t>
      </w:r>
      <w:r w:rsidR="00727EC0">
        <w:rPr>
          <w:rFonts w:ascii="Tahoma" w:hAnsi="Tahoma" w:cs="Tahoma"/>
          <w:color w:val="000000"/>
        </w:rPr>
        <w:t>specjalista z chorób wewnętrznych i gastroenterologii</w:t>
      </w:r>
    </w:p>
    <w:p w:rsidR="000C1BC0" w:rsidRDefault="000C1BC0" w:rsidP="000C1BC0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ahoma" w:hAnsi="Tahoma" w:cs="Tahoma"/>
          <w:color w:val="000000"/>
        </w:rPr>
      </w:pPr>
    </w:p>
    <w:p w:rsidR="000C1BC0" w:rsidRDefault="000C1BC0" w:rsidP="000C1BC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8C40C0">
        <w:rPr>
          <w:rFonts w:ascii="Tahoma" w:hAnsi="Tahoma" w:cs="Tahoma"/>
          <w:b/>
          <w:sz w:val="22"/>
          <w:szCs w:val="22"/>
        </w:rPr>
        <w:t>stawka za 1 godzinę …………………zł brutto</w:t>
      </w:r>
      <w:r>
        <w:rPr>
          <w:rFonts w:ascii="Tahoma" w:hAnsi="Tahoma" w:cs="Tahoma"/>
          <w:b/>
          <w:sz w:val="22"/>
          <w:szCs w:val="22"/>
        </w:rPr>
        <w:t xml:space="preserve"> w ramach dyżuru</w:t>
      </w:r>
    </w:p>
    <w:p w:rsidR="000C1BC0" w:rsidRDefault="000C1BC0" w:rsidP="000C1BC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  <w:lang w:eastAsia="pl-PL"/>
        </w:rPr>
        <w:t xml:space="preserve">wynagrodzenie za udział w procedurach pobrań i przeszczepów  wg. </w:t>
      </w:r>
      <w:r>
        <w:rPr>
          <w:rFonts w:ascii="Tahoma" w:hAnsi="Tahoma" w:cs="Tahoma"/>
          <w:sz w:val="22"/>
          <w:szCs w:val="22"/>
          <w:lang w:eastAsia="pl-PL"/>
        </w:rPr>
        <w:t>ustalonego algorytmu zatwierdzonego przez Komendanta 4 WSK z P SP ZOZ</w:t>
      </w:r>
    </w:p>
    <w:p w:rsidR="000C1BC0" w:rsidRDefault="000C1BC0" w:rsidP="000C1BC0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ahoma" w:hAnsi="Tahoma" w:cs="Tahoma"/>
          <w:lang w:eastAsia="pl-PL"/>
        </w:rPr>
      </w:pPr>
    </w:p>
    <w:p w:rsidR="000C1BC0" w:rsidRDefault="000C1BC0" w:rsidP="000C1BC0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lang w:eastAsia="pl-PL"/>
        </w:rPr>
        <w:t>U</w:t>
      </w:r>
      <w:r w:rsidRPr="008C40C0">
        <w:rPr>
          <w:rFonts w:ascii="Tahoma" w:hAnsi="Tahoma" w:cs="Tahoma"/>
          <w:lang w:eastAsia="pl-PL"/>
        </w:rPr>
        <w:t>mowa na świadczenia zdrowotne w ww. zakresie na okres</w:t>
      </w:r>
      <w:r w:rsidRPr="008C40C0">
        <w:rPr>
          <w:rFonts w:ascii="Tahoma" w:hAnsi="Tahoma" w:cs="Tahoma"/>
          <w:b/>
          <w:lang w:eastAsia="pl-PL"/>
        </w:rPr>
        <w:t xml:space="preserve"> od </w:t>
      </w:r>
      <w:r>
        <w:rPr>
          <w:rFonts w:ascii="Tahoma" w:hAnsi="Tahoma" w:cs="Tahoma"/>
          <w:b/>
          <w:lang w:eastAsia="pl-PL"/>
        </w:rPr>
        <w:t>01.05.2020</w:t>
      </w:r>
      <w:r w:rsidRPr="008C40C0">
        <w:rPr>
          <w:rFonts w:ascii="Tahoma" w:hAnsi="Tahoma" w:cs="Tahoma"/>
          <w:b/>
          <w:lang w:eastAsia="pl-PL"/>
        </w:rPr>
        <w:t xml:space="preserve">r. do </w:t>
      </w:r>
      <w:r>
        <w:rPr>
          <w:rFonts w:ascii="Tahoma" w:hAnsi="Tahoma" w:cs="Tahoma"/>
          <w:b/>
          <w:lang w:eastAsia="pl-PL"/>
        </w:rPr>
        <w:t>31.05.2021</w:t>
      </w:r>
      <w:r w:rsidRPr="008C40C0">
        <w:rPr>
          <w:rFonts w:ascii="Tahoma" w:hAnsi="Tahoma" w:cs="Tahoma"/>
          <w:b/>
          <w:lang w:eastAsia="pl-PL"/>
        </w:rPr>
        <w:t>r.</w:t>
      </w:r>
    </w:p>
    <w:p w:rsidR="000C1BC0" w:rsidRPr="000C1BC0" w:rsidRDefault="000C1BC0" w:rsidP="000C1BC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color w:val="000000"/>
        </w:rPr>
      </w:pPr>
    </w:p>
    <w:p w:rsidR="000C1BC0" w:rsidRPr="000C1BC0" w:rsidRDefault="000C1BC0" w:rsidP="000C1BC0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ahoma" w:hAnsi="Tahoma" w:cs="Tahoma"/>
          <w:b/>
          <w:color w:val="000000"/>
        </w:rPr>
      </w:pPr>
      <w:r w:rsidRPr="000C1BC0">
        <w:rPr>
          <w:rFonts w:ascii="Tahoma" w:hAnsi="Tahoma" w:cs="Tahoma"/>
          <w:b/>
          <w:color w:val="000000"/>
        </w:rPr>
        <w:t>Zakres 3)</w:t>
      </w:r>
      <w:r w:rsidRPr="000C1BC0">
        <w:rPr>
          <w:rFonts w:ascii="Tahoma" w:hAnsi="Tahoma" w:cs="Tahoma"/>
          <w:color w:val="000000"/>
        </w:rPr>
        <w:t xml:space="preserve"> CPV 85111200-2 Udzielanie świadczeń zdrowotnych w ramach dyżurów medycznych w Stacji Dializ w Klinice Chorób Wewnętrznych </w:t>
      </w:r>
      <w:r w:rsidRPr="000C1BC0">
        <w:rPr>
          <w:rFonts w:ascii="Tahoma" w:hAnsi="Tahoma" w:cs="Tahoma"/>
          <w:lang w:eastAsia="pl-PL"/>
        </w:rPr>
        <w:t>4 WSzKzP SPZOZ</w:t>
      </w:r>
      <w:r w:rsidRPr="000C1BC0">
        <w:rPr>
          <w:rFonts w:ascii="Tahoma" w:hAnsi="Tahoma" w:cs="Tahoma"/>
          <w:color w:val="000000"/>
        </w:rPr>
        <w:t xml:space="preserve"> ( minimalnie 24 godzin, </w:t>
      </w:r>
      <w:r w:rsidRPr="000C1BC0">
        <w:rPr>
          <w:rFonts w:ascii="Tahoma" w:hAnsi="Tahoma" w:cs="Tahoma"/>
          <w:bCs/>
          <w:color w:val="000000"/>
        </w:rPr>
        <w:t>maksymalnie 160 godz. w miesiącu )</w:t>
      </w:r>
      <w:r w:rsidRPr="000C1BC0">
        <w:rPr>
          <w:rFonts w:ascii="Tahoma" w:hAnsi="Tahoma" w:cs="Tahoma"/>
          <w:color w:val="000000"/>
        </w:rPr>
        <w:t>– 1 lekarz specjalista</w:t>
      </w:r>
      <w:r w:rsidR="00727EC0">
        <w:rPr>
          <w:rFonts w:ascii="Tahoma" w:hAnsi="Tahoma" w:cs="Tahoma"/>
          <w:color w:val="000000"/>
        </w:rPr>
        <w:t xml:space="preserve"> z chorób wewnętrznych</w:t>
      </w:r>
    </w:p>
    <w:p w:rsidR="000C1BC0" w:rsidRPr="000C1BC0" w:rsidRDefault="000C1BC0" w:rsidP="000574DD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ahoma" w:hAnsi="Tahoma" w:cs="Tahoma"/>
          <w:b/>
          <w:color w:val="000000"/>
        </w:rPr>
      </w:pPr>
    </w:p>
    <w:p w:rsidR="000C1BC0" w:rsidRDefault="000C1BC0" w:rsidP="000C1BC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8C40C0">
        <w:rPr>
          <w:rFonts w:ascii="Tahoma" w:hAnsi="Tahoma" w:cs="Tahoma"/>
          <w:b/>
          <w:sz w:val="22"/>
          <w:szCs w:val="22"/>
        </w:rPr>
        <w:t>stawka za 1 godzinę …………………zł brutto</w:t>
      </w:r>
      <w:r>
        <w:rPr>
          <w:rFonts w:ascii="Tahoma" w:hAnsi="Tahoma" w:cs="Tahoma"/>
          <w:b/>
          <w:sz w:val="22"/>
          <w:szCs w:val="22"/>
        </w:rPr>
        <w:t xml:space="preserve"> w ramach dyżuru</w:t>
      </w:r>
    </w:p>
    <w:p w:rsidR="000C1BC0" w:rsidRDefault="000C1BC0" w:rsidP="000C1BC0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  <w:lang w:eastAsia="pl-PL"/>
        </w:rPr>
        <w:t xml:space="preserve">wynagrodzenie za udział w procedurach pobrań i przeszczepów  wg. </w:t>
      </w:r>
      <w:r>
        <w:rPr>
          <w:rFonts w:ascii="Tahoma" w:hAnsi="Tahoma" w:cs="Tahoma"/>
          <w:sz w:val="22"/>
          <w:szCs w:val="22"/>
          <w:lang w:eastAsia="pl-PL"/>
        </w:rPr>
        <w:t>ustalonego algorytmu zatwierdzonego przez Komendanta 4 WSK z P SP ZOZ</w:t>
      </w:r>
    </w:p>
    <w:p w:rsidR="000C1BC0" w:rsidRDefault="000C1BC0" w:rsidP="000C1BC0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ahoma" w:hAnsi="Tahoma" w:cs="Tahoma"/>
          <w:lang w:eastAsia="pl-PL"/>
        </w:rPr>
      </w:pPr>
    </w:p>
    <w:p w:rsidR="000C1BC0" w:rsidRDefault="000C1BC0" w:rsidP="000C1BC0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lang w:eastAsia="pl-PL"/>
        </w:rPr>
        <w:t>U</w:t>
      </w:r>
      <w:r w:rsidRPr="008C40C0">
        <w:rPr>
          <w:rFonts w:ascii="Tahoma" w:hAnsi="Tahoma" w:cs="Tahoma"/>
          <w:lang w:eastAsia="pl-PL"/>
        </w:rPr>
        <w:t>mowa na świadczenia zdrowotne w ww. zakresie na okres</w:t>
      </w:r>
      <w:r w:rsidRPr="008C40C0">
        <w:rPr>
          <w:rFonts w:ascii="Tahoma" w:hAnsi="Tahoma" w:cs="Tahoma"/>
          <w:b/>
          <w:lang w:eastAsia="pl-PL"/>
        </w:rPr>
        <w:t xml:space="preserve"> od </w:t>
      </w:r>
      <w:r>
        <w:rPr>
          <w:rFonts w:ascii="Tahoma" w:hAnsi="Tahoma" w:cs="Tahoma"/>
          <w:b/>
          <w:lang w:eastAsia="pl-PL"/>
        </w:rPr>
        <w:t>01.05.2020</w:t>
      </w:r>
      <w:r w:rsidRPr="008C40C0">
        <w:rPr>
          <w:rFonts w:ascii="Tahoma" w:hAnsi="Tahoma" w:cs="Tahoma"/>
          <w:b/>
          <w:lang w:eastAsia="pl-PL"/>
        </w:rPr>
        <w:t xml:space="preserve">r. do </w:t>
      </w:r>
      <w:r>
        <w:rPr>
          <w:rFonts w:ascii="Tahoma" w:hAnsi="Tahoma" w:cs="Tahoma"/>
          <w:b/>
          <w:lang w:eastAsia="pl-PL"/>
        </w:rPr>
        <w:t>31.05.2021</w:t>
      </w:r>
      <w:r w:rsidRPr="008C40C0">
        <w:rPr>
          <w:rFonts w:ascii="Tahoma" w:hAnsi="Tahoma" w:cs="Tahoma"/>
          <w:b/>
          <w:lang w:eastAsia="pl-PL"/>
        </w:rPr>
        <w:t>r.</w:t>
      </w:r>
    </w:p>
    <w:p w:rsidR="000C1BC0" w:rsidRDefault="000C1BC0" w:rsidP="000574DD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ahoma" w:hAnsi="Tahoma" w:cs="Tahoma"/>
          <w:b/>
          <w:color w:val="000000"/>
        </w:rPr>
      </w:pPr>
    </w:p>
    <w:p w:rsidR="000574DD" w:rsidRDefault="000574DD" w:rsidP="0084333F">
      <w:pPr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ascii="Tahoma" w:hAnsi="Tahoma" w:cs="Tahoma"/>
          <w:b/>
          <w:bCs/>
          <w:color w:val="000000"/>
        </w:rPr>
      </w:pPr>
    </w:p>
    <w:bookmarkEnd w:id="0"/>
    <w:p w:rsidR="00EA1DD8" w:rsidRPr="00EA1DD8" w:rsidRDefault="00604F63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E50FF8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EA1DD8" w:rsidRPr="00EA1DD8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 Udzielającym zamówienia.</w:t>
      </w:r>
    </w:p>
    <w:p w:rsidR="00EA1DD8" w:rsidRPr="00EA1DD8" w:rsidRDefault="00EA1DD8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EA1DD8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EA1DD8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2D0EB7" w:rsidRPr="00EA1DD8">
        <w:rPr>
          <w:rFonts w:ascii="Tahoma" w:eastAsia="Times New Roman" w:hAnsi="Tahoma" w:cs="Tahoma"/>
          <w:color w:val="000000"/>
          <w:lang w:eastAsia="pl-PL"/>
        </w:rPr>
        <w:t xml:space="preserve">Oświadczam, że posiadam aktualną </w:t>
      </w:r>
      <w:r w:rsidR="002D0EB7" w:rsidRPr="00EA1DD8">
        <w:rPr>
          <w:rFonts w:ascii="Tahoma" w:eastAsia="Calibri" w:hAnsi="Tahoma" w:cs="Tahoma"/>
        </w:rPr>
        <w:t xml:space="preserve"> </w:t>
      </w:r>
      <w:r w:rsidR="002D0EB7" w:rsidRPr="00EA1DD8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</w:t>
      </w:r>
      <w:r w:rsidR="00E50FF8">
        <w:rPr>
          <w:rFonts w:ascii="Tahoma" w:eastAsia="Times New Roman" w:hAnsi="Tahoma" w:cs="Tahoma"/>
          <w:color w:val="000000"/>
          <w:lang w:eastAsia="pl-PL"/>
        </w:rPr>
        <w:t>.</w:t>
      </w:r>
    </w:p>
    <w:p w:rsidR="00EA1DD8" w:rsidRPr="00EA1DD8" w:rsidRDefault="00EA1DD8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EA1DD8">
        <w:rPr>
          <w:rFonts w:ascii="Tahoma" w:eastAsia="Times New Roman" w:hAnsi="Tahoma" w:cs="Tahoma"/>
          <w:color w:val="000000"/>
          <w:lang w:eastAsia="pl-PL"/>
        </w:rPr>
        <w:t>3. Oświadczam, że posiadam aktualne badania profilaktyczne.</w:t>
      </w:r>
    </w:p>
    <w:p w:rsidR="00EA1DD8" w:rsidRPr="00EA1DD8" w:rsidRDefault="00EA1DD8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 w:rsidRPr="00EA1DD8">
        <w:rPr>
          <w:rFonts w:ascii="Tahoma" w:eastAsia="Times New Roman" w:hAnsi="Tahoma" w:cs="Tahoma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EA1DD8" w:rsidRPr="00EA1DD8" w:rsidRDefault="00EA1DD8" w:rsidP="00EA1DD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EA1DD8">
        <w:rPr>
          <w:rFonts w:ascii="Tahoma" w:eastAsia="Times New Roman" w:hAnsi="Tahoma" w:cs="Tahoma"/>
          <w:color w:val="000000" w:themeColor="text1"/>
          <w:lang w:eastAsia="pl-PL"/>
        </w:rPr>
        <w:t xml:space="preserve">5. Oświadczam, że posiadam uprawnienia </w:t>
      </w:r>
      <w:r w:rsidRPr="00EA1DD8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EA1DD8" w:rsidRDefault="00EA1DD8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EA1DD8">
        <w:rPr>
          <w:rFonts w:ascii="Tahoma" w:eastAsia="Times New Roman" w:hAnsi="Tahoma" w:cs="Tahoma"/>
          <w:lang w:eastAsia="pl-PL"/>
        </w:rPr>
        <w:t>6. Oświadczam, że w ramach prowadzonej praktyki świadczę usługi dla ludności i samodzielnie rozliczam się z Urzędem Skarbowym i Zakładem Ubezpieczeń Społecznych.</w:t>
      </w:r>
    </w:p>
    <w:p w:rsidR="00EA1DD8" w:rsidRPr="00EA1DD8" w:rsidRDefault="00EA1DD8" w:rsidP="00EA1DD8">
      <w:p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>7. Przyjmuję do wiadomości, że: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Wrocław;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 xml:space="preserve">Dane osobowe przetwarzane są w celu obsługi osób zatrudnionych na podstawie umów cywilono-prawnych w 4.WSzKzP SPZOZ; 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>Administrator danych  gwarantuje właściwą ochronę przetwarzanych danych osobowych;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EA1DD8">
        <w:rPr>
          <w:rFonts w:ascii="Tahoma" w:eastAsia="Calibri" w:hAnsi="Tahoma" w:cs="Tahoma"/>
        </w:rPr>
        <w:br/>
        <w:t xml:space="preserve">w szczególności z Ustawy Kodeks Pracy. 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EA1DD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 w:rsidRPr="00EA1DD8">
          <w:rPr>
            <w:rFonts w:ascii="Tahoma" w:eastAsia="Calibri" w:hAnsi="Tahoma" w:cs="Tahoma"/>
            <w:color w:val="0000FF" w:themeColor="hyperlink"/>
            <w:u w:val="single"/>
          </w:rPr>
          <w:t>www.4wsk</w:t>
        </w:r>
      </w:hyperlink>
      <w:r w:rsidRPr="00EA1DD8">
        <w:rPr>
          <w:rFonts w:ascii="Tahoma" w:eastAsia="Calibri" w:hAnsi="Tahoma" w:cs="Tahoma"/>
        </w:rPr>
        <w:t xml:space="preserve">.pl – zakładka </w:t>
      </w:r>
      <w:r w:rsidRPr="00EA1DD8">
        <w:rPr>
          <w:rFonts w:ascii="Tahoma" w:eastAsia="Calibri" w:hAnsi="Tahoma" w:cs="Tahoma"/>
          <w:u w:val="single"/>
        </w:rPr>
        <w:t>ABC Pacjenta</w:t>
      </w:r>
    </w:p>
    <w:p w:rsidR="00E50FF8" w:rsidRDefault="00E50FF8" w:rsidP="00EA1DD8">
      <w:pPr>
        <w:spacing w:after="0" w:line="240" w:lineRule="auto"/>
        <w:jc w:val="both"/>
        <w:rPr>
          <w:rFonts w:ascii="Tahoma" w:hAnsi="Tahoma" w:cs="Tahoma"/>
        </w:rPr>
      </w:pPr>
      <w:bookmarkStart w:id="1" w:name="_GoBack"/>
      <w:bookmarkEnd w:id="1"/>
    </w:p>
    <w:p w:rsidR="00604F63" w:rsidRPr="00604F63" w:rsidRDefault="00604F63" w:rsidP="005712A7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lastRenderedPageBreak/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250347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BC0" w:rsidRDefault="000C1BC0">
      <w:pPr>
        <w:spacing w:after="0" w:line="240" w:lineRule="auto"/>
      </w:pPr>
      <w:r>
        <w:separator/>
      </w:r>
    </w:p>
  </w:endnote>
  <w:endnote w:type="continuationSeparator" w:id="0">
    <w:p w:rsidR="000C1BC0" w:rsidRDefault="000C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BC0" w:rsidRDefault="00F14B7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0C1BC0" w:rsidRDefault="000C1B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BC0" w:rsidRDefault="000C1BC0">
      <w:pPr>
        <w:spacing w:after="0" w:line="240" w:lineRule="auto"/>
      </w:pPr>
      <w:r>
        <w:separator/>
      </w:r>
    </w:p>
  </w:footnote>
  <w:footnote w:type="continuationSeparator" w:id="0">
    <w:p w:rsidR="000C1BC0" w:rsidRDefault="000C1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F2A4E"/>
    <w:multiLevelType w:val="hybridMultilevel"/>
    <w:tmpl w:val="34200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F4060"/>
    <w:multiLevelType w:val="hybridMultilevel"/>
    <w:tmpl w:val="7B96BA88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B48D9"/>
    <w:multiLevelType w:val="hybridMultilevel"/>
    <w:tmpl w:val="D786BA5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D95E59"/>
    <w:multiLevelType w:val="hybridMultilevel"/>
    <w:tmpl w:val="D30AA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A6C4E04"/>
    <w:multiLevelType w:val="hybridMultilevel"/>
    <w:tmpl w:val="635C395A"/>
    <w:lvl w:ilvl="0" w:tplc="51988664">
      <w:start w:val="1"/>
      <w:numFmt w:val="decimal"/>
      <w:lvlText w:val="%1)"/>
      <w:lvlJc w:val="left"/>
      <w:pPr>
        <w:ind w:left="644" w:hanging="360"/>
      </w:pPr>
      <w:rPr>
        <w:rFonts w:ascii="Tahoma" w:hAnsi="Tahoma" w:cs="Tahoma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9"/>
  </w:num>
  <w:num w:numId="9">
    <w:abstractNumId w:val="4"/>
  </w:num>
  <w:num w:numId="10">
    <w:abstractNumId w:val="6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17D83"/>
    <w:rsid w:val="00020AB5"/>
    <w:rsid w:val="000223D1"/>
    <w:rsid w:val="000325CF"/>
    <w:rsid w:val="000404E3"/>
    <w:rsid w:val="0005014C"/>
    <w:rsid w:val="000574DD"/>
    <w:rsid w:val="0006068E"/>
    <w:rsid w:val="00060B26"/>
    <w:rsid w:val="0006736F"/>
    <w:rsid w:val="00080188"/>
    <w:rsid w:val="00090DE1"/>
    <w:rsid w:val="00091245"/>
    <w:rsid w:val="00092AC6"/>
    <w:rsid w:val="00094C0E"/>
    <w:rsid w:val="000B1D6D"/>
    <w:rsid w:val="000C1BC0"/>
    <w:rsid w:val="000C68A8"/>
    <w:rsid w:val="000D5DFF"/>
    <w:rsid w:val="000E5C35"/>
    <w:rsid w:val="000E7453"/>
    <w:rsid w:val="000F0754"/>
    <w:rsid w:val="000F1C9F"/>
    <w:rsid w:val="00101BDB"/>
    <w:rsid w:val="00102AAE"/>
    <w:rsid w:val="00104B91"/>
    <w:rsid w:val="00120439"/>
    <w:rsid w:val="001361D5"/>
    <w:rsid w:val="00154D06"/>
    <w:rsid w:val="001569E9"/>
    <w:rsid w:val="00156BCC"/>
    <w:rsid w:val="001665F2"/>
    <w:rsid w:val="001736E9"/>
    <w:rsid w:val="00174857"/>
    <w:rsid w:val="001A3FD5"/>
    <w:rsid w:val="001C1D35"/>
    <w:rsid w:val="001C56F3"/>
    <w:rsid w:val="001D35C5"/>
    <w:rsid w:val="001D651D"/>
    <w:rsid w:val="001E4E4A"/>
    <w:rsid w:val="001F4EA7"/>
    <w:rsid w:val="00210A6C"/>
    <w:rsid w:val="002225EE"/>
    <w:rsid w:val="00242212"/>
    <w:rsid w:val="00250347"/>
    <w:rsid w:val="00253810"/>
    <w:rsid w:val="00255482"/>
    <w:rsid w:val="00256E87"/>
    <w:rsid w:val="002731EC"/>
    <w:rsid w:val="00282CE2"/>
    <w:rsid w:val="00284A3C"/>
    <w:rsid w:val="0028570E"/>
    <w:rsid w:val="00292F38"/>
    <w:rsid w:val="00295BDE"/>
    <w:rsid w:val="002A70CD"/>
    <w:rsid w:val="002B25A9"/>
    <w:rsid w:val="002D0EB7"/>
    <w:rsid w:val="002D64C4"/>
    <w:rsid w:val="002E2288"/>
    <w:rsid w:val="002E45C4"/>
    <w:rsid w:val="00303A59"/>
    <w:rsid w:val="00314A89"/>
    <w:rsid w:val="003266EE"/>
    <w:rsid w:val="003336CC"/>
    <w:rsid w:val="0034161E"/>
    <w:rsid w:val="0034430B"/>
    <w:rsid w:val="00350181"/>
    <w:rsid w:val="00363A69"/>
    <w:rsid w:val="003946A3"/>
    <w:rsid w:val="003C441C"/>
    <w:rsid w:val="003C6BD2"/>
    <w:rsid w:val="003C7D68"/>
    <w:rsid w:val="003E1B2C"/>
    <w:rsid w:val="003E43C0"/>
    <w:rsid w:val="003E5CF2"/>
    <w:rsid w:val="004101DE"/>
    <w:rsid w:val="0041394D"/>
    <w:rsid w:val="004271B8"/>
    <w:rsid w:val="004419E7"/>
    <w:rsid w:val="004421E5"/>
    <w:rsid w:val="00442A83"/>
    <w:rsid w:val="004726F0"/>
    <w:rsid w:val="004C126C"/>
    <w:rsid w:val="004D53DD"/>
    <w:rsid w:val="004E3FB3"/>
    <w:rsid w:val="004E5A1C"/>
    <w:rsid w:val="00511297"/>
    <w:rsid w:val="00530818"/>
    <w:rsid w:val="005443B4"/>
    <w:rsid w:val="00544A47"/>
    <w:rsid w:val="005532CC"/>
    <w:rsid w:val="0056343E"/>
    <w:rsid w:val="005634E8"/>
    <w:rsid w:val="005712A7"/>
    <w:rsid w:val="005A4BCB"/>
    <w:rsid w:val="005C7E4C"/>
    <w:rsid w:val="00604F63"/>
    <w:rsid w:val="006170F4"/>
    <w:rsid w:val="00633128"/>
    <w:rsid w:val="00651675"/>
    <w:rsid w:val="00671708"/>
    <w:rsid w:val="0067305F"/>
    <w:rsid w:val="006919E2"/>
    <w:rsid w:val="006A1876"/>
    <w:rsid w:val="006C19E4"/>
    <w:rsid w:val="006C340A"/>
    <w:rsid w:val="006D01C2"/>
    <w:rsid w:val="007025F3"/>
    <w:rsid w:val="00727EC0"/>
    <w:rsid w:val="00730EEC"/>
    <w:rsid w:val="00733305"/>
    <w:rsid w:val="007424A4"/>
    <w:rsid w:val="0077335B"/>
    <w:rsid w:val="00777FD0"/>
    <w:rsid w:val="00790892"/>
    <w:rsid w:val="00794DA2"/>
    <w:rsid w:val="007952EE"/>
    <w:rsid w:val="00795CB6"/>
    <w:rsid w:val="007A1B2F"/>
    <w:rsid w:val="00807582"/>
    <w:rsid w:val="008138E2"/>
    <w:rsid w:val="0081696C"/>
    <w:rsid w:val="00834C27"/>
    <w:rsid w:val="008421E8"/>
    <w:rsid w:val="0084333F"/>
    <w:rsid w:val="00847727"/>
    <w:rsid w:val="008539BF"/>
    <w:rsid w:val="0086326B"/>
    <w:rsid w:val="00867163"/>
    <w:rsid w:val="00874654"/>
    <w:rsid w:val="00893BEC"/>
    <w:rsid w:val="008A6192"/>
    <w:rsid w:val="008C0CB5"/>
    <w:rsid w:val="008C2ADB"/>
    <w:rsid w:val="008C3C82"/>
    <w:rsid w:val="008C40C0"/>
    <w:rsid w:val="008D49C3"/>
    <w:rsid w:val="008F3C55"/>
    <w:rsid w:val="00911614"/>
    <w:rsid w:val="00920CB5"/>
    <w:rsid w:val="00941721"/>
    <w:rsid w:val="00950829"/>
    <w:rsid w:val="0096345A"/>
    <w:rsid w:val="00994296"/>
    <w:rsid w:val="009A05B2"/>
    <w:rsid w:val="009A6F94"/>
    <w:rsid w:val="009B6243"/>
    <w:rsid w:val="009C506D"/>
    <w:rsid w:val="00A05C3E"/>
    <w:rsid w:val="00A10A5F"/>
    <w:rsid w:val="00A16B0E"/>
    <w:rsid w:val="00A40D22"/>
    <w:rsid w:val="00A4539B"/>
    <w:rsid w:val="00A508F4"/>
    <w:rsid w:val="00A53754"/>
    <w:rsid w:val="00A53F93"/>
    <w:rsid w:val="00A661C9"/>
    <w:rsid w:val="00A70055"/>
    <w:rsid w:val="00A74A19"/>
    <w:rsid w:val="00AB68C0"/>
    <w:rsid w:val="00AC4A12"/>
    <w:rsid w:val="00AD53EE"/>
    <w:rsid w:val="00AE201B"/>
    <w:rsid w:val="00AE34C2"/>
    <w:rsid w:val="00B01811"/>
    <w:rsid w:val="00B10217"/>
    <w:rsid w:val="00B136AF"/>
    <w:rsid w:val="00B418BD"/>
    <w:rsid w:val="00B52386"/>
    <w:rsid w:val="00B9403F"/>
    <w:rsid w:val="00BB15FA"/>
    <w:rsid w:val="00BC36A0"/>
    <w:rsid w:val="00BD60EB"/>
    <w:rsid w:val="00C01EFF"/>
    <w:rsid w:val="00C04E2F"/>
    <w:rsid w:val="00C12040"/>
    <w:rsid w:val="00C17282"/>
    <w:rsid w:val="00C25D9C"/>
    <w:rsid w:val="00C54FF0"/>
    <w:rsid w:val="00C732A0"/>
    <w:rsid w:val="00CC7EB9"/>
    <w:rsid w:val="00CF31FC"/>
    <w:rsid w:val="00CF66D4"/>
    <w:rsid w:val="00D001E3"/>
    <w:rsid w:val="00D273C3"/>
    <w:rsid w:val="00D7077A"/>
    <w:rsid w:val="00D71225"/>
    <w:rsid w:val="00DA5536"/>
    <w:rsid w:val="00DC133D"/>
    <w:rsid w:val="00DC7A4E"/>
    <w:rsid w:val="00DC7F9C"/>
    <w:rsid w:val="00DE5F9B"/>
    <w:rsid w:val="00DE6D29"/>
    <w:rsid w:val="00E03063"/>
    <w:rsid w:val="00E2340B"/>
    <w:rsid w:val="00E252A6"/>
    <w:rsid w:val="00E2647A"/>
    <w:rsid w:val="00E50FF8"/>
    <w:rsid w:val="00E556DF"/>
    <w:rsid w:val="00E64805"/>
    <w:rsid w:val="00EA1DD8"/>
    <w:rsid w:val="00EA1E92"/>
    <w:rsid w:val="00EC21E2"/>
    <w:rsid w:val="00EF51FA"/>
    <w:rsid w:val="00F0072B"/>
    <w:rsid w:val="00F03ED0"/>
    <w:rsid w:val="00F14B71"/>
    <w:rsid w:val="00F31EDA"/>
    <w:rsid w:val="00F473AC"/>
    <w:rsid w:val="00F94C05"/>
    <w:rsid w:val="00FA0A02"/>
    <w:rsid w:val="00FA553B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6441F"/>
  <w15:docId w15:val="{7223A639-E169-439D-99A2-582BD05B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3A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74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74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74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793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4wsk</dc:creator>
  <cp:lastModifiedBy>USER</cp:lastModifiedBy>
  <cp:revision>106</cp:revision>
  <cp:lastPrinted>2018-04-06T11:49:00Z</cp:lastPrinted>
  <dcterms:created xsi:type="dcterms:W3CDTF">2016-09-08T05:24:00Z</dcterms:created>
  <dcterms:modified xsi:type="dcterms:W3CDTF">2020-04-14T10:42:00Z</dcterms:modified>
</cp:coreProperties>
</file>