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AB6C10" w14:textId="77777777" w:rsidR="00604F63" w:rsidRPr="00807582" w:rsidRDefault="00807582" w:rsidP="00807582">
      <w:pPr>
        <w:spacing w:after="0" w:line="240" w:lineRule="auto"/>
        <w:ind w:left="7788" w:firstLine="708"/>
        <w:rPr>
          <w:rFonts w:ascii="Tahoma" w:eastAsia="Times New Roman" w:hAnsi="Tahoma" w:cs="Tahoma"/>
          <w:b/>
          <w:lang w:eastAsia="pl-PL"/>
        </w:rPr>
      </w:pPr>
      <w:r w:rsidRPr="00807582">
        <w:rPr>
          <w:rFonts w:ascii="Tahoma" w:eastAsia="Times New Roman" w:hAnsi="Tahoma" w:cs="Tahoma"/>
          <w:b/>
          <w:lang w:eastAsia="pl-PL"/>
        </w:rPr>
        <w:t xml:space="preserve">Załącznik nr </w:t>
      </w:r>
      <w:r w:rsidR="00255482">
        <w:rPr>
          <w:rFonts w:ascii="Tahoma" w:eastAsia="Times New Roman" w:hAnsi="Tahoma" w:cs="Tahoma"/>
          <w:b/>
          <w:lang w:eastAsia="pl-PL"/>
        </w:rPr>
        <w:t>1</w:t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  <w:r w:rsidR="00604F63" w:rsidRPr="00807582">
        <w:rPr>
          <w:rFonts w:ascii="Tahoma" w:eastAsia="Times New Roman" w:hAnsi="Tahoma" w:cs="Tahoma"/>
          <w:b/>
          <w:lang w:eastAsia="pl-PL"/>
        </w:rPr>
        <w:tab/>
      </w:r>
    </w:p>
    <w:p w14:paraId="055D4F5F" w14:textId="77777777"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14:paraId="67BAB3C6" w14:textId="77777777"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14:paraId="008F8F9C" w14:textId="77777777"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Pełna nazwa Oferenta (zgodnie z </w:t>
      </w:r>
      <w:r w:rsidR="00023E1B">
        <w:rPr>
          <w:rFonts w:ascii="Tahoma" w:eastAsia="Times New Roman" w:hAnsi="Tahoma" w:cs="Tahoma"/>
          <w:lang w:eastAsia="pl-PL"/>
        </w:rPr>
        <w:t>CEIDG</w:t>
      </w:r>
      <w:r>
        <w:rPr>
          <w:rFonts w:ascii="Tahoma" w:eastAsia="Times New Roman" w:hAnsi="Tahoma" w:cs="Tahoma"/>
          <w:lang w:eastAsia="pl-PL"/>
        </w:rPr>
        <w:t>):</w:t>
      </w:r>
    </w:p>
    <w:p w14:paraId="1E851250" w14:textId="77777777"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14:paraId="721C5B35" w14:textId="77777777" w:rsidR="00604F63" w:rsidRP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Numer </w:t>
      </w:r>
      <w:r w:rsidR="002E689C">
        <w:rPr>
          <w:rFonts w:ascii="Tahoma" w:eastAsia="Times New Roman" w:hAnsi="Tahoma" w:cs="Tahoma"/>
          <w:lang w:eastAsia="pl-PL"/>
        </w:rPr>
        <w:t xml:space="preserve">księgi </w:t>
      </w:r>
      <w:r>
        <w:rPr>
          <w:rFonts w:ascii="Tahoma" w:eastAsia="Times New Roman" w:hAnsi="Tahoma" w:cs="Tahoma"/>
          <w:lang w:eastAsia="pl-PL"/>
        </w:rPr>
        <w:t xml:space="preserve">właściwej </w:t>
      </w:r>
      <w:r w:rsidR="001569E9">
        <w:rPr>
          <w:rFonts w:ascii="Tahoma" w:eastAsia="Times New Roman" w:hAnsi="Tahoma" w:cs="Tahoma"/>
          <w:lang w:eastAsia="pl-PL"/>
        </w:rPr>
        <w:t xml:space="preserve">Izby </w:t>
      </w:r>
      <w:r w:rsidR="009D1C54">
        <w:rPr>
          <w:rFonts w:ascii="Tahoma" w:eastAsia="Times New Roman" w:hAnsi="Tahoma" w:cs="Tahoma"/>
          <w:lang w:eastAsia="pl-PL"/>
        </w:rPr>
        <w:t>Lekarskiej</w:t>
      </w:r>
      <w:r w:rsidR="001569E9">
        <w:rPr>
          <w:rFonts w:ascii="Tahoma" w:eastAsia="Times New Roman" w:hAnsi="Tahoma" w:cs="Tahoma"/>
          <w:lang w:eastAsia="pl-PL"/>
        </w:rPr>
        <w:t xml:space="preserve"> </w:t>
      </w:r>
      <w:r w:rsidR="00023E1B">
        <w:rPr>
          <w:rFonts w:ascii="Tahoma" w:eastAsia="Times New Roman" w:hAnsi="Tahoma" w:cs="Tahoma"/>
          <w:lang w:eastAsia="pl-PL"/>
        </w:rPr>
        <w:t xml:space="preserve">lub innego organu rejestrowego </w:t>
      </w: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14:paraId="44E3E4EC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14:paraId="75D1F9BD" w14:textId="77777777"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14:paraId="1366B6DB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14:paraId="6681B850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988BD37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14:paraId="2DCFACE4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13286C5D" w14:textId="77777777" w:rsidR="00DA2337" w:rsidRDefault="00DA2337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10D1F4D8" w14:textId="77777777"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61AAB9C4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6DA56FFD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7EC62A4D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1351D3AC" w14:textId="77777777" w:rsidR="00CF66D4" w:rsidRDefault="00CF66D4" w:rsidP="0034430B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14:paraId="45321F29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14:paraId="2EE25225" w14:textId="77777777"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3B761EA6" w14:textId="77777777" w:rsidR="00CF66D4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14:paraId="3D828B8A" w14:textId="77777777" w:rsidR="003E43C0" w:rsidRDefault="003E43C0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43000AD" w14:textId="77777777"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14:paraId="5096DAFE" w14:textId="77777777"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EE6F09">
        <w:rPr>
          <w:rFonts w:ascii="Tahoma" w:eastAsia="Times New Roman" w:hAnsi="Tahoma" w:cs="Tahoma"/>
          <w:lang w:eastAsia="pl-PL"/>
        </w:rPr>
        <w:t xml:space="preserve"> </w:t>
      </w:r>
      <w:r w:rsidR="00790892">
        <w:rPr>
          <w:rFonts w:ascii="Tahoma" w:eastAsia="Times New Roman" w:hAnsi="Tahoma" w:cs="Tahoma"/>
          <w:lang w:eastAsia="pl-PL"/>
        </w:rPr>
        <w:t>:</w:t>
      </w:r>
    </w:p>
    <w:p w14:paraId="465C1C90" w14:textId="77777777" w:rsidR="0034430B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56C0956E" w14:textId="77777777"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14:paraId="353183FD" w14:textId="77777777"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14:paraId="47A15162" w14:textId="77777777"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BBF997" w14:textId="77777777" w:rsidR="00DA2337" w:rsidRDefault="00DA2337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</w:p>
    <w:p w14:paraId="5062D94A" w14:textId="77777777" w:rsidR="0041394D" w:rsidRPr="001E6697" w:rsidRDefault="00604F63" w:rsidP="001E6697">
      <w:pPr>
        <w:spacing w:after="0" w:line="240" w:lineRule="auto"/>
        <w:rPr>
          <w:rFonts w:ascii="Tahoma" w:eastAsia="Times New Roman" w:hAnsi="Tahoma" w:cs="Tahoma"/>
          <w:b/>
          <w:lang w:eastAsia="pl-PL"/>
        </w:rPr>
      </w:pPr>
      <w:r w:rsidRPr="001E6697">
        <w:rPr>
          <w:rFonts w:ascii="Tahoma" w:eastAsia="Times New Roman" w:hAnsi="Tahoma" w:cs="Tahoma"/>
          <w:b/>
          <w:lang w:eastAsia="pl-PL"/>
        </w:rPr>
        <w:t>Niniejszym składam ofertę na przejęcie obowiązków  w zakresie ud</w:t>
      </w:r>
      <w:r w:rsidR="001E6697">
        <w:rPr>
          <w:rFonts w:ascii="Tahoma" w:eastAsia="Times New Roman" w:hAnsi="Tahoma" w:cs="Tahoma"/>
          <w:b/>
          <w:lang w:eastAsia="pl-PL"/>
        </w:rPr>
        <w:t xml:space="preserve">zielania świadczeń zdrowotnych </w:t>
      </w:r>
      <w:r w:rsidRPr="001E6697">
        <w:rPr>
          <w:rFonts w:ascii="Tahoma" w:eastAsia="Times New Roman" w:hAnsi="Tahoma" w:cs="Tahoma"/>
          <w:b/>
          <w:lang w:eastAsia="pl-PL"/>
        </w:rPr>
        <w:t xml:space="preserve">w </w:t>
      </w:r>
      <w:r w:rsidR="001E6697" w:rsidRPr="001E6697">
        <w:rPr>
          <w:rFonts w:ascii="Tahoma" w:eastAsia="Times New Roman" w:hAnsi="Tahoma" w:cs="Tahoma"/>
          <w:b/>
          <w:lang w:eastAsia="pl-PL"/>
        </w:rPr>
        <w:t>4 Wojskowym Szpitalu Klinicznym z Polikliniką SPZOZ we Wrocławiu.</w:t>
      </w:r>
    </w:p>
    <w:p w14:paraId="7B36D800" w14:textId="77777777" w:rsidR="00DA2337" w:rsidRDefault="00DA2337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14:paraId="02097C54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14:paraId="40F34D9A" w14:textId="77777777" w:rsidR="00671708" w:rsidRPr="00604F63" w:rsidRDefault="00671708" w:rsidP="005E61F1">
      <w:pPr>
        <w:pStyle w:val="Tekstpodstawowy"/>
        <w:spacing w:line="360" w:lineRule="auto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1A3FD5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14:paraId="50F4D16E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14:paraId="5B135A8D" w14:textId="77777777" w:rsidR="00604F63" w:rsidRPr="00604F63" w:rsidRDefault="00604F63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14:paraId="1085BB27" w14:textId="77777777" w:rsidR="006C340A" w:rsidRDefault="006C340A" w:rsidP="005E61F1">
      <w:pPr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Oświadczam, że zapoznałem/am się z Decyzją nr 145/MON Ministra Obrony Narodowej z dnia 13 lipca 2017r. ( poz. 157 )</w:t>
      </w:r>
    </w:p>
    <w:p w14:paraId="7569782B" w14:textId="77777777" w:rsidR="008F3C55" w:rsidRDefault="008F3C55" w:rsidP="00B971F5">
      <w:pPr>
        <w:spacing w:after="0" w:line="240" w:lineRule="auto"/>
        <w:rPr>
          <w:rFonts w:ascii="Tahoma" w:hAnsi="Tahoma" w:cs="Tahoma"/>
          <w:lang w:eastAsia="pl-PL"/>
        </w:rPr>
      </w:pPr>
      <w:r w:rsidRPr="0098673D">
        <w:rPr>
          <w:rFonts w:ascii="Tahoma" w:hAnsi="Tahoma" w:cs="Tahoma"/>
          <w:lang w:eastAsia="pl-PL"/>
        </w:rPr>
        <w:lastRenderedPageBreak/>
        <w:t>Za realizację zamówienia oczekuję należności wg następującej kalkulacji</w:t>
      </w:r>
      <w:r w:rsidR="000F5255" w:rsidRPr="0098673D">
        <w:rPr>
          <w:rFonts w:ascii="Tahoma" w:hAnsi="Tahoma" w:cs="Tahoma"/>
          <w:lang w:eastAsia="pl-PL"/>
        </w:rPr>
        <w:t xml:space="preserve"> – </w:t>
      </w:r>
      <w:r w:rsidR="000F5255" w:rsidRPr="0098673D">
        <w:rPr>
          <w:rFonts w:ascii="Tahoma" w:hAnsi="Tahoma" w:cs="Tahoma"/>
          <w:b/>
          <w:u w:val="single"/>
          <w:lang w:eastAsia="pl-PL"/>
        </w:rPr>
        <w:t>wypełnić odpowiedni zakres:</w:t>
      </w:r>
    </w:p>
    <w:p w14:paraId="6839031B" w14:textId="77777777" w:rsidR="00BA7901" w:rsidRPr="00195B7B" w:rsidRDefault="00BA7901" w:rsidP="00BA7901">
      <w:pPr>
        <w:spacing w:after="0" w:line="240" w:lineRule="auto"/>
        <w:jc w:val="center"/>
        <w:rPr>
          <w:rFonts w:ascii="Tahoma" w:hAnsi="Tahoma" w:cs="Tahoma"/>
          <w:lang w:eastAsia="pl-PL"/>
        </w:rPr>
      </w:pPr>
      <w:r w:rsidRPr="00195B7B">
        <w:rPr>
          <w:rFonts w:ascii="Tahoma" w:hAnsi="Tahoma" w:cs="Tahoma"/>
          <w:lang w:eastAsia="pl-PL"/>
        </w:rPr>
        <w:t>Umowy na świadczenia zdrowotne w niżej wyszczególnionych zakresach zostaną podpisane</w:t>
      </w:r>
    </w:p>
    <w:p w14:paraId="6E391200" w14:textId="77777777" w:rsidR="00BA7901" w:rsidRPr="00195B7B" w:rsidRDefault="00BA7901" w:rsidP="00BA7901">
      <w:pPr>
        <w:spacing w:after="0" w:line="240" w:lineRule="auto"/>
        <w:jc w:val="center"/>
        <w:rPr>
          <w:rFonts w:ascii="Tahoma" w:hAnsi="Tahoma" w:cs="Tahoma"/>
          <w:b/>
          <w:u w:val="single"/>
          <w:lang w:eastAsia="pl-PL"/>
        </w:rPr>
      </w:pPr>
      <w:r w:rsidRPr="00195B7B">
        <w:rPr>
          <w:rFonts w:ascii="Tahoma" w:hAnsi="Tahoma" w:cs="Tahoma"/>
          <w:b/>
          <w:lang w:eastAsia="pl-PL"/>
        </w:rPr>
        <w:t xml:space="preserve">na okres </w:t>
      </w:r>
      <w:r w:rsidRPr="00195B7B">
        <w:rPr>
          <w:rFonts w:ascii="Tahoma" w:hAnsi="Tahoma" w:cs="Tahoma"/>
          <w:b/>
          <w:color w:val="000000"/>
        </w:rPr>
        <w:t xml:space="preserve">od </w:t>
      </w:r>
      <w:r w:rsidR="007257B6">
        <w:rPr>
          <w:rFonts w:ascii="Tahoma" w:hAnsi="Tahoma" w:cs="Tahoma"/>
          <w:b/>
        </w:rPr>
        <w:t>01.05.2020</w:t>
      </w:r>
      <w:r w:rsidRPr="00195B7B">
        <w:rPr>
          <w:rFonts w:ascii="Tahoma" w:hAnsi="Tahoma" w:cs="Tahoma"/>
          <w:b/>
        </w:rPr>
        <w:t>r. do dnia 30.04.202</w:t>
      </w:r>
      <w:r w:rsidR="007257B6">
        <w:rPr>
          <w:rFonts w:ascii="Tahoma" w:hAnsi="Tahoma" w:cs="Tahoma"/>
          <w:b/>
        </w:rPr>
        <w:t>1</w:t>
      </w:r>
      <w:r w:rsidRPr="00195B7B">
        <w:rPr>
          <w:rFonts w:ascii="Tahoma" w:hAnsi="Tahoma" w:cs="Tahoma"/>
          <w:b/>
        </w:rPr>
        <w:t>r.</w:t>
      </w:r>
    </w:p>
    <w:p w14:paraId="1E74791F" w14:textId="77777777" w:rsidR="00BA7901" w:rsidRPr="00195B7B" w:rsidRDefault="00BA7901" w:rsidP="00BA7901">
      <w:pPr>
        <w:suppressAutoHyphens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bCs/>
          <w:color w:val="000000"/>
        </w:rPr>
      </w:pPr>
    </w:p>
    <w:p w14:paraId="75575C1F" w14:textId="77777777" w:rsidR="00BA7901" w:rsidRPr="00D14A79" w:rsidRDefault="00BA7901" w:rsidP="00BA7901">
      <w:pPr>
        <w:widowControl w:val="0"/>
        <w:numPr>
          <w:ilvl w:val="0"/>
          <w:numId w:val="3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D14A79">
        <w:rPr>
          <w:rFonts w:ascii="Tahoma" w:hAnsi="Tahoma" w:cs="Tahoma"/>
        </w:rPr>
        <w:t xml:space="preserve">CPV 85111200-2 Udzielanie świadczeń zdrowotnych w zakresie kardiologii wraz z wykonywaniem czynności Kierownika Klinicznego Oddziału Kardiologii Ogólnej w Klinice Kardiologii (minimalnie 160 godz. </w:t>
      </w:r>
      <w:r w:rsidR="003A409C" w:rsidRPr="00D14A79">
        <w:rPr>
          <w:rFonts w:ascii="Tahoma" w:hAnsi="Tahoma" w:cs="Tahoma"/>
        </w:rPr>
        <w:t xml:space="preserve">pozadyżurowych </w:t>
      </w:r>
      <w:r w:rsidRPr="00D14A79">
        <w:rPr>
          <w:rFonts w:ascii="Tahoma" w:hAnsi="Tahoma" w:cs="Tahoma"/>
        </w:rPr>
        <w:t xml:space="preserve">w miesiącu, max. 180 godz. </w:t>
      </w:r>
      <w:r w:rsidR="003A409C" w:rsidRPr="00D14A79">
        <w:rPr>
          <w:rFonts w:ascii="Tahoma" w:hAnsi="Tahoma" w:cs="Tahoma"/>
        </w:rPr>
        <w:t xml:space="preserve">pozadyżurowych </w:t>
      </w:r>
      <w:r w:rsidRPr="00D14A79">
        <w:rPr>
          <w:rFonts w:ascii="Tahoma" w:hAnsi="Tahoma" w:cs="Tahoma"/>
        </w:rPr>
        <w:t>w miesiącu</w:t>
      </w:r>
      <w:r w:rsidRPr="00D14A79">
        <w:rPr>
          <w:rFonts w:ascii="Tahoma" w:hAnsi="Tahoma" w:cs="Tahoma"/>
          <w:bCs/>
        </w:rPr>
        <w:t xml:space="preserve">) </w:t>
      </w:r>
      <w:r w:rsidRPr="00D14A79">
        <w:rPr>
          <w:rFonts w:ascii="Tahoma" w:hAnsi="Tahoma" w:cs="Tahoma"/>
        </w:rPr>
        <w:t>– 1 lekarz specjalista;</w:t>
      </w:r>
    </w:p>
    <w:p w14:paraId="33760481" w14:textId="77777777" w:rsidR="00E70C7A" w:rsidRPr="00D14A79" w:rsidRDefault="00E70C7A" w:rsidP="00E70C7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51978A6D" w14:textId="77777777" w:rsidR="00BA7901" w:rsidRPr="00D14A79" w:rsidRDefault="00BA7901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ind w:left="680"/>
        <w:jc w:val="both"/>
        <w:rPr>
          <w:rFonts w:ascii="Tahoma" w:hAnsi="Tahoma" w:cs="Tahoma"/>
        </w:rPr>
      </w:pPr>
    </w:p>
    <w:p w14:paraId="3DA64EF7" w14:textId="77777777" w:rsidR="00BA7901" w:rsidRPr="00D14A79" w:rsidRDefault="00BA7901" w:rsidP="00BA7901">
      <w:pPr>
        <w:widowControl w:val="0"/>
        <w:numPr>
          <w:ilvl w:val="0"/>
          <w:numId w:val="3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  <w:bCs/>
        </w:rPr>
      </w:pPr>
      <w:r w:rsidRPr="00D14A79">
        <w:rPr>
          <w:rFonts w:ascii="Tahoma" w:hAnsi="Tahoma" w:cs="Tahoma"/>
          <w:bCs/>
        </w:rPr>
        <w:t xml:space="preserve">CPV 85111200-2 Udzielanie świadczeń zdrowotnych w zakresie kardiologii wraz  z wykonywaniem czynności Kierownika Klinicznego Oddziału Zaburzeń Rytmu Serca w Klinice Kardiologii </w:t>
      </w:r>
      <w:r w:rsidR="003A409C" w:rsidRPr="00D14A79">
        <w:rPr>
          <w:rFonts w:ascii="Tahoma" w:hAnsi="Tahoma" w:cs="Tahoma"/>
        </w:rPr>
        <w:t>(minimalnie 160 godz. pozadyżurowych w miesiącu, max. 180 godz. pozadyżurowych w miesiącu</w:t>
      </w:r>
      <w:r w:rsidR="003A409C" w:rsidRPr="00D14A79">
        <w:rPr>
          <w:rFonts w:ascii="Tahoma" w:hAnsi="Tahoma" w:cs="Tahoma"/>
          <w:bCs/>
        </w:rPr>
        <w:t xml:space="preserve">) </w:t>
      </w:r>
      <w:r w:rsidRPr="00D14A79">
        <w:rPr>
          <w:rFonts w:ascii="Tahoma" w:hAnsi="Tahoma" w:cs="Tahoma"/>
          <w:bCs/>
        </w:rPr>
        <w:t>– 1 lekarz specjalista;</w:t>
      </w:r>
    </w:p>
    <w:p w14:paraId="30302BA1" w14:textId="77777777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84307D" w:rsidRPr="00D14A79">
        <w:rPr>
          <w:rFonts w:ascii="Tahoma" w:hAnsi="Tahoma" w:cs="Tahoma"/>
          <w:b/>
          <w:sz w:val="22"/>
          <w:szCs w:val="22"/>
        </w:rPr>
        <w:t>pozadyżurową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p w14:paraId="4306876B" w14:textId="77777777" w:rsidR="0084307D" w:rsidRPr="00D14A79" w:rsidRDefault="0084307D" w:rsidP="0084307D">
      <w:pPr>
        <w:pStyle w:val="Akapitzlist"/>
        <w:spacing w:after="0" w:line="240" w:lineRule="auto"/>
        <w:ind w:left="714"/>
        <w:jc w:val="both"/>
        <w:rPr>
          <w:rFonts w:ascii="Tahoma" w:hAnsi="Tahoma" w:cs="Tahoma"/>
          <w:b/>
          <w:sz w:val="22"/>
          <w:szCs w:val="22"/>
        </w:rPr>
      </w:pPr>
    </w:p>
    <w:p w14:paraId="6C85FC18" w14:textId="77777777" w:rsidR="00BA7901" w:rsidRPr="00D14A79" w:rsidRDefault="00BA7901" w:rsidP="00BA7901">
      <w:pPr>
        <w:widowControl w:val="0"/>
        <w:numPr>
          <w:ilvl w:val="0"/>
          <w:numId w:val="3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D14A79">
        <w:rPr>
          <w:rFonts w:ascii="Tahoma" w:hAnsi="Tahoma" w:cs="Tahoma"/>
          <w:color w:val="000000"/>
        </w:rPr>
        <w:t xml:space="preserve">CPV 85111200-2 Udzielanie świadczeń zdrowotnych w zakresie kardiologii interwencyjnej wraz z wykonywaniem czynności Kierownika Pracowni Hemodynamiki w Klinice Kardiologii </w:t>
      </w:r>
      <w:r w:rsidR="00E70C7A" w:rsidRPr="00D14A79">
        <w:rPr>
          <w:rFonts w:ascii="Tahoma" w:hAnsi="Tahoma" w:cs="Tahoma"/>
        </w:rPr>
        <w:t>(max. 160 godz. pozadyżurowych w miesiącu, dyżury medyczne</w:t>
      </w:r>
      <w:r w:rsidR="00E70C7A"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</w:rPr>
        <w:t xml:space="preserve"> </w:t>
      </w:r>
      <w:r w:rsidRPr="00D14A79">
        <w:rPr>
          <w:rFonts w:ascii="Tahoma" w:hAnsi="Tahoma" w:cs="Tahoma"/>
          <w:color w:val="000000"/>
        </w:rPr>
        <w:t>–1 lekarz specjalista;</w:t>
      </w:r>
    </w:p>
    <w:p w14:paraId="6B2517F5" w14:textId="77777777" w:rsidR="00E70C7A" w:rsidRPr="00D14A79" w:rsidRDefault="00E70C7A" w:rsidP="00E70C7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bookmarkStart w:id="0" w:name="_Hlk36474711"/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0914F9EF" w14:textId="555247D5" w:rsidR="00E70C7A" w:rsidRPr="00D14A79" w:rsidRDefault="00E70C7A" w:rsidP="00E70C7A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dyżur</w:t>
      </w:r>
      <w:r w:rsidR="00FF6A5B" w:rsidRPr="00D14A79">
        <w:rPr>
          <w:rFonts w:ascii="Tahoma" w:hAnsi="Tahoma" w:cs="Tahoma"/>
          <w:b/>
          <w:sz w:val="22"/>
          <w:szCs w:val="22"/>
        </w:rPr>
        <w:t xml:space="preserve">u </w:t>
      </w:r>
      <w:r w:rsidR="00ED43F7" w:rsidRPr="00D14A79">
        <w:rPr>
          <w:rFonts w:ascii="Tahoma" w:hAnsi="Tahoma" w:cs="Tahoma"/>
          <w:b/>
          <w:sz w:val="22"/>
          <w:szCs w:val="22"/>
        </w:rPr>
        <w:t>med.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bookmarkEnd w:id="0"/>
    <w:p w14:paraId="04C4F6E8" w14:textId="77777777" w:rsidR="00BA7901" w:rsidRPr="00D14A79" w:rsidRDefault="00BA7901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</w:rPr>
      </w:pPr>
    </w:p>
    <w:p w14:paraId="1340D4C9" w14:textId="77777777" w:rsidR="00BA7901" w:rsidRPr="00D14A79" w:rsidRDefault="00BA7901" w:rsidP="00BA7901">
      <w:pPr>
        <w:widowControl w:val="0"/>
        <w:numPr>
          <w:ilvl w:val="0"/>
          <w:numId w:val="3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</w:rPr>
      </w:pPr>
      <w:r w:rsidRPr="00D14A79">
        <w:rPr>
          <w:rFonts w:ascii="Tahoma" w:hAnsi="Tahoma" w:cs="Tahoma"/>
        </w:rPr>
        <w:t xml:space="preserve">CPV 85111200-2 Udzielanie świadczeń zdrowotnych w zakresie kardiologii wraz z wykonywaniem czynności Kierownika Zakładu Diagnostyki Obrazowej w Klinice Kardiologii </w:t>
      </w:r>
      <w:r w:rsidR="003101FE" w:rsidRPr="00D14A79">
        <w:rPr>
          <w:rFonts w:ascii="Tahoma" w:hAnsi="Tahoma" w:cs="Tahoma"/>
        </w:rPr>
        <w:t>(minimalnie 160 godz. pozadyżurowych w miesiącu, max. 180 godz. pozadyżurowych w miesiącu</w:t>
      </w:r>
      <w:r w:rsidR="003101FE"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</w:rPr>
        <w:t xml:space="preserve"> </w:t>
      </w:r>
      <w:r w:rsidRPr="00D14A79">
        <w:rPr>
          <w:rFonts w:ascii="Tahoma" w:hAnsi="Tahoma" w:cs="Tahoma"/>
        </w:rPr>
        <w:t>–  1 lekarz specjalista;</w:t>
      </w:r>
    </w:p>
    <w:p w14:paraId="392FE6D5" w14:textId="77777777" w:rsidR="00BA7901" w:rsidRPr="00D14A79" w:rsidRDefault="003101FE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7DB73B9D" w14:textId="77777777" w:rsidR="00BA7901" w:rsidRPr="00D14A79" w:rsidRDefault="00BA7901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</w:rPr>
      </w:pPr>
    </w:p>
    <w:p w14:paraId="7976E5C0" w14:textId="77777777" w:rsidR="00BA7901" w:rsidRPr="00D14A79" w:rsidRDefault="00BA7901" w:rsidP="008005D6">
      <w:pPr>
        <w:numPr>
          <w:ilvl w:val="0"/>
          <w:numId w:val="3"/>
        </w:numPr>
        <w:tabs>
          <w:tab w:val="num" w:pos="708"/>
        </w:tabs>
        <w:spacing w:after="0" w:line="240" w:lineRule="auto"/>
        <w:ind w:left="709" w:hanging="425"/>
        <w:jc w:val="both"/>
        <w:rPr>
          <w:rFonts w:ascii="Tahoma" w:hAnsi="Tahoma" w:cs="Tahoma"/>
        </w:rPr>
      </w:pPr>
      <w:r w:rsidRPr="00D14A79">
        <w:rPr>
          <w:rFonts w:ascii="Tahoma" w:hAnsi="Tahoma" w:cs="Tahoma"/>
        </w:rPr>
        <w:t xml:space="preserve">CPV 85111200-2 Udzielanie świadczeń zdrowotnych w zakresie kardiologii wraz z wykonywaniem czynności Kierownika Kliniki Kardiologii </w:t>
      </w:r>
      <w:r w:rsidR="00363098" w:rsidRPr="00D14A79">
        <w:rPr>
          <w:rFonts w:ascii="Tahoma" w:hAnsi="Tahoma" w:cs="Tahoma"/>
        </w:rPr>
        <w:t xml:space="preserve">(minimalnie 160 godz. </w:t>
      </w:r>
      <w:r w:rsidR="008005D6" w:rsidRPr="00D14A79">
        <w:rPr>
          <w:rFonts w:ascii="Tahoma" w:hAnsi="Tahoma" w:cs="Tahoma"/>
        </w:rPr>
        <w:t>pozadyżurowych w miesiącu</w:t>
      </w:r>
      <w:r w:rsidR="008005D6" w:rsidRPr="00D14A79">
        <w:rPr>
          <w:rFonts w:ascii="Tahoma" w:hAnsi="Tahoma" w:cs="Tahoma"/>
          <w:bCs/>
        </w:rPr>
        <w:t xml:space="preserve">) </w:t>
      </w:r>
      <w:r w:rsidR="0094122D" w:rsidRPr="00D14A79">
        <w:rPr>
          <w:rFonts w:ascii="Tahoma" w:hAnsi="Tahoma" w:cs="Tahoma"/>
          <w:bCs/>
        </w:rPr>
        <w:br w:type="textWrapping" w:clear="all"/>
      </w:r>
      <w:r w:rsidR="008005D6" w:rsidRPr="00D14A79">
        <w:rPr>
          <w:rFonts w:ascii="Tahoma" w:hAnsi="Tahoma" w:cs="Tahoma"/>
        </w:rPr>
        <w:t>- 1 lekarz specjalista;</w:t>
      </w:r>
    </w:p>
    <w:p w14:paraId="6158F05B" w14:textId="77777777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rPr>
          <w:rFonts w:ascii="Tahoma" w:hAnsi="Tahoma" w:cs="Tahoma"/>
          <w:b/>
          <w:sz w:val="22"/>
          <w:szCs w:val="22"/>
          <w:lang w:eastAsia="pl-PL"/>
        </w:rPr>
      </w:pPr>
      <w:r w:rsidRPr="00D14A79">
        <w:rPr>
          <w:rFonts w:ascii="Tahoma" w:hAnsi="Tahoma" w:cs="Tahoma"/>
          <w:b/>
          <w:sz w:val="22"/>
          <w:szCs w:val="22"/>
          <w:lang w:eastAsia="pl-PL"/>
        </w:rPr>
        <w:t xml:space="preserve">stawka  miesięczna ryczałtowa brutto …………………. zł </w:t>
      </w:r>
      <w:r w:rsidRPr="00D14A79">
        <w:rPr>
          <w:color w:val="000000"/>
          <w:sz w:val="22"/>
          <w:szCs w:val="22"/>
          <w:lang w:eastAsia="zh-CN"/>
        </w:rPr>
        <w:t xml:space="preserve"> </w:t>
      </w:r>
      <w:r w:rsidRPr="00D14A79">
        <w:rPr>
          <w:rFonts w:ascii="Tahoma" w:hAnsi="Tahoma" w:cs="Tahoma"/>
          <w:b/>
          <w:sz w:val="22"/>
          <w:szCs w:val="22"/>
          <w:lang w:eastAsia="pl-PL"/>
        </w:rPr>
        <w:t>za minimum 160 godz. udzielonych w  miesiącu świadczeń zdrowotnych.</w:t>
      </w:r>
    </w:p>
    <w:p w14:paraId="2C09CBC5" w14:textId="77777777" w:rsidR="00BA7901" w:rsidRPr="00D14A79" w:rsidRDefault="00BA7901" w:rsidP="00BA7901">
      <w:pPr>
        <w:spacing w:after="0" w:line="240" w:lineRule="auto"/>
        <w:jc w:val="both"/>
        <w:rPr>
          <w:rFonts w:ascii="Tahoma" w:hAnsi="Tahoma" w:cs="Tahoma"/>
        </w:rPr>
      </w:pPr>
    </w:p>
    <w:p w14:paraId="0EDB0FF3" w14:textId="77777777" w:rsidR="00BA7901" w:rsidRPr="00D14A79" w:rsidRDefault="00F86FC6" w:rsidP="00F86FC6">
      <w:pPr>
        <w:widowControl w:val="0"/>
        <w:numPr>
          <w:ilvl w:val="0"/>
          <w:numId w:val="3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  <w:bCs/>
          <w:color w:val="000000"/>
        </w:rPr>
      </w:pPr>
      <w:r w:rsidRPr="00D14A79">
        <w:rPr>
          <w:rFonts w:ascii="Tahoma" w:hAnsi="Tahoma" w:cs="Tahoma"/>
        </w:rPr>
        <w:t xml:space="preserve">CPV 85111200-2 Udzielanie świadczeń zdrowotnych w zakresie kardiologii, wykonywania zabiegów w Pracowni Elektrofizjologii Inwazyjnej wraz z wykonywaniem czynności Kierownika </w:t>
      </w:r>
      <w:r w:rsidRPr="00D14A79">
        <w:rPr>
          <w:rFonts w:ascii="Tahoma" w:hAnsi="Tahoma" w:cs="Tahoma"/>
          <w:bCs/>
        </w:rPr>
        <w:t>Pracowni Elektrofizjologii Inwazyjnej w Klinice Kardiologii</w:t>
      </w:r>
      <w:r w:rsidRPr="00D14A79">
        <w:rPr>
          <w:rFonts w:ascii="Tahoma" w:hAnsi="Tahoma" w:cs="Tahoma"/>
        </w:rPr>
        <w:t xml:space="preserve"> (minimalnie 160 godz. pozadyżurowych w miesiącu, max. 180 godz. pozadyżurowych w miesiącu</w:t>
      </w:r>
      <w:r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  <w:color w:val="000000"/>
        </w:rPr>
        <w:t xml:space="preserve"> </w:t>
      </w:r>
      <w:r w:rsidRPr="00D14A79">
        <w:rPr>
          <w:rFonts w:ascii="Tahoma" w:hAnsi="Tahoma" w:cs="Tahoma"/>
          <w:color w:val="000000"/>
        </w:rPr>
        <w:t>- 1 lekarz specjalista;</w:t>
      </w:r>
    </w:p>
    <w:p w14:paraId="04FF866B" w14:textId="77777777" w:rsidR="00F86FC6" w:rsidRPr="00D14A79" w:rsidRDefault="00F86FC6" w:rsidP="00F86FC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59D45FA1" w14:textId="77777777" w:rsidR="00BA7901" w:rsidRPr="00D14A79" w:rsidRDefault="00BA7901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14:paraId="43659C7F" w14:textId="76834045" w:rsidR="00BA7901" w:rsidRPr="00D14A79" w:rsidRDefault="00BA7901" w:rsidP="00BA7901">
      <w:pPr>
        <w:widowControl w:val="0"/>
        <w:numPr>
          <w:ilvl w:val="0"/>
          <w:numId w:val="3"/>
        </w:numPr>
        <w:tabs>
          <w:tab w:val="clear" w:pos="794"/>
          <w:tab w:val="left" w:pos="680"/>
          <w:tab w:val="num" w:pos="708"/>
          <w:tab w:val="left" w:pos="1814"/>
        </w:tabs>
        <w:autoSpaceDE w:val="0"/>
        <w:spacing w:after="0" w:line="240" w:lineRule="auto"/>
        <w:ind w:left="680" w:hanging="396"/>
        <w:jc w:val="both"/>
        <w:rPr>
          <w:rFonts w:ascii="Tahoma" w:hAnsi="Tahoma" w:cs="Tahoma"/>
          <w:color w:val="000000"/>
        </w:rPr>
      </w:pPr>
      <w:r w:rsidRPr="00D14A79">
        <w:rPr>
          <w:rFonts w:ascii="Tahoma" w:hAnsi="Tahoma" w:cs="Tahoma"/>
          <w:color w:val="000000"/>
        </w:rPr>
        <w:t>CPV 85111200-2 Udzielanie świadczeń zdrowotnych w zakresie kardiologii w ramach wykonywania zabiegów ablacji ( min. ilość procedur 3, max. ilość procedur 1</w:t>
      </w:r>
      <w:r w:rsidR="00E91E5B" w:rsidRPr="00D14A79">
        <w:rPr>
          <w:rFonts w:ascii="Tahoma" w:hAnsi="Tahoma" w:cs="Tahoma"/>
          <w:color w:val="000000"/>
        </w:rPr>
        <w:t>2</w:t>
      </w:r>
      <w:r w:rsidRPr="00D14A79">
        <w:rPr>
          <w:rFonts w:ascii="Tahoma" w:hAnsi="Tahoma" w:cs="Tahoma"/>
          <w:color w:val="000000"/>
        </w:rPr>
        <w:t xml:space="preserve"> w miesiącu ) oraz pełnienie dyżurów medycznych w Klinice Kardiologii (minimalnie 40 godz. w miesiącu, max. 80 godz. w miesiącu dyżurów medycznych </w:t>
      </w:r>
      <w:r w:rsidRPr="00D14A79">
        <w:rPr>
          <w:rFonts w:ascii="Tahoma" w:hAnsi="Tahoma" w:cs="Tahoma"/>
          <w:bCs/>
          <w:color w:val="000000"/>
        </w:rPr>
        <w:t xml:space="preserve">) </w:t>
      </w:r>
      <w:r w:rsidRPr="00D14A79">
        <w:rPr>
          <w:rFonts w:ascii="Tahoma" w:hAnsi="Tahoma" w:cs="Tahoma"/>
          <w:color w:val="000000"/>
        </w:rPr>
        <w:t>- 1 lekarz specjalista;</w:t>
      </w:r>
    </w:p>
    <w:p w14:paraId="2C319B64" w14:textId="05457F86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procedurę …………………zł brutto - procedura ablacji 3D</w:t>
      </w:r>
      <w:r w:rsidR="00FF6A5B" w:rsidRPr="00D14A79">
        <w:rPr>
          <w:rFonts w:ascii="Tahoma" w:hAnsi="Tahoma" w:cs="Tahoma"/>
          <w:b/>
          <w:sz w:val="22"/>
          <w:szCs w:val="22"/>
        </w:rPr>
        <w:t xml:space="preserve"> lub</w:t>
      </w:r>
      <w:r w:rsidRPr="00D14A79">
        <w:rPr>
          <w:rFonts w:ascii="Tahoma" w:hAnsi="Tahoma" w:cs="Tahoma"/>
          <w:b/>
          <w:sz w:val="22"/>
          <w:szCs w:val="22"/>
        </w:rPr>
        <w:t xml:space="preserve"> izolacji żył płucnych</w:t>
      </w:r>
    </w:p>
    <w:p w14:paraId="06230A59" w14:textId="33ECF3A1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 stawka za 1 procedurę …………………zł brutto – procedura inwazyjnego badania elektrofizjologicznego</w:t>
      </w:r>
      <w:r w:rsidR="00FF6A5B" w:rsidRPr="00D14A79">
        <w:rPr>
          <w:rFonts w:ascii="Tahoma" w:hAnsi="Tahoma" w:cs="Tahoma"/>
          <w:b/>
          <w:sz w:val="22"/>
          <w:szCs w:val="22"/>
        </w:rPr>
        <w:t xml:space="preserve"> lub</w:t>
      </w:r>
      <w:r w:rsidR="00E91E5B" w:rsidRPr="00D14A79">
        <w:rPr>
          <w:rFonts w:ascii="Tahoma" w:hAnsi="Tahoma" w:cs="Tahoma"/>
          <w:b/>
          <w:sz w:val="22"/>
          <w:szCs w:val="22"/>
        </w:rPr>
        <w:t xml:space="preserve"> </w:t>
      </w:r>
      <w:r w:rsidRPr="00D14A79">
        <w:rPr>
          <w:rFonts w:ascii="Tahoma" w:hAnsi="Tahoma" w:cs="Tahoma"/>
          <w:b/>
          <w:sz w:val="22"/>
          <w:szCs w:val="22"/>
        </w:rPr>
        <w:t>ablacji RF</w:t>
      </w:r>
    </w:p>
    <w:p w14:paraId="757A65C6" w14:textId="7840D2B0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</w:t>
      </w:r>
      <w:r w:rsidR="00FF6A5B" w:rsidRPr="00D14A79">
        <w:rPr>
          <w:rFonts w:ascii="Tahoma" w:hAnsi="Tahoma" w:cs="Tahoma"/>
          <w:b/>
          <w:sz w:val="22"/>
          <w:szCs w:val="22"/>
        </w:rPr>
        <w:t xml:space="preserve"> </w:t>
      </w:r>
      <w:r w:rsidR="00ED43F7" w:rsidRPr="00D14A79">
        <w:rPr>
          <w:rFonts w:ascii="Tahoma" w:hAnsi="Tahoma" w:cs="Tahoma"/>
          <w:b/>
          <w:sz w:val="22"/>
          <w:szCs w:val="22"/>
        </w:rPr>
        <w:t>med.</w:t>
      </w:r>
      <w:r w:rsidRPr="00D14A79">
        <w:rPr>
          <w:rFonts w:ascii="Tahoma" w:hAnsi="Tahoma" w:cs="Tahoma"/>
          <w:b/>
          <w:sz w:val="22"/>
          <w:szCs w:val="22"/>
        </w:rPr>
        <w:t>…………………zł brutto dyżuru</w:t>
      </w:r>
    </w:p>
    <w:p w14:paraId="739F64D9" w14:textId="77777777" w:rsidR="00BA7901" w:rsidRPr="00D14A79" w:rsidRDefault="00BA7901" w:rsidP="00BA7901">
      <w:pPr>
        <w:widowControl w:val="0"/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44ECC5DA" w14:textId="6EEFFB4F" w:rsidR="00BA7901" w:rsidRPr="00D14A79" w:rsidRDefault="006F238D" w:rsidP="00BA7901">
      <w:pPr>
        <w:pStyle w:val="Standard"/>
        <w:numPr>
          <w:ilvl w:val="0"/>
          <w:numId w:val="3"/>
        </w:numPr>
        <w:tabs>
          <w:tab w:val="clear" w:pos="794"/>
          <w:tab w:val="left" w:pos="709"/>
          <w:tab w:val="left" w:pos="1814"/>
        </w:tabs>
        <w:autoSpaceDN/>
        <w:ind w:left="709" w:hanging="567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D14A79">
        <w:rPr>
          <w:rFonts w:ascii="Tahoma" w:hAnsi="Tahoma" w:cs="Tahoma"/>
          <w:color w:val="000000"/>
          <w:sz w:val="22"/>
          <w:szCs w:val="22"/>
        </w:rPr>
        <w:t xml:space="preserve">CPV 85111200-2 Udzielanie świadczeń zdrowotnych w zakresie </w:t>
      </w:r>
      <w:r w:rsidRPr="00D14A79">
        <w:rPr>
          <w:rFonts w:ascii="Tahoma" w:hAnsi="Tahoma" w:cs="Tahoma"/>
          <w:bCs/>
          <w:sz w:val="22"/>
          <w:szCs w:val="22"/>
        </w:rPr>
        <w:t xml:space="preserve">kardiologii i </w:t>
      </w:r>
      <w:r w:rsidRPr="00D14A79">
        <w:rPr>
          <w:rFonts w:ascii="Tahoma" w:hAnsi="Tahoma" w:cs="Tahoma"/>
          <w:color w:val="000000"/>
          <w:sz w:val="22"/>
          <w:szCs w:val="22"/>
        </w:rPr>
        <w:t xml:space="preserve">wykonywania pełnego zakresu zabiegów (diagnostyka i leczenie) w zakresie naczyń wieńcowych, w tym CTO (otwarcie przewlekle zamkniętych tętnic) oraz dyżurowania w ramach 24 godzinnego dyżuru interwencyjnego ostrych zespołów wieńcowych dla miasta Wrocławia w Klinice Kardiologii – </w:t>
      </w:r>
      <w:r w:rsidRPr="00D14A79">
        <w:rPr>
          <w:rFonts w:ascii="Tahoma" w:hAnsi="Tahoma" w:cs="Tahoma"/>
          <w:sz w:val="22"/>
          <w:szCs w:val="22"/>
        </w:rPr>
        <w:t>(max. 1</w:t>
      </w:r>
      <w:r w:rsidR="00DE0591" w:rsidRPr="00D14A79">
        <w:rPr>
          <w:rFonts w:ascii="Tahoma" w:hAnsi="Tahoma" w:cs="Tahoma"/>
          <w:sz w:val="22"/>
          <w:szCs w:val="22"/>
        </w:rPr>
        <w:t>1</w:t>
      </w:r>
      <w:r w:rsidRPr="00D14A79">
        <w:rPr>
          <w:rFonts w:ascii="Tahoma" w:hAnsi="Tahoma" w:cs="Tahoma"/>
          <w:sz w:val="22"/>
          <w:szCs w:val="22"/>
        </w:rPr>
        <w:t>0 godz. pozadyżurowych w miesiącu, dyżury medyczne</w:t>
      </w:r>
      <w:r w:rsidRPr="00D14A79">
        <w:rPr>
          <w:rFonts w:ascii="Tahoma" w:hAnsi="Tahoma" w:cs="Tahoma"/>
          <w:bCs/>
          <w:sz w:val="22"/>
          <w:szCs w:val="22"/>
        </w:rPr>
        <w:t xml:space="preserve">) </w:t>
      </w:r>
      <w:r w:rsidRPr="00D14A79">
        <w:rPr>
          <w:rFonts w:ascii="Tahoma" w:hAnsi="Tahoma" w:cs="Tahoma"/>
          <w:bCs/>
          <w:color w:val="000000"/>
          <w:sz w:val="22"/>
          <w:szCs w:val="22"/>
        </w:rPr>
        <w:t xml:space="preserve">- </w:t>
      </w:r>
      <w:r w:rsidRPr="00D14A79">
        <w:rPr>
          <w:rFonts w:ascii="Tahoma" w:hAnsi="Tahoma" w:cs="Tahoma"/>
          <w:color w:val="000000"/>
          <w:sz w:val="22"/>
          <w:szCs w:val="22"/>
        </w:rPr>
        <w:t>2 lekarzy specjalistów</w:t>
      </w:r>
      <w:r w:rsidR="00BA7901" w:rsidRPr="00D14A79">
        <w:rPr>
          <w:rFonts w:ascii="Tahoma" w:hAnsi="Tahoma" w:cs="Tahoma"/>
          <w:color w:val="000000"/>
          <w:sz w:val="22"/>
          <w:szCs w:val="22"/>
        </w:rPr>
        <w:t>;</w:t>
      </w:r>
    </w:p>
    <w:p w14:paraId="0A8B4AC6" w14:textId="77777777" w:rsidR="006F238D" w:rsidRPr="00D14A79" w:rsidRDefault="006F238D" w:rsidP="006F23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bookmarkStart w:id="1" w:name="_Hlk36474944"/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1CC0369E" w14:textId="371E4A7B" w:rsidR="006F238D" w:rsidRPr="00D14A79" w:rsidRDefault="006F238D" w:rsidP="006F23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dyżuru </w:t>
      </w:r>
      <w:r w:rsidR="00ED43F7" w:rsidRPr="00D14A79">
        <w:rPr>
          <w:rFonts w:ascii="Tahoma" w:hAnsi="Tahoma" w:cs="Tahoma"/>
          <w:b/>
          <w:sz w:val="22"/>
          <w:szCs w:val="22"/>
        </w:rPr>
        <w:t>med.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bookmarkEnd w:id="1"/>
    <w:p w14:paraId="245695CE" w14:textId="77777777" w:rsidR="00BA7901" w:rsidRPr="00D14A79" w:rsidRDefault="00BA7901" w:rsidP="00BA7901">
      <w:pPr>
        <w:pStyle w:val="Standard"/>
        <w:tabs>
          <w:tab w:val="left" w:pos="709"/>
          <w:tab w:val="left" w:pos="1814"/>
        </w:tabs>
        <w:autoSpaceDN/>
        <w:ind w:left="709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</w:p>
    <w:p w14:paraId="59A9ED9D" w14:textId="102E2F8F" w:rsidR="006F238D" w:rsidRPr="00D14A79" w:rsidRDefault="006F238D" w:rsidP="006F238D">
      <w:pPr>
        <w:pStyle w:val="Standard"/>
        <w:numPr>
          <w:ilvl w:val="0"/>
          <w:numId w:val="3"/>
        </w:numPr>
        <w:tabs>
          <w:tab w:val="clear" w:pos="794"/>
          <w:tab w:val="left" w:pos="709"/>
          <w:tab w:val="left" w:pos="1814"/>
        </w:tabs>
        <w:autoSpaceDN/>
        <w:ind w:left="709" w:hanging="567"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bookmarkStart w:id="2" w:name="_Hlk35958295"/>
      <w:r w:rsidRPr="00D14A79">
        <w:rPr>
          <w:rFonts w:ascii="Tahoma" w:hAnsi="Tahoma" w:cs="Tahoma"/>
          <w:color w:val="000000"/>
          <w:sz w:val="22"/>
          <w:szCs w:val="22"/>
        </w:rPr>
        <w:t>CPV 85111200-2 Udzielanie świadczeń zdrowotnych w zakresie</w:t>
      </w:r>
      <w:r w:rsidRPr="00D14A79">
        <w:rPr>
          <w:rFonts w:ascii="Tahoma" w:hAnsi="Tahoma" w:cs="Tahoma"/>
          <w:bCs/>
          <w:sz w:val="22"/>
          <w:szCs w:val="22"/>
        </w:rPr>
        <w:t xml:space="preserve"> kardiologii</w:t>
      </w:r>
      <w:r w:rsidRPr="00D14A79">
        <w:rPr>
          <w:rFonts w:ascii="Tahoma" w:hAnsi="Tahoma" w:cs="Tahoma"/>
          <w:color w:val="000000"/>
          <w:sz w:val="22"/>
          <w:szCs w:val="22"/>
        </w:rPr>
        <w:t xml:space="preserve"> i wykonywania pełnego zakresu zabiegów ( diagnostyka i leczenie) w zakresie naczyń wieńcowych, wykonywania zabiegów zamknięcia ubytków w przegrodzie międzyprzedsionkowej, uszek lewego przedsionka oraz dyżurowania w ramach  24 godzinnego dyżuru interwencyjnego  ostrych</w:t>
      </w:r>
      <w:r w:rsidRPr="00D14A79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Pr="00D14A79">
        <w:rPr>
          <w:rFonts w:ascii="Tahoma" w:hAnsi="Tahoma" w:cs="Tahoma"/>
          <w:color w:val="000000"/>
          <w:sz w:val="22"/>
          <w:szCs w:val="22"/>
        </w:rPr>
        <w:t xml:space="preserve">zespołów wieńcowych dla miasta Wrocławia w Klinice  Kardiologii </w:t>
      </w:r>
      <w:r w:rsidRPr="00D14A79">
        <w:rPr>
          <w:rFonts w:ascii="Tahoma" w:hAnsi="Tahoma" w:cs="Tahoma"/>
          <w:sz w:val="22"/>
          <w:szCs w:val="22"/>
        </w:rPr>
        <w:t>(max. 110 godz. pozadyżurowych w miesiącu, dyżury medyczne</w:t>
      </w:r>
      <w:r w:rsidRPr="00D14A79">
        <w:rPr>
          <w:rFonts w:ascii="Tahoma" w:hAnsi="Tahoma" w:cs="Tahoma"/>
          <w:bCs/>
          <w:sz w:val="22"/>
          <w:szCs w:val="22"/>
        </w:rPr>
        <w:t>)</w:t>
      </w:r>
      <w:r w:rsidRPr="00D14A79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D14A79">
        <w:rPr>
          <w:rFonts w:ascii="Tahoma" w:hAnsi="Tahoma" w:cs="Tahoma"/>
          <w:color w:val="000000"/>
          <w:sz w:val="22"/>
          <w:szCs w:val="22"/>
        </w:rPr>
        <w:t>–  1  lekarz specjalista;</w:t>
      </w:r>
    </w:p>
    <w:p w14:paraId="5A551A3A" w14:textId="77777777" w:rsidR="006F238D" w:rsidRPr="00D14A79" w:rsidRDefault="006F238D" w:rsidP="006F23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bookmarkStart w:id="3" w:name="_Hlk36475109"/>
      <w:bookmarkEnd w:id="2"/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0DDBF6B2" w14:textId="79D4AFA4" w:rsidR="006F238D" w:rsidRPr="00D14A79" w:rsidRDefault="006F238D" w:rsidP="006F23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dyżuru </w:t>
      </w:r>
      <w:r w:rsidR="00ED43F7" w:rsidRPr="00D14A79">
        <w:rPr>
          <w:rFonts w:ascii="Tahoma" w:hAnsi="Tahoma" w:cs="Tahoma"/>
          <w:b/>
          <w:sz w:val="22"/>
          <w:szCs w:val="22"/>
        </w:rPr>
        <w:t>med.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bookmarkEnd w:id="3"/>
    <w:p w14:paraId="097F6DA9" w14:textId="77777777" w:rsidR="00BA7901" w:rsidRPr="00D14A79" w:rsidRDefault="00BA7901" w:rsidP="00BA7901">
      <w:pPr>
        <w:pStyle w:val="Standard"/>
        <w:tabs>
          <w:tab w:val="left" w:pos="709"/>
          <w:tab w:val="left" w:pos="1814"/>
        </w:tabs>
        <w:autoSpaceDN/>
        <w:ind w:left="709"/>
        <w:jc w:val="both"/>
        <w:textAlignment w:val="auto"/>
        <w:rPr>
          <w:rFonts w:ascii="Tahoma" w:hAnsi="Tahoma" w:cs="Tahoma"/>
          <w:b/>
          <w:color w:val="000000"/>
          <w:sz w:val="22"/>
          <w:szCs w:val="22"/>
        </w:rPr>
      </w:pPr>
    </w:p>
    <w:p w14:paraId="46C27C4D" w14:textId="57DDEAC7" w:rsidR="006F238D" w:rsidRPr="00D14A79" w:rsidRDefault="006F238D" w:rsidP="006F238D">
      <w:pPr>
        <w:widowControl w:val="0"/>
        <w:numPr>
          <w:ilvl w:val="0"/>
          <w:numId w:val="3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color w:val="000000"/>
        </w:rPr>
      </w:pPr>
      <w:r w:rsidRPr="00D14A79">
        <w:rPr>
          <w:rFonts w:ascii="Tahoma" w:hAnsi="Tahoma" w:cs="Tahoma"/>
          <w:color w:val="000000"/>
        </w:rPr>
        <w:t xml:space="preserve">CPV 85111200-2 Udzielanie świadczeń zdrowotnych w zakresie kardiologii wraz z wykonywaniem czynności Zastępcy </w:t>
      </w:r>
      <w:r w:rsidR="00E663E9" w:rsidRPr="00D14A79">
        <w:rPr>
          <w:rFonts w:ascii="Tahoma" w:hAnsi="Tahoma" w:cs="Tahoma"/>
          <w:color w:val="000000"/>
        </w:rPr>
        <w:t>Kierownika</w:t>
      </w:r>
      <w:r w:rsidRPr="00D14A79">
        <w:rPr>
          <w:rFonts w:ascii="Tahoma" w:hAnsi="Tahoma" w:cs="Tahoma"/>
          <w:color w:val="000000"/>
        </w:rPr>
        <w:t xml:space="preserve"> Klinicznego Oddziału Intensywnej Terapii Kardiologicznej w Klinice </w:t>
      </w:r>
      <w:r w:rsidRPr="00D14A79">
        <w:rPr>
          <w:rFonts w:ascii="Tahoma" w:hAnsi="Tahoma" w:cs="Tahoma"/>
          <w:bCs/>
          <w:color w:val="000000"/>
        </w:rPr>
        <w:t xml:space="preserve">Kardiologii  </w:t>
      </w:r>
      <w:r w:rsidRPr="00D14A79">
        <w:rPr>
          <w:rFonts w:ascii="Tahoma" w:hAnsi="Tahoma" w:cs="Tahoma"/>
        </w:rPr>
        <w:t>(max. 144 godz. pozadyżurowych w miesiącu, dyżury medyczne w Klinice Kardiologii</w:t>
      </w:r>
      <w:r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  <w:color w:val="000000"/>
        </w:rPr>
        <w:t xml:space="preserve"> – </w:t>
      </w:r>
      <w:r w:rsidRPr="00D14A79">
        <w:rPr>
          <w:rFonts w:ascii="Tahoma" w:hAnsi="Tahoma" w:cs="Tahoma"/>
          <w:color w:val="000000"/>
        </w:rPr>
        <w:t>1 lekarz specjalista;</w:t>
      </w:r>
    </w:p>
    <w:p w14:paraId="56A3753E" w14:textId="77777777" w:rsidR="006F238D" w:rsidRPr="00D14A79" w:rsidRDefault="006F238D" w:rsidP="006F23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bookmarkStart w:id="4" w:name="_Hlk36475548"/>
      <w:r w:rsidRPr="00D14A79">
        <w:rPr>
          <w:rFonts w:ascii="Tahoma" w:hAnsi="Tahoma" w:cs="Tahoma"/>
          <w:b/>
          <w:sz w:val="22"/>
          <w:szCs w:val="22"/>
        </w:rPr>
        <w:t xml:space="preserve">stawka za 1 godzinę </w:t>
      </w:r>
      <w:bookmarkStart w:id="5" w:name="_Hlk36475279"/>
      <w:r w:rsidRPr="00D14A79">
        <w:rPr>
          <w:rFonts w:ascii="Tahoma" w:hAnsi="Tahoma" w:cs="Tahoma"/>
          <w:b/>
          <w:sz w:val="22"/>
          <w:szCs w:val="22"/>
        </w:rPr>
        <w:t>pozadyżurową</w:t>
      </w:r>
      <w:bookmarkEnd w:id="5"/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p w14:paraId="57D5BC37" w14:textId="603A5542" w:rsidR="006F238D" w:rsidRPr="00D14A79" w:rsidRDefault="006F238D" w:rsidP="006F238D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dyżuru </w:t>
      </w:r>
      <w:r w:rsidR="00ED43F7" w:rsidRPr="00D14A79">
        <w:rPr>
          <w:rFonts w:ascii="Tahoma" w:hAnsi="Tahoma" w:cs="Tahoma"/>
          <w:b/>
          <w:sz w:val="22"/>
          <w:szCs w:val="22"/>
        </w:rPr>
        <w:t>med.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bookmarkEnd w:id="4"/>
    <w:p w14:paraId="1769BBD7" w14:textId="77777777" w:rsidR="00BA7901" w:rsidRPr="00D14A79" w:rsidRDefault="00BA7901" w:rsidP="00BA7901">
      <w:pPr>
        <w:widowControl w:val="0"/>
        <w:autoSpaceDE w:val="0"/>
        <w:spacing w:after="0" w:line="240" w:lineRule="auto"/>
        <w:ind w:left="709"/>
        <w:jc w:val="both"/>
        <w:rPr>
          <w:rFonts w:ascii="Tahoma" w:hAnsi="Tahoma" w:cs="Tahoma"/>
          <w:color w:val="000000"/>
        </w:rPr>
      </w:pPr>
    </w:p>
    <w:p w14:paraId="4E57F21C" w14:textId="5D2AE991" w:rsidR="00BA7901" w:rsidRPr="00D14A79" w:rsidRDefault="00567388" w:rsidP="00BA7901">
      <w:pPr>
        <w:widowControl w:val="0"/>
        <w:numPr>
          <w:ilvl w:val="0"/>
          <w:numId w:val="3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color w:val="000000"/>
        </w:rPr>
      </w:pPr>
      <w:r w:rsidRPr="00D14A79">
        <w:rPr>
          <w:rFonts w:ascii="Tahoma" w:hAnsi="Tahoma" w:cs="Tahoma"/>
          <w:color w:val="000000"/>
        </w:rPr>
        <w:t xml:space="preserve">CPV 85111200-2 Udzielanie świadczeń zdrowotnych w zakresie kardiologii, wykonywania badań ultrasonograficznych serca i uczestnictwo w zespole leczenia inwazyjnego chorób strukturalnych serca </w:t>
      </w:r>
      <w:r w:rsidRPr="00D14A79">
        <w:rPr>
          <w:rFonts w:ascii="Tahoma" w:hAnsi="Tahoma" w:cs="Tahoma"/>
          <w:bCs/>
          <w:color w:val="000000"/>
        </w:rPr>
        <w:t>w Klinice Kardiologii</w:t>
      </w:r>
      <w:r w:rsidRPr="00D14A79">
        <w:rPr>
          <w:rFonts w:ascii="Tahoma" w:hAnsi="Tahoma" w:cs="Tahoma"/>
          <w:color w:val="000000"/>
        </w:rPr>
        <w:t xml:space="preserve"> </w:t>
      </w:r>
      <w:r w:rsidRPr="00D14A79">
        <w:rPr>
          <w:rFonts w:ascii="Tahoma" w:hAnsi="Tahoma" w:cs="Tahoma"/>
        </w:rPr>
        <w:t>(minimalnie 160 godz. pozadyżurowych w miesiącu, max. 180 godz. pozadyżurowych w miesiącu</w:t>
      </w:r>
      <w:r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  <w:color w:val="000000"/>
        </w:rPr>
        <w:t xml:space="preserve"> </w:t>
      </w:r>
      <w:r w:rsidRPr="00D14A79">
        <w:rPr>
          <w:rFonts w:ascii="Tahoma" w:hAnsi="Tahoma" w:cs="Tahoma"/>
          <w:color w:val="000000"/>
        </w:rPr>
        <w:t>– 2 lekarzy specjalistów</w:t>
      </w:r>
      <w:r w:rsidR="00BA7901" w:rsidRPr="00D14A79">
        <w:rPr>
          <w:rFonts w:ascii="Tahoma" w:hAnsi="Tahoma" w:cs="Tahoma"/>
          <w:color w:val="000000"/>
        </w:rPr>
        <w:t>;</w:t>
      </w:r>
    </w:p>
    <w:p w14:paraId="1EEFEF32" w14:textId="7571B2F4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</w:t>
      </w:r>
      <w:bookmarkStart w:id="6" w:name="_Hlk36475344"/>
      <w:r w:rsidR="00567388" w:rsidRPr="00D14A79">
        <w:rPr>
          <w:rFonts w:ascii="Tahoma" w:hAnsi="Tahoma" w:cs="Tahoma"/>
          <w:b/>
          <w:sz w:val="22"/>
          <w:szCs w:val="22"/>
        </w:rPr>
        <w:t>pozadyżurową</w:t>
      </w:r>
      <w:bookmarkEnd w:id="6"/>
      <w:r w:rsidR="00567388" w:rsidRPr="00D14A79">
        <w:rPr>
          <w:rFonts w:ascii="Tahoma" w:hAnsi="Tahoma" w:cs="Tahoma"/>
          <w:b/>
          <w:sz w:val="22"/>
          <w:szCs w:val="22"/>
        </w:rPr>
        <w:t xml:space="preserve"> 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p w14:paraId="75B80E87" w14:textId="77777777" w:rsidR="00BA7901" w:rsidRPr="00D14A79" w:rsidRDefault="00BA7901" w:rsidP="00BA7901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color w:val="000000"/>
        </w:rPr>
      </w:pPr>
    </w:p>
    <w:p w14:paraId="19EA5A7F" w14:textId="77777777" w:rsidR="00567388" w:rsidRPr="00D14A79" w:rsidRDefault="00567388" w:rsidP="00567388">
      <w:pPr>
        <w:widowControl w:val="0"/>
        <w:numPr>
          <w:ilvl w:val="0"/>
          <w:numId w:val="3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bCs/>
          <w:color w:val="000000"/>
        </w:rPr>
      </w:pPr>
      <w:r w:rsidRPr="00D14A79">
        <w:rPr>
          <w:rFonts w:ascii="Tahoma" w:hAnsi="Tahoma" w:cs="Tahoma"/>
          <w:color w:val="000000"/>
        </w:rPr>
        <w:t xml:space="preserve">CPV 85111200-2 Udzielanie świadczeń zdrowotnych w zakresie kardiologii i wykonywania badań ultrasonograficznych układu naczyniowego, jamy brzusznej i koordynowanie programu KOS – zawał </w:t>
      </w:r>
      <w:r w:rsidRPr="00D14A79">
        <w:rPr>
          <w:rFonts w:ascii="Tahoma" w:hAnsi="Tahoma" w:cs="Tahoma"/>
          <w:bCs/>
          <w:color w:val="000000"/>
        </w:rPr>
        <w:t xml:space="preserve">w Klinice Kardiologii  </w:t>
      </w:r>
      <w:r w:rsidRPr="00D14A79">
        <w:rPr>
          <w:rFonts w:ascii="Tahoma" w:hAnsi="Tahoma" w:cs="Tahoma"/>
        </w:rPr>
        <w:t>(minimalnie 160 godz. pozadyżurowych w miesiącu, max. 180 godz. pozadyżurowych w miesiącu</w:t>
      </w:r>
      <w:r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  <w:color w:val="000000"/>
        </w:rPr>
        <w:t xml:space="preserve"> </w:t>
      </w:r>
      <w:r w:rsidRPr="00D14A79">
        <w:rPr>
          <w:rFonts w:ascii="Tahoma" w:hAnsi="Tahoma" w:cs="Tahoma"/>
          <w:color w:val="000000"/>
        </w:rPr>
        <w:t xml:space="preserve">- </w:t>
      </w:r>
      <w:bookmarkStart w:id="7" w:name="_Hlk35950212"/>
      <w:r w:rsidRPr="00D14A79">
        <w:rPr>
          <w:rFonts w:ascii="Tahoma" w:hAnsi="Tahoma" w:cs="Tahoma"/>
          <w:color w:val="000000"/>
        </w:rPr>
        <w:t>1 lekarz specjalista</w:t>
      </w:r>
      <w:bookmarkEnd w:id="7"/>
      <w:r w:rsidRPr="00D14A79">
        <w:rPr>
          <w:rFonts w:ascii="Tahoma" w:hAnsi="Tahoma" w:cs="Tahoma"/>
          <w:color w:val="000000"/>
        </w:rPr>
        <w:t>;</w:t>
      </w:r>
    </w:p>
    <w:p w14:paraId="2567DF5C" w14:textId="534B775B" w:rsidR="00BA7901" w:rsidRPr="00D14A79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567388" w:rsidRPr="00D14A79">
        <w:rPr>
          <w:rFonts w:ascii="Tahoma" w:hAnsi="Tahoma" w:cs="Tahoma"/>
          <w:b/>
          <w:sz w:val="22"/>
          <w:szCs w:val="22"/>
        </w:rPr>
        <w:t xml:space="preserve">pozadyżurową </w:t>
      </w:r>
      <w:r w:rsidRPr="00D14A79">
        <w:rPr>
          <w:rFonts w:ascii="Tahoma" w:hAnsi="Tahoma" w:cs="Tahoma"/>
          <w:b/>
          <w:sz w:val="22"/>
          <w:szCs w:val="22"/>
        </w:rPr>
        <w:t>…………………zł brutto</w:t>
      </w:r>
    </w:p>
    <w:p w14:paraId="1CF08D50" w14:textId="77777777" w:rsidR="00BA7901" w:rsidRPr="00D14A79" w:rsidRDefault="00BA7901" w:rsidP="00BA7901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14:paraId="24DEEB07" w14:textId="77777777" w:rsidR="00567388" w:rsidRPr="00D14A79" w:rsidRDefault="00567388" w:rsidP="00567388">
      <w:pPr>
        <w:widowControl w:val="0"/>
        <w:numPr>
          <w:ilvl w:val="0"/>
          <w:numId w:val="3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bCs/>
          <w:color w:val="000000"/>
        </w:rPr>
      </w:pPr>
      <w:r w:rsidRPr="00D14A79">
        <w:rPr>
          <w:rFonts w:ascii="Tahoma" w:eastAsia="Times New Roman" w:hAnsi="Tahoma" w:cs="Tahoma"/>
          <w:lang w:eastAsia="pl-PL"/>
        </w:rPr>
        <w:t>CPV 85111200-2 Udzielanie świadczeń zdrowotnych</w:t>
      </w:r>
      <w:r w:rsidRPr="00D14A79">
        <w:rPr>
          <w:rFonts w:ascii="Tahoma" w:hAnsi="Tahoma" w:cs="Tahoma"/>
          <w:color w:val="000000"/>
        </w:rPr>
        <w:t xml:space="preserve"> w zakresie kardiologii</w:t>
      </w:r>
      <w:r w:rsidRPr="00D14A79">
        <w:rPr>
          <w:rFonts w:ascii="Tahoma" w:eastAsia="Times New Roman" w:hAnsi="Tahoma" w:cs="Tahoma"/>
          <w:lang w:eastAsia="pl-PL"/>
        </w:rPr>
        <w:t xml:space="preserve"> i wykonywania </w:t>
      </w:r>
      <w:r w:rsidRPr="00D14A79">
        <w:rPr>
          <w:rFonts w:ascii="Tahoma" w:hAnsi="Tahoma" w:cs="Tahoma"/>
          <w:color w:val="000000"/>
        </w:rPr>
        <w:t xml:space="preserve">pełnego zakresu </w:t>
      </w:r>
      <w:r w:rsidRPr="00D14A79">
        <w:rPr>
          <w:rFonts w:ascii="Tahoma" w:eastAsia="Times New Roman" w:hAnsi="Tahoma" w:cs="Tahoma"/>
          <w:lang w:eastAsia="pl-PL"/>
        </w:rPr>
        <w:t xml:space="preserve">zabiegów (diagnostyka i leczenie) w zakresie naczyń wieńcowych oraz  dyżurowania w ramach 24 godzinnego dyżuru interwencyjnego ostrych zespołów wieńcowych dla miasta Wrocławia w Klinice Kardiologii  </w:t>
      </w:r>
      <w:bookmarkStart w:id="8" w:name="_Hlk35950189"/>
      <w:r w:rsidRPr="00D14A79">
        <w:rPr>
          <w:rFonts w:ascii="Tahoma" w:hAnsi="Tahoma" w:cs="Tahoma"/>
        </w:rPr>
        <w:t>(max. 110 godz. pozadyżurowych w miesiącu, dyżury medyczne</w:t>
      </w:r>
      <w:r w:rsidRPr="00D14A79">
        <w:rPr>
          <w:rFonts w:ascii="Tahoma" w:hAnsi="Tahoma" w:cs="Tahoma"/>
          <w:bCs/>
        </w:rPr>
        <w:t>)</w:t>
      </w:r>
      <w:bookmarkEnd w:id="8"/>
      <w:r w:rsidRPr="00D14A79">
        <w:rPr>
          <w:rFonts w:ascii="Tahoma" w:eastAsia="Times New Roman" w:hAnsi="Tahoma" w:cs="Tahoma"/>
          <w:lang w:eastAsia="pl-PL"/>
        </w:rPr>
        <w:t xml:space="preserve"> – 2 lekarzy specjalistów;</w:t>
      </w:r>
    </w:p>
    <w:p w14:paraId="00077954" w14:textId="77777777" w:rsidR="00567388" w:rsidRPr="00D14A79" w:rsidRDefault="00567388" w:rsidP="00567388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bookmarkStart w:id="9" w:name="_Hlk36475620"/>
      <w:r w:rsidRPr="00D14A79">
        <w:rPr>
          <w:rFonts w:ascii="Tahoma" w:eastAsia="Times New Roman" w:hAnsi="Tahoma" w:cs="Tahoma"/>
          <w:b/>
        </w:rPr>
        <w:t>stawka za 1 godzinę pozadyżurową…………………zł brutto</w:t>
      </w:r>
    </w:p>
    <w:p w14:paraId="39C646A2" w14:textId="585FCC74" w:rsidR="00567388" w:rsidRPr="00D14A79" w:rsidRDefault="00567388" w:rsidP="00567388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 xml:space="preserve">stawka za 1 godzinę dyżuru </w:t>
      </w:r>
      <w:r w:rsidR="00ED43F7" w:rsidRPr="00D14A79">
        <w:rPr>
          <w:rFonts w:ascii="Tahoma" w:eastAsia="Times New Roman" w:hAnsi="Tahoma" w:cs="Tahoma"/>
          <w:b/>
        </w:rPr>
        <w:t>med.</w:t>
      </w:r>
      <w:r w:rsidRPr="00D14A79">
        <w:rPr>
          <w:rFonts w:ascii="Tahoma" w:eastAsia="Times New Roman" w:hAnsi="Tahoma" w:cs="Tahoma"/>
          <w:b/>
        </w:rPr>
        <w:t>…………………zł brutto</w:t>
      </w:r>
    </w:p>
    <w:bookmarkEnd w:id="9"/>
    <w:p w14:paraId="4BB97F63" w14:textId="77777777" w:rsidR="00BA7901" w:rsidRPr="00D14A79" w:rsidRDefault="00BA7901" w:rsidP="00BA7901">
      <w:pPr>
        <w:widowControl w:val="0"/>
        <w:autoSpaceDE w:val="0"/>
        <w:spacing w:after="0" w:line="240" w:lineRule="auto"/>
        <w:ind w:left="709"/>
        <w:jc w:val="both"/>
        <w:rPr>
          <w:rFonts w:ascii="Tahoma" w:hAnsi="Tahoma" w:cs="Tahoma"/>
          <w:bCs/>
          <w:color w:val="000000"/>
        </w:rPr>
      </w:pPr>
    </w:p>
    <w:p w14:paraId="6A42ED99" w14:textId="77777777" w:rsidR="00567388" w:rsidRPr="00D14A79" w:rsidRDefault="00567388" w:rsidP="00567388">
      <w:pPr>
        <w:widowControl w:val="0"/>
        <w:numPr>
          <w:ilvl w:val="0"/>
          <w:numId w:val="3"/>
        </w:numPr>
        <w:tabs>
          <w:tab w:val="num" w:pos="708"/>
        </w:tabs>
        <w:autoSpaceDE w:val="0"/>
        <w:spacing w:after="0" w:line="240" w:lineRule="auto"/>
        <w:ind w:left="709" w:hanging="567"/>
        <w:jc w:val="both"/>
        <w:rPr>
          <w:rFonts w:ascii="Tahoma" w:hAnsi="Tahoma" w:cs="Tahoma"/>
          <w:bCs/>
          <w:color w:val="000000"/>
        </w:rPr>
      </w:pPr>
      <w:r w:rsidRPr="00D14A79">
        <w:rPr>
          <w:rFonts w:ascii="Tahoma" w:eastAsia="Times New Roman" w:hAnsi="Tahoma" w:cs="Tahoma"/>
          <w:lang w:eastAsia="pl-PL"/>
        </w:rPr>
        <w:t xml:space="preserve">CPV 85111200-2 Udzielanie świadczeń zdrowotnych w zakresie kardiologii wraz z wykonywaniem czynności Zastępcy Kierownika  Klinicznego Oddziału Zaburzeń Rytmu Serca w Klinice Kardiologii  </w:t>
      </w:r>
      <w:r w:rsidRPr="00D14A79">
        <w:rPr>
          <w:rFonts w:ascii="Tahoma" w:hAnsi="Tahoma" w:cs="Tahoma"/>
        </w:rPr>
        <w:t xml:space="preserve">(max. 144 godz. pozadyżurowych w miesiącu, dyżury medyczne </w:t>
      </w:r>
      <w:bookmarkStart w:id="10" w:name="_Hlk35958989"/>
      <w:r w:rsidRPr="00D14A79">
        <w:rPr>
          <w:rFonts w:ascii="Tahoma" w:hAnsi="Tahoma" w:cs="Tahoma"/>
        </w:rPr>
        <w:t>w Klinice Kardiologii</w:t>
      </w:r>
      <w:bookmarkEnd w:id="10"/>
      <w:r w:rsidRPr="00D14A79">
        <w:rPr>
          <w:rFonts w:ascii="Tahoma" w:hAnsi="Tahoma" w:cs="Tahoma"/>
          <w:bCs/>
        </w:rPr>
        <w:t>)</w:t>
      </w:r>
      <w:r w:rsidRPr="00D14A79">
        <w:rPr>
          <w:rFonts w:ascii="Tahoma" w:eastAsia="Times New Roman" w:hAnsi="Tahoma" w:cs="Tahoma"/>
          <w:lang w:eastAsia="pl-PL"/>
        </w:rPr>
        <w:t xml:space="preserve"> – 1 lekarz specjalista;</w:t>
      </w:r>
    </w:p>
    <w:p w14:paraId="4B6DCF6F" w14:textId="77777777" w:rsidR="00567388" w:rsidRPr="00D14A79" w:rsidRDefault="00567388" w:rsidP="00567388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bookmarkStart w:id="11" w:name="_Hlk36477170"/>
      <w:r w:rsidRPr="00D14A79">
        <w:rPr>
          <w:rFonts w:ascii="Tahoma" w:eastAsia="Times New Roman" w:hAnsi="Tahoma" w:cs="Tahoma"/>
          <w:b/>
        </w:rPr>
        <w:t>stawka za 1 godzinę pozadyżurową…………………zł brutto</w:t>
      </w:r>
    </w:p>
    <w:p w14:paraId="4EBBC352" w14:textId="058C2881" w:rsidR="00567388" w:rsidRPr="00D14A79" w:rsidRDefault="00567388" w:rsidP="00567388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 xml:space="preserve">stawka za 1 godzinę dyżuru </w:t>
      </w:r>
      <w:r w:rsidR="00BD7F69" w:rsidRPr="00D14A79">
        <w:rPr>
          <w:rFonts w:ascii="Tahoma" w:eastAsia="Times New Roman" w:hAnsi="Tahoma" w:cs="Tahoma"/>
          <w:b/>
        </w:rPr>
        <w:t>med.</w:t>
      </w:r>
      <w:r w:rsidRPr="00D14A79">
        <w:rPr>
          <w:rFonts w:ascii="Tahoma" w:eastAsia="Times New Roman" w:hAnsi="Tahoma" w:cs="Tahoma"/>
          <w:b/>
        </w:rPr>
        <w:t>…………………zł brutto</w:t>
      </w:r>
    </w:p>
    <w:bookmarkEnd w:id="11"/>
    <w:p w14:paraId="313AC15B" w14:textId="77777777" w:rsidR="00BA7901" w:rsidRPr="00D14A79" w:rsidRDefault="00BA7901" w:rsidP="00BA7901">
      <w:pPr>
        <w:widowControl w:val="0"/>
        <w:autoSpaceDE w:val="0"/>
        <w:spacing w:after="0" w:line="240" w:lineRule="auto"/>
        <w:jc w:val="both"/>
        <w:rPr>
          <w:rFonts w:ascii="Tahoma" w:hAnsi="Tahoma" w:cs="Tahoma"/>
          <w:bCs/>
          <w:color w:val="000000"/>
        </w:rPr>
      </w:pPr>
    </w:p>
    <w:p w14:paraId="5853720F" w14:textId="190EE010" w:rsidR="00D14A79" w:rsidRPr="00D14A79" w:rsidRDefault="000A6993" w:rsidP="000A6993">
      <w:pPr>
        <w:widowControl w:val="0"/>
        <w:autoSpaceDE w:val="0"/>
        <w:autoSpaceDN w:val="0"/>
        <w:adjustRightInd w:val="0"/>
        <w:spacing w:after="0" w:line="240" w:lineRule="auto"/>
        <w:ind w:left="709" w:hanging="567"/>
        <w:jc w:val="both"/>
        <w:rPr>
          <w:rFonts w:ascii="Tahoma" w:hAnsi="Tahoma" w:cs="Tahoma"/>
          <w:b/>
        </w:rPr>
      </w:pPr>
      <w:bookmarkStart w:id="12" w:name="_Hlk35956762"/>
      <w:r>
        <w:rPr>
          <w:rFonts w:ascii="Tahoma" w:eastAsia="Times New Roman" w:hAnsi="Tahoma" w:cs="Tahoma"/>
          <w:lang w:eastAsia="pl-PL"/>
        </w:rPr>
        <w:t xml:space="preserve">15) </w:t>
      </w:r>
      <w:r w:rsidR="009B286E" w:rsidRPr="00D14A79">
        <w:rPr>
          <w:rFonts w:ascii="Tahoma" w:eastAsia="Times New Roman" w:hAnsi="Tahoma" w:cs="Tahoma"/>
          <w:lang w:eastAsia="pl-PL"/>
        </w:rPr>
        <w:t xml:space="preserve">CPV 85111200-2 Udzielanie świadczeń zdrowotnych w zakresie kardiologii i wykonywania zabiegów w </w:t>
      </w:r>
      <w:r w:rsidR="009B286E" w:rsidRPr="00D14A79">
        <w:rPr>
          <w:rFonts w:ascii="Tahoma" w:eastAsia="Times New Roman" w:hAnsi="Tahoma" w:cs="Tahoma"/>
          <w:color w:val="000000"/>
          <w:lang w:eastAsia="pl-PL"/>
        </w:rPr>
        <w:t xml:space="preserve">Pracowni Elektrofizjologii Inwazyjnej </w:t>
      </w:r>
      <w:r w:rsidR="009B286E" w:rsidRPr="00D14A79">
        <w:rPr>
          <w:rFonts w:ascii="Tahoma" w:eastAsia="Times New Roman" w:hAnsi="Tahoma" w:cs="Tahoma"/>
          <w:lang w:eastAsia="pl-PL"/>
        </w:rPr>
        <w:t xml:space="preserve">w Klinice Kardiologii oraz pełnienie dyżurów medycznych w Klinice Kardiologii i Szpitalnym Oddziale Ratunkowym </w:t>
      </w:r>
      <w:bookmarkStart w:id="13" w:name="_Hlk35957970"/>
      <w:r w:rsidR="009B286E" w:rsidRPr="00D14A79">
        <w:rPr>
          <w:rFonts w:ascii="Tahoma" w:eastAsia="Times New Roman" w:hAnsi="Tahoma" w:cs="Tahoma"/>
          <w:lang w:eastAsia="pl-PL"/>
        </w:rPr>
        <w:t>(max. 150 godz. pozadyżurowych w miesiącu, dyżury medyczne</w:t>
      </w:r>
      <w:r w:rsidR="009B286E" w:rsidRPr="00D14A79">
        <w:rPr>
          <w:rFonts w:ascii="Tahoma" w:eastAsia="Times New Roman" w:hAnsi="Tahoma" w:cs="Tahoma"/>
          <w:bCs/>
          <w:lang w:eastAsia="pl-PL"/>
        </w:rPr>
        <w:t>)</w:t>
      </w:r>
      <w:r w:rsidR="009B286E" w:rsidRPr="00D14A79">
        <w:rPr>
          <w:rFonts w:ascii="Tahoma" w:eastAsia="Times New Roman" w:hAnsi="Tahoma" w:cs="Tahoma"/>
          <w:lang w:eastAsia="pl-PL"/>
        </w:rPr>
        <w:t xml:space="preserve"> – </w:t>
      </w:r>
      <w:r w:rsidR="009B286E" w:rsidRPr="00D14A79">
        <w:rPr>
          <w:rFonts w:ascii="Tahoma" w:hAnsi="Tahoma" w:cs="Tahoma"/>
          <w:color w:val="000000"/>
        </w:rPr>
        <w:t>1 lekarz specjalista</w:t>
      </w:r>
      <w:bookmarkStart w:id="14" w:name="_Hlk36476673"/>
      <w:bookmarkEnd w:id="12"/>
      <w:bookmarkEnd w:id="13"/>
    </w:p>
    <w:p w14:paraId="759999DC" w14:textId="5B57F4B4" w:rsidR="009B286E" w:rsidRPr="00D14A79" w:rsidRDefault="009B286E" w:rsidP="0094258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ahoma" w:hAnsi="Tahoma" w:cs="Tahoma"/>
          <w:b/>
        </w:rPr>
      </w:pPr>
      <w:r w:rsidRPr="00D14A79">
        <w:rPr>
          <w:rFonts w:ascii="Tahoma" w:hAnsi="Tahoma" w:cs="Tahoma"/>
          <w:b/>
        </w:rPr>
        <w:t>stawka za 1 godzinę pozadyżurową…………………zł brutto</w:t>
      </w:r>
    </w:p>
    <w:bookmarkEnd w:id="14"/>
    <w:p w14:paraId="3178E70F" w14:textId="77777777" w:rsidR="009B286E" w:rsidRPr="00D14A79" w:rsidRDefault="009B286E" w:rsidP="009B286E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 xml:space="preserve">stawka za 1 godzinę </w:t>
      </w:r>
      <w:bookmarkStart w:id="15" w:name="_Hlk36476066"/>
      <w:r w:rsidRPr="00D14A79">
        <w:rPr>
          <w:rFonts w:ascii="Tahoma" w:hAnsi="Tahoma" w:cs="Tahoma"/>
          <w:b/>
          <w:sz w:val="22"/>
          <w:szCs w:val="22"/>
        </w:rPr>
        <w:t xml:space="preserve">dyżuru med. </w:t>
      </w:r>
      <w:bookmarkEnd w:id="15"/>
      <w:r w:rsidRPr="00D14A79">
        <w:rPr>
          <w:rFonts w:ascii="Tahoma" w:hAnsi="Tahoma" w:cs="Tahoma"/>
          <w:b/>
          <w:sz w:val="22"/>
          <w:szCs w:val="22"/>
        </w:rPr>
        <w:t>w Klinice Kardiologii……………zł brutto</w:t>
      </w:r>
    </w:p>
    <w:p w14:paraId="1E471923" w14:textId="77777777" w:rsidR="009B286E" w:rsidRPr="00D14A79" w:rsidRDefault="009B286E" w:rsidP="009B286E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dyżuru med. w Szpitalnym Oddziale Ratunkowym…………zł brutto</w:t>
      </w:r>
    </w:p>
    <w:p w14:paraId="4F8F5114" w14:textId="77777777" w:rsidR="00BA7901" w:rsidRPr="00D14A79" w:rsidRDefault="00BA7901" w:rsidP="00BA7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2AE78FEF" w14:textId="62D5FC3C" w:rsidR="009B286E" w:rsidRPr="000A6993" w:rsidRDefault="009B286E" w:rsidP="000A6993">
      <w:pPr>
        <w:pStyle w:val="Akapitzlist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0A6993">
        <w:rPr>
          <w:rFonts w:ascii="Tahoma" w:hAnsi="Tahoma" w:cs="Tahoma"/>
          <w:sz w:val="22"/>
          <w:szCs w:val="22"/>
          <w:lang w:eastAsia="pl-PL"/>
        </w:rPr>
        <w:t xml:space="preserve">CPV 85111200-2 Udzielanie świadczeń zdrowotnych w zakresie </w:t>
      </w:r>
      <w:r w:rsidRPr="000A6993">
        <w:rPr>
          <w:rFonts w:ascii="Tahoma" w:hAnsi="Tahoma" w:cs="Tahoma"/>
          <w:sz w:val="22"/>
          <w:szCs w:val="22"/>
        </w:rPr>
        <w:t>kardiologii w ramach dyżurów medycznych pełnionych w Klinice Kardiologii Ośrodka Chorób Serca 4.WSzKzP SPZOZ</w:t>
      </w:r>
      <w:r w:rsidRPr="000A6993">
        <w:rPr>
          <w:rFonts w:ascii="Tahoma" w:hAnsi="Tahoma" w:cs="Tahoma"/>
          <w:sz w:val="22"/>
          <w:szCs w:val="22"/>
          <w:lang w:eastAsia="pl-PL"/>
        </w:rPr>
        <w:t xml:space="preserve">  (min. 40 godz. w miesiącu, max. 96 godz. w miesiącu) – 2 lekarzy specjalistów;</w:t>
      </w:r>
    </w:p>
    <w:p w14:paraId="00959D63" w14:textId="60148B44" w:rsidR="00BA7901" w:rsidRPr="000A6993" w:rsidRDefault="00BA7901" w:rsidP="00BA7901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0A6993">
        <w:rPr>
          <w:rFonts w:ascii="Tahoma" w:hAnsi="Tahoma" w:cs="Tahoma"/>
          <w:b/>
          <w:sz w:val="22"/>
          <w:szCs w:val="22"/>
        </w:rPr>
        <w:t xml:space="preserve">stawka za 1 godzinę </w:t>
      </w:r>
      <w:r w:rsidR="009B286E" w:rsidRPr="000A6993">
        <w:rPr>
          <w:rFonts w:ascii="Tahoma" w:hAnsi="Tahoma" w:cs="Tahoma"/>
          <w:b/>
          <w:sz w:val="22"/>
          <w:szCs w:val="22"/>
        </w:rPr>
        <w:t xml:space="preserve">dyżuru med. </w:t>
      </w:r>
      <w:r w:rsidRPr="000A6993">
        <w:rPr>
          <w:rFonts w:ascii="Tahoma" w:hAnsi="Tahoma" w:cs="Tahoma"/>
          <w:b/>
          <w:sz w:val="22"/>
          <w:szCs w:val="22"/>
        </w:rPr>
        <w:t>…………………zł brutto</w:t>
      </w:r>
    </w:p>
    <w:p w14:paraId="06C39D29" w14:textId="77777777" w:rsidR="00BA7901" w:rsidRPr="00D14A79" w:rsidRDefault="00BA7901" w:rsidP="00BA7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7ABA6F32" w14:textId="1071A249" w:rsidR="00ED43F7" w:rsidRPr="00D14A79" w:rsidRDefault="00ED43F7" w:rsidP="000A699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ahoma" w:eastAsia="Times New Roman" w:hAnsi="Tahoma" w:cs="Tahoma"/>
          <w:lang w:eastAsia="pl-PL"/>
        </w:rPr>
      </w:pPr>
      <w:r w:rsidRPr="00D14A79">
        <w:rPr>
          <w:rFonts w:ascii="Tahoma" w:eastAsia="Times New Roman" w:hAnsi="Tahoma" w:cs="Tahoma"/>
          <w:lang w:eastAsia="pl-PL"/>
        </w:rPr>
        <w:t xml:space="preserve">PV 85111200-2 Udzielanie świadczeń zdrowotnych w zakresie </w:t>
      </w:r>
      <w:r w:rsidRPr="00D14A79">
        <w:rPr>
          <w:rFonts w:ascii="Tahoma" w:hAnsi="Tahoma" w:cs="Tahoma"/>
        </w:rPr>
        <w:t xml:space="preserve">kardiologii (jako konsultant kardiologii) przez lekarza w trakcie specjalizacji w ramach dyżurów medycznych pełnionych w Szpitalnym Oddziale Ratunkowym  4.WSzKzP SPZOZ </w:t>
      </w:r>
      <w:r w:rsidRPr="00D14A79">
        <w:rPr>
          <w:rFonts w:ascii="Tahoma" w:eastAsia="Times New Roman" w:hAnsi="Tahoma" w:cs="Tahoma"/>
          <w:lang w:eastAsia="pl-PL"/>
        </w:rPr>
        <w:t>(min.40 godz. w miesiącu, max.90 godz. w miesiącu) – 4 lekarzy;</w:t>
      </w:r>
    </w:p>
    <w:p w14:paraId="07735A66" w14:textId="77777777" w:rsidR="009B286E" w:rsidRPr="00D14A79" w:rsidRDefault="009B286E" w:rsidP="009B286E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dyżuru med. w Szpitalnym Oddziale Ratunkowym jako konsultant kardiolog …………zł brutto</w:t>
      </w:r>
    </w:p>
    <w:p w14:paraId="1AE468F4" w14:textId="77777777" w:rsidR="00BA7901" w:rsidRPr="00D14A79" w:rsidRDefault="00BA7901" w:rsidP="00BA790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14:paraId="6373C609" w14:textId="77777777" w:rsidR="00ED43F7" w:rsidRPr="00D14A79" w:rsidRDefault="00ED43F7" w:rsidP="000A699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ahoma" w:eastAsia="Times New Roman" w:hAnsi="Tahoma" w:cs="Tahoma"/>
          <w:lang w:eastAsia="pl-PL"/>
        </w:rPr>
      </w:pPr>
      <w:r w:rsidRPr="00D14A79">
        <w:rPr>
          <w:rFonts w:ascii="Tahoma" w:eastAsia="Times New Roman" w:hAnsi="Tahoma" w:cs="Tahoma"/>
          <w:color w:val="000000"/>
        </w:rPr>
        <w:t xml:space="preserve">CPV 85111200-2 </w:t>
      </w:r>
      <w:r w:rsidRPr="00D14A79">
        <w:rPr>
          <w:rFonts w:ascii="Tahoma" w:hAnsi="Tahoma" w:cs="Tahoma"/>
          <w:bCs/>
        </w:rPr>
        <w:t>Udzielanie świadczeń zdrowotnych w zakresie</w:t>
      </w:r>
      <w:r w:rsidRPr="00D14A79">
        <w:rPr>
          <w:rFonts w:ascii="Tahoma" w:hAnsi="Tahoma" w:cs="Tahoma"/>
        </w:rPr>
        <w:t xml:space="preserve"> kardiologii z czynnościami konsultanta w Klinikach i Oddziałach 4.WSKzP SP ZOZ - poza Kliniką Kardiologii  (min. 160 godz. pozadyżurowych w miesiącu, max. 170 godz. pozadyżurowych w miesiącu) – 1 lekarz specjalista;</w:t>
      </w:r>
    </w:p>
    <w:p w14:paraId="5E7C8A5E" w14:textId="77777777" w:rsidR="00ED43F7" w:rsidRPr="00D14A79" w:rsidRDefault="00ED43F7" w:rsidP="00ED43F7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bookmarkStart w:id="16" w:name="_Hlk36476814"/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bookmarkEnd w:id="16"/>
    <w:p w14:paraId="16A59E8D" w14:textId="77777777" w:rsidR="00BA7901" w:rsidRPr="00D14A79" w:rsidRDefault="00BA7901" w:rsidP="00BA7901">
      <w:pPr>
        <w:widowControl w:val="0"/>
        <w:autoSpaceDE w:val="0"/>
        <w:autoSpaceDN w:val="0"/>
        <w:adjustRightInd w:val="0"/>
        <w:spacing w:after="0" w:line="240" w:lineRule="auto"/>
        <w:ind w:left="794"/>
        <w:jc w:val="both"/>
        <w:rPr>
          <w:rFonts w:ascii="Tahoma" w:eastAsia="Times New Roman" w:hAnsi="Tahoma" w:cs="Tahoma"/>
          <w:color w:val="000000"/>
        </w:rPr>
      </w:pPr>
    </w:p>
    <w:p w14:paraId="681554D3" w14:textId="77777777" w:rsidR="00ED43F7" w:rsidRPr="00D14A79" w:rsidRDefault="00ED43F7" w:rsidP="000A6993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hanging="567"/>
        <w:jc w:val="both"/>
        <w:rPr>
          <w:rFonts w:ascii="Tahoma" w:eastAsia="Times New Roman" w:hAnsi="Tahoma" w:cs="Tahoma"/>
          <w:lang w:eastAsia="pl-PL"/>
        </w:rPr>
      </w:pPr>
      <w:r w:rsidRPr="00D14A79">
        <w:rPr>
          <w:rFonts w:ascii="Tahoma" w:hAnsi="Tahoma" w:cs="Tahoma"/>
          <w:color w:val="000000"/>
        </w:rPr>
        <w:t xml:space="preserve">CPV 85111200-2 Udzielanie świadczeń zdrowotnych w zakresie kardiologii, wykonywania badań ultrasonograficznych serca i kierowanie zespołem leczenia inwazyjnego chorób strukturalnych serca </w:t>
      </w:r>
      <w:r w:rsidRPr="00D14A79">
        <w:rPr>
          <w:rFonts w:ascii="Tahoma" w:hAnsi="Tahoma" w:cs="Tahoma"/>
          <w:bCs/>
          <w:color w:val="000000"/>
        </w:rPr>
        <w:t>w Klinice Kardiologii</w:t>
      </w:r>
      <w:r w:rsidRPr="00D14A79">
        <w:rPr>
          <w:rFonts w:ascii="Tahoma" w:hAnsi="Tahoma" w:cs="Tahoma"/>
          <w:color w:val="000000"/>
        </w:rPr>
        <w:t xml:space="preserve"> </w:t>
      </w:r>
      <w:bookmarkStart w:id="17" w:name="_Hlk35957019"/>
      <w:r w:rsidRPr="00D14A79">
        <w:rPr>
          <w:rFonts w:ascii="Tahoma" w:hAnsi="Tahoma" w:cs="Tahoma"/>
        </w:rPr>
        <w:t>(min. 160 godz. pozadyżurowych w miesiącu, max. 180 godz. pozadyżurowych w miesiącu</w:t>
      </w:r>
      <w:r w:rsidRPr="00D14A79">
        <w:rPr>
          <w:rFonts w:ascii="Tahoma" w:hAnsi="Tahoma" w:cs="Tahoma"/>
          <w:bCs/>
        </w:rPr>
        <w:t>)</w:t>
      </w:r>
      <w:r w:rsidRPr="00D14A79">
        <w:rPr>
          <w:rFonts w:ascii="Tahoma" w:hAnsi="Tahoma" w:cs="Tahoma"/>
          <w:bCs/>
          <w:color w:val="000000"/>
        </w:rPr>
        <w:t xml:space="preserve"> </w:t>
      </w:r>
      <w:r w:rsidRPr="00D14A79">
        <w:rPr>
          <w:rFonts w:ascii="Tahoma" w:hAnsi="Tahoma" w:cs="Tahoma"/>
          <w:color w:val="000000"/>
        </w:rPr>
        <w:t xml:space="preserve">– </w:t>
      </w:r>
      <w:r w:rsidRPr="00D14A79">
        <w:rPr>
          <w:rFonts w:ascii="Tahoma" w:hAnsi="Tahoma" w:cs="Tahoma"/>
        </w:rPr>
        <w:t xml:space="preserve"> 1 lekarz specjalista;</w:t>
      </w:r>
    </w:p>
    <w:bookmarkEnd w:id="17"/>
    <w:p w14:paraId="1FB85A06" w14:textId="77777777" w:rsidR="00ED43F7" w:rsidRPr="00D14A79" w:rsidRDefault="00ED43F7" w:rsidP="00ED43F7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b/>
          <w:sz w:val="22"/>
          <w:szCs w:val="22"/>
        </w:rPr>
      </w:pPr>
      <w:r w:rsidRPr="00D14A79">
        <w:rPr>
          <w:rFonts w:ascii="Tahoma" w:hAnsi="Tahoma" w:cs="Tahoma"/>
          <w:b/>
          <w:sz w:val="22"/>
          <w:szCs w:val="22"/>
        </w:rPr>
        <w:t>stawka za 1 godzinę pozadyżurową…………………zł brutto</w:t>
      </w:r>
    </w:p>
    <w:p w14:paraId="05A68BCB" w14:textId="732467C2" w:rsidR="006C7455" w:rsidRPr="00D14A79" w:rsidRDefault="006C7455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23888BBA" w14:textId="34E94F3B" w:rsidR="00BD7F69" w:rsidRPr="00D14A79" w:rsidRDefault="001A7AC6" w:rsidP="001A7AC6">
      <w:pPr>
        <w:spacing w:after="0" w:line="240" w:lineRule="auto"/>
        <w:rPr>
          <w:rFonts w:ascii="Tahoma" w:hAnsi="Tahoma" w:cs="Tahoma"/>
          <w:lang w:eastAsia="pl-PL"/>
        </w:rPr>
      </w:pPr>
      <w:r>
        <w:rPr>
          <w:rFonts w:ascii="Tahoma" w:hAnsi="Tahoma" w:cs="Tahoma"/>
          <w:lang w:eastAsia="pl-PL"/>
        </w:rPr>
        <w:t xml:space="preserve">   </w:t>
      </w:r>
      <w:r w:rsidR="00BD7F69" w:rsidRPr="00D14A79">
        <w:rPr>
          <w:rFonts w:ascii="Tahoma" w:hAnsi="Tahoma" w:cs="Tahoma"/>
          <w:lang w:eastAsia="pl-PL"/>
        </w:rPr>
        <w:t xml:space="preserve">20) </w:t>
      </w:r>
      <w:bookmarkStart w:id="18" w:name="_Hlk36477416"/>
      <w:r w:rsidR="00ED43F7" w:rsidRPr="00D14A79">
        <w:rPr>
          <w:rFonts w:ascii="Tahoma" w:hAnsi="Tahoma" w:cs="Tahoma"/>
          <w:lang w:eastAsia="pl-PL"/>
        </w:rPr>
        <w:t>CPV 85111200-2 Udzielanie świadczeń zdrowotnych w zakresie kardiologii wraz z wykonywaniem</w:t>
      </w:r>
    </w:p>
    <w:p w14:paraId="34A52E13" w14:textId="3FE5661F" w:rsidR="00BD7F69" w:rsidRPr="00D14A79" w:rsidRDefault="00BD7F69" w:rsidP="00BD7F69">
      <w:pPr>
        <w:spacing w:after="0" w:line="240" w:lineRule="auto"/>
        <w:jc w:val="center"/>
        <w:rPr>
          <w:rFonts w:ascii="Tahoma" w:hAnsi="Tahoma" w:cs="Tahoma"/>
          <w:lang w:eastAsia="pl-PL"/>
        </w:rPr>
      </w:pPr>
      <w:r w:rsidRPr="00D14A79">
        <w:rPr>
          <w:rFonts w:ascii="Tahoma" w:hAnsi="Tahoma" w:cs="Tahoma"/>
          <w:lang w:eastAsia="pl-PL"/>
        </w:rPr>
        <w:t xml:space="preserve">     </w:t>
      </w:r>
      <w:r w:rsidR="00ED43F7" w:rsidRPr="00D14A79">
        <w:rPr>
          <w:rFonts w:ascii="Tahoma" w:hAnsi="Tahoma" w:cs="Tahoma"/>
          <w:lang w:eastAsia="pl-PL"/>
        </w:rPr>
        <w:t xml:space="preserve">   czynności Zastępcy Kierownika Klinicznego Oddziału Niewydolności Serca w Klinice Kardiologii oraz</w:t>
      </w:r>
    </w:p>
    <w:p w14:paraId="00F31CBF" w14:textId="6CF2A28D" w:rsidR="00BD7F69" w:rsidRPr="00D14A79" w:rsidRDefault="00BD7F69" w:rsidP="00BD7F69">
      <w:pPr>
        <w:spacing w:after="0" w:line="240" w:lineRule="auto"/>
        <w:rPr>
          <w:rFonts w:ascii="Tahoma" w:hAnsi="Tahoma" w:cs="Tahoma"/>
          <w:lang w:eastAsia="pl-PL"/>
        </w:rPr>
      </w:pPr>
      <w:r w:rsidRPr="00D14A79">
        <w:rPr>
          <w:rFonts w:ascii="Tahoma" w:hAnsi="Tahoma" w:cs="Tahoma"/>
          <w:lang w:eastAsia="pl-PL"/>
        </w:rPr>
        <w:t xml:space="preserve">      </w:t>
      </w:r>
      <w:r w:rsidR="00ED43F7" w:rsidRPr="00D14A79">
        <w:rPr>
          <w:rFonts w:ascii="Tahoma" w:hAnsi="Tahoma" w:cs="Tahoma"/>
          <w:lang w:eastAsia="pl-PL"/>
        </w:rPr>
        <w:t xml:space="preserve"> </w:t>
      </w:r>
      <w:r w:rsidRPr="00D14A79">
        <w:rPr>
          <w:rFonts w:ascii="Tahoma" w:hAnsi="Tahoma" w:cs="Tahoma"/>
          <w:lang w:eastAsia="pl-PL"/>
        </w:rPr>
        <w:t xml:space="preserve">    </w:t>
      </w:r>
      <w:r w:rsidR="00ED43F7" w:rsidRPr="00D14A79">
        <w:rPr>
          <w:rFonts w:ascii="Tahoma" w:hAnsi="Tahoma" w:cs="Tahoma"/>
          <w:lang w:eastAsia="pl-PL"/>
        </w:rPr>
        <w:t xml:space="preserve">prowadzenia programu kwalifikacyjnego do przeszczepu serca (max.154 godz. </w:t>
      </w:r>
      <w:r w:rsidRPr="00D14A79">
        <w:rPr>
          <w:rFonts w:ascii="Tahoma" w:hAnsi="Tahoma" w:cs="Tahoma"/>
          <w:lang w:eastAsia="pl-PL"/>
        </w:rPr>
        <w:t>p</w:t>
      </w:r>
      <w:r w:rsidR="00ED43F7" w:rsidRPr="00D14A79">
        <w:rPr>
          <w:rFonts w:ascii="Tahoma" w:hAnsi="Tahoma" w:cs="Tahoma"/>
          <w:lang w:eastAsia="pl-PL"/>
        </w:rPr>
        <w:t>ozadyżurowych</w:t>
      </w:r>
    </w:p>
    <w:p w14:paraId="56AD7EE0" w14:textId="06D24F2E" w:rsidR="00ED43F7" w:rsidRPr="00D14A79" w:rsidRDefault="00BD7F69" w:rsidP="00BD7F69">
      <w:pPr>
        <w:spacing w:after="0" w:line="240" w:lineRule="auto"/>
        <w:rPr>
          <w:rFonts w:ascii="Tahoma" w:hAnsi="Tahoma" w:cs="Tahoma"/>
          <w:lang w:eastAsia="pl-PL"/>
        </w:rPr>
      </w:pPr>
      <w:r w:rsidRPr="00D14A79">
        <w:rPr>
          <w:rFonts w:ascii="Tahoma" w:hAnsi="Tahoma" w:cs="Tahoma"/>
          <w:lang w:eastAsia="pl-PL"/>
        </w:rPr>
        <w:t xml:space="preserve">      </w:t>
      </w:r>
      <w:r w:rsidR="00ED43F7" w:rsidRPr="00D14A79">
        <w:rPr>
          <w:rFonts w:ascii="Tahoma" w:hAnsi="Tahoma" w:cs="Tahoma"/>
          <w:lang w:eastAsia="pl-PL"/>
        </w:rPr>
        <w:t xml:space="preserve"> </w:t>
      </w:r>
      <w:r w:rsidRPr="00D14A79">
        <w:rPr>
          <w:rFonts w:ascii="Tahoma" w:hAnsi="Tahoma" w:cs="Tahoma"/>
          <w:lang w:eastAsia="pl-PL"/>
        </w:rPr>
        <w:t xml:space="preserve">    </w:t>
      </w:r>
      <w:r w:rsidR="00ED43F7" w:rsidRPr="00D14A79">
        <w:rPr>
          <w:rFonts w:ascii="Tahoma" w:hAnsi="Tahoma" w:cs="Tahoma"/>
          <w:lang w:eastAsia="pl-PL"/>
        </w:rPr>
        <w:t>miesiącu, dyżury medyczne w Klinice Kardiologii) – 1 lekarz specjalista;</w:t>
      </w:r>
    </w:p>
    <w:p w14:paraId="5608D5D3" w14:textId="77777777" w:rsidR="00BD7F69" w:rsidRPr="00D14A79" w:rsidRDefault="00BD7F69" w:rsidP="00BD7F69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bookmarkStart w:id="19" w:name="_Hlk36478329"/>
      <w:r w:rsidRPr="00D14A79">
        <w:rPr>
          <w:rFonts w:ascii="Tahoma" w:eastAsia="Times New Roman" w:hAnsi="Tahoma" w:cs="Tahoma"/>
          <w:b/>
        </w:rPr>
        <w:t>stawka za 1 godzinę pozadyżurową…………………zł brutto</w:t>
      </w:r>
    </w:p>
    <w:p w14:paraId="2BFFDC7D" w14:textId="18DC01C4" w:rsidR="00BD7F69" w:rsidRPr="00D14A79" w:rsidRDefault="00BD7F69" w:rsidP="00BD7F69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>stawka za 1 godzinę dyżuru med.…………………zł brutto</w:t>
      </w:r>
    </w:p>
    <w:bookmarkEnd w:id="18"/>
    <w:bookmarkEnd w:id="19"/>
    <w:p w14:paraId="09112E9E" w14:textId="4DFED3EC" w:rsidR="00ED43F7" w:rsidRPr="00D14A79" w:rsidRDefault="00ED43F7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1DAABC97" w14:textId="0FDF8DB4" w:rsidR="00BD7F69" w:rsidRPr="00D14A79" w:rsidRDefault="003F0A0B" w:rsidP="00D14A79">
      <w:pPr>
        <w:widowControl w:val="0"/>
        <w:autoSpaceDE w:val="0"/>
        <w:autoSpaceDN w:val="0"/>
        <w:adjustRightInd w:val="0"/>
        <w:spacing w:after="0" w:line="240" w:lineRule="auto"/>
        <w:ind w:left="709" w:hanging="851"/>
        <w:jc w:val="both"/>
        <w:rPr>
          <w:rFonts w:ascii="Tahoma" w:eastAsia="Times New Roman" w:hAnsi="Tahoma" w:cs="Tahoma"/>
          <w:lang w:eastAsia="pl-PL"/>
        </w:rPr>
      </w:pPr>
      <w:r w:rsidRPr="00D14A79">
        <w:rPr>
          <w:rFonts w:ascii="Tahoma" w:hAnsi="Tahoma" w:cs="Tahoma"/>
          <w:lang w:eastAsia="pl-PL"/>
        </w:rPr>
        <w:t xml:space="preserve">     </w:t>
      </w:r>
      <w:r w:rsidR="00BD7F69" w:rsidRPr="00D14A79">
        <w:rPr>
          <w:rFonts w:ascii="Tahoma" w:hAnsi="Tahoma" w:cs="Tahoma"/>
          <w:lang w:eastAsia="pl-PL"/>
        </w:rPr>
        <w:t xml:space="preserve">21) </w:t>
      </w:r>
      <w:r w:rsidR="00BD7F69" w:rsidRPr="00D14A79">
        <w:rPr>
          <w:rFonts w:ascii="Tahoma" w:eastAsia="Times New Roman" w:hAnsi="Tahoma" w:cs="Tahoma"/>
          <w:lang w:eastAsia="pl-PL"/>
        </w:rPr>
        <w:t xml:space="preserve">CPV 85111200-2 Udzielanie świadczeń zdrowotnych w zakresie kardiologii, </w:t>
      </w:r>
      <w:bookmarkStart w:id="20" w:name="_Hlk35958347"/>
      <w:r w:rsidR="00BD7F69" w:rsidRPr="00D14A79">
        <w:rPr>
          <w:rFonts w:ascii="Tahoma" w:eastAsia="Times New Roman" w:hAnsi="Tahoma" w:cs="Tahoma"/>
          <w:lang w:eastAsia="pl-PL"/>
        </w:rPr>
        <w:t xml:space="preserve">wykonywania implantacji stymulatorów serca w Pracowni </w:t>
      </w:r>
      <w:bookmarkStart w:id="21" w:name="_Hlk36477974"/>
      <w:r w:rsidR="00BD7F69" w:rsidRPr="00D14A79">
        <w:rPr>
          <w:rFonts w:ascii="Tahoma" w:eastAsia="Times New Roman" w:hAnsi="Tahoma" w:cs="Tahoma"/>
          <w:lang w:eastAsia="pl-PL"/>
        </w:rPr>
        <w:t xml:space="preserve">Elektrofizjologii Inwazyjnej </w:t>
      </w:r>
      <w:bookmarkEnd w:id="21"/>
      <w:r w:rsidR="00BD7F69" w:rsidRPr="00D14A79">
        <w:rPr>
          <w:rFonts w:ascii="Tahoma" w:eastAsia="Times New Roman" w:hAnsi="Tahoma" w:cs="Tahoma"/>
          <w:lang w:eastAsia="pl-PL"/>
        </w:rPr>
        <w:t xml:space="preserve">w Klinice Kardiologii </w:t>
      </w:r>
      <w:bookmarkEnd w:id="20"/>
      <w:r w:rsidR="00BD7F69" w:rsidRPr="00D14A79">
        <w:rPr>
          <w:rFonts w:ascii="Tahoma" w:eastAsia="Times New Roman" w:hAnsi="Tahoma" w:cs="Tahoma"/>
          <w:lang w:eastAsia="pl-PL"/>
        </w:rPr>
        <w:t xml:space="preserve">oraz kontroli urządzeń w Poradni Kontroli Stymulatorów i Kardiowerterów </w:t>
      </w:r>
      <w:r w:rsidR="00D14A79" w:rsidRPr="00D14A79">
        <w:rPr>
          <w:rFonts w:ascii="Tahoma" w:eastAsia="Calibri" w:hAnsi="Tahoma" w:cs="Tahoma"/>
          <w:lang w:eastAsia="zh-CN"/>
        </w:rPr>
        <w:t>(min. 30 godz. w miesiącu, max. 120 godz. w miesiącu</w:t>
      </w:r>
      <w:r w:rsidR="000A6993">
        <w:rPr>
          <w:rFonts w:ascii="Tahoma" w:eastAsia="Calibri" w:hAnsi="Tahoma" w:cs="Tahoma"/>
          <w:lang w:eastAsia="zh-CN"/>
        </w:rPr>
        <w:t xml:space="preserve"> </w:t>
      </w:r>
      <w:r w:rsidR="00D14A79" w:rsidRPr="00D14A79">
        <w:rPr>
          <w:rFonts w:ascii="Tahoma" w:eastAsia="Calibri" w:hAnsi="Tahoma" w:cs="Tahoma"/>
          <w:lang w:eastAsia="zh-CN"/>
        </w:rPr>
        <w:t>-</w:t>
      </w:r>
      <w:r w:rsidR="000A6993">
        <w:rPr>
          <w:rFonts w:ascii="Tahoma" w:eastAsia="Calibri" w:hAnsi="Tahoma" w:cs="Tahoma"/>
          <w:lang w:eastAsia="zh-CN"/>
        </w:rPr>
        <w:t xml:space="preserve"> </w:t>
      </w:r>
      <w:bookmarkStart w:id="22" w:name="_GoBack"/>
      <w:bookmarkEnd w:id="22"/>
      <w:r w:rsidR="00D14A79" w:rsidRPr="00D14A79">
        <w:rPr>
          <w:rFonts w:ascii="Tahoma" w:eastAsia="Calibri" w:hAnsi="Tahoma" w:cs="Tahoma"/>
          <w:lang w:eastAsia="zh-CN"/>
        </w:rPr>
        <w:t>w tym min. 30 godz. w Poradni Kontroli Stymulatorów i Kardiowerterów</w:t>
      </w:r>
      <w:r w:rsidR="00D14A79" w:rsidRPr="00D14A79">
        <w:rPr>
          <w:rFonts w:ascii="Tahoma" w:eastAsia="Calibri" w:hAnsi="Tahoma" w:cs="Tahoma"/>
          <w:bCs/>
          <w:lang w:eastAsia="zh-CN"/>
        </w:rPr>
        <w:t xml:space="preserve">) </w:t>
      </w:r>
      <w:r w:rsidR="00BD7F69" w:rsidRPr="00D14A79">
        <w:rPr>
          <w:rFonts w:ascii="Tahoma" w:eastAsia="Calibri" w:hAnsi="Tahoma" w:cs="Tahoma"/>
          <w:bCs/>
          <w:color w:val="000000"/>
          <w:lang w:eastAsia="zh-CN"/>
        </w:rPr>
        <w:t xml:space="preserve"> </w:t>
      </w:r>
      <w:r w:rsidR="00D14A79">
        <w:rPr>
          <w:rFonts w:ascii="Tahoma" w:eastAsia="Calibri" w:hAnsi="Tahoma" w:cs="Tahoma"/>
          <w:bCs/>
          <w:color w:val="000000"/>
          <w:lang w:eastAsia="zh-CN"/>
        </w:rPr>
        <w:br w:type="textWrapping" w:clear="all"/>
      </w:r>
      <w:r w:rsidR="00BD7F69" w:rsidRPr="00D14A79">
        <w:rPr>
          <w:rFonts w:ascii="Tahoma" w:eastAsia="Calibri" w:hAnsi="Tahoma" w:cs="Tahoma"/>
          <w:color w:val="000000"/>
          <w:lang w:eastAsia="zh-CN"/>
        </w:rPr>
        <w:t xml:space="preserve">– </w:t>
      </w:r>
      <w:r w:rsidR="00BD7F69" w:rsidRPr="00D14A79">
        <w:rPr>
          <w:rFonts w:ascii="Tahoma" w:eastAsia="Calibri" w:hAnsi="Tahoma" w:cs="Tahoma"/>
          <w:lang w:eastAsia="zh-CN"/>
        </w:rPr>
        <w:t xml:space="preserve"> 1 lekarz specjalista;</w:t>
      </w:r>
    </w:p>
    <w:p w14:paraId="74B8FBE5" w14:textId="464C7BB0" w:rsidR="003F0A0B" w:rsidRPr="00D14A79" w:rsidRDefault="003F0A0B" w:rsidP="003F0A0B">
      <w:pPr>
        <w:numPr>
          <w:ilvl w:val="0"/>
          <w:numId w:val="16"/>
        </w:numPr>
        <w:tabs>
          <w:tab w:val="num" w:pos="1134"/>
        </w:tabs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 xml:space="preserve">stawka za 1 godzinę udzielania świadczeń zdrowotnych w godzinach implantacji stymulatorów serca w Pracowni Elektrofizjologii Inwazyjnej………..……zł brutto </w:t>
      </w:r>
    </w:p>
    <w:p w14:paraId="4CD295F7" w14:textId="05FC23DB" w:rsidR="003F0A0B" w:rsidRPr="00D14A79" w:rsidRDefault="003F0A0B" w:rsidP="003F0A0B">
      <w:pPr>
        <w:numPr>
          <w:ilvl w:val="0"/>
          <w:numId w:val="16"/>
        </w:numPr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 xml:space="preserve">stawka za 1 godzinę udzielania świadczeń zdrowotnych w </w:t>
      </w:r>
      <w:r w:rsidR="00A26F23" w:rsidRPr="00D14A79">
        <w:rPr>
          <w:rFonts w:ascii="Tahoma" w:eastAsia="Times New Roman" w:hAnsi="Tahoma" w:cs="Tahoma"/>
          <w:b/>
        </w:rPr>
        <w:t>godzinach</w:t>
      </w:r>
      <w:r w:rsidRPr="00D14A79">
        <w:rPr>
          <w:rFonts w:ascii="Tahoma" w:eastAsia="Times New Roman" w:hAnsi="Tahoma" w:cs="Tahoma"/>
          <w:b/>
        </w:rPr>
        <w:t xml:space="preserve"> kontroli urządzeń w Poradni </w:t>
      </w:r>
      <w:r w:rsidRPr="00D14A79">
        <w:rPr>
          <w:rFonts w:ascii="Tahoma" w:eastAsia="SimSun" w:hAnsi="Tahoma" w:cs="Tahoma"/>
          <w:b/>
        </w:rPr>
        <w:t>Kontroli Stymulatorów i Kardiowerterów</w:t>
      </w:r>
      <w:r w:rsidRPr="00D14A79">
        <w:rPr>
          <w:rFonts w:ascii="Tahoma" w:eastAsia="Times New Roman" w:hAnsi="Tahoma" w:cs="Tahoma"/>
          <w:b/>
        </w:rPr>
        <w:t xml:space="preserve">:  </w:t>
      </w:r>
      <w:bookmarkStart w:id="23" w:name="_Hlk36477998"/>
      <w:r w:rsidRPr="00D14A79">
        <w:rPr>
          <w:rFonts w:ascii="Tahoma" w:eastAsia="Times New Roman" w:hAnsi="Tahoma" w:cs="Tahoma"/>
          <w:b/>
        </w:rPr>
        <w:t>………..……zł brutto</w:t>
      </w:r>
      <w:bookmarkEnd w:id="23"/>
    </w:p>
    <w:p w14:paraId="4414D8CE" w14:textId="6ECE2908" w:rsidR="00BD7F69" w:rsidRPr="00D14A79" w:rsidRDefault="00BD7F69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0035CCDE" w14:textId="41EFB898" w:rsidR="004A275B" w:rsidRPr="00D14A79" w:rsidRDefault="004A275B" w:rsidP="004A275B">
      <w:pPr>
        <w:pStyle w:val="Akapitzlist"/>
        <w:widowControl w:val="0"/>
        <w:numPr>
          <w:ilvl w:val="0"/>
          <w:numId w:val="18"/>
        </w:numPr>
        <w:tabs>
          <w:tab w:val="left" w:pos="680"/>
          <w:tab w:val="left" w:pos="1814"/>
        </w:tabs>
        <w:autoSpaceDE w:val="0"/>
        <w:spacing w:after="0" w:line="240" w:lineRule="auto"/>
        <w:jc w:val="both"/>
        <w:rPr>
          <w:rFonts w:ascii="Tahoma" w:hAnsi="Tahoma" w:cs="Tahoma"/>
          <w:bCs/>
          <w:color w:val="000000"/>
          <w:sz w:val="22"/>
          <w:szCs w:val="22"/>
        </w:rPr>
      </w:pPr>
      <w:r w:rsidRPr="00D14A79">
        <w:rPr>
          <w:rFonts w:ascii="Tahoma" w:hAnsi="Tahoma" w:cs="Tahoma"/>
          <w:sz w:val="22"/>
          <w:szCs w:val="22"/>
        </w:rPr>
        <w:t xml:space="preserve">CPV 85111200-2 Udzielanie świadczeń zdrowotnych w zakresie kardiologii, wykonywania zabiegów w Pracowni Elektrofizjologii Inwazyjnej </w:t>
      </w:r>
      <w:r w:rsidR="00982503" w:rsidRPr="00D14A79">
        <w:rPr>
          <w:rFonts w:ascii="Tahoma" w:hAnsi="Tahoma" w:cs="Tahoma"/>
          <w:sz w:val="22"/>
          <w:szCs w:val="22"/>
          <w:lang w:eastAsia="pl-PL"/>
        </w:rPr>
        <w:t xml:space="preserve">w Klinice Kardiologii </w:t>
      </w:r>
      <w:r w:rsidRPr="00D14A79">
        <w:rPr>
          <w:rFonts w:ascii="Tahoma" w:hAnsi="Tahoma" w:cs="Tahoma"/>
          <w:sz w:val="22"/>
          <w:szCs w:val="22"/>
          <w:lang w:eastAsia="pl-PL"/>
        </w:rPr>
        <w:t xml:space="preserve">(max. 150 godz. pozadyżurowych w miesiącu, </w:t>
      </w:r>
      <w:r w:rsidRPr="00D14A79">
        <w:rPr>
          <w:rFonts w:ascii="Tahoma" w:hAnsi="Tahoma" w:cs="Tahoma"/>
          <w:sz w:val="22"/>
          <w:szCs w:val="22"/>
        </w:rPr>
        <w:t xml:space="preserve">dyżury medyczne </w:t>
      </w:r>
      <w:r w:rsidRPr="00D14A79">
        <w:rPr>
          <w:rFonts w:ascii="Tahoma" w:hAnsi="Tahoma" w:cs="Tahoma"/>
          <w:bCs/>
          <w:sz w:val="22"/>
          <w:szCs w:val="22"/>
        </w:rPr>
        <w:t>w Klinice Kardiologii</w:t>
      </w:r>
      <w:r w:rsidRPr="00D14A79">
        <w:rPr>
          <w:rFonts w:ascii="Tahoma" w:hAnsi="Tahoma" w:cs="Tahoma"/>
          <w:bCs/>
          <w:sz w:val="22"/>
          <w:szCs w:val="22"/>
          <w:lang w:eastAsia="pl-PL"/>
        </w:rPr>
        <w:t>)</w:t>
      </w:r>
      <w:r w:rsidRPr="00D14A79">
        <w:rPr>
          <w:rFonts w:ascii="Tahoma" w:hAnsi="Tahoma" w:cs="Tahoma"/>
          <w:sz w:val="22"/>
          <w:szCs w:val="22"/>
          <w:lang w:eastAsia="pl-PL"/>
        </w:rPr>
        <w:t xml:space="preserve"> – </w:t>
      </w:r>
      <w:r w:rsidRPr="00D14A79">
        <w:rPr>
          <w:rFonts w:ascii="Tahoma" w:hAnsi="Tahoma" w:cs="Tahoma"/>
          <w:color w:val="000000"/>
          <w:sz w:val="22"/>
          <w:szCs w:val="22"/>
        </w:rPr>
        <w:t>1 lekarz specjalista</w:t>
      </w:r>
    </w:p>
    <w:p w14:paraId="0DAE51B5" w14:textId="77777777" w:rsidR="004A275B" w:rsidRPr="00D14A79" w:rsidRDefault="004A275B" w:rsidP="004A275B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bookmarkStart w:id="24" w:name="_Hlk36478475"/>
      <w:r w:rsidRPr="00D14A79">
        <w:rPr>
          <w:rFonts w:ascii="Tahoma" w:eastAsia="Times New Roman" w:hAnsi="Tahoma" w:cs="Tahoma"/>
          <w:b/>
        </w:rPr>
        <w:t>stawka za 1 godzinę pozadyżurową…………………zł brutto</w:t>
      </w:r>
    </w:p>
    <w:p w14:paraId="738143D3" w14:textId="77777777" w:rsidR="004A275B" w:rsidRPr="00D14A79" w:rsidRDefault="004A275B" w:rsidP="004A275B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>stawka za 1 godzinę dyżuru med.…………………zł brutto</w:t>
      </w:r>
    </w:p>
    <w:bookmarkEnd w:id="24"/>
    <w:p w14:paraId="7608FBB5" w14:textId="70A7ACFE" w:rsidR="00BD7F69" w:rsidRPr="00D14A79" w:rsidRDefault="00BD7F69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57CC0852" w14:textId="249F8B3F" w:rsidR="004A275B" w:rsidRPr="00D14A79" w:rsidRDefault="004A275B" w:rsidP="004A275B">
      <w:pPr>
        <w:pStyle w:val="Standard"/>
        <w:numPr>
          <w:ilvl w:val="0"/>
          <w:numId w:val="18"/>
        </w:numPr>
        <w:tabs>
          <w:tab w:val="left" w:pos="709"/>
          <w:tab w:val="left" w:pos="1814"/>
        </w:tabs>
        <w:autoSpaceDN/>
        <w:jc w:val="both"/>
        <w:textAlignment w:val="auto"/>
        <w:rPr>
          <w:rFonts w:ascii="Tahoma" w:hAnsi="Tahoma" w:cs="Tahoma"/>
          <w:color w:val="000000"/>
          <w:sz w:val="22"/>
          <w:szCs w:val="22"/>
        </w:rPr>
      </w:pPr>
      <w:r w:rsidRPr="00D14A79">
        <w:rPr>
          <w:rFonts w:ascii="Tahoma" w:hAnsi="Tahoma" w:cs="Tahoma"/>
          <w:color w:val="000000"/>
          <w:sz w:val="22"/>
          <w:szCs w:val="22"/>
        </w:rPr>
        <w:t>CPV 85111200-2 Udzielanie świadczeń zdrowotnych w zakresie</w:t>
      </w:r>
      <w:r w:rsidRPr="00D14A79">
        <w:rPr>
          <w:rFonts w:ascii="Tahoma" w:hAnsi="Tahoma" w:cs="Tahoma"/>
          <w:bCs/>
          <w:sz w:val="22"/>
          <w:szCs w:val="22"/>
        </w:rPr>
        <w:t xml:space="preserve"> kardiologii,</w:t>
      </w:r>
      <w:r w:rsidRPr="00D14A79">
        <w:rPr>
          <w:rFonts w:ascii="Tahoma" w:hAnsi="Tahoma" w:cs="Tahoma"/>
          <w:color w:val="000000"/>
          <w:sz w:val="22"/>
          <w:szCs w:val="22"/>
        </w:rPr>
        <w:t xml:space="preserve"> wykonywania zabiegów w Pracowni Elektrofizjologii Inwazyjnej oraz dyżurowania w ramach 24 godzinnego dyżuru interwencyjnego  ostrych</w:t>
      </w:r>
      <w:r w:rsidRPr="00D14A79">
        <w:rPr>
          <w:rFonts w:ascii="Tahoma" w:eastAsia="Tahoma" w:hAnsi="Tahoma" w:cs="Tahoma"/>
          <w:color w:val="000000"/>
          <w:sz w:val="22"/>
          <w:szCs w:val="22"/>
        </w:rPr>
        <w:t xml:space="preserve"> </w:t>
      </w:r>
      <w:r w:rsidRPr="00D14A79">
        <w:rPr>
          <w:rFonts w:ascii="Tahoma" w:hAnsi="Tahoma" w:cs="Tahoma"/>
          <w:color w:val="000000"/>
          <w:sz w:val="22"/>
          <w:szCs w:val="22"/>
        </w:rPr>
        <w:t xml:space="preserve">zespołów wieńcowych dla miasta Wrocławia w Klinice Kardiologii </w:t>
      </w:r>
      <w:r w:rsidRPr="00D14A79">
        <w:rPr>
          <w:rFonts w:ascii="Tahoma" w:hAnsi="Tahoma" w:cs="Tahoma"/>
          <w:sz w:val="22"/>
          <w:szCs w:val="22"/>
        </w:rPr>
        <w:t>(max. 150 godz. pozadyżurowych w miesiącu, dyżury medyczne</w:t>
      </w:r>
      <w:r w:rsidRPr="00D14A79">
        <w:rPr>
          <w:rFonts w:ascii="Tahoma" w:hAnsi="Tahoma" w:cs="Tahoma"/>
          <w:bCs/>
          <w:sz w:val="22"/>
          <w:szCs w:val="22"/>
        </w:rPr>
        <w:t>)</w:t>
      </w:r>
      <w:r w:rsidRPr="00D14A79">
        <w:rPr>
          <w:rFonts w:ascii="Tahoma" w:hAnsi="Tahoma" w:cs="Tahoma"/>
          <w:bCs/>
          <w:color w:val="000000"/>
          <w:sz w:val="22"/>
          <w:szCs w:val="22"/>
        </w:rPr>
        <w:t xml:space="preserve"> </w:t>
      </w:r>
      <w:r w:rsidRPr="00D14A79">
        <w:rPr>
          <w:rFonts w:ascii="Tahoma" w:hAnsi="Tahoma" w:cs="Tahoma"/>
          <w:color w:val="000000"/>
          <w:sz w:val="22"/>
          <w:szCs w:val="22"/>
        </w:rPr>
        <w:t>–  1  lekarz specjalista;</w:t>
      </w:r>
    </w:p>
    <w:p w14:paraId="57641116" w14:textId="77777777" w:rsidR="004A275B" w:rsidRPr="00D14A79" w:rsidRDefault="004A275B" w:rsidP="004A275B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>stawka za 1 godzinę pozadyżurową…………………zł brutto</w:t>
      </w:r>
    </w:p>
    <w:p w14:paraId="34F05D06" w14:textId="77777777" w:rsidR="004A275B" w:rsidRPr="00D14A79" w:rsidRDefault="004A275B" w:rsidP="004A275B">
      <w:pPr>
        <w:widowControl w:val="0"/>
        <w:numPr>
          <w:ilvl w:val="0"/>
          <w:numId w:val="2"/>
        </w:numPr>
        <w:autoSpaceDE w:val="0"/>
        <w:spacing w:after="0" w:line="240" w:lineRule="auto"/>
        <w:jc w:val="both"/>
        <w:rPr>
          <w:rFonts w:ascii="Tahoma" w:eastAsia="Times New Roman" w:hAnsi="Tahoma" w:cs="Tahoma"/>
          <w:b/>
        </w:rPr>
      </w:pPr>
      <w:r w:rsidRPr="00D14A79">
        <w:rPr>
          <w:rFonts w:ascii="Tahoma" w:eastAsia="Times New Roman" w:hAnsi="Tahoma" w:cs="Tahoma"/>
          <w:b/>
        </w:rPr>
        <w:t>stawka za 1 godzinę dyżuru med.…………………zł brutto</w:t>
      </w:r>
    </w:p>
    <w:p w14:paraId="264EF177" w14:textId="77777777" w:rsidR="004A275B" w:rsidRPr="00D14A79" w:rsidRDefault="004A275B" w:rsidP="00EA153C">
      <w:pPr>
        <w:spacing w:after="0" w:line="240" w:lineRule="auto"/>
        <w:jc w:val="center"/>
        <w:rPr>
          <w:rFonts w:ascii="Tahoma" w:hAnsi="Tahoma" w:cs="Tahoma"/>
          <w:lang w:eastAsia="pl-PL"/>
        </w:rPr>
      </w:pPr>
    </w:p>
    <w:p w14:paraId="614D996D" w14:textId="77777777" w:rsidR="00942B79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 w:themeColor="text1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Zobowiązuję się do udzielania świadczeń zdrowotnych w dniach i godzinach  uzgodnionych z  </w:t>
      </w:r>
      <w:r w:rsidR="007611CA"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 </w:t>
      </w: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>Udzielającym zamówienia.</w:t>
      </w:r>
    </w:p>
    <w:p w14:paraId="7903CAA7" w14:textId="1908587D" w:rsidR="00704E71" w:rsidRDefault="00942B79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sz w:val="22"/>
          <w:szCs w:val="22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polisę ubezpieczenia odpowiedzialności cywilnej określonej w </w:t>
      </w: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Rozporządzeniu Ministra Finansów z dnia 2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kwietnia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r. w sprawie obowiązkowego ubezpieczenia odpowiedzialności cywilnej podmiotu wykonującego działalność leczniczą (Dz. U. z 201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9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 xml:space="preserve">r. poz. </w:t>
      </w:r>
      <w:r w:rsidR="005B33AD" w:rsidRPr="00D14A79">
        <w:rPr>
          <w:rFonts w:ascii="Tahoma" w:hAnsi="Tahoma" w:cs="Tahoma"/>
          <w:color w:val="000000"/>
          <w:sz w:val="22"/>
          <w:szCs w:val="22"/>
          <w:lang w:eastAsia="pl-PL"/>
        </w:rPr>
        <w:t>866</w:t>
      </w:r>
      <w:r w:rsidR="00704E71" w:rsidRPr="00D14A79">
        <w:rPr>
          <w:rFonts w:ascii="Tahoma" w:hAnsi="Tahoma" w:cs="Tahoma"/>
          <w:color w:val="000000"/>
          <w:sz w:val="22"/>
          <w:szCs w:val="22"/>
          <w:lang w:eastAsia="pl-PL"/>
        </w:rPr>
        <w:t>)</w:t>
      </w:r>
      <w:r w:rsidR="00A36583" w:rsidRPr="00D14A79">
        <w:rPr>
          <w:rFonts w:ascii="Tahoma" w:hAnsi="Tahoma" w:cs="Tahoma"/>
          <w:color w:val="000000"/>
          <w:sz w:val="22"/>
          <w:szCs w:val="22"/>
          <w:lang w:eastAsia="pl-PL"/>
        </w:rPr>
        <w:t>;</w:t>
      </w:r>
    </w:p>
    <w:p w14:paraId="703783A8" w14:textId="77777777" w:rsidR="001A7AC6" w:rsidRPr="001A7AC6" w:rsidRDefault="001A7AC6" w:rsidP="001A7AC6">
      <w:pPr>
        <w:spacing w:after="0" w:line="240" w:lineRule="auto"/>
        <w:jc w:val="both"/>
        <w:rPr>
          <w:rFonts w:ascii="Tahoma" w:hAnsi="Tahoma" w:cs="Tahoma"/>
          <w:color w:val="000000"/>
          <w:lang w:eastAsia="pl-PL"/>
        </w:rPr>
      </w:pPr>
    </w:p>
    <w:p w14:paraId="218263A1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aktualne badania profilaktyczne.</w:t>
      </w:r>
    </w:p>
    <w:p w14:paraId="2234CDD0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color w:val="000000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/>
          <w:sz w:val="22"/>
          <w:szCs w:val="22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14:paraId="5EC8727D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color w:val="000000" w:themeColor="text1"/>
          <w:sz w:val="22"/>
          <w:szCs w:val="22"/>
          <w:lang w:eastAsia="pl-PL"/>
        </w:rPr>
        <w:t xml:space="preserve">Oświadczam, że posiadam uprawnienia </w:t>
      </w:r>
      <w:r w:rsidRPr="00D14A79">
        <w:rPr>
          <w:rFonts w:ascii="Tahoma" w:hAnsi="Tahoma" w:cs="Tahoma"/>
          <w:sz w:val="22"/>
          <w:szCs w:val="22"/>
          <w:lang w:eastAsia="pl-PL"/>
        </w:rPr>
        <w:t>i kwalifikacje niezbędne do udzielania świadczeń zdrowotnych.</w:t>
      </w:r>
    </w:p>
    <w:p w14:paraId="4ADCFBA7" w14:textId="77777777" w:rsidR="00D3418E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jc w:val="both"/>
        <w:rPr>
          <w:rFonts w:ascii="Tahoma" w:hAnsi="Tahoma" w:cs="Tahoma"/>
          <w:sz w:val="22"/>
          <w:szCs w:val="22"/>
          <w:lang w:eastAsia="pl-PL"/>
        </w:rPr>
      </w:pPr>
      <w:r w:rsidRPr="00D14A79">
        <w:rPr>
          <w:rFonts w:ascii="Tahoma" w:hAnsi="Tahoma" w:cs="Tahoma"/>
          <w:sz w:val="22"/>
          <w:szCs w:val="22"/>
          <w:lang w:eastAsia="pl-PL"/>
        </w:rPr>
        <w:t>Oświadczam, że w ramach prowadzonej praktyki świadczę usługi dla ludności i samodzielnie rozliczam się z Urzędem Skarbowym i Zakładem Ubezpieczeń Społecznych.</w:t>
      </w:r>
    </w:p>
    <w:p w14:paraId="1AAF1222" w14:textId="77777777" w:rsidR="00704E71" w:rsidRPr="00D14A79" w:rsidRDefault="00704E71" w:rsidP="00843D40">
      <w:pPr>
        <w:pStyle w:val="Akapitzlist"/>
        <w:numPr>
          <w:ilvl w:val="0"/>
          <w:numId w:val="14"/>
        </w:numPr>
        <w:spacing w:after="0" w:line="240" w:lineRule="auto"/>
        <w:rPr>
          <w:rFonts w:ascii="Tahoma" w:eastAsia="Calibri" w:hAnsi="Tahoma" w:cs="Tahoma"/>
          <w:sz w:val="22"/>
          <w:szCs w:val="22"/>
        </w:rPr>
      </w:pPr>
      <w:r w:rsidRPr="00D14A79">
        <w:rPr>
          <w:rFonts w:ascii="Tahoma" w:eastAsia="Calibri" w:hAnsi="Tahoma" w:cs="Tahoma"/>
          <w:sz w:val="22"/>
          <w:szCs w:val="22"/>
        </w:rPr>
        <w:t>Przyjmuję do wiadomości, że:</w:t>
      </w:r>
    </w:p>
    <w:p w14:paraId="49575B5F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14:paraId="37592E1E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Dane osobowe przetwarzane są w celu zawarcia i realizacji umowy, w których stroną jest Szpital</w:t>
      </w:r>
    </w:p>
    <w:p w14:paraId="734B10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Szpital przetwarza Pani/Pana dane osobowe na podstawie:</w:t>
      </w:r>
    </w:p>
    <w:p w14:paraId="21BAB7BF" w14:textId="77777777" w:rsidR="00A57C5D" w:rsidRPr="00D14A79" w:rsidRDefault="00A57C5D" w:rsidP="00A57C5D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14:paraId="1327EE3C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>Administrator danych  gwarantuje właściwą ochronę przetwarzanych danych osobowych;</w:t>
      </w:r>
    </w:p>
    <w:p w14:paraId="7DEB311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Posiadam prawo dostępu do treści swoich danych oraz ich poprawiania; </w:t>
      </w:r>
    </w:p>
    <w:p w14:paraId="42C70929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Na terenie Szpitala prowadzony jest całodobowy monitoring wizyjny (bez fonii) </w:t>
      </w:r>
    </w:p>
    <w:p w14:paraId="68B7409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hAnsi="Tahoma" w:cs="Tahoma"/>
        </w:rPr>
        <w:t xml:space="preserve">Administrator danych </w:t>
      </w:r>
      <w:r w:rsidRPr="00D14A79"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14:paraId="59359A66" w14:textId="77777777" w:rsidR="00A57C5D" w:rsidRPr="00D14A79" w:rsidRDefault="00A57C5D" w:rsidP="000F5255">
      <w:pPr>
        <w:numPr>
          <w:ilvl w:val="0"/>
          <w:numId w:val="1"/>
        </w:numPr>
        <w:spacing w:after="0" w:line="240" w:lineRule="auto"/>
        <w:jc w:val="both"/>
        <w:rPr>
          <w:rFonts w:ascii="Tahoma" w:eastAsia="Calibri" w:hAnsi="Tahoma" w:cs="Tahoma"/>
        </w:rPr>
      </w:pPr>
      <w:r w:rsidRPr="00D14A79"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8" w:history="1">
        <w:r w:rsidRPr="00D14A79">
          <w:rPr>
            <w:rStyle w:val="Hipercze"/>
            <w:rFonts w:ascii="Tahoma" w:eastAsia="Calibri" w:hAnsi="Tahoma" w:cs="Tahoma"/>
          </w:rPr>
          <w:t>www.4wsk</w:t>
        </w:r>
      </w:hyperlink>
      <w:r w:rsidRPr="00D14A79">
        <w:rPr>
          <w:rFonts w:ascii="Tahoma" w:eastAsia="Calibri" w:hAnsi="Tahoma" w:cs="Tahoma"/>
        </w:rPr>
        <w:t xml:space="preserve">.pl – zakładka </w:t>
      </w:r>
      <w:r w:rsidRPr="00D14A79">
        <w:rPr>
          <w:rFonts w:ascii="Tahoma" w:eastAsia="Calibri" w:hAnsi="Tahoma" w:cs="Tahoma"/>
          <w:u w:val="single"/>
        </w:rPr>
        <w:t>ABC Pacjenta</w:t>
      </w:r>
      <w:r w:rsidRPr="00D14A79">
        <w:rPr>
          <w:rFonts w:ascii="Tahoma" w:eastAsia="Calibri" w:hAnsi="Tahoma" w:cs="Tahoma"/>
        </w:rPr>
        <w:t xml:space="preserve"> i w Dziale Kadr</w:t>
      </w:r>
    </w:p>
    <w:p w14:paraId="78712812" w14:textId="77777777" w:rsidR="00EB7EDC" w:rsidRDefault="00EB7EDC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281B45C2" w14:textId="77777777" w:rsidR="00E17535" w:rsidRPr="0098673D" w:rsidRDefault="00E17535" w:rsidP="001A0A9E">
      <w:pPr>
        <w:spacing w:after="0" w:line="240" w:lineRule="auto"/>
        <w:ind w:left="720"/>
        <w:rPr>
          <w:rFonts w:ascii="Tahoma" w:eastAsia="Calibri" w:hAnsi="Tahoma" w:cs="Tahoma"/>
          <w:u w:val="single"/>
        </w:rPr>
      </w:pPr>
    </w:p>
    <w:p w14:paraId="394FE9D6" w14:textId="77777777" w:rsidR="00704E71" w:rsidRPr="00604F63" w:rsidRDefault="00704E71" w:rsidP="001B045B">
      <w:pPr>
        <w:spacing w:after="0" w:line="360" w:lineRule="auto"/>
        <w:rPr>
          <w:rFonts w:ascii="Tahoma" w:eastAsia="Times New Roman" w:hAnsi="Tahoma" w:cs="Tahoma"/>
          <w:sz w:val="24"/>
          <w:szCs w:val="20"/>
          <w:lang w:eastAsia="pl-PL"/>
        </w:rPr>
      </w:pPr>
      <w:r w:rsidRPr="00442A83">
        <w:rPr>
          <w:rFonts w:ascii="Times New Roman" w:eastAsia="Times New Roman" w:hAnsi="Times New Roman" w:cs="Times New Roman"/>
          <w:lang w:eastAsia="pl-PL"/>
        </w:rPr>
        <w:t xml:space="preserve">     </w:t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="001B045B">
        <w:rPr>
          <w:rFonts w:ascii="Times New Roman" w:eastAsia="Times New Roman" w:hAnsi="Times New Roman" w:cs="Times New Roman"/>
          <w:lang w:eastAsia="pl-PL"/>
        </w:rPr>
        <w:tab/>
      </w:r>
      <w:r w:rsidRPr="00604F63">
        <w:rPr>
          <w:rFonts w:ascii="Tahoma" w:eastAsia="Times New Roman" w:hAnsi="Tahoma" w:cs="Tahoma"/>
          <w:sz w:val="24"/>
          <w:szCs w:val="20"/>
          <w:lang w:eastAsia="pl-PL"/>
        </w:rPr>
        <w:t>….....................................................</w:t>
      </w:r>
    </w:p>
    <w:p w14:paraId="49CA7FB9" w14:textId="77777777" w:rsidR="00704E71" w:rsidRPr="00020AB5" w:rsidRDefault="00704E71" w:rsidP="00704E71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>
        <w:rPr>
          <w:rFonts w:ascii="Tahoma" w:eastAsia="Times New Roman" w:hAnsi="Tahoma" w:cs="Tahoma"/>
          <w:sz w:val="16"/>
          <w:szCs w:val="16"/>
          <w:lang w:eastAsia="pl-PL"/>
        </w:rPr>
        <w:t>Data    ( pieczątka i podpis )</w:t>
      </w:r>
    </w:p>
    <w:sectPr w:rsidR="00704E71" w:rsidRPr="00020AB5" w:rsidSect="00FA73FC">
      <w:footerReference w:type="default" r:id="rId9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766CFF" w14:textId="77777777" w:rsidR="00083869" w:rsidRDefault="00083869">
      <w:pPr>
        <w:spacing w:after="0" w:line="240" w:lineRule="auto"/>
      </w:pPr>
      <w:r>
        <w:separator/>
      </w:r>
    </w:p>
  </w:endnote>
  <w:endnote w:type="continuationSeparator" w:id="0">
    <w:p w14:paraId="18E508EF" w14:textId="77777777" w:rsidR="00083869" w:rsidRDefault="000838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D7AE76" w14:textId="08D06ABD" w:rsidR="00083869" w:rsidRDefault="00083869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0A6993">
      <w:rPr>
        <w:noProof/>
      </w:rPr>
      <w:t>4</w:t>
    </w:r>
    <w:r>
      <w:fldChar w:fldCharType="end"/>
    </w:r>
  </w:p>
  <w:p w14:paraId="4F4CCC91" w14:textId="77777777" w:rsidR="00083869" w:rsidRDefault="000838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2B2E5" w14:textId="77777777" w:rsidR="00083869" w:rsidRDefault="00083869">
      <w:pPr>
        <w:spacing w:after="0" w:line="240" w:lineRule="auto"/>
      </w:pPr>
      <w:r>
        <w:separator/>
      </w:r>
    </w:p>
  </w:footnote>
  <w:footnote w:type="continuationSeparator" w:id="0">
    <w:p w14:paraId="48D2F8E3" w14:textId="77777777" w:rsidR="00083869" w:rsidRDefault="000838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2" w15:restartNumberingAfterBreak="0">
    <w:nsid w:val="00000023"/>
    <w:multiLevelType w:val="multilevel"/>
    <w:tmpl w:val="00000023"/>
    <w:name w:val="WW8Num34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ascii="Tahoma" w:eastAsia="Times New Roman" w:hAnsi="Tahoma" w:cs="Times New Roman" w:hint="default"/>
        <w:sz w:val="22"/>
        <w:szCs w:val="20"/>
        <w:lang w:eastAsia="pl-P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5F2A4E"/>
    <w:multiLevelType w:val="hybridMultilevel"/>
    <w:tmpl w:val="3CBAF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27CAF"/>
    <w:multiLevelType w:val="hybridMultilevel"/>
    <w:tmpl w:val="87928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14136C"/>
    <w:multiLevelType w:val="hybridMultilevel"/>
    <w:tmpl w:val="B2BE98B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6" w15:restartNumberingAfterBreak="0">
    <w:nsid w:val="17CF125F"/>
    <w:multiLevelType w:val="hybridMultilevel"/>
    <w:tmpl w:val="DEBEB132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7" w15:restartNumberingAfterBreak="0">
    <w:nsid w:val="1D404648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8" w15:restartNumberingAfterBreak="0">
    <w:nsid w:val="266644DE"/>
    <w:multiLevelType w:val="hybridMultilevel"/>
    <w:tmpl w:val="DB166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4158C5"/>
    <w:multiLevelType w:val="hybridMultilevel"/>
    <w:tmpl w:val="68420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F07D0"/>
    <w:multiLevelType w:val="hybridMultilevel"/>
    <w:tmpl w:val="C4A473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94AE9"/>
    <w:multiLevelType w:val="hybridMultilevel"/>
    <w:tmpl w:val="9C82A15C"/>
    <w:lvl w:ilvl="0" w:tplc="04150011">
      <w:start w:val="1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F5D0C"/>
    <w:multiLevelType w:val="hybridMultilevel"/>
    <w:tmpl w:val="F894C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B7F6E"/>
    <w:multiLevelType w:val="hybridMultilevel"/>
    <w:tmpl w:val="E13EA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F465B3"/>
    <w:multiLevelType w:val="hybridMultilevel"/>
    <w:tmpl w:val="11007414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2A13ED"/>
    <w:multiLevelType w:val="hybridMultilevel"/>
    <w:tmpl w:val="1F6E4640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73345125"/>
    <w:multiLevelType w:val="singleLevel"/>
    <w:tmpl w:val="00000015"/>
    <w:lvl w:ilvl="0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  <w:szCs w:val="20"/>
      </w:rPr>
    </w:lvl>
  </w:abstractNum>
  <w:abstractNum w:abstractNumId="17" w15:restartNumberingAfterBreak="0">
    <w:nsid w:val="75D95E59"/>
    <w:multiLevelType w:val="hybridMultilevel"/>
    <w:tmpl w:val="67EA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7FAD5142"/>
    <w:multiLevelType w:val="hybridMultilevel"/>
    <w:tmpl w:val="1318F0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2"/>
  </w:num>
  <w:num w:numId="3">
    <w:abstractNumId w:val="1"/>
  </w:num>
  <w:num w:numId="4">
    <w:abstractNumId w:val="6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9"/>
  </w:num>
  <w:num w:numId="11">
    <w:abstractNumId w:val="19"/>
  </w:num>
  <w:num w:numId="12">
    <w:abstractNumId w:val="5"/>
  </w:num>
  <w:num w:numId="13">
    <w:abstractNumId w:val="13"/>
  </w:num>
  <w:num w:numId="14">
    <w:abstractNumId w:val="8"/>
  </w:num>
  <w:num w:numId="15">
    <w:abstractNumId w:val="7"/>
  </w:num>
  <w:num w:numId="16">
    <w:abstractNumId w:val="15"/>
  </w:num>
  <w:num w:numId="17">
    <w:abstractNumId w:val="0"/>
  </w:num>
  <w:num w:numId="18">
    <w:abstractNumId w:val="14"/>
  </w:num>
  <w:num w:numId="19">
    <w:abstractNumId w:val="16"/>
  </w:num>
  <w:num w:numId="2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002F6"/>
    <w:rsid w:val="00002C43"/>
    <w:rsid w:val="000114B2"/>
    <w:rsid w:val="00016E42"/>
    <w:rsid w:val="00017D83"/>
    <w:rsid w:val="00020AB5"/>
    <w:rsid w:val="000223D1"/>
    <w:rsid w:val="00023E1B"/>
    <w:rsid w:val="00026306"/>
    <w:rsid w:val="000325CF"/>
    <w:rsid w:val="00035904"/>
    <w:rsid w:val="000404E3"/>
    <w:rsid w:val="00043830"/>
    <w:rsid w:val="00044AA2"/>
    <w:rsid w:val="00044FE4"/>
    <w:rsid w:val="0005014C"/>
    <w:rsid w:val="000509A0"/>
    <w:rsid w:val="0006068E"/>
    <w:rsid w:val="00060B26"/>
    <w:rsid w:val="0006204E"/>
    <w:rsid w:val="0006736F"/>
    <w:rsid w:val="0006741F"/>
    <w:rsid w:val="00071CF7"/>
    <w:rsid w:val="000723A0"/>
    <w:rsid w:val="00080188"/>
    <w:rsid w:val="00083869"/>
    <w:rsid w:val="00090DE1"/>
    <w:rsid w:val="00091245"/>
    <w:rsid w:val="00092AC6"/>
    <w:rsid w:val="00094C0E"/>
    <w:rsid w:val="000A056E"/>
    <w:rsid w:val="000A509F"/>
    <w:rsid w:val="000A52AA"/>
    <w:rsid w:val="000A5CC7"/>
    <w:rsid w:val="000A6993"/>
    <w:rsid w:val="000B1D6D"/>
    <w:rsid w:val="000B1E48"/>
    <w:rsid w:val="000D5DFF"/>
    <w:rsid w:val="000E150E"/>
    <w:rsid w:val="000E5C35"/>
    <w:rsid w:val="000E7DFF"/>
    <w:rsid w:val="000F0754"/>
    <w:rsid w:val="000F1C9F"/>
    <w:rsid w:val="000F5255"/>
    <w:rsid w:val="000F62D4"/>
    <w:rsid w:val="00101BDB"/>
    <w:rsid w:val="001049B1"/>
    <w:rsid w:val="00104B91"/>
    <w:rsid w:val="00105CD7"/>
    <w:rsid w:val="001151A7"/>
    <w:rsid w:val="00120439"/>
    <w:rsid w:val="001368A6"/>
    <w:rsid w:val="00151E80"/>
    <w:rsid w:val="001569E9"/>
    <w:rsid w:val="00156BCC"/>
    <w:rsid w:val="0016005D"/>
    <w:rsid w:val="001665F2"/>
    <w:rsid w:val="001726A6"/>
    <w:rsid w:val="00174857"/>
    <w:rsid w:val="00195B7B"/>
    <w:rsid w:val="001A0A9E"/>
    <w:rsid w:val="001A3FD5"/>
    <w:rsid w:val="001A6D0F"/>
    <w:rsid w:val="001A7AC6"/>
    <w:rsid w:val="001B045B"/>
    <w:rsid w:val="001D35C5"/>
    <w:rsid w:val="001D3BDB"/>
    <w:rsid w:val="001D5A5A"/>
    <w:rsid w:val="001D651D"/>
    <w:rsid w:val="001E3C7D"/>
    <w:rsid w:val="001E6697"/>
    <w:rsid w:val="001E7E8C"/>
    <w:rsid w:val="00202315"/>
    <w:rsid w:val="00210A6C"/>
    <w:rsid w:val="00211CFE"/>
    <w:rsid w:val="0021430D"/>
    <w:rsid w:val="002158E0"/>
    <w:rsid w:val="0022301D"/>
    <w:rsid w:val="002238C1"/>
    <w:rsid w:val="00242212"/>
    <w:rsid w:val="00253810"/>
    <w:rsid w:val="00253C22"/>
    <w:rsid w:val="00255482"/>
    <w:rsid w:val="00256E87"/>
    <w:rsid w:val="00263D30"/>
    <w:rsid w:val="002731EC"/>
    <w:rsid w:val="00282CE2"/>
    <w:rsid w:val="00284A3C"/>
    <w:rsid w:val="0028570E"/>
    <w:rsid w:val="002929FB"/>
    <w:rsid w:val="00292F38"/>
    <w:rsid w:val="002A3CFF"/>
    <w:rsid w:val="002B25A9"/>
    <w:rsid w:val="002B708C"/>
    <w:rsid w:val="002D64C4"/>
    <w:rsid w:val="002E2288"/>
    <w:rsid w:val="002E45C4"/>
    <w:rsid w:val="002E689C"/>
    <w:rsid w:val="00305CCA"/>
    <w:rsid w:val="00307956"/>
    <w:rsid w:val="003101FE"/>
    <w:rsid w:val="00314A89"/>
    <w:rsid w:val="0032356C"/>
    <w:rsid w:val="00323B63"/>
    <w:rsid w:val="00324D74"/>
    <w:rsid w:val="003266EE"/>
    <w:rsid w:val="003336CC"/>
    <w:rsid w:val="003363F9"/>
    <w:rsid w:val="0034082B"/>
    <w:rsid w:val="0034161E"/>
    <w:rsid w:val="0034430B"/>
    <w:rsid w:val="00345749"/>
    <w:rsid w:val="0035590D"/>
    <w:rsid w:val="00363098"/>
    <w:rsid w:val="003946A3"/>
    <w:rsid w:val="003A409C"/>
    <w:rsid w:val="003C0718"/>
    <w:rsid w:val="003C3E2E"/>
    <w:rsid w:val="003C441C"/>
    <w:rsid w:val="003C65A4"/>
    <w:rsid w:val="003C6BD2"/>
    <w:rsid w:val="003D499C"/>
    <w:rsid w:val="003E1B2C"/>
    <w:rsid w:val="003E2709"/>
    <w:rsid w:val="003E43C0"/>
    <w:rsid w:val="003E5CF2"/>
    <w:rsid w:val="003F0A0B"/>
    <w:rsid w:val="003F1DE3"/>
    <w:rsid w:val="0041394D"/>
    <w:rsid w:val="00414AD0"/>
    <w:rsid w:val="00414F78"/>
    <w:rsid w:val="004271B8"/>
    <w:rsid w:val="0042757A"/>
    <w:rsid w:val="004300E0"/>
    <w:rsid w:val="00440371"/>
    <w:rsid w:val="00442A83"/>
    <w:rsid w:val="00447852"/>
    <w:rsid w:val="00466917"/>
    <w:rsid w:val="004726F0"/>
    <w:rsid w:val="004727B3"/>
    <w:rsid w:val="00480B9D"/>
    <w:rsid w:val="00481A26"/>
    <w:rsid w:val="004A275B"/>
    <w:rsid w:val="004A66E2"/>
    <w:rsid w:val="004B299E"/>
    <w:rsid w:val="004C126C"/>
    <w:rsid w:val="004C7FE1"/>
    <w:rsid w:val="004E06BF"/>
    <w:rsid w:val="004E5A1C"/>
    <w:rsid w:val="00511297"/>
    <w:rsid w:val="005123DD"/>
    <w:rsid w:val="00530818"/>
    <w:rsid w:val="00537079"/>
    <w:rsid w:val="005443B4"/>
    <w:rsid w:val="00544A47"/>
    <w:rsid w:val="005532CC"/>
    <w:rsid w:val="0056343E"/>
    <w:rsid w:val="005634E8"/>
    <w:rsid w:val="00564300"/>
    <w:rsid w:val="00567388"/>
    <w:rsid w:val="00571FA7"/>
    <w:rsid w:val="00574DD3"/>
    <w:rsid w:val="00577131"/>
    <w:rsid w:val="005A4BCB"/>
    <w:rsid w:val="005A77A7"/>
    <w:rsid w:val="005B33AD"/>
    <w:rsid w:val="005B47BF"/>
    <w:rsid w:val="005B6131"/>
    <w:rsid w:val="005C3409"/>
    <w:rsid w:val="005C4234"/>
    <w:rsid w:val="005E61F1"/>
    <w:rsid w:val="005F120B"/>
    <w:rsid w:val="00604DAD"/>
    <w:rsid w:val="00604F63"/>
    <w:rsid w:val="006064F2"/>
    <w:rsid w:val="006170F4"/>
    <w:rsid w:val="00633128"/>
    <w:rsid w:val="00634469"/>
    <w:rsid w:val="0064731D"/>
    <w:rsid w:val="00651675"/>
    <w:rsid w:val="006541B0"/>
    <w:rsid w:val="00663BA2"/>
    <w:rsid w:val="00671708"/>
    <w:rsid w:val="0067305F"/>
    <w:rsid w:val="0068449A"/>
    <w:rsid w:val="006919E2"/>
    <w:rsid w:val="006A1329"/>
    <w:rsid w:val="006A1876"/>
    <w:rsid w:val="006A634B"/>
    <w:rsid w:val="006B0409"/>
    <w:rsid w:val="006B1696"/>
    <w:rsid w:val="006B19CC"/>
    <w:rsid w:val="006B35BD"/>
    <w:rsid w:val="006C19E4"/>
    <w:rsid w:val="006C340A"/>
    <w:rsid w:val="006C7455"/>
    <w:rsid w:val="006D01C2"/>
    <w:rsid w:val="006D1AA8"/>
    <w:rsid w:val="006E105D"/>
    <w:rsid w:val="006E378B"/>
    <w:rsid w:val="006E70EF"/>
    <w:rsid w:val="006F238D"/>
    <w:rsid w:val="007025F3"/>
    <w:rsid w:val="00704E71"/>
    <w:rsid w:val="00714FD5"/>
    <w:rsid w:val="00723562"/>
    <w:rsid w:val="007257B6"/>
    <w:rsid w:val="007301EC"/>
    <w:rsid w:val="0073108D"/>
    <w:rsid w:val="00733305"/>
    <w:rsid w:val="007424A4"/>
    <w:rsid w:val="0074602C"/>
    <w:rsid w:val="0074765E"/>
    <w:rsid w:val="0075287E"/>
    <w:rsid w:val="00755F0F"/>
    <w:rsid w:val="00760961"/>
    <w:rsid w:val="00760F15"/>
    <w:rsid w:val="007611CA"/>
    <w:rsid w:val="0077335B"/>
    <w:rsid w:val="00777FD0"/>
    <w:rsid w:val="007840F5"/>
    <w:rsid w:val="00790892"/>
    <w:rsid w:val="00795CB6"/>
    <w:rsid w:val="007A1B2F"/>
    <w:rsid w:val="007B5D67"/>
    <w:rsid w:val="007C3CE8"/>
    <w:rsid w:val="007C6801"/>
    <w:rsid w:val="007D2B84"/>
    <w:rsid w:val="007D3B1F"/>
    <w:rsid w:val="007D7839"/>
    <w:rsid w:val="007F5A04"/>
    <w:rsid w:val="008005D6"/>
    <w:rsid w:val="00807582"/>
    <w:rsid w:val="00810DAF"/>
    <w:rsid w:val="008138E2"/>
    <w:rsid w:val="0081696C"/>
    <w:rsid w:val="00817FCD"/>
    <w:rsid w:val="00834C27"/>
    <w:rsid w:val="008421E8"/>
    <w:rsid w:val="0084307D"/>
    <w:rsid w:val="00843D40"/>
    <w:rsid w:val="00847727"/>
    <w:rsid w:val="008539BF"/>
    <w:rsid w:val="00853AAB"/>
    <w:rsid w:val="00857DBD"/>
    <w:rsid w:val="0086326B"/>
    <w:rsid w:val="008670CC"/>
    <w:rsid w:val="00867163"/>
    <w:rsid w:val="00872015"/>
    <w:rsid w:val="00877A67"/>
    <w:rsid w:val="00893BEC"/>
    <w:rsid w:val="00895F79"/>
    <w:rsid w:val="008C0CB5"/>
    <w:rsid w:val="008C1A3F"/>
    <w:rsid w:val="008C2ADB"/>
    <w:rsid w:val="008C3C82"/>
    <w:rsid w:val="008C788D"/>
    <w:rsid w:val="008D1DC6"/>
    <w:rsid w:val="008D49C3"/>
    <w:rsid w:val="008E1C58"/>
    <w:rsid w:val="008E4727"/>
    <w:rsid w:val="008E6D92"/>
    <w:rsid w:val="008F20A6"/>
    <w:rsid w:val="008F3C55"/>
    <w:rsid w:val="008F4591"/>
    <w:rsid w:val="008F484B"/>
    <w:rsid w:val="00911614"/>
    <w:rsid w:val="00913330"/>
    <w:rsid w:val="00920CB5"/>
    <w:rsid w:val="0094122D"/>
    <w:rsid w:val="00941721"/>
    <w:rsid w:val="00942B79"/>
    <w:rsid w:val="00950829"/>
    <w:rsid w:val="00982503"/>
    <w:rsid w:val="0098673D"/>
    <w:rsid w:val="00994296"/>
    <w:rsid w:val="009A05B2"/>
    <w:rsid w:val="009A0EF0"/>
    <w:rsid w:val="009A6D60"/>
    <w:rsid w:val="009A6F94"/>
    <w:rsid w:val="009B0281"/>
    <w:rsid w:val="009B286E"/>
    <w:rsid w:val="009B3888"/>
    <w:rsid w:val="009B6243"/>
    <w:rsid w:val="009D0FFC"/>
    <w:rsid w:val="009D1C54"/>
    <w:rsid w:val="009E42E6"/>
    <w:rsid w:val="009F1073"/>
    <w:rsid w:val="00A05C3E"/>
    <w:rsid w:val="00A10A5F"/>
    <w:rsid w:val="00A16B0E"/>
    <w:rsid w:val="00A2092F"/>
    <w:rsid w:val="00A26F23"/>
    <w:rsid w:val="00A3497B"/>
    <w:rsid w:val="00A36583"/>
    <w:rsid w:val="00A40D22"/>
    <w:rsid w:val="00A43F47"/>
    <w:rsid w:val="00A508F4"/>
    <w:rsid w:val="00A5148C"/>
    <w:rsid w:val="00A53F93"/>
    <w:rsid w:val="00A550EE"/>
    <w:rsid w:val="00A57C5D"/>
    <w:rsid w:val="00A70CEF"/>
    <w:rsid w:val="00A74A19"/>
    <w:rsid w:val="00AB0057"/>
    <w:rsid w:val="00AB61A1"/>
    <w:rsid w:val="00AB68C0"/>
    <w:rsid w:val="00AC6435"/>
    <w:rsid w:val="00AD2005"/>
    <w:rsid w:val="00AD53EE"/>
    <w:rsid w:val="00AE0CFB"/>
    <w:rsid w:val="00AE201B"/>
    <w:rsid w:val="00AE342B"/>
    <w:rsid w:val="00AE34C2"/>
    <w:rsid w:val="00AE6C28"/>
    <w:rsid w:val="00AF295F"/>
    <w:rsid w:val="00B01811"/>
    <w:rsid w:val="00B10217"/>
    <w:rsid w:val="00B136AF"/>
    <w:rsid w:val="00B2212B"/>
    <w:rsid w:val="00B52386"/>
    <w:rsid w:val="00B75253"/>
    <w:rsid w:val="00B92954"/>
    <w:rsid w:val="00B9403F"/>
    <w:rsid w:val="00B971F5"/>
    <w:rsid w:val="00BA3089"/>
    <w:rsid w:val="00BA7901"/>
    <w:rsid w:val="00BB416C"/>
    <w:rsid w:val="00BC3A10"/>
    <w:rsid w:val="00BC4DFB"/>
    <w:rsid w:val="00BC6CF1"/>
    <w:rsid w:val="00BD7F69"/>
    <w:rsid w:val="00BE14F3"/>
    <w:rsid w:val="00BE5257"/>
    <w:rsid w:val="00BF4F9D"/>
    <w:rsid w:val="00C01DC1"/>
    <w:rsid w:val="00C01EFF"/>
    <w:rsid w:val="00C04E2F"/>
    <w:rsid w:val="00C12040"/>
    <w:rsid w:val="00C137E6"/>
    <w:rsid w:val="00C15E8C"/>
    <w:rsid w:val="00C17282"/>
    <w:rsid w:val="00C22756"/>
    <w:rsid w:val="00C25D9C"/>
    <w:rsid w:val="00C35E06"/>
    <w:rsid w:val="00C46340"/>
    <w:rsid w:val="00C546A2"/>
    <w:rsid w:val="00C54FF0"/>
    <w:rsid w:val="00C55FFC"/>
    <w:rsid w:val="00C666FA"/>
    <w:rsid w:val="00C67357"/>
    <w:rsid w:val="00C7297D"/>
    <w:rsid w:val="00C74F95"/>
    <w:rsid w:val="00C829C9"/>
    <w:rsid w:val="00CA1680"/>
    <w:rsid w:val="00CB4CBF"/>
    <w:rsid w:val="00CC0183"/>
    <w:rsid w:val="00CC74BA"/>
    <w:rsid w:val="00CD4F91"/>
    <w:rsid w:val="00CD787C"/>
    <w:rsid w:val="00CE0EA0"/>
    <w:rsid w:val="00CE1C5D"/>
    <w:rsid w:val="00CE4F86"/>
    <w:rsid w:val="00CF31FC"/>
    <w:rsid w:val="00CF66D4"/>
    <w:rsid w:val="00D001E3"/>
    <w:rsid w:val="00D04FB3"/>
    <w:rsid w:val="00D14A79"/>
    <w:rsid w:val="00D2038F"/>
    <w:rsid w:val="00D25E20"/>
    <w:rsid w:val="00D273C3"/>
    <w:rsid w:val="00D3418E"/>
    <w:rsid w:val="00D341B6"/>
    <w:rsid w:val="00D6067A"/>
    <w:rsid w:val="00D667E8"/>
    <w:rsid w:val="00D703DE"/>
    <w:rsid w:val="00D7077A"/>
    <w:rsid w:val="00D71225"/>
    <w:rsid w:val="00D753A9"/>
    <w:rsid w:val="00D76F9F"/>
    <w:rsid w:val="00D83390"/>
    <w:rsid w:val="00D85939"/>
    <w:rsid w:val="00D957B4"/>
    <w:rsid w:val="00DA2337"/>
    <w:rsid w:val="00DA5536"/>
    <w:rsid w:val="00DC133D"/>
    <w:rsid w:val="00DC7A4E"/>
    <w:rsid w:val="00DD42DE"/>
    <w:rsid w:val="00DD4405"/>
    <w:rsid w:val="00DD5268"/>
    <w:rsid w:val="00DE0591"/>
    <w:rsid w:val="00DE79C7"/>
    <w:rsid w:val="00DF58DC"/>
    <w:rsid w:val="00E03063"/>
    <w:rsid w:val="00E0408A"/>
    <w:rsid w:val="00E11780"/>
    <w:rsid w:val="00E17535"/>
    <w:rsid w:val="00E2340B"/>
    <w:rsid w:val="00E2647A"/>
    <w:rsid w:val="00E30109"/>
    <w:rsid w:val="00E35F8A"/>
    <w:rsid w:val="00E363CC"/>
    <w:rsid w:val="00E5679C"/>
    <w:rsid w:val="00E64805"/>
    <w:rsid w:val="00E663E9"/>
    <w:rsid w:val="00E70C7A"/>
    <w:rsid w:val="00E729E6"/>
    <w:rsid w:val="00E765F8"/>
    <w:rsid w:val="00E83252"/>
    <w:rsid w:val="00E85CE5"/>
    <w:rsid w:val="00E91919"/>
    <w:rsid w:val="00E91E5B"/>
    <w:rsid w:val="00EA153C"/>
    <w:rsid w:val="00EA1E92"/>
    <w:rsid w:val="00EA2CA4"/>
    <w:rsid w:val="00EB2795"/>
    <w:rsid w:val="00EB2A4A"/>
    <w:rsid w:val="00EB7EDC"/>
    <w:rsid w:val="00EC1AC0"/>
    <w:rsid w:val="00EC1DDA"/>
    <w:rsid w:val="00EC21E2"/>
    <w:rsid w:val="00EC69B9"/>
    <w:rsid w:val="00ED43F7"/>
    <w:rsid w:val="00EE2760"/>
    <w:rsid w:val="00EE6F09"/>
    <w:rsid w:val="00F026F5"/>
    <w:rsid w:val="00F03ED0"/>
    <w:rsid w:val="00F05E56"/>
    <w:rsid w:val="00F1343A"/>
    <w:rsid w:val="00F25670"/>
    <w:rsid w:val="00F31EDA"/>
    <w:rsid w:val="00F3567B"/>
    <w:rsid w:val="00F473AC"/>
    <w:rsid w:val="00F529DF"/>
    <w:rsid w:val="00F73D8D"/>
    <w:rsid w:val="00F77069"/>
    <w:rsid w:val="00F86FC6"/>
    <w:rsid w:val="00F91959"/>
    <w:rsid w:val="00FA0A02"/>
    <w:rsid w:val="00FA2EBA"/>
    <w:rsid w:val="00FA553B"/>
    <w:rsid w:val="00FA73FC"/>
    <w:rsid w:val="00FA7696"/>
    <w:rsid w:val="00FB3599"/>
    <w:rsid w:val="00FB4F15"/>
    <w:rsid w:val="00FE317D"/>
    <w:rsid w:val="00FF4858"/>
    <w:rsid w:val="00FF6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276BC"/>
  <w15:docId w15:val="{55558D6A-8611-465A-9641-B54E45291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D7F6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30818"/>
    <w:rPr>
      <w:color w:val="0000FF" w:themeColor="hyperlink"/>
      <w:u w:val="single"/>
    </w:rPr>
  </w:style>
  <w:style w:type="paragraph" w:customStyle="1" w:styleId="Standard">
    <w:name w:val="Standard"/>
    <w:rsid w:val="000002F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ny"/>
    <w:rsid w:val="00481A26"/>
    <w:pPr>
      <w:spacing w:before="280" w:after="142" w:line="288" w:lineRule="auto"/>
    </w:pPr>
    <w:rPr>
      <w:rFonts w:ascii="Liberation Serif" w:eastAsia="Calibri" w:hAnsi="Liberation Serif" w:cs="Mangal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4w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E4A6F-45E5-4127-B975-60F3BB0A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1800</TotalTime>
  <Pages>5</Pages>
  <Words>2146</Words>
  <Characters>12879</Characters>
  <Application>Microsoft Office Word</Application>
  <DocSecurity>0</DocSecurity>
  <Lines>107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Arletka</cp:lastModifiedBy>
  <cp:revision>198</cp:revision>
  <cp:lastPrinted>2019-07-11T10:46:00Z</cp:lastPrinted>
  <dcterms:created xsi:type="dcterms:W3CDTF">2016-09-08T05:24:00Z</dcterms:created>
  <dcterms:modified xsi:type="dcterms:W3CDTF">2020-04-02T11:09:00Z</dcterms:modified>
</cp:coreProperties>
</file>