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02319C">
        <w:rPr>
          <w:rFonts w:ascii="Times New Roman" w:hAnsi="Times New Roman" w:cs="Times New Roman"/>
          <w:sz w:val="24"/>
          <w:szCs w:val="24"/>
        </w:rPr>
        <w:t>5</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t>
      </w:r>
      <w:r w:rsidRPr="005B525E">
        <w:rPr>
          <w:sz w:val="24"/>
          <w:szCs w:val="24"/>
          <w:u w:val="single"/>
        </w:rPr>
        <w:t xml:space="preserve">w zakresie </w:t>
      </w:r>
      <w:r w:rsidR="005B525E" w:rsidRPr="005B525E">
        <w:rPr>
          <w:rFonts w:eastAsia="Calibri"/>
          <w:sz w:val="24"/>
          <w:szCs w:val="24"/>
          <w:u w:val="single"/>
        </w:rPr>
        <w:t>czynności zawodowych pielęgniarki w Zakładzie Radiologii Lekarskiej i Diagnostyki Obrazowej</w:t>
      </w:r>
      <w:r w:rsidR="007B565E" w:rsidRPr="00EB4CC3">
        <w:rPr>
          <w:rFonts w:eastAsia="Calibri"/>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955CA3" w:rsidRPr="00411D95" w:rsidRDefault="00955CA3" w:rsidP="00955CA3">
      <w:pPr>
        <w:numPr>
          <w:ilvl w:val="0"/>
          <w:numId w:val="22"/>
        </w:numPr>
        <w:jc w:val="both"/>
        <w:rPr>
          <w:sz w:val="24"/>
          <w:szCs w:val="24"/>
          <w:lang w:eastAsia="pl-PL"/>
        </w:rPr>
      </w:pPr>
      <w:r w:rsidRPr="00411D95">
        <w:rPr>
          <w:sz w:val="24"/>
          <w:szCs w:val="24"/>
          <w:lang w:eastAsia="pl-PL"/>
        </w:rPr>
        <w:t>opieka nad pacjentem i realizacja procedur pielęgniarskich obowiązujących w pracowniach diagnostycznych zakładu,</w:t>
      </w:r>
    </w:p>
    <w:p w:rsidR="00955CA3" w:rsidRPr="00411D95" w:rsidRDefault="00955CA3" w:rsidP="00955CA3">
      <w:pPr>
        <w:numPr>
          <w:ilvl w:val="0"/>
          <w:numId w:val="22"/>
        </w:numPr>
        <w:jc w:val="both"/>
        <w:rPr>
          <w:sz w:val="24"/>
          <w:szCs w:val="24"/>
          <w:lang w:eastAsia="pl-PL"/>
        </w:rPr>
      </w:pPr>
      <w:r w:rsidRPr="00411D95">
        <w:rPr>
          <w:sz w:val="24"/>
          <w:szCs w:val="24"/>
          <w:lang w:eastAsia="pl-PL"/>
        </w:rPr>
        <w:t>obsługa strzykawki automatycznej do podawania kontrastu w pracowniach Tomografii i Rezonansu Magnetycznego,</w:t>
      </w:r>
    </w:p>
    <w:p w:rsidR="00955CA3" w:rsidRPr="00411D95" w:rsidRDefault="00955CA3" w:rsidP="00955CA3">
      <w:pPr>
        <w:numPr>
          <w:ilvl w:val="0"/>
          <w:numId w:val="22"/>
        </w:numPr>
        <w:jc w:val="both"/>
        <w:rPr>
          <w:sz w:val="24"/>
          <w:szCs w:val="24"/>
          <w:lang w:eastAsia="pl-PL"/>
        </w:rPr>
      </w:pPr>
      <w:r w:rsidRPr="00411D95">
        <w:rPr>
          <w:sz w:val="24"/>
          <w:szCs w:val="24"/>
          <w:lang w:eastAsia="pl-PL"/>
        </w:rPr>
        <w:t>wykonywanie badań EKG,</w:t>
      </w:r>
    </w:p>
    <w:p w:rsidR="000F5D52" w:rsidRPr="00411D95" w:rsidRDefault="00955CA3" w:rsidP="00955CA3">
      <w:pPr>
        <w:pStyle w:val="Bezodstpw"/>
        <w:numPr>
          <w:ilvl w:val="0"/>
          <w:numId w:val="22"/>
        </w:numPr>
        <w:jc w:val="both"/>
        <w:rPr>
          <w:rFonts w:ascii="Times New Roman" w:hAnsi="Times New Roman" w:cs="Times New Roman"/>
          <w:color w:val="000000"/>
          <w:sz w:val="24"/>
        </w:rPr>
      </w:pPr>
      <w:r w:rsidRPr="00411D95">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6F4259" w:rsidRPr="00411D95">
        <w:rPr>
          <w:rFonts w:ascii="Times New Roman" w:eastAsia="Times New Roman" w:hAnsi="Times New Roman" w:cs="Times New Roman"/>
          <w:color w:val="000000"/>
          <w:sz w:val="24"/>
          <w:szCs w:val="24"/>
          <w:lang w:eastAsia="pl-PL"/>
        </w:rPr>
        <w:t xml:space="preserve">         </w:t>
      </w:r>
      <w:r w:rsidR="001F4731" w:rsidRPr="00411D95">
        <w:rPr>
          <w:rFonts w:ascii="Times New Roman" w:hAnsi="Times New Roman" w:cs="Times New Roman"/>
          <w:color w:val="000000"/>
          <w:sz w:val="24"/>
          <w:szCs w:val="24"/>
          <w:lang w:eastAsia="pl-PL"/>
        </w:rPr>
        <w:t xml:space="preserve">                  </w:t>
      </w:r>
      <w:r w:rsidR="000F5D52" w:rsidRPr="00411D95">
        <w:rPr>
          <w:rFonts w:ascii="Times New Roman" w:hAnsi="Times New Roman" w:cs="Times New Roman"/>
          <w:color w:val="000000"/>
          <w:sz w:val="24"/>
          <w:szCs w:val="24"/>
          <w:lang w:eastAsia="pl-PL"/>
        </w:rPr>
        <w:t xml:space="preserve">        </w:t>
      </w:r>
    </w:p>
    <w:p w:rsidR="00A00F85" w:rsidRPr="00411D95" w:rsidRDefault="00AA30BF" w:rsidP="00411D9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 xml:space="preserve">Przyjmujący </w:t>
      </w:r>
      <w:r w:rsidR="00411D95" w:rsidRPr="00EF6B12">
        <w:rPr>
          <w:rFonts w:ascii="Times New Roman" w:hAnsi="Times New Roman" w:cs="Times New Roman"/>
          <w:color w:val="000000"/>
          <w:sz w:val="24"/>
        </w:rPr>
        <w:t xml:space="preserve">zamówienie zobowiązuje się do ciągłości udzielania świadczeń </w:t>
      </w:r>
      <w:r w:rsidR="00411D95">
        <w:rPr>
          <w:rFonts w:ascii="Times New Roman" w:hAnsi="Times New Roman" w:cs="Times New Roman"/>
          <w:color w:val="000000"/>
          <w:sz w:val="24"/>
        </w:rPr>
        <w:t xml:space="preserve">zdrowotnych </w:t>
      </w:r>
      <w:r w:rsidR="00411D95" w:rsidRPr="00EF6B12">
        <w:rPr>
          <w:rFonts w:ascii="Times New Roman" w:hAnsi="Times New Roman" w:cs="Times New Roman"/>
          <w:color w:val="000000"/>
          <w:sz w:val="24"/>
        </w:rPr>
        <w:t>w systemie pracy całodobowej przez siedem dni w tygodniu</w:t>
      </w:r>
      <w:r w:rsidR="00411D95" w:rsidRPr="00EF6B12">
        <w:rPr>
          <w:rFonts w:ascii="Times New Roman" w:hAnsi="Times New Roman" w:cs="Times New Roman"/>
          <w:bCs/>
          <w:color w:val="000000"/>
          <w:sz w:val="24"/>
          <w:szCs w:val="24"/>
        </w:rPr>
        <w:t xml:space="preserve">. </w:t>
      </w:r>
      <w:r w:rsidR="00411D95" w:rsidRPr="00EF6B12">
        <w:rPr>
          <w:rFonts w:ascii="Times New Roman" w:hAnsi="Times New Roman" w:cs="Times New Roman"/>
          <w:color w:val="000000"/>
          <w:sz w:val="24"/>
        </w:rPr>
        <w:t xml:space="preserve">Przyjmujący zamówienie będzie udzielał świadczeń w godzinach </w:t>
      </w:r>
      <w:r w:rsidR="00411D95" w:rsidRPr="007E6C80">
        <w:rPr>
          <w:rFonts w:ascii="Times New Roman" w:hAnsi="Times New Roman" w:cs="Times New Roman"/>
          <w:b/>
          <w:color w:val="000000"/>
          <w:sz w:val="24"/>
          <w:szCs w:val="24"/>
          <w:lang w:eastAsia="en-US"/>
        </w:rPr>
        <w:t xml:space="preserve">( minimalnie </w:t>
      </w:r>
      <w:r w:rsidR="00411D95">
        <w:rPr>
          <w:rFonts w:ascii="Times New Roman" w:hAnsi="Times New Roman" w:cs="Times New Roman"/>
          <w:b/>
          <w:color w:val="000000"/>
          <w:sz w:val="24"/>
          <w:szCs w:val="24"/>
          <w:lang w:eastAsia="en-US"/>
        </w:rPr>
        <w:t>100</w:t>
      </w:r>
      <w:r w:rsidR="00411D95" w:rsidRPr="007E6C80">
        <w:rPr>
          <w:rFonts w:ascii="Times New Roman" w:hAnsi="Times New Roman" w:cs="Times New Roman"/>
          <w:b/>
          <w:color w:val="000000"/>
          <w:sz w:val="24"/>
          <w:szCs w:val="24"/>
          <w:lang w:eastAsia="en-US"/>
        </w:rPr>
        <w:t xml:space="preserve"> godz. w miesiącu, maksymalnie </w:t>
      </w:r>
      <w:r w:rsidR="00411D95">
        <w:rPr>
          <w:rFonts w:ascii="Times New Roman" w:hAnsi="Times New Roman" w:cs="Times New Roman"/>
          <w:b/>
          <w:color w:val="000000"/>
          <w:sz w:val="24"/>
          <w:szCs w:val="24"/>
          <w:lang w:eastAsia="en-US"/>
        </w:rPr>
        <w:t xml:space="preserve">200 godz. w miesiącu </w:t>
      </w:r>
      <w:r w:rsidR="00411D95" w:rsidRPr="007E6C80">
        <w:rPr>
          <w:rFonts w:ascii="Times New Roman" w:hAnsi="Times New Roman" w:cs="Times New Roman"/>
          <w:b/>
          <w:color w:val="000000"/>
          <w:sz w:val="24"/>
          <w:szCs w:val="24"/>
          <w:lang w:eastAsia="en-US"/>
        </w:rPr>
        <w:t xml:space="preserve">) </w:t>
      </w:r>
      <w:r w:rsidR="00411D95" w:rsidRPr="007E6C80">
        <w:rPr>
          <w:rFonts w:ascii="Times New Roman" w:hAnsi="Times New Roman" w:cs="Times New Roman"/>
          <w:color w:val="000000"/>
          <w:sz w:val="24"/>
        </w:rPr>
        <w:t xml:space="preserve">ustalonych w harmonogramie pracy Zakładu Radiologii Lekarskiej i Diagnostyki Obrazowej </w:t>
      </w:r>
      <w:r w:rsidR="00411D95">
        <w:rPr>
          <w:rFonts w:ascii="Times New Roman" w:hAnsi="Times New Roman" w:cs="Times New Roman"/>
          <w:bCs/>
          <w:color w:val="000000"/>
          <w:sz w:val="24"/>
        </w:rPr>
        <w:t>zwane</w:t>
      </w:r>
      <w:r w:rsidR="00411D95" w:rsidRPr="007E6C80">
        <w:rPr>
          <w:rFonts w:ascii="Times New Roman" w:hAnsi="Times New Roman" w:cs="Times New Roman"/>
          <w:bCs/>
          <w:color w:val="000000"/>
          <w:sz w:val="24"/>
        </w:rPr>
        <w:t xml:space="preserve">go dalej </w:t>
      </w:r>
      <w:r w:rsidR="00411D95">
        <w:rPr>
          <w:rFonts w:ascii="Times New Roman" w:hAnsi="Times New Roman" w:cs="Times New Roman"/>
          <w:bCs/>
          <w:color w:val="000000"/>
          <w:sz w:val="24"/>
        </w:rPr>
        <w:t>zakładem</w:t>
      </w:r>
      <w:r w:rsidR="00411D95" w:rsidRPr="007E6C80">
        <w:rPr>
          <w:rFonts w:ascii="Times New Roman" w:hAnsi="Times New Roman" w:cs="Times New Roman"/>
          <w:color w:val="000000"/>
          <w:sz w:val="24"/>
        </w:rPr>
        <w:t xml:space="preserve"> </w:t>
      </w:r>
      <w:r w:rsidR="00411D95" w:rsidRPr="007E6C80">
        <w:rPr>
          <w:rFonts w:ascii="Times New Roman" w:hAnsi="Times New Roman" w:cs="Times New Roman"/>
          <w:color w:val="000000"/>
          <w:sz w:val="24"/>
          <w:szCs w:val="24"/>
        </w:rPr>
        <w:t>na co Przyjmujący zamówienie wyraża zgodę.</w:t>
      </w:r>
    </w:p>
    <w:p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361E47" w:rsidRDefault="00361E47" w:rsidP="009250CB">
      <w:pPr>
        <w:jc w:val="center"/>
        <w:rPr>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411D95">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411D95">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411D95" w:rsidRPr="00D3477C" w:rsidRDefault="00411D95" w:rsidP="00411D9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411D95" w:rsidRPr="007E6C80" w:rsidRDefault="00411D95" w:rsidP="00411D9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Pr="007E6C80">
        <w:rPr>
          <w:color w:val="000000"/>
          <w:sz w:val="24"/>
        </w:rPr>
        <w:t>Zakładu Radiologii Lekarskiej i Diagnostyki Obrazowej</w:t>
      </w:r>
      <w:r w:rsidRPr="007E6C80">
        <w:rPr>
          <w:sz w:val="24"/>
        </w:rPr>
        <w:t xml:space="preserve">, który w sprawach związanych z funkcjonowaniem Zakładu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zakładu.</w:t>
      </w:r>
    </w:p>
    <w:p w:rsidR="007645A0" w:rsidRDefault="007645A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361E47" w:rsidRDefault="00361E47"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7645A0" w:rsidRDefault="007645A0"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BA7ED1" w:rsidRDefault="009250CB" w:rsidP="00BA7ED1">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BA7ED1">
        <w:rPr>
          <w:sz w:val="24"/>
        </w:rPr>
        <w:t xml:space="preserve">Kierownika </w:t>
      </w:r>
      <w:r w:rsidR="00BA7ED1" w:rsidRPr="007E6C80">
        <w:rPr>
          <w:color w:val="000000"/>
          <w:sz w:val="24"/>
        </w:rPr>
        <w:t>Zakładu Radiologii Lekarskiej i Diagnostyki Obrazowej</w:t>
      </w:r>
      <w:r w:rsidR="00BA7ED1">
        <w:rPr>
          <w:sz w:val="24"/>
        </w:rPr>
        <w:t xml:space="preserve">. </w:t>
      </w:r>
      <w:bookmarkStart w:id="0" w:name="_GoBack"/>
      <w:bookmarkEnd w:id="0"/>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91E02">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C798D"/>
    <w:rsid w:val="003526D4"/>
    <w:rsid w:val="00361E47"/>
    <w:rsid w:val="003F2463"/>
    <w:rsid w:val="00411D95"/>
    <w:rsid w:val="00467103"/>
    <w:rsid w:val="00471324"/>
    <w:rsid w:val="004970F5"/>
    <w:rsid w:val="004C3178"/>
    <w:rsid w:val="004E0A98"/>
    <w:rsid w:val="004E28B9"/>
    <w:rsid w:val="0051358E"/>
    <w:rsid w:val="00521416"/>
    <w:rsid w:val="0052648F"/>
    <w:rsid w:val="00563F73"/>
    <w:rsid w:val="00566ACA"/>
    <w:rsid w:val="0059412D"/>
    <w:rsid w:val="005B525E"/>
    <w:rsid w:val="005D2842"/>
    <w:rsid w:val="005F40FA"/>
    <w:rsid w:val="00606D1B"/>
    <w:rsid w:val="00626FBF"/>
    <w:rsid w:val="00675355"/>
    <w:rsid w:val="00681499"/>
    <w:rsid w:val="006C0FB0"/>
    <w:rsid w:val="006C1DB5"/>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0549A"/>
    <w:rsid w:val="00910924"/>
    <w:rsid w:val="009250CB"/>
    <w:rsid w:val="00955CA3"/>
    <w:rsid w:val="009768B0"/>
    <w:rsid w:val="00982A4D"/>
    <w:rsid w:val="00983989"/>
    <w:rsid w:val="00992D5A"/>
    <w:rsid w:val="00A00F85"/>
    <w:rsid w:val="00A20B45"/>
    <w:rsid w:val="00A46914"/>
    <w:rsid w:val="00A722BE"/>
    <w:rsid w:val="00A91E02"/>
    <w:rsid w:val="00AA30BF"/>
    <w:rsid w:val="00AE5C30"/>
    <w:rsid w:val="00AF07B4"/>
    <w:rsid w:val="00AF648B"/>
    <w:rsid w:val="00B03EA1"/>
    <w:rsid w:val="00B17EF5"/>
    <w:rsid w:val="00B42CA5"/>
    <w:rsid w:val="00B43F77"/>
    <w:rsid w:val="00B74063"/>
    <w:rsid w:val="00BA7ED1"/>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2EA6"/>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3223</Words>
  <Characters>19338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21</cp:revision>
  <cp:lastPrinted>2018-11-14T06:34:00Z</cp:lastPrinted>
  <dcterms:created xsi:type="dcterms:W3CDTF">2019-06-13T10:24:00Z</dcterms:created>
  <dcterms:modified xsi:type="dcterms:W3CDTF">2020-02-03T13:06:00Z</dcterms:modified>
</cp:coreProperties>
</file>