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62ED5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F2E2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462282" w:rsidRDefault="00462282" w:rsidP="00462282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B45FA">
        <w:rPr>
          <w:rFonts w:ascii="Tahoma" w:hAnsi="Tahoma" w:cs="Tahoma"/>
          <w:b/>
          <w:sz w:val="20"/>
          <w:szCs w:val="20"/>
          <w:lang w:eastAsia="pl-PL"/>
        </w:rPr>
        <w:t>ZAKRES 1)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41FEC">
        <w:rPr>
          <w:rFonts w:ascii="Tahoma" w:hAnsi="Tahoma" w:cs="Tahoma"/>
          <w:sz w:val="20"/>
          <w:szCs w:val="20"/>
          <w:lang w:eastAsia="pl-PL"/>
        </w:rPr>
        <w:t xml:space="preserve">CPV 85141000-9 Udzielanie świadczeń </w:t>
      </w:r>
      <w:r>
        <w:rPr>
          <w:rFonts w:ascii="Tahoma" w:hAnsi="Tahoma" w:cs="Tahoma"/>
          <w:sz w:val="20"/>
          <w:szCs w:val="20"/>
          <w:lang w:eastAsia="pl-PL"/>
        </w:rPr>
        <w:t xml:space="preserve">przez technika dializacyjnego </w:t>
      </w:r>
      <w:r w:rsidRPr="0018072A">
        <w:rPr>
          <w:rFonts w:ascii="Tahoma" w:hAnsi="Tahoma" w:cs="Tahoma"/>
          <w:sz w:val="20"/>
          <w:szCs w:val="20"/>
          <w:lang w:eastAsia="pl-PL"/>
        </w:rPr>
        <w:t xml:space="preserve">w zakresie </w:t>
      </w:r>
      <w:r>
        <w:rPr>
          <w:rFonts w:ascii="Tahoma" w:hAnsi="Tahoma" w:cs="Tahoma"/>
          <w:sz w:val="20"/>
          <w:szCs w:val="20"/>
          <w:lang w:eastAsia="pl-PL"/>
        </w:rPr>
        <w:t xml:space="preserve">całodobowej obsługi technicznej i nadzoru nad instalacją uzdatniania wody oraz aparaturą do hemodializy </w:t>
      </w:r>
      <w:r w:rsidRPr="004914B8">
        <w:rPr>
          <w:rFonts w:ascii="Tahoma" w:hAnsi="Tahoma" w:cs="Tahoma"/>
          <w:b/>
          <w:sz w:val="20"/>
          <w:szCs w:val="20"/>
          <w:lang w:eastAsia="pl-PL"/>
        </w:rPr>
        <w:t>w Stacji Dializ w Klinice Chorób Wewnętrznych</w:t>
      </w:r>
      <w:r>
        <w:rPr>
          <w:rFonts w:ascii="Tahoma" w:hAnsi="Tahoma" w:cs="Tahoma"/>
          <w:sz w:val="20"/>
          <w:szCs w:val="20"/>
          <w:lang w:eastAsia="pl-PL"/>
        </w:rPr>
        <w:t xml:space="preserve"> (min.100godz., max.200 godz. w miesiącu) -1 technik</w:t>
      </w:r>
    </w:p>
    <w:p w:rsidR="00462282" w:rsidRPr="009F2E2E" w:rsidRDefault="00462282" w:rsidP="0046228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462282" w:rsidRPr="00462282" w:rsidRDefault="00462282" w:rsidP="0046228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 w:rsidRPr="00462282">
        <w:rPr>
          <w:rFonts w:ascii="Tahoma" w:hAnsi="Tahoma" w:cs="Tahoma"/>
          <w:color w:val="000000"/>
        </w:rPr>
        <w:t xml:space="preserve">Umowa na okres od dnia </w:t>
      </w:r>
      <w:r>
        <w:rPr>
          <w:rFonts w:ascii="Tahoma" w:hAnsi="Tahoma" w:cs="Tahoma"/>
          <w:b/>
          <w:color w:val="000000"/>
        </w:rPr>
        <w:t>01.01.2020</w:t>
      </w:r>
      <w:r w:rsidRPr="00462282">
        <w:rPr>
          <w:rFonts w:ascii="Tahoma" w:hAnsi="Tahoma" w:cs="Tahoma"/>
          <w:b/>
          <w:color w:val="000000"/>
        </w:rPr>
        <w:t xml:space="preserve">r. </w:t>
      </w:r>
      <w:r w:rsidRPr="00462282">
        <w:rPr>
          <w:rFonts w:ascii="Tahoma" w:hAnsi="Tahoma" w:cs="Tahoma"/>
          <w:color w:val="000000"/>
        </w:rPr>
        <w:t>do dnia</w:t>
      </w:r>
      <w:r w:rsidRPr="00462282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30.11.2021</w:t>
      </w:r>
      <w:r w:rsidRPr="00462282">
        <w:rPr>
          <w:rFonts w:ascii="Tahoma" w:hAnsi="Tahoma" w:cs="Tahoma"/>
          <w:b/>
          <w:color w:val="000000"/>
        </w:rPr>
        <w:t>r.</w:t>
      </w:r>
    </w:p>
    <w:p w:rsidR="00462282" w:rsidRDefault="00462282" w:rsidP="00462282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2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czynności zawodowych pielęgniarki w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Klinicznym Oddziale </w:t>
      </w:r>
      <w:r w:rsidRPr="001E5E76">
        <w:rPr>
          <w:rFonts w:ascii="Tahoma" w:hAnsi="Tahoma" w:cs="Tahoma"/>
          <w:b/>
          <w:color w:val="000000"/>
          <w:sz w:val="20"/>
          <w:szCs w:val="20"/>
        </w:rPr>
        <w:t>Chorób Wewnętrznych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32BB8">
        <w:rPr>
          <w:rFonts w:ascii="Tahoma" w:hAnsi="Tahoma" w:cs="Tahoma"/>
          <w:sz w:val="20"/>
          <w:szCs w:val="20"/>
        </w:rPr>
        <w:t>4 WSzKzP SPZOZ we Wrocławiu</w:t>
      </w:r>
      <w: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( min. 60 godz., max. 160 godz. w miesiącu ) -6 pielęgniarek</w:t>
      </w:r>
    </w:p>
    <w:p w:rsidR="00462282" w:rsidRPr="009F2E2E" w:rsidRDefault="00462282" w:rsidP="0046228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462282" w:rsidRPr="00462282" w:rsidRDefault="00462282" w:rsidP="00462282">
      <w:pPr>
        <w:pStyle w:val="Akapitzlist"/>
        <w:numPr>
          <w:ilvl w:val="0"/>
          <w:numId w:val="4"/>
        </w:numPr>
        <w:spacing w:after="0" w:line="360" w:lineRule="auto"/>
        <w:ind w:left="851"/>
        <w:rPr>
          <w:rFonts w:ascii="Tahoma" w:hAnsi="Tahoma" w:cs="Tahoma"/>
          <w:b/>
          <w:color w:val="000000"/>
        </w:rPr>
      </w:pPr>
      <w:r w:rsidRPr="00462282">
        <w:rPr>
          <w:rFonts w:ascii="Tahoma" w:hAnsi="Tahoma" w:cs="Tahoma"/>
          <w:color w:val="000000"/>
        </w:rPr>
        <w:t xml:space="preserve">Umowa na okres od dnia </w:t>
      </w:r>
      <w:r w:rsidRPr="00462282">
        <w:rPr>
          <w:rFonts w:ascii="Tahoma" w:hAnsi="Tahoma" w:cs="Tahoma"/>
          <w:b/>
          <w:color w:val="000000"/>
        </w:rPr>
        <w:t xml:space="preserve">01.01.2020r. </w:t>
      </w:r>
      <w:r w:rsidRPr="00462282">
        <w:rPr>
          <w:rFonts w:ascii="Tahoma" w:hAnsi="Tahoma" w:cs="Tahoma"/>
          <w:color w:val="000000"/>
        </w:rPr>
        <w:t>do dnia</w:t>
      </w:r>
      <w:r w:rsidRPr="00462282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31</w:t>
      </w:r>
      <w:r w:rsidRPr="0046228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b/>
          <w:color w:val="000000"/>
        </w:rPr>
        <w:t>01</w:t>
      </w:r>
      <w:r w:rsidRPr="00462282">
        <w:rPr>
          <w:rFonts w:ascii="Tahoma" w:hAnsi="Tahoma" w:cs="Tahoma"/>
          <w:b/>
          <w:color w:val="000000"/>
        </w:rPr>
        <w:t>.2021r.</w:t>
      </w:r>
    </w:p>
    <w:p w:rsidR="00462282" w:rsidRDefault="00462282" w:rsidP="00462282">
      <w:pPr>
        <w:spacing w:after="0" w:line="36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462282" w:rsidRDefault="00462282" w:rsidP="0046228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3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05B0B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 w:rsidRPr="005D7958">
        <w:rPr>
          <w:rFonts w:ascii="Tahoma" w:hAnsi="Tahoma" w:cs="Tahoma"/>
          <w:color w:val="000000"/>
          <w:sz w:val="20"/>
          <w:szCs w:val="20"/>
        </w:rPr>
        <w:t>w celu zapewnienia ciągłej opieki pielęgniarskiej i działań instrumentalnych</w:t>
      </w:r>
      <w:r w:rsidRPr="00305B0B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na </w:t>
      </w:r>
      <w:r w:rsidRPr="004914B8">
        <w:rPr>
          <w:rFonts w:ascii="Tahoma" w:hAnsi="Tahoma" w:cs="Tahoma"/>
          <w:b/>
          <w:color w:val="000000"/>
          <w:sz w:val="20"/>
          <w:szCs w:val="20"/>
        </w:rPr>
        <w:t>Bloku Operacyjnym w Klinice Ortopedii i Traumatologii Narządu Ruchu</w:t>
      </w:r>
      <w:r w:rsidRPr="00305B0B">
        <w:rPr>
          <w:rFonts w:ascii="Tahoma" w:hAnsi="Tahoma" w:cs="Tahoma"/>
          <w:color w:val="000000"/>
          <w:sz w:val="20"/>
          <w:szCs w:val="20"/>
        </w:rPr>
        <w:t xml:space="preserve"> ( </w:t>
      </w:r>
      <w:r>
        <w:rPr>
          <w:rFonts w:ascii="Tahoma" w:hAnsi="Tahoma" w:cs="Tahoma"/>
          <w:color w:val="000000"/>
          <w:sz w:val="20"/>
          <w:szCs w:val="20"/>
        </w:rPr>
        <w:t>min 60 godz., max.100 godz. w miesiącu) – 1 pielęgniarka</w:t>
      </w:r>
      <w:r w:rsidRPr="00305B0B">
        <w:rPr>
          <w:rFonts w:ascii="Tahoma" w:hAnsi="Tahoma" w:cs="Tahoma"/>
          <w:color w:val="000000"/>
          <w:sz w:val="20"/>
          <w:szCs w:val="20"/>
        </w:rPr>
        <w:t>;</w:t>
      </w:r>
    </w:p>
    <w:p w:rsidR="00FF47BC" w:rsidRPr="009F2E2E" w:rsidRDefault="00FF47BC" w:rsidP="00FF47B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462282" w:rsidRPr="00FF47BC" w:rsidRDefault="00FF47BC" w:rsidP="00FF47BC">
      <w:pPr>
        <w:pStyle w:val="Akapitzlist"/>
        <w:numPr>
          <w:ilvl w:val="0"/>
          <w:numId w:val="4"/>
        </w:numPr>
        <w:spacing w:after="0" w:line="360" w:lineRule="auto"/>
        <w:ind w:left="851"/>
        <w:rPr>
          <w:rFonts w:ascii="Tahoma" w:hAnsi="Tahoma" w:cs="Tahoma"/>
          <w:b/>
          <w:lang w:eastAsia="pl-PL"/>
        </w:rPr>
      </w:pPr>
      <w:r w:rsidRPr="00FF47BC">
        <w:rPr>
          <w:rFonts w:ascii="Tahoma" w:hAnsi="Tahoma" w:cs="Tahoma"/>
          <w:color w:val="000000"/>
        </w:rPr>
        <w:t xml:space="preserve">Umowa na okres od dnia </w:t>
      </w:r>
      <w:r w:rsidRPr="00FF47BC">
        <w:rPr>
          <w:rFonts w:ascii="Tahoma" w:hAnsi="Tahoma" w:cs="Tahoma"/>
          <w:b/>
          <w:color w:val="000000"/>
        </w:rPr>
        <w:t xml:space="preserve">01.01.2020r. </w:t>
      </w:r>
      <w:r w:rsidRPr="00FF47BC">
        <w:rPr>
          <w:rFonts w:ascii="Tahoma" w:hAnsi="Tahoma" w:cs="Tahoma"/>
          <w:color w:val="000000"/>
        </w:rPr>
        <w:t>do dnia</w:t>
      </w:r>
      <w:r w:rsidRPr="00FF47BC">
        <w:rPr>
          <w:rFonts w:ascii="Tahoma" w:hAnsi="Tahoma" w:cs="Tahoma"/>
          <w:b/>
          <w:color w:val="000000"/>
        </w:rPr>
        <w:t xml:space="preserve"> 31.</w:t>
      </w:r>
      <w:r>
        <w:rPr>
          <w:rFonts w:ascii="Tahoma" w:hAnsi="Tahoma" w:cs="Tahoma"/>
          <w:b/>
          <w:color w:val="000000"/>
        </w:rPr>
        <w:t>03</w:t>
      </w:r>
      <w:bookmarkStart w:id="0" w:name="_GoBack"/>
      <w:bookmarkEnd w:id="0"/>
      <w:r w:rsidRPr="00FF47BC">
        <w:rPr>
          <w:rFonts w:ascii="Tahoma" w:hAnsi="Tahoma" w:cs="Tahoma"/>
          <w:b/>
          <w:color w:val="000000"/>
        </w:rPr>
        <w:t>.2021r.</w:t>
      </w:r>
    </w:p>
    <w:p w:rsidR="00462282" w:rsidRPr="009F2E2E" w:rsidRDefault="00462282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334CAB" w:rsidRDefault="00334CAB" w:rsidP="00334CAB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Przyjmuję do wiadomości, że: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334CAB" w:rsidRDefault="00334CAB" w:rsidP="00334CAB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21" w:rsidRDefault="00C21021">
      <w:pPr>
        <w:spacing w:after="0" w:line="240" w:lineRule="auto"/>
      </w:pPr>
      <w:r>
        <w:separator/>
      </w:r>
    </w:p>
  </w:endnote>
  <w:endnote w:type="continuationSeparator" w:id="0">
    <w:p w:rsidR="00C21021" w:rsidRDefault="00C2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21" w:rsidRDefault="00C2102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1C31">
      <w:rPr>
        <w:noProof/>
      </w:rPr>
      <w:t>2</w:t>
    </w:r>
    <w:r>
      <w:rPr>
        <w:noProof/>
      </w:rPr>
      <w:fldChar w:fldCharType="end"/>
    </w:r>
  </w:p>
  <w:p w:rsidR="00C21021" w:rsidRDefault="00C21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21" w:rsidRDefault="00C21021">
      <w:pPr>
        <w:spacing w:after="0" w:line="240" w:lineRule="auto"/>
      </w:pPr>
      <w:r>
        <w:separator/>
      </w:r>
    </w:p>
  </w:footnote>
  <w:footnote w:type="continuationSeparator" w:id="0">
    <w:p w:rsidR="00C21021" w:rsidRDefault="00C2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27567"/>
    <w:multiLevelType w:val="hybridMultilevel"/>
    <w:tmpl w:val="38929FD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34CAB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62282"/>
    <w:rsid w:val="004E5A1C"/>
    <w:rsid w:val="00521C31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74A0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1021"/>
    <w:rsid w:val="00C25D9C"/>
    <w:rsid w:val="00C4615A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B4F15"/>
    <w:rsid w:val="00FF47BC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2544"/>
  <w15:docId w15:val="{744B9B59-7229-4195-848A-EE29265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34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9</cp:revision>
  <cp:lastPrinted>2016-10-11T08:15:00Z</cp:lastPrinted>
  <dcterms:created xsi:type="dcterms:W3CDTF">2018-10-17T11:33:00Z</dcterms:created>
  <dcterms:modified xsi:type="dcterms:W3CDTF">2019-11-07T12:29:00Z</dcterms:modified>
</cp:coreProperties>
</file>