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23" w:rsidRPr="00603B23" w:rsidRDefault="00603B23" w:rsidP="00603B23">
      <w:pPr>
        <w:pBdr>
          <w:bottom w:val="single" w:sz="6" w:space="1" w:color="auto"/>
        </w:pBdr>
        <w:spacing w:after="0" w:line="240" w:lineRule="auto"/>
        <w:jc w:val="center"/>
        <w:rPr>
          <w:rFonts w:ascii="Arial" w:eastAsia="Times New Roman" w:hAnsi="Arial" w:cs="Arial"/>
          <w:vanish/>
          <w:sz w:val="20"/>
          <w:szCs w:val="20"/>
          <w:lang w:eastAsia="pl-PL"/>
        </w:rPr>
      </w:pPr>
      <w:r w:rsidRPr="00603B23">
        <w:rPr>
          <w:rFonts w:ascii="Arial" w:eastAsia="Times New Roman" w:hAnsi="Arial" w:cs="Arial"/>
          <w:vanish/>
          <w:sz w:val="20"/>
          <w:szCs w:val="20"/>
          <w:lang w:eastAsia="pl-PL"/>
        </w:rPr>
        <w:t>Początek formularza</w:t>
      </w:r>
    </w:p>
    <w:p w:rsidR="00603B23" w:rsidRPr="00603B23" w:rsidRDefault="00603B23" w:rsidP="00603B23">
      <w:pPr>
        <w:spacing w:after="24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Ogłoszenie nr 618866-N-2019 z dnia 2019-11-05 r. </w:t>
      </w:r>
    </w:p>
    <w:p w:rsidR="00603B23" w:rsidRPr="00603B23" w:rsidRDefault="00603B23" w:rsidP="00603B23">
      <w:pPr>
        <w:spacing w:after="0" w:line="240" w:lineRule="auto"/>
        <w:jc w:val="center"/>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4 Wojskowy Szpital Kliniczny z Polikliniką Samodzielny Publiczny Zakład Opieki Zdrowotnej: Dostawa sprzętu medycznego na potrzeby Zakładu Patomorfologii</w:t>
      </w:r>
      <w:r w:rsidRPr="00603B23">
        <w:rPr>
          <w:rFonts w:ascii="Times New Roman" w:eastAsia="Times New Roman" w:hAnsi="Times New Roman" w:cs="Times New Roman"/>
          <w:sz w:val="20"/>
          <w:szCs w:val="20"/>
          <w:lang w:eastAsia="pl-PL"/>
        </w:rPr>
        <w:br/>
        <w:t xml:space="preserve">OGŁOSZENIE O ZAMÓWIENIU - Dostawy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Zamieszczanie ogłoszenia:</w:t>
      </w:r>
      <w:r w:rsidRPr="00603B23">
        <w:rPr>
          <w:rFonts w:ascii="Times New Roman" w:eastAsia="Times New Roman" w:hAnsi="Times New Roman" w:cs="Times New Roman"/>
          <w:sz w:val="20"/>
          <w:szCs w:val="20"/>
          <w:lang w:eastAsia="pl-PL"/>
        </w:rPr>
        <w:t xml:space="preserve"> Zamieszczanie obowiązkowe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Ogłoszenie dotyczy:</w:t>
      </w:r>
      <w:r w:rsidRPr="00603B23">
        <w:rPr>
          <w:rFonts w:ascii="Times New Roman" w:eastAsia="Times New Roman" w:hAnsi="Times New Roman" w:cs="Times New Roman"/>
          <w:sz w:val="20"/>
          <w:szCs w:val="20"/>
          <w:lang w:eastAsia="pl-PL"/>
        </w:rPr>
        <w:t xml:space="preserve"> Zamówienia publicznego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Zamówienie dotyczy projektu lub programu współfinansowanego ze środków Unii Europejskiej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Nazwa projektu lub programu</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t xml:space="preserve">Należy podać minimalny procentowy wskaźnik zatrudnienia osób należących do jednej lub więcej kategorii, o których mowa w art. 22 ust. 2 ustawy </w:t>
      </w:r>
      <w:proofErr w:type="spellStart"/>
      <w:r w:rsidRPr="00603B23">
        <w:rPr>
          <w:rFonts w:ascii="Times New Roman" w:eastAsia="Times New Roman" w:hAnsi="Times New Roman" w:cs="Times New Roman"/>
          <w:sz w:val="20"/>
          <w:szCs w:val="20"/>
          <w:lang w:eastAsia="pl-PL"/>
        </w:rPr>
        <w:t>Pzp</w:t>
      </w:r>
      <w:proofErr w:type="spellEnd"/>
      <w:r w:rsidRPr="00603B23">
        <w:rPr>
          <w:rFonts w:ascii="Times New Roman" w:eastAsia="Times New Roman" w:hAnsi="Times New Roman" w:cs="Times New Roman"/>
          <w:sz w:val="20"/>
          <w:szCs w:val="20"/>
          <w:lang w:eastAsia="pl-PL"/>
        </w:rPr>
        <w:t xml:space="preserve">, nie mniejszy niż 30%, osób zatrudnionych przez zakłady pracy chronionej lub wykonawców albo ich jednostki (w %)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u w:val="single"/>
          <w:lang w:eastAsia="pl-PL"/>
        </w:rPr>
        <w:t>SEKCJA I: ZAMAWIAJĄCY</w:t>
      </w:r>
      <w:r w:rsidRPr="00603B23">
        <w:rPr>
          <w:rFonts w:ascii="Times New Roman" w:eastAsia="Times New Roman" w:hAnsi="Times New Roman" w:cs="Times New Roman"/>
          <w:sz w:val="20"/>
          <w:szCs w:val="20"/>
          <w:lang w:eastAsia="pl-PL"/>
        </w:rPr>
        <w:t xml:space="preserv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Postępowanie przeprowadza centralny zamawiający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Informacje na temat podmiotu któremu zamawiający powierzył/powierzyli prowadzenie postępowania:</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Postępowanie jest przeprowadzane wspólnie przez zamawiających</w:t>
      </w:r>
      <w:r w:rsidRPr="00603B23">
        <w:rPr>
          <w:rFonts w:ascii="Times New Roman" w:eastAsia="Times New Roman" w:hAnsi="Times New Roman" w:cs="Times New Roman"/>
          <w:sz w:val="20"/>
          <w:szCs w:val="20"/>
          <w:lang w:eastAsia="pl-PL"/>
        </w:rPr>
        <w:t xml:space="preserv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Informacje dodatkowe:</w:t>
      </w:r>
      <w:r w:rsidRPr="00603B23">
        <w:rPr>
          <w:rFonts w:ascii="Times New Roman" w:eastAsia="Times New Roman" w:hAnsi="Times New Roman" w:cs="Times New Roman"/>
          <w:sz w:val="20"/>
          <w:szCs w:val="20"/>
          <w:lang w:eastAsia="pl-PL"/>
        </w:rPr>
        <w:t xml:space="preserv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 1) NAZWA I ADRES: </w:t>
      </w:r>
      <w:r w:rsidRPr="00603B23">
        <w:rPr>
          <w:rFonts w:ascii="Times New Roman" w:eastAsia="Times New Roman" w:hAnsi="Times New Roman" w:cs="Times New Roman"/>
          <w:sz w:val="20"/>
          <w:szCs w:val="20"/>
          <w:lang w:eastAsia="pl-PL"/>
        </w:rPr>
        <w:t xml:space="preserve">4 Wojskowy Szpital Kliniczny z Polikliniką Samodzielny Publiczny Zakład Opieki Zdrowotnej, krajowy numer identyfikacyjny 93009024000000, ul. ul. Weigla  5 , 50-981  Wrocław, woj. dolnośląskie, państwo Polska, tel. 717 660 119, e-mail zam.pub@4wsk.pl, faks 717 660 630. </w:t>
      </w:r>
      <w:r w:rsidRPr="00603B23">
        <w:rPr>
          <w:rFonts w:ascii="Times New Roman" w:eastAsia="Times New Roman" w:hAnsi="Times New Roman" w:cs="Times New Roman"/>
          <w:sz w:val="20"/>
          <w:szCs w:val="20"/>
          <w:lang w:eastAsia="pl-PL"/>
        </w:rPr>
        <w:br/>
        <w:t xml:space="preserve">Adres strony internetowej (URL): www.4wsk.pl </w:t>
      </w:r>
      <w:r w:rsidRPr="00603B23">
        <w:rPr>
          <w:rFonts w:ascii="Times New Roman" w:eastAsia="Times New Roman" w:hAnsi="Times New Roman" w:cs="Times New Roman"/>
          <w:sz w:val="20"/>
          <w:szCs w:val="20"/>
          <w:lang w:eastAsia="pl-PL"/>
        </w:rPr>
        <w:br/>
        <w:t xml:space="preserve">Adres profilu nabywcy: </w:t>
      </w:r>
      <w:r w:rsidRPr="00603B23">
        <w:rPr>
          <w:rFonts w:ascii="Times New Roman" w:eastAsia="Times New Roman" w:hAnsi="Times New Roman" w:cs="Times New Roman"/>
          <w:sz w:val="20"/>
          <w:szCs w:val="20"/>
          <w:lang w:eastAsia="pl-PL"/>
        </w:rPr>
        <w:br/>
        <w:t xml:space="preserve">Adres strony internetowej pod którym można uzyskać dostęp do narzędzi i urządzeń lub formatów plików, które nie są ogólnie dostępne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 2) RODZAJ ZAMAWIAJĄCEGO: </w:t>
      </w:r>
      <w:r w:rsidRPr="00603B23">
        <w:rPr>
          <w:rFonts w:ascii="Times New Roman" w:eastAsia="Times New Roman" w:hAnsi="Times New Roman" w:cs="Times New Roman"/>
          <w:sz w:val="20"/>
          <w:szCs w:val="20"/>
          <w:lang w:eastAsia="pl-PL"/>
        </w:rPr>
        <w:t xml:space="preserve">Inny (proszę określić): </w:t>
      </w:r>
      <w:r w:rsidRPr="00603B23">
        <w:rPr>
          <w:rFonts w:ascii="Times New Roman" w:eastAsia="Times New Roman" w:hAnsi="Times New Roman" w:cs="Times New Roman"/>
          <w:sz w:val="20"/>
          <w:szCs w:val="20"/>
          <w:lang w:eastAsia="pl-PL"/>
        </w:rPr>
        <w:br/>
        <w:t xml:space="preserve">Samodzielny Publiczny Zakład Opieki Zdrowotnej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I.3) WSPÓLNE UDZIELANIE ZAMÓWIENIA </w:t>
      </w:r>
      <w:r w:rsidRPr="00603B23">
        <w:rPr>
          <w:rFonts w:ascii="Times New Roman" w:eastAsia="Times New Roman" w:hAnsi="Times New Roman" w:cs="Times New Roman"/>
          <w:b/>
          <w:bCs/>
          <w:i/>
          <w:iCs/>
          <w:sz w:val="20"/>
          <w:szCs w:val="20"/>
          <w:lang w:eastAsia="pl-PL"/>
        </w:rPr>
        <w:t>(jeżeli dotyczy)</w:t>
      </w:r>
      <w:r w:rsidRPr="00603B23">
        <w:rPr>
          <w:rFonts w:ascii="Times New Roman" w:eastAsia="Times New Roman" w:hAnsi="Times New Roman" w:cs="Times New Roman"/>
          <w:b/>
          <w:bCs/>
          <w:sz w:val="20"/>
          <w:szCs w:val="20"/>
          <w:lang w:eastAsia="pl-PL"/>
        </w:rPr>
        <w:t xml:space="preserv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lastRenderedPageBreak/>
        <w:t xml:space="preserve">I.4) KOMUNIKACJA: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Nieograniczony, pełny i bezpośredni dostęp do dokumentów z postępowania można uzyskać pod adresem (URL)</w:t>
      </w:r>
      <w:r w:rsidRPr="00603B23">
        <w:rPr>
          <w:rFonts w:ascii="Times New Roman" w:eastAsia="Times New Roman" w:hAnsi="Times New Roman" w:cs="Times New Roman"/>
          <w:sz w:val="20"/>
          <w:szCs w:val="20"/>
          <w:lang w:eastAsia="pl-PL"/>
        </w:rPr>
        <w:t xml:space="preserv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Tak </w:t>
      </w:r>
      <w:r w:rsidRPr="00603B23">
        <w:rPr>
          <w:rFonts w:ascii="Times New Roman" w:eastAsia="Times New Roman" w:hAnsi="Times New Roman" w:cs="Times New Roman"/>
          <w:sz w:val="20"/>
          <w:szCs w:val="20"/>
          <w:lang w:eastAsia="pl-PL"/>
        </w:rPr>
        <w:br/>
        <w:t xml:space="preserve">www.4wsk.pl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Adres strony inte</w:t>
      </w:r>
      <w:bookmarkStart w:id="0" w:name="_GoBack"/>
      <w:bookmarkEnd w:id="0"/>
      <w:r w:rsidRPr="00603B23">
        <w:rPr>
          <w:rFonts w:ascii="Times New Roman" w:eastAsia="Times New Roman" w:hAnsi="Times New Roman" w:cs="Times New Roman"/>
          <w:b/>
          <w:bCs/>
          <w:sz w:val="20"/>
          <w:szCs w:val="20"/>
          <w:lang w:eastAsia="pl-PL"/>
        </w:rPr>
        <w:t xml:space="preserve">rnetowej, na której zamieszczona będzie specyfikacja istotnych warunków zamówienia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Tak </w:t>
      </w:r>
      <w:r w:rsidRPr="00603B23">
        <w:rPr>
          <w:rFonts w:ascii="Times New Roman" w:eastAsia="Times New Roman" w:hAnsi="Times New Roman" w:cs="Times New Roman"/>
          <w:sz w:val="20"/>
          <w:szCs w:val="20"/>
          <w:lang w:eastAsia="pl-PL"/>
        </w:rPr>
        <w:br/>
        <w:t xml:space="preserve">www.4wsk.pl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Oferty lub wnioski o dopuszczenie do udziału w postępowaniu należy przesyłać:</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Elektronicznie</w:t>
      </w:r>
      <w:r w:rsidRPr="00603B23">
        <w:rPr>
          <w:rFonts w:ascii="Times New Roman" w:eastAsia="Times New Roman" w:hAnsi="Times New Roman" w:cs="Times New Roman"/>
          <w:sz w:val="20"/>
          <w:szCs w:val="20"/>
          <w:lang w:eastAsia="pl-PL"/>
        </w:rPr>
        <w:t xml:space="preserv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r w:rsidRPr="00603B23">
        <w:rPr>
          <w:rFonts w:ascii="Times New Roman" w:eastAsia="Times New Roman" w:hAnsi="Times New Roman" w:cs="Times New Roman"/>
          <w:sz w:val="20"/>
          <w:szCs w:val="20"/>
          <w:lang w:eastAsia="pl-PL"/>
        </w:rPr>
        <w:br/>
        <w:t xml:space="preserve">adres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Nie </w:t>
      </w:r>
      <w:r w:rsidRPr="00603B23">
        <w:rPr>
          <w:rFonts w:ascii="Times New Roman" w:eastAsia="Times New Roman" w:hAnsi="Times New Roman" w:cs="Times New Roman"/>
          <w:sz w:val="20"/>
          <w:szCs w:val="20"/>
          <w:lang w:eastAsia="pl-PL"/>
        </w:rPr>
        <w:br/>
        <w:t xml:space="preserve">Inny sposób: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Tak </w:t>
      </w:r>
      <w:r w:rsidRPr="00603B23">
        <w:rPr>
          <w:rFonts w:ascii="Times New Roman" w:eastAsia="Times New Roman" w:hAnsi="Times New Roman" w:cs="Times New Roman"/>
          <w:sz w:val="20"/>
          <w:szCs w:val="20"/>
          <w:lang w:eastAsia="pl-PL"/>
        </w:rPr>
        <w:br/>
        <w:t xml:space="preserve">Inny sposób: </w:t>
      </w:r>
      <w:r w:rsidRPr="00603B23">
        <w:rPr>
          <w:rFonts w:ascii="Times New Roman" w:eastAsia="Times New Roman" w:hAnsi="Times New Roman" w:cs="Times New Roman"/>
          <w:sz w:val="20"/>
          <w:szCs w:val="20"/>
          <w:lang w:eastAsia="pl-PL"/>
        </w:rPr>
        <w:br/>
        <w:t xml:space="preserve">pisemnie </w:t>
      </w:r>
      <w:r w:rsidRPr="00603B23">
        <w:rPr>
          <w:rFonts w:ascii="Times New Roman" w:eastAsia="Times New Roman" w:hAnsi="Times New Roman" w:cs="Times New Roman"/>
          <w:sz w:val="20"/>
          <w:szCs w:val="20"/>
          <w:lang w:eastAsia="pl-PL"/>
        </w:rPr>
        <w:br/>
        <w:t xml:space="preserve">Adres: </w:t>
      </w:r>
      <w:r w:rsidRPr="00603B23">
        <w:rPr>
          <w:rFonts w:ascii="Times New Roman" w:eastAsia="Times New Roman" w:hAnsi="Times New Roman" w:cs="Times New Roman"/>
          <w:sz w:val="20"/>
          <w:szCs w:val="20"/>
          <w:lang w:eastAsia="pl-PL"/>
        </w:rPr>
        <w:br/>
        <w:t xml:space="preserve">4. Wojskowy Szpital Kliniczny z Polikliniką SPZOZ we Wrocławiu, ul. Weigla 5, 50-981 Wrocław – budynek Administracji Ogólnej, pok. nr 18 - kancelaria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r w:rsidRPr="00603B23">
        <w:rPr>
          <w:rFonts w:ascii="Times New Roman" w:eastAsia="Times New Roman" w:hAnsi="Times New Roman" w:cs="Times New Roman"/>
          <w:sz w:val="20"/>
          <w:szCs w:val="20"/>
          <w:lang w:eastAsia="pl-PL"/>
        </w:rPr>
        <w:t xml:space="preserv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r w:rsidRPr="00603B23">
        <w:rPr>
          <w:rFonts w:ascii="Times New Roman" w:eastAsia="Times New Roman" w:hAnsi="Times New Roman" w:cs="Times New Roman"/>
          <w:sz w:val="20"/>
          <w:szCs w:val="20"/>
          <w:lang w:eastAsia="pl-PL"/>
        </w:rPr>
        <w:br/>
        <w:t xml:space="preserve">Nieograniczony, pełny, bezpośredni i bezpłatny dostęp do tych narzędzi można uzyskać pod adresem: (URL)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u w:val="single"/>
          <w:lang w:eastAsia="pl-PL"/>
        </w:rPr>
        <w:t xml:space="preserve">SEKCJA II: PRZEDMIOT ZAMÓWIENIA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II.1) Nazwa nadana zamówieniu przez zamawiającego: </w:t>
      </w:r>
      <w:r w:rsidRPr="00603B23">
        <w:rPr>
          <w:rFonts w:ascii="Times New Roman" w:eastAsia="Times New Roman" w:hAnsi="Times New Roman" w:cs="Times New Roman"/>
          <w:sz w:val="20"/>
          <w:szCs w:val="20"/>
          <w:lang w:eastAsia="pl-PL"/>
        </w:rPr>
        <w:t xml:space="preserve">Dostawa sprzętu medycznego na potrzeby Zakładu Patomorfologii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Numer referencyjny: </w:t>
      </w:r>
      <w:r w:rsidRPr="00603B23">
        <w:rPr>
          <w:rFonts w:ascii="Times New Roman" w:eastAsia="Times New Roman" w:hAnsi="Times New Roman" w:cs="Times New Roman"/>
          <w:sz w:val="20"/>
          <w:szCs w:val="20"/>
          <w:lang w:eastAsia="pl-PL"/>
        </w:rPr>
        <w:t xml:space="preserve">4WSzKzP.SZP.2612.85.2019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Przed wszczęciem postępowania o udzielenie zamówienia przeprowadzono dialog techniczny </w:t>
      </w:r>
    </w:p>
    <w:p w:rsidR="00603B23" w:rsidRPr="00603B23" w:rsidRDefault="00603B23" w:rsidP="00603B23">
      <w:pPr>
        <w:spacing w:after="0" w:line="240" w:lineRule="auto"/>
        <w:jc w:val="both"/>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II.2) Rodzaj zamówienia: </w:t>
      </w:r>
      <w:r w:rsidRPr="00603B23">
        <w:rPr>
          <w:rFonts w:ascii="Times New Roman" w:eastAsia="Times New Roman" w:hAnsi="Times New Roman" w:cs="Times New Roman"/>
          <w:sz w:val="20"/>
          <w:szCs w:val="20"/>
          <w:lang w:eastAsia="pl-PL"/>
        </w:rPr>
        <w:t xml:space="preserve">Dostawy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II.3) Informacja o możliwości składania ofert częściowych</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Zamówienie podzielone jest na części: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Tak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Oferty lub wnioski o dopuszczenie do udziału w postępowaniu można składać w odniesieniu do:</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wszystkich części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Zamawiający zastrzega sobie prawo do udzielenia łącznie następujących części lub grup części:</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Maksymalna liczba części zamówienia, na które może zostać udzielone zamówienie jednemu wykonawcy:</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II.4) Krótki opis przedmiotu zamówienia </w:t>
      </w:r>
      <w:r w:rsidRPr="00603B23">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603B23">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603B23">
        <w:rPr>
          <w:rFonts w:ascii="Times New Roman" w:eastAsia="Times New Roman" w:hAnsi="Times New Roman" w:cs="Times New Roman"/>
          <w:sz w:val="20"/>
          <w:szCs w:val="20"/>
          <w:lang w:eastAsia="pl-PL"/>
        </w:rPr>
        <w:t xml:space="preserve">Dostawa sprzętu </w:t>
      </w:r>
      <w:r w:rsidRPr="00603B23">
        <w:rPr>
          <w:rFonts w:ascii="Times New Roman" w:eastAsia="Times New Roman" w:hAnsi="Times New Roman" w:cs="Times New Roman"/>
          <w:sz w:val="20"/>
          <w:szCs w:val="20"/>
          <w:lang w:eastAsia="pl-PL"/>
        </w:rPr>
        <w:lastRenderedPageBreak/>
        <w:t xml:space="preserve">medycznego na potrzeby Zakładu Patomorfologii wg 2 pakietów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II.5) Główny kod CPV: </w:t>
      </w:r>
      <w:r w:rsidRPr="00603B23">
        <w:rPr>
          <w:rFonts w:ascii="Times New Roman" w:eastAsia="Times New Roman" w:hAnsi="Times New Roman" w:cs="Times New Roman"/>
          <w:sz w:val="20"/>
          <w:szCs w:val="20"/>
          <w:lang w:eastAsia="pl-PL"/>
        </w:rPr>
        <w:t xml:space="preserve">33100000-1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Dodatkowe kody CPV:</w:t>
      </w:r>
      <w:r w:rsidRPr="00603B23">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Kod CPV</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38510000-3</w:t>
            </w:r>
          </w:p>
        </w:tc>
      </w:tr>
    </w:tbl>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II.6) Całkowita wartość zamówienia </w:t>
      </w:r>
      <w:r w:rsidRPr="00603B23">
        <w:rPr>
          <w:rFonts w:ascii="Times New Roman" w:eastAsia="Times New Roman" w:hAnsi="Times New Roman" w:cs="Times New Roman"/>
          <w:i/>
          <w:iCs/>
          <w:sz w:val="20"/>
          <w:szCs w:val="20"/>
          <w:lang w:eastAsia="pl-PL"/>
        </w:rPr>
        <w:t>(jeżeli zamawiający podaje informacje o wartości zamówienia)</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Wartość bez VAT: </w:t>
      </w:r>
      <w:r w:rsidRPr="00603B23">
        <w:rPr>
          <w:rFonts w:ascii="Times New Roman" w:eastAsia="Times New Roman" w:hAnsi="Times New Roman" w:cs="Times New Roman"/>
          <w:sz w:val="20"/>
          <w:szCs w:val="20"/>
          <w:lang w:eastAsia="pl-PL"/>
        </w:rPr>
        <w:br/>
        <w:t xml:space="preserve">Waluta: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r w:rsidRPr="00603B23">
        <w:rPr>
          <w:rFonts w:ascii="Times New Roman" w:eastAsia="Times New Roman" w:hAnsi="Times New Roman" w:cs="Times New Roman"/>
          <w:sz w:val="20"/>
          <w:szCs w:val="20"/>
          <w:lang w:eastAsia="pl-PL"/>
        </w:rPr>
        <w:t xml:space="preserv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603B23">
        <w:rPr>
          <w:rFonts w:ascii="Times New Roman" w:eastAsia="Times New Roman" w:hAnsi="Times New Roman" w:cs="Times New Roman"/>
          <w:b/>
          <w:bCs/>
          <w:sz w:val="20"/>
          <w:szCs w:val="20"/>
          <w:lang w:eastAsia="pl-PL"/>
        </w:rPr>
        <w:t>Pzp</w:t>
      </w:r>
      <w:proofErr w:type="spellEnd"/>
      <w:r w:rsidRPr="00603B23">
        <w:rPr>
          <w:rFonts w:ascii="Times New Roman" w:eastAsia="Times New Roman" w:hAnsi="Times New Roman" w:cs="Times New Roman"/>
          <w:b/>
          <w:bCs/>
          <w:sz w:val="20"/>
          <w:szCs w:val="20"/>
          <w:lang w:eastAsia="pl-PL"/>
        </w:rPr>
        <w:t xml:space="preserve">: </w:t>
      </w:r>
      <w:r w:rsidRPr="00603B23">
        <w:rPr>
          <w:rFonts w:ascii="Times New Roman" w:eastAsia="Times New Roman" w:hAnsi="Times New Roman" w:cs="Times New Roman"/>
          <w:sz w:val="20"/>
          <w:szCs w:val="20"/>
          <w:lang w:eastAsia="pl-PL"/>
        </w:rPr>
        <w:t xml:space="preserve">Nie </w:t>
      </w:r>
      <w:r w:rsidRPr="00603B23">
        <w:rPr>
          <w:rFonts w:ascii="Times New Roman" w:eastAsia="Times New Roman" w:hAnsi="Times New Roman" w:cs="Times New Roman"/>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603B23">
        <w:rPr>
          <w:rFonts w:ascii="Times New Roman" w:eastAsia="Times New Roman" w:hAnsi="Times New Roman" w:cs="Times New Roman"/>
          <w:sz w:val="20"/>
          <w:szCs w:val="20"/>
          <w:lang w:eastAsia="pl-PL"/>
        </w:rPr>
        <w:t>Pzp</w:t>
      </w:r>
      <w:proofErr w:type="spellEnd"/>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miesiącach:   </w:t>
      </w:r>
      <w:r w:rsidRPr="00603B23">
        <w:rPr>
          <w:rFonts w:ascii="Times New Roman" w:eastAsia="Times New Roman" w:hAnsi="Times New Roman" w:cs="Times New Roman"/>
          <w:i/>
          <w:iCs/>
          <w:sz w:val="20"/>
          <w:szCs w:val="20"/>
          <w:lang w:eastAsia="pl-PL"/>
        </w:rPr>
        <w:t xml:space="preserve"> lub </w:t>
      </w:r>
      <w:r w:rsidRPr="00603B23">
        <w:rPr>
          <w:rFonts w:ascii="Times New Roman" w:eastAsia="Times New Roman" w:hAnsi="Times New Roman" w:cs="Times New Roman"/>
          <w:b/>
          <w:bCs/>
          <w:sz w:val="20"/>
          <w:szCs w:val="20"/>
          <w:lang w:eastAsia="pl-PL"/>
        </w:rPr>
        <w:t>dniach:</w:t>
      </w:r>
      <w:r w:rsidRPr="00603B23">
        <w:rPr>
          <w:rFonts w:ascii="Times New Roman" w:eastAsia="Times New Roman" w:hAnsi="Times New Roman" w:cs="Times New Roman"/>
          <w:sz w:val="20"/>
          <w:szCs w:val="20"/>
          <w:lang w:eastAsia="pl-PL"/>
        </w:rPr>
        <w:t xml:space="preserve"> 14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i/>
          <w:iCs/>
          <w:sz w:val="20"/>
          <w:szCs w:val="20"/>
          <w:lang w:eastAsia="pl-PL"/>
        </w:rPr>
        <w:t>lub</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data rozpoczęcia: </w:t>
      </w:r>
      <w:r w:rsidRPr="00603B23">
        <w:rPr>
          <w:rFonts w:ascii="Times New Roman" w:eastAsia="Times New Roman" w:hAnsi="Times New Roman" w:cs="Times New Roman"/>
          <w:sz w:val="20"/>
          <w:szCs w:val="20"/>
          <w:lang w:eastAsia="pl-PL"/>
        </w:rPr>
        <w:t> </w:t>
      </w:r>
      <w:r w:rsidRPr="00603B23">
        <w:rPr>
          <w:rFonts w:ascii="Times New Roman" w:eastAsia="Times New Roman" w:hAnsi="Times New Roman" w:cs="Times New Roman"/>
          <w:i/>
          <w:iCs/>
          <w:sz w:val="20"/>
          <w:szCs w:val="20"/>
          <w:lang w:eastAsia="pl-PL"/>
        </w:rPr>
        <w:t xml:space="preserve"> lub </w:t>
      </w:r>
      <w:r w:rsidRPr="00603B23">
        <w:rPr>
          <w:rFonts w:ascii="Times New Roman" w:eastAsia="Times New Roman" w:hAnsi="Times New Roman" w:cs="Times New Roman"/>
          <w:b/>
          <w:bCs/>
          <w:sz w:val="20"/>
          <w:szCs w:val="20"/>
          <w:lang w:eastAsia="pl-PL"/>
        </w:rPr>
        <w:t xml:space="preserve">zakończenia: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II.9) Informacje dodatkowe: </w:t>
      </w:r>
      <w:r w:rsidRPr="00603B23">
        <w:rPr>
          <w:rFonts w:ascii="Times New Roman" w:eastAsia="Times New Roman" w:hAnsi="Times New Roman" w:cs="Times New Roman"/>
          <w:sz w:val="20"/>
          <w:szCs w:val="20"/>
          <w:lang w:eastAsia="pl-PL"/>
        </w:rPr>
        <w:t xml:space="preserve">Termin dostawy sprzętu min. 1 dzień max. 14 dni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u w:val="single"/>
          <w:lang w:eastAsia="pl-PL"/>
        </w:rPr>
        <w:t xml:space="preserve">SEKCJA III: INFORMACJE O CHARAKTERZE PRAWNYM, EKONOMICZNYM, FINANSOWYM I TECHNICZNYM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III.1) WARUNKI UDZIAŁU W POSTĘPOWANIU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Określenie warunków: </w:t>
      </w:r>
      <w:r w:rsidRPr="00603B23">
        <w:rPr>
          <w:rFonts w:ascii="Times New Roman" w:eastAsia="Times New Roman" w:hAnsi="Times New Roman" w:cs="Times New Roman"/>
          <w:sz w:val="20"/>
          <w:szCs w:val="20"/>
          <w:lang w:eastAsia="pl-PL"/>
        </w:rPr>
        <w:br/>
        <w:t xml:space="preserve">Informacje dodatkowe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III.1.2) Sytuacja finansowa lub ekonomiczna </w:t>
      </w:r>
      <w:r w:rsidRPr="00603B23">
        <w:rPr>
          <w:rFonts w:ascii="Times New Roman" w:eastAsia="Times New Roman" w:hAnsi="Times New Roman" w:cs="Times New Roman"/>
          <w:sz w:val="20"/>
          <w:szCs w:val="20"/>
          <w:lang w:eastAsia="pl-PL"/>
        </w:rPr>
        <w:br/>
        <w:t xml:space="preserve">Określenie warunków: </w:t>
      </w:r>
      <w:r w:rsidRPr="00603B23">
        <w:rPr>
          <w:rFonts w:ascii="Times New Roman" w:eastAsia="Times New Roman" w:hAnsi="Times New Roman" w:cs="Times New Roman"/>
          <w:sz w:val="20"/>
          <w:szCs w:val="20"/>
          <w:lang w:eastAsia="pl-PL"/>
        </w:rPr>
        <w:br/>
        <w:t xml:space="preserve">Informacje dodatkowe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III.1.3) Zdolność techniczna lub zawodowa </w:t>
      </w:r>
      <w:r w:rsidRPr="00603B23">
        <w:rPr>
          <w:rFonts w:ascii="Times New Roman" w:eastAsia="Times New Roman" w:hAnsi="Times New Roman" w:cs="Times New Roman"/>
          <w:sz w:val="20"/>
          <w:szCs w:val="20"/>
          <w:lang w:eastAsia="pl-PL"/>
        </w:rPr>
        <w:br/>
        <w:t xml:space="preserve">Określenie warunków: </w:t>
      </w:r>
      <w:r w:rsidRPr="00603B23">
        <w:rPr>
          <w:rFonts w:ascii="Times New Roman" w:eastAsia="Times New Roman" w:hAnsi="Times New Roman" w:cs="Times New Roman"/>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03B23">
        <w:rPr>
          <w:rFonts w:ascii="Times New Roman" w:eastAsia="Times New Roman" w:hAnsi="Times New Roman" w:cs="Times New Roman"/>
          <w:sz w:val="20"/>
          <w:szCs w:val="20"/>
          <w:lang w:eastAsia="pl-PL"/>
        </w:rPr>
        <w:br/>
        <w:t xml:space="preserve">Informacje dodatkowe: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III.2) PODSTAWY WYKLUCZENIA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603B23">
        <w:rPr>
          <w:rFonts w:ascii="Times New Roman" w:eastAsia="Times New Roman" w:hAnsi="Times New Roman" w:cs="Times New Roman"/>
          <w:b/>
          <w:bCs/>
          <w:sz w:val="20"/>
          <w:szCs w:val="20"/>
          <w:lang w:eastAsia="pl-PL"/>
        </w:rPr>
        <w:t>Pzp</w:t>
      </w:r>
      <w:proofErr w:type="spellEnd"/>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603B23">
        <w:rPr>
          <w:rFonts w:ascii="Times New Roman" w:eastAsia="Times New Roman" w:hAnsi="Times New Roman" w:cs="Times New Roman"/>
          <w:b/>
          <w:bCs/>
          <w:sz w:val="20"/>
          <w:szCs w:val="20"/>
          <w:lang w:eastAsia="pl-PL"/>
        </w:rPr>
        <w:t>Pzp</w:t>
      </w:r>
      <w:proofErr w:type="spellEnd"/>
      <w:r w:rsidRPr="00603B23">
        <w:rPr>
          <w:rFonts w:ascii="Times New Roman" w:eastAsia="Times New Roman" w:hAnsi="Times New Roman" w:cs="Times New Roman"/>
          <w:sz w:val="20"/>
          <w:szCs w:val="20"/>
          <w:lang w:eastAsia="pl-PL"/>
        </w:rPr>
        <w:t xml:space="preserve"> Tak Zamawiający przewiduje następujące fakultatywne podstawy wykluczenia: Tak (podstawa wykluczenia określona w art. 24 ust. 5 pkt 1 ustawy </w:t>
      </w:r>
      <w:proofErr w:type="spellStart"/>
      <w:r w:rsidRPr="00603B23">
        <w:rPr>
          <w:rFonts w:ascii="Times New Roman" w:eastAsia="Times New Roman" w:hAnsi="Times New Roman" w:cs="Times New Roman"/>
          <w:sz w:val="20"/>
          <w:szCs w:val="20"/>
          <w:lang w:eastAsia="pl-PL"/>
        </w:rPr>
        <w:t>Pzp</w:t>
      </w:r>
      <w:proofErr w:type="spellEnd"/>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Tak (podstawa wykluczenia określona w art. 24 ust. 5 pkt 2 ustawy </w:t>
      </w:r>
      <w:proofErr w:type="spellStart"/>
      <w:r w:rsidRPr="00603B23">
        <w:rPr>
          <w:rFonts w:ascii="Times New Roman" w:eastAsia="Times New Roman" w:hAnsi="Times New Roman" w:cs="Times New Roman"/>
          <w:sz w:val="20"/>
          <w:szCs w:val="20"/>
          <w:lang w:eastAsia="pl-PL"/>
        </w:rPr>
        <w:t>Pzp</w:t>
      </w:r>
      <w:proofErr w:type="spellEnd"/>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Tak (podstawa wykluczenia określona w art. 24 ust. 5 pkt 3 ustawy </w:t>
      </w:r>
      <w:proofErr w:type="spellStart"/>
      <w:r w:rsidRPr="00603B23">
        <w:rPr>
          <w:rFonts w:ascii="Times New Roman" w:eastAsia="Times New Roman" w:hAnsi="Times New Roman" w:cs="Times New Roman"/>
          <w:sz w:val="20"/>
          <w:szCs w:val="20"/>
          <w:lang w:eastAsia="pl-PL"/>
        </w:rPr>
        <w:t>Pzp</w:t>
      </w:r>
      <w:proofErr w:type="spellEnd"/>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Tak (podstawa wykluczenia określona w art. 24 ust. 5 pkt 4 ustawy </w:t>
      </w:r>
      <w:proofErr w:type="spellStart"/>
      <w:r w:rsidRPr="00603B23">
        <w:rPr>
          <w:rFonts w:ascii="Times New Roman" w:eastAsia="Times New Roman" w:hAnsi="Times New Roman" w:cs="Times New Roman"/>
          <w:sz w:val="20"/>
          <w:szCs w:val="20"/>
          <w:lang w:eastAsia="pl-PL"/>
        </w:rPr>
        <w:t>Pzp</w:t>
      </w:r>
      <w:proofErr w:type="spellEnd"/>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Tak (podstawa wykluczenia określona w art. 24 ust. 5 pkt 5 ustawy </w:t>
      </w:r>
      <w:proofErr w:type="spellStart"/>
      <w:r w:rsidRPr="00603B23">
        <w:rPr>
          <w:rFonts w:ascii="Times New Roman" w:eastAsia="Times New Roman" w:hAnsi="Times New Roman" w:cs="Times New Roman"/>
          <w:sz w:val="20"/>
          <w:szCs w:val="20"/>
          <w:lang w:eastAsia="pl-PL"/>
        </w:rPr>
        <w:t>Pzp</w:t>
      </w:r>
      <w:proofErr w:type="spellEnd"/>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Tak (podstawa wykluczenia określona w art. 24 ust. 5 pkt 6 ustawy </w:t>
      </w:r>
      <w:proofErr w:type="spellStart"/>
      <w:r w:rsidRPr="00603B23">
        <w:rPr>
          <w:rFonts w:ascii="Times New Roman" w:eastAsia="Times New Roman" w:hAnsi="Times New Roman" w:cs="Times New Roman"/>
          <w:sz w:val="20"/>
          <w:szCs w:val="20"/>
          <w:lang w:eastAsia="pl-PL"/>
        </w:rPr>
        <w:t>Pzp</w:t>
      </w:r>
      <w:proofErr w:type="spellEnd"/>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Tak (podstawa wykluczenia określona w art. 24 ust. 5 pkt 7 ustawy </w:t>
      </w:r>
      <w:proofErr w:type="spellStart"/>
      <w:r w:rsidRPr="00603B23">
        <w:rPr>
          <w:rFonts w:ascii="Times New Roman" w:eastAsia="Times New Roman" w:hAnsi="Times New Roman" w:cs="Times New Roman"/>
          <w:sz w:val="20"/>
          <w:szCs w:val="20"/>
          <w:lang w:eastAsia="pl-PL"/>
        </w:rPr>
        <w:t>Pzp</w:t>
      </w:r>
      <w:proofErr w:type="spellEnd"/>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Tak (podstawa wykluczenia określona w art. 24 ust. 5 pkt 8 ustawy </w:t>
      </w:r>
      <w:proofErr w:type="spellStart"/>
      <w:r w:rsidRPr="00603B23">
        <w:rPr>
          <w:rFonts w:ascii="Times New Roman" w:eastAsia="Times New Roman" w:hAnsi="Times New Roman" w:cs="Times New Roman"/>
          <w:sz w:val="20"/>
          <w:szCs w:val="20"/>
          <w:lang w:eastAsia="pl-PL"/>
        </w:rPr>
        <w:t>Pzp</w:t>
      </w:r>
      <w:proofErr w:type="spellEnd"/>
      <w:r w:rsidRPr="00603B23">
        <w:rPr>
          <w:rFonts w:ascii="Times New Roman" w:eastAsia="Times New Roman" w:hAnsi="Times New Roman" w:cs="Times New Roman"/>
          <w:sz w:val="20"/>
          <w:szCs w:val="20"/>
          <w:lang w:eastAsia="pl-PL"/>
        </w:rPr>
        <w:t xml:space="preserv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603B23">
        <w:rPr>
          <w:rFonts w:ascii="Times New Roman" w:eastAsia="Times New Roman" w:hAnsi="Times New Roman" w:cs="Times New Roman"/>
          <w:sz w:val="20"/>
          <w:szCs w:val="20"/>
          <w:lang w:eastAsia="pl-PL"/>
        </w:rPr>
        <w:br/>
        <w:t xml:space="preserve">Tak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lastRenderedPageBreak/>
        <w:t xml:space="preserve">Oświadczenie o spełnianiu kryteriów selekcji </w:t>
      </w:r>
      <w:r w:rsidRPr="00603B23">
        <w:rPr>
          <w:rFonts w:ascii="Times New Roman" w:eastAsia="Times New Roman" w:hAnsi="Times New Roman" w:cs="Times New Roman"/>
          <w:sz w:val="20"/>
          <w:szCs w:val="20"/>
          <w:lang w:eastAsia="pl-PL"/>
        </w:rPr>
        <w:br/>
        <w:t xml:space="preserve">Nie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b) Wykonawca wskaże stronę internetową (Załącznik nr 5 do SIWZ), z której można pobrać odpis z właściwego rejestru jeżeli odrębne przepisy wymagają wpisu do rejestru,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III.5.1) W ZAKRESIE SPEŁNIANIA WARUNKÓW UDZIAŁU W POSTĘPOWANIU:</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III.5.2) W ZAKRESIE KRYTERIÓW SELEKCJI:</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W przypadku wyrobów medycznych, zgodnie z ustawą z dnia 20 maja 2010r. o wyrobach medycznych (</w:t>
      </w:r>
      <w:proofErr w:type="spellStart"/>
      <w:r w:rsidRPr="00603B23">
        <w:rPr>
          <w:rFonts w:ascii="Times New Roman" w:eastAsia="Times New Roman" w:hAnsi="Times New Roman" w:cs="Times New Roman"/>
          <w:sz w:val="20"/>
          <w:szCs w:val="20"/>
          <w:lang w:eastAsia="pl-PL"/>
        </w:rPr>
        <w:t>t.j</w:t>
      </w:r>
      <w:proofErr w:type="spellEnd"/>
      <w:r w:rsidRPr="00603B23">
        <w:rPr>
          <w:rFonts w:ascii="Times New Roman" w:eastAsia="Times New Roman" w:hAnsi="Times New Roman" w:cs="Times New Roman"/>
          <w:sz w:val="20"/>
          <w:szCs w:val="20"/>
          <w:lang w:eastAsia="pl-PL"/>
        </w:rPr>
        <w:t xml:space="preserve">. Dz. U. z 2019r. poz. 175 ze zm.), Zamawiający żąda oświadczenia Wykonawcy (wg wzoru stanowiącego załącznik nr 6 do SIWZ),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Wraz z przekazaniem sprzętu, Wykonawca ma obowiązek udostępnić wymagane dokumenty (Deklaracja Zgodności wydaną przez producenta, Certyfikat CE wydany przez jednostkę notyfikacyjną (jeżeli dotyczy), oraz Formularz Powiadomienia / Zgłoszenia do Prezesa Urzędu), pod rygorem możliwości naliczenia kar umownych i możliwości odstąpienia od umowy. Oświadczenie należy dostarczyć na wezwanie Zamawiającego, w terminie 5 dni od daty wezwania (dotyczy Wykonawcy, którego ofertę oceniono za najkorzystniejszą).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III.7) INNE DOKUMENTY NIE WYMIENIONE W pkt III.3) - III.6)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1) Pełnomocnictwo w przypadku, gdy umocowanie do złożenia oświadczenia woli w imieniu Wykonawcy nie wynika z właściwego rejestru – należy złożyć wraz z ofertą. 2) Wypełnione Zestawienie asortymentowo-cenowe stanowiące Załącznik nr 2 do SIWZ oraz Opis przedmiotu zamówienia stanowiący Załącznik nr 2a do SIWZ należy złożyć wraz z ofertą (wypełnionym bez wyjątku formularzem ofertowym stanowiącym Załącznik nr 1 do SIWZ). 3) Zaleca się dołączyć zaakceptowane istotne postanowienia umowy (Załącznik nr 3 do SIWZ).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(np. Ekspertyz Rzeczoznawczych lub inne), które stanowią treść oferty i nie podlegają uzupełnieniu w trybie art. 26 ust.3 PZP . Wykonawca może wykazywać równoważność oferowanych przez siebie produktów za pomocą wszelkich środków dowodowych. 6) Uzasadnienie zastrzeżenia dokumentów stanowiących tajemnicę przedsiębiorstwa lub/i załączenie stosownych dokumentów/oświadczeń na tę okoliczność w przypadku zastrzeżenia tajemnicy przedsiębiorstwa - należy złożyć wraz z ofertą. 7) Zobowiązanie innych podmiotów do oddania do dyspozycji Wykonawcy niezbędnych zasobów na potrzeby wykonania zamówienia wg wzoru stanowiącego załącznik nr 7 do SIWZ (jeżeli dotyczy) – należy złożyć wraz z ofertą.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u w:val="single"/>
          <w:lang w:eastAsia="pl-PL"/>
        </w:rPr>
        <w:t xml:space="preserve">SEKCJA IV: PROCEDURA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IV.1) OPIS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IV.1.1) Tryb udzielenia zamówienia: </w:t>
      </w:r>
      <w:r w:rsidRPr="00603B23">
        <w:rPr>
          <w:rFonts w:ascii="Times New Roman" w:eastAsia="Times New Roman" w:hAnsi="Times New Roman" w:cs="Times New Roman"/>
          <w:sz w:val="20"/>
          <w:szCs w:val="20"/>
          <w:lang w:eastAsia="pl-PL"/>
        </w:rPr>
        <w:t xml:space="preserve">Przetarg nieograniczony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IV.1.2) Zamawiający żąda wniesienia wadium:</w:t>
      </w:r>
      <w:r w:rsidRPr="00603B23">
        <w:rPr>
          <w:rFonts w:ascii="Times New Roman" w:eastAsia="Times New Roman" w:hAnsi="Times New Roman" w:cs="Times New Roman"/>
          <w:sz w:val="20"/>
          <w:szCs w:val="20"/>
          <w:lang w:eastAsia="pl-PL"/>
        </w:rPr>
        <w:t xml:space="preserv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r w:rsidRPr="00603B23">
        <w:rPr>
          <w:rFonts w:ascii="Times New Roman" w:eastAsia="Times New Roman" w:hAnsi="Times New Roman" w:cs="Times New Roman"/>
          <w:sz w:val="20"/>
          <w:szCs w:val="20"/>
          <w:lang w:eastAsia="pl-PL"/>
        </w:rPr>
        <w:br/>
        <w:t xml:space="preserve">Informacja na temat wadium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IV.1.3) Przewiduje się udzielenie zaliczek na poczet wykonania zamówienia:</w:t>
      </w:r>
      <w:r w:rsidRPr="00603B23">
        <w:rPr>
          <w:rFonts w:ascii="Times New Roman" w:eastAsia="Times New Roman" w:hAnsi="Times New Roman" w:cs="Times New Roman"/>
          <w:sz w:val="20"/>
          <w:szCs w:val="20"/>
          <w:lang w:eastAsia="pl-PL"/>
        </w:rPr>
        <w:t xml:space="preserv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r w:rsidRPr="00603B23">
        <w:rPr>
          <w:rFonts w:ascii="Times New Roman" w:eastAsia="Times New Roman" w:hAnsi="Times New Roman" w:cs="Times New Roman"/>
          <w:sz w:val="20"/>
          <w:szCs w:val="20"/>
          <w:lang w:eastAsia="pl-PL"/>
        </w:rPr>
        <w:br/>
        <w:t xml:space="preserve">Należy podać informacje na temat udzielania zaliczek: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lastRenderedPageBreak/>
        <w:br/>
      </w:r>
      <w:r w:rsidRPr="00603B23">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r w:rsidRPr="00603B23">
        <w:rPr>
          <w:rFonts w:ascii="Times New Roman" w:eastAsia="Times New Roman" w:hAnsi="Times New Roman" w:cs="Times New Roman"/>
          <w:sz w:val="20"/>
          <w:szCs w:val="20"/>
          <w:lang w:eastAsia="pl-PL"/>
        </w:rPr>
        <w:br/>
        <w:t xml:space="preserve">Dopuszcza się złożenie ofert w postaci katalogów elektronicznych lub dołączenia do ofert katalogów elektronicznych: </w:t>
      </w:r>
      <w:r w:rsidRPr="00603B23">
        <w:rPr>
          <w:rFonts w:ascii="Times New Roman" w:eastAsia="Times New Roman" w:hAnsi="Times New Roman" w:cs="Times New Roman"/>
          <w:sz w:val="20"/>
          <w:szCs w:val="20"/>
          <w:lang w:eastAsia="pl-PL"/>
        </w:rPr>
        <w:br/>
        <w:t xml:space="preserve">Nie </w:t>
      </w:r>
      <w:r w:rsidRPr="00603B23">
        <w:rPr>
          <w:rFonts w:ascii="Times New Roman" w:eastAsia="Times New Roman" w:hAnsi="Times New Roman" w:cs="Times New Roman"/>
          <w:sz w:val="20"/>
          <w:szCs w:val="20"/>
          <w:lang w:eastAsia="pl-PL"/>
        </w:rPr>
        <w:br/>
        <w:t xml:space="preserve">Informacje dodatkowe: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IV.1.5.) Wymaga się złożenia oferty wariantowej: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Nie </w:t>
      </w:r>
      <w:r w:rsidRPr="00603B23">
        <w:rPr>
          <w:rFonts w:ascii="Times New Roman" w:eastAsia="Times New Roman" w:hAnsi="Times New Roman" w:cs="Times New Roman"/>
          <w:sz w:val="20"/>
          <w:szCs w:val="20"/>
          <w:lang w:eastAsia="pl-PL"/>
        </w:rPr>
        <w:br/>
        <w:t xml:space="preserve">Dopuszcza się złożenie oferty wariantowej </w:t>
      </w:r>
      <w:r w:rsidRPr="00603B23">
        <w:rPr>
          <w:rFonts w:ascii="Times New Roman" w:eastAsia="Times New Roman" w:hAnsi="Times New Roman" w:cs="Times New Roman"/>
          <w:sz w:val="20"/>
          <w:szCs w:val="20"/>
          <w:lang w:eastAsia="pl-PL"/>
        </w:rPr>
        <w:br/>
        <w:t xml:space="preserve">Nie </w:t>
      </w:r>
      <w:r w:rsidRPr="00603B23">
        <w:rPr>
          <w:rFonts w:ascii="Times New Roman" w:eastAsia="Times New Roman" w:hAnsi="Times New Roman" w:cs="Times New Roman"/>
          <w:sz w:val="20"/>
          <w:szCs w:val="20"/>
          <w:lang w:eastAsia="pl-PL"/>
        </w:rPr>
        <w:br/>
        <w:t xml:space="preserve">Złożenie oferty wariantowej dopuszcza się tylko z jednoczesnym złożeniem oferty zasadniczej: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i/>
          <w:iCs/>
          <w:sz w:val="20"/>
          <w:szCs w:val="20"/>
          <w:lang w:eastAsia="pl-PL"/>
        </w:rPr>
        <w:t xml:space="preserve">(przetarg ograniczony, negocjacje z ogłoszeniem, dialog konkurencyjny, partnerstwo innowacyjne)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Liczba wykonawców   </w:t>
      </w:r>
      <w:r w:rsidRPr="00603B23">
        <w:rPr>
          <w:rFonts w:ascii="Times New Roman" w:eastAsia="Times New Roman" w:hAnsi="Times New Roman" w:cs="Times New Roman"/>
          <w:sz w:val="20"/>
          <w:szCs w:val="20"/>
          <w:lang w:eastAsia="pl-PL"/>
        </w:rPr>
        <w:br/>
        <w:t xml:space="preserve">Przewidywana minimalna liczba wykonawców </w:t>
      </w:r>
      <w:r w:rsidRPr="00603B23">
        <w:rPr>
          <w:rFonts w:ascii="Times New Roman" w:eastAsia="Times New Roman" w:hAnsi="Times New Roman" w:cs="Times New Roman"/>
          <w:sz w:val="20"/>
          <w:szCs w:val="20"/>
          <w:lang w:eastAsia="pl-PL"/>
        </w:rPr>
        <w:br/>
        <w:t xml:space="preserve">Maksymalna liczba wykonawców   </w:t>
      </w:r>
      <w:r w:rsidRPr="00603B23">
        <w:rPr>
          <w:rFonts w:ascii="Times New Roman" w:eastAsia="Times New Roman" w:hAnsi="Times New Roman" w:cs="Times New Roman"/>
          <w:sz w:val="20"/>
          <w:szCs w:val="20"/>
          <w:lang w:eastAsia="pl-PL"/>
        </w:rPr>
        <w:br/>
        <w:t xml:space="preserve">Kryteria selekcji wykonawców: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IV.1.7) Informacje na temat umowy ramowej lub dynamicznego systemu zakupów: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Umowa ramowa będzie zawarta: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Czy przewiduje się ograniczenie liczby uczestników umowy ramowej: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Przewidziana maksymalna liczba uczestników umowy ramowej: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Informacje dodatkowe: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Zamówienie obejmuje ustanowienie dynamicznego systemu zakupów: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Adres strony internetowej, na której będą zamieszczone dodatkowe informacje dotyczące dynamicznego systemu zakupów: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Informacje dodatkowe: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W ramach umowy ramowej/dynamicznego systemu zakupów dopuszcza się złożenie ofert w formie katalogów elektronicznych: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Przewiduje się pobranie ze złożonych katalogów elektronicznych informacji potrzebnych do sporządzenia ofert w ramach umowy ramowej/dynamicznego systemu zakupów: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IV.1.8) Aukcja elektroniczna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Przewidziane jest przeprowadzenie aukcji elektronicznej </w:t>
      </w:r>
      <w:r w:rsidRPr="00603B23">
        <w:rPr>
          <w:rFonts w:ascii="Times New Roman" w:eastAsia="Times New Roman" w:hAnsi="Times New Roman" w:cs="Times New Roman"/>
          <w:i/>
          <w:iCs/>
          <w:sz w:val="20"/>
          <w:szCs w:val="20"/>
          <w:lang w:eastAsia="pl-PL"/>
        </w:rPr>
        <w:t xml:space="preserve">(przetarg nieograniczony, przetarg ograniczony, negocjacje z ogłoszeniem) </w:t>
      </w:r>
      <w:r w:rsidRPr="00603B23">
        <w:rPr>
          <w:rFonts w:ascii="Times New Roman" w:eastAsia="Times New Roman" w:hAnsi="Times New Roman" w:cs="Times New Roman"/>
          <w:sz w:val="20"/>
          <w:szCs w:val="20"/>
          <w:lang w:eastAsia="pl-PL"/>
        </w:rPr>
        <w:br/>
        <w:t xml:space="preserve">Należy podać adres strony internetowej, na której aukcja będzie prowadzona: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Przewiduje się ograniczenia co do przedstawionych wartości, wynikające z opisu przedmiotu zamówienia:</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w:t>
      </w:r>
      <w:r w:rsidRPr="00603B23">
        <w:rPr>
          <w:rFonts w:ascii="Times New Roman" w:eastAsia="Times New Roman" w:hAnsi="Times New Roman" w:cs="Times New Roman"/>
          <w:sz w:val="20"/>
          <w:szCs w:val="20"/>
          <w:lang w:eastAsia="pl-PL"/>
        </w:rPr>
        <w:br/>
        <w:t xml:space="preserve">Informacje dotyczące przebiegu aukcji elektronicznej: </w:t>
      </w:r>
      <w:r w:rsidRPr="00603B23">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t>
      </w:r>
      <w:r w:rsidRPr="00603B23">
        <w:rPr>
          <w:rFonts w:ascii="Times New Roman" w:eastAsia="Times New Roman" w:hAnsi="Times New Roman" w:cs="Times New Roman"/>
          <w:sz w:val="20"/>
          <w:szCs w:val="20"/>
          <w:lang w:eastAsia="pl-PL"/>
        </w:rPr>
        <w:lastRenderedPageBreak/>
        <w:t xml:space="preserve">wykonawcy będą mogli licytować (minimalne wysokości postąpień): </w:t>
      </w:r>
      <w:r w:rsidRPr="00603B23">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t>
      </w:r>
      <w:r w:rsidRPr="00603B23">
        <w:rPr>
          <w:rFonts w:ascii="Times New Roman" w:eastAsia="Times New Roman" w:hAnsi="Times New Roman" w:cs="Times New Roman"/>
          <w:sz w:val="20"/>
          <w:szCs w:val="20"/>
          <w:lang w:eastAsia="pl-PL"/>
        </w:rPr>
        <w:br/>
        <w:t xml:space="preserve">Wymagania dotyczące rejestracji i identyfikacji wykonawców w aukcji elektronicznej: </w:t>
      </w:r>
      <w:r w:rsidRPr="00603B23">
        <w:rPr>
          <w:rFonts w:ascii="Times New Roman" w:eastAsia="Times New Roman" w:hAnsi="Times New Roman" w:cs="Times New Roman"/>
          <w:sz w:val="20"/>
          <w:szCs w:val="20"/>
          <w:lang w:eastAsia="pl-PL"/>
        </w:rPr>
        <w:br/>
        <w:t xml:space="preserve">Informacje o liczbie etapów aukcji elektronicznej i czasie ich trwania: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t xml:space="preserve">Czas trwania: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Czy wykonawcy, którzy nie złożyli nowych postąpień, zostaną zakwalifikowani do następnego etapu: </w:t>
      </w:r>
      <w:r w:rsidRPr="00603B23">
        <w:rPr>
          <w:rFonts w:ascii="Times New Roman" w:eastAsia="Times New Roman" w:hAnsi="Times New Roman" w:cs="Times New Roman"/>
          <w:sz w:val="20"/>
          <w:szCs w:val="20"/>
          <w:lang w:eastAsia="pl-PL"/>
        </w:rPr>
        <w:br/>
        <w:t xml:space="preserve">Warunki zamknięcia aukcji elektronicznej: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IV.2) KRYTERIA OCENY OFERT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IV.2.1) Kryteria oceny ofert: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IV.2.2) Kryteria</w:t>
      </w:r>
      <w:r w:rsidRPr="00603B23">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67"/>
        <w:gridCol w:w="852"/>
      </w:tblGrid>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Znaczenie</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60,00</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Termin gwarancji/rękojmi sprzętu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24,00</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Termin dostawy sprzętu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12,00</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Wysokość kary umownej za opóźnienie w dostawie sprzętu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4,00</w:t>
            </w:r>
          </w:p>
        </w:tc>
      </w:tr>
    </w:tbl>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603B23">
        <w:rPr>
          <w:rFonts w:ascii="Times New Roman" w:eastAsia="Times New Roman" w:hAnsi="Times New Roman" w:cs="Times New Roman"/>
          <w:b/>
          <w:bCs/>
          <w:sz w:val="20"/>
          <w:szCs w:val="20"/>
          <w:lang w:eastAsia="pl-PL"/>
        </w:rPr>
        <w:t>Pzp</w:t>
      </w:r>
      <w:proofErr w:type="spellEnd"/>
      <w:r w:rsidRPr="00603B23">
        <w:rPr>
          <w:rFonts w:ascii="Times New Roman" w:eastAsia="Times New Roman" w:hAnsi="Times New Roman" w:cs="Times New Roman"/>
          <w:b/>
          <w:bCs/>
          <w:sz w:val="20"/>
          <w:szCs w:val="20"/>
          <w:lang w:eastAsia="pl-PL"/>
        </w:rPr>
        <w:t xml:space="preserve"> </w:t>
      </w:r>
      <w:r w:rsidRPr="00603B23">
        <w:rPr>
          <w:rFonts w:ascii="Times New Roman" w:eastAsia="Times New Roman" w:hAnsi="Times New Roman" w:cs="Times New Roman"/>
          <w:sz w:val="20"/>
          <w:szCs w:val="20"/>
          <w:lang w:eastAsia="pl-PL"/>
        </w:rPr>
        <w:t xml:space="preserve">(przetarg nieograniczony) </w:t>
      </w:r>
      <w:r w:rsidRPr="00603B23">
        <w:rPr>
          <w:rFonts w:ascii="Times New Roman" w:eastAsia="Times New Roman" w:hAnsi="Times New Roman" w:cs="Times New Roman"/>
          <w:sz w:val="20"/>
          <w:szCs w:val="20"/>
          <w:lang w:eastAsia="pl-PL"/>
        </w:rPr>
        <w:br/>
        <w:t xml:space="preserve">Tak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IV.3) Negocjacje z ogłoszeniem, dialog konkurencyjny, partnerstwo innowacyjne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IV.3.1) Informacje na temat negocjacji z ogłoszeniem</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Minimalne wymagania, które muszą spełniać wszystkie oferty: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w:t>
      </w:r>
      <w:r w:rsidRPr="00603B23">
        <w:rPr>
          <w:rFonts w:ascii="Times New Roman" w:eastAsia="Times New Roman" w:hAnsi="Times New Roman" w:cs="Times New Roman"/>
          <w:sz w:val="20"/>
          <w:szCs w:val="20"/>
          <w:lang w:eastAsia="pl-PL"/>
        </w:rPr>
        <w:br/>
        <w:t xml:space="preserve">Przewidziany jest podział negocjacji na etapy w celu ograniczenia liczby ofert: </w:t>
      </w:r>
      <w:r w:rsidRPr="00603B23">
        <w:rPr>
          <w:rFonts w:ascii="Times New Roman" w:eastAsia="Times New Roman" w:hAnsi="Times New Roman" w:cs="Times New Roman"/>
          <w:sz w:val="20"/>
          <w:szCs w:val="20"/>
          <w:lang w:eastAsia="pl-PL"/>
        </w:rPr>
        <w:br/>
        <w:t xml:space="preserve">Należy podać informacje na temat etapów negocjacji (w tym liczbę etapów):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Informacje dodatkowe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IV.3.2) Informacje na temat dialogu konkurencyjnego</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Opis potrzeb i wymagań zamawiającego lub informacja o sposobie uzyskania tego opisu: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Wstępny harmonogram postępowania: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Podział dialogu na etapy w celu ograniczenia liczby rozwiązań: </w:t>
      </w:r>
      <w:r w:rsidRPr="00603B23">
        <w:rPr>
          <w:rFonts w:ascii="Times New Roman" w:eastAsia="Times New Roman" w:hAnsi="Times New Roman" w:cs="Times New Roman"/>
          <w:sz w:val="20"/>
          <w:szCs w:val="20"/>
          <w:lang w:eastAsia="pl-PL"/>
        </w:rPr>
        <w:br/>
        <w:t xml:space="preserve">Należy podać informacje na temat etapów dialogu: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Informacje dodatkowe: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IV.3.3) Informacje na temat partnerstwa innowacyjnego</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t xml:space="preserve">Elementy opisu przedmiotu zamówienia definiujące minimalne wymagania, którym muszą odpowiadać wszystkie oferty: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Informacje dodatkowe: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lastRenderedPageBreak/>
        <w:t xml:space="preserve">IV.4) Licytacja elektroniczna </w:t>
      </w:r>
      <w:r w:rsidRPr="00603B23">
        <w:rPr>
          <w:rFonts w:ascii="Times New Roman" w:eastAsia="Times New Roman" w:hAnsi="Times New Roman" w:cs="Times New Roman"/>
          <w:sz w:val="20"/>
          <w:szCs w:val="20"/>
          <w:lang w:eastAsia="pl-PL"/>
        </w:rPr>
        <w:br/>
        <w:t xml:space="preserve">Adres strony internetowej, na której będzie prowadzona licytacja elektroniczna: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Adres strony internetowej, na której jest dostępny opis przedmiotu zamówienia w licytacji elektronicznej: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Wymagania dotyczące rejestracji i identyfikacji wykonawców w licytacji elektronicznej, w tym wymagania techniczne urządzeń informatycznych: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Informacje o liczbie etapów licytacji elektronicznej i czasie ich trwania: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Czas trwania: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Wykonawcy, którzy nie złożyli nowych postąpień, zostaną zakwalifikowani do następnego etapu: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Termin składania wniosków o dopuszczenie do udziału w licytacji elektronicznej: </w:t>
      </w:r>
      <w:r w:rsidRPr="00603B23">
        <w:rPr>
          <w:rFonts w:ascii="Times New Roman" w:eastAsia="Times New Roman" w:hAnsi="Times New Roman" w:cs="Times New Roman"/>
          <w:sz w:val="20"/>
          <w:szCs w:val="20"/>
          <w:lang w:eastAsia="pl-PL"/>
        </w:rPr>
        <w:br/>
        <w:t xml:space="preserve">Data: godzina: </w:t>
      </w:r>
      <w:r w:rsidRPr="00603B23">
        <w:rPr>
          <w:rFonts w:ascii="Times New Roman" w:eastAsia="Times New Roman" w:hAnsi="Times New Roman" w:cs="Times New Roman"/>
          <w:sz w:val="20"/>
          <w:szCs w:val="20"/>
          <w:lang w:eastAsia="pl-PL"/>
        </w:rPr>
        <w:br/>
        <w:t xml:space="preserve">Termin otwarcia licytacji elektronicznej: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 xml:space="preserve">Termin i warunki zamknięcia licytacji elektronicznej: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t xml:space="preserve">Istotne dla stron postanowienia, które zostaną wprowadzone do treści zawieranej umowy w sprawie zamówienia publicznego, albo ogólne warunki umowy, albo wzór umowy: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t xml:space="preserve">Wymagania dotyczące zabezpieczenia należytego wykonania umowy: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t xml:space="preserve">Informacje dodatkowe: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IV.5) ZMIANA UMOWY</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603B23">
        <w:rPr>
          <w:rFonts w:ascii="Times New Roman" w:eastAsia="Times New Roman" w:hAnsi="Times New Roman" w:cs="Times New Roman"/>
          <w:sz w:val="20"/>
          <w:szCs w:val="20"/>
          <w:lang w:eastAsia="pl-PL"/>
        </w:rPr>
        <w:t xml:space="preserve"> Tak </w:t>
      </w:r>
      <w:r w:rsidRPr="00603B23">
        <w:rPr>
          <w:rFonts w:ascii="Times New Roman" w:eastAsia="Times New Roman" w:hAnsi="Times New Roman" w:cs="Times New Roman"/>
          <w:sz w:val="20"/>
          <w:szCs w:val="20"/>
          <w:lang w:eastAsia="pl-PL"/>
        </w:rPr>
        <w:br/>
        <w:t xml:space="preserve">Należy wskazać zakres, charakter zmian oraz warunki wprowadzenia zmian: </w:t>
      </w:r>
      <w:r w:rsidRPr="00603B23">
        <w:rPr>
          <w:rFonts w:ascii="Times New Roman" w:eastAsia="Times New Roman" w:hAnsi="Times New Roman" w:cs="Times New Roman"/>
          <w:sz w:val="20"/>
          <w:szCs w:val="20"/>
          <w:lang w:eastAsia="pl-PL"/>
        </w:rPr>
        <w:br/>
        <w:t>Istotne dla stron postanowienia, które zostaną wprowadzone do treści zawieranej umowy w sprawie zamówienia publicznego (</w:t>
      </w:r>
      <w:proofErr w:type="spellStart"/>
      <w:r w:rsidRPr="00603B23">
        <w:rPr>
          <w:rFonts w:ascii="Times New Roman" w:eastAsia="Times New Roman" w:hAnsi="Times New Roman" w:cs="Times New Roman"/>
          <w:sz w:val="20"/>
          <w:szCs w:val="20"/>
          <w:lang w:eastAsia="pl-PL"/>
        </w:rPr>
        <w:t>essentialia</w:t>
      </w:r>
      <w:proofErr w:type="spellEnd"/>
      <w:r w:rsidRPr="00603B23">
        <w:rPr>
          <w:rFonts w:ascii="Times New Roman" w:eastAsia="Times New Roman" w:hAnsi="Times New Roman" w:cs="Times New Roman"/>
          <w:sz w:val="20"/>
          <w:szCs w:val="20"/>
          <w:lang w:eastAsia="pl-PL"/>
        </w:rPr>
        <w:t xml:space="preserve"> </w:t>
      </w:r>
      <w:proofErr w:type="spellStart"/>
      <w:r w:rsidRPr="00603B23">
        <w:rPr>
          <w:rFonts w:ascii="Times New Roman" w:eastAsia="Times New Roman" w:hAnsi="Times New Roman" w:cs="Times New Roman"/>
          <w:sz w:val="20"/>
          <w:szCs w:val="20"/>
          <w:lang w:eastAsia="pl-PL"/>
        </w:rPr>
        <w:t>negotii</w:t>
      </w:r>
      <w:proofErr w:type="spellEnd"/>
      <w:r w:rsidRPr="00603B23">
        <w:rPr>
          <w:rFonts w:ascii="Times New Roman" w:eastAsia="Times New Roman" w:hAnsi="Times New Roman" w:cs="Times New Roman"/>
          <w:sz w:val="20"/>
          <w:szCs w:val="20"/>
          <w:lang w:eastAsia="pl-PL"/>
        </w:rPr>
        <w:t>), zawiera Załącznik nr 3 do SIWZ,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ustawy z dnia 15 września 2000r. Kodeks spółek handlowych (</w:t>
      </w:r>
      <w:proofErr w:type="spellStart"/>
      <w:r w:rsidRPr="00603B23">
        <w:rPr>
          <w:rFonts w:ascii="Times New Roman" w:eastAsia="Times New Roman" w:hAnsi="Times New Roman" w:cs="Times New Roman"/>
          <w:sz w:val="20"/>
          <w:szCs w:val="20"/>
          <w:lang w:eastAsia="pl-PL"/>
        </w:rPr>
        <w:t>t.j</w:t>
      </w:r>
      <w:proofErr w:type="spellEnd"/>
      <w:r w:rsidRPr="00603B23">
        <w:rPr>
          <w:rFonts w:ascii="Times New Roman" w:eastAsia="Times New Roman" w:hAnsi="Times New Roman" w:cs="Times New Roman"/>
          <w:sz w:val="20"/>
          <w:szCs w:val="20"/>
          <w:lang w:eastAsia="pl-PL"/>
        </w:rPr>
        <w:t>. Dz. U. z 2019r., poz. 505 ze zm.) (przez przeniesienie całego majątku spółki przejmowanej na inną spółkę przejmującą) oraz przejęcie przedsiębiorstwa na postawie art. 551 i nast. ustawy z dnia 23 kwietnia 1964r. Kodeks cywilny (</w:t>
      </w:r>
      <w:proofErr w:type="spellStart"/>
      <w:r w:rsidRPr="00603B23">
        <w:rPr>
          <w:rFonts w:ascii="Times New Roman" w:eastAsia="Times New Roman" w:hAnsi="Times New Roman" w:cs="Times New Roman"/>
          <w:sz w:val="20"/>
          <w:szCs w:val="20"/>
          <w:lang w:eastAsia="pl-PL"/>
        </w:rPr>
        <w:t>t.j</w:t>
      </w:r>
      <w:proofErr w:type="spellEnd"/>
      <w:r w:rsidRPr="00603B23">
        <w:rPr>
          <w:rFonts w:ascii="Times New Roman" w:eastAsia="Times New Roman" w:hAnsi="Times New Roman" w:cs="Times New Roman"/>
          <w:sz w:val="20"/>
          <w:szCs w:val="20"/>
          <w:lang w:eastAsia="pl-PL"/>
        </w:rPr>
        <w:t xml:space="preserve">. Dz. U. z 2019r., poz. 1145) – dalej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6. Zamawiający dopuszcza w formie aneksu zmianę umowy w przypadku zaniechania produkcji określonego gatunku lub wprowadzenia przedmiotu umowy nowej generacji. Dostarczony zamiennik/równoważnik musi </w:t>
      </w:r>
      <w:r w:rsidRPr="00603B23">
        <w:rPr>
          <w:rFonts w:ascii="Times New Roman" w:eastAsia="Times New Roman" w:hAnsi="Times New Roman" w:cs="Times New Roman"/>
          <w:sz w:val="20"/>
          <w:szCs w:val="20"/>
          <w:lang w:eastAsia="pl-PL"/>
        </w:rPr>
        <w:lastRenderedPageBreak/>
        <w:t xml:space="preserve">spełniać co najmniej wszystkie wymagania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7. Zamawiający dopuszcza zmianę zapisów umowy w przypadku zmiany numerów katalogowych przez producenta przy jednoczesnym zastrzeżeniu braku zmian cen na wyższe oraz jednoczesnym podtrzymaniu co najmniej parametrów przedmiotu zamawianego. 8. Zamawiający dopuszcza wydłużenie terminu realizacji umowy, jeżeli wydłużenie terminu będzie spowodowane siłą wyższą lub nie będzie spowodowane winą Wykonawcy lub przyczyna będzie leżeć po stronie Zamawiającego. Dla potrzeb niniejszej Umowy siła wyższa oznacza zdarzenie nadzwyczajne zewnętrzne, którego nie można było przewidzieć i któremu nie można było zapobiec nawet przy zachowaniu najwyższej staranności, a które uniemożliwia Wykonawcy wykonanie jego zobowiązania w całości lub części (np. zdarzenia losowe, działania wojenne, rewolucję, skażenie radioaktywne, zamieszki, rozruchy lub niepokoje, awarie). Pojęcie siły wyższej nie obejmuje żadnych zdarzeń wynikających z nie dołożenia przez Wykonawcę należytej staranności w rozumieniu art. 355 § 2 K.c. W razie wystąpienia siły wyższej Strony Umowy zobowiązane są dołożyć wszelkich starań w celu ograniczenia do minimum opóźnienia w wykonywaniu swoich zobowiązań umownych, powstałego na skutek działania siły wyższej. W takim przypadku termin wykonania zamówienia zostanie wydłużony o okres trwania przeszkody nie dłużej jednak niż o 7 dni. 9. Zmiana siedziby Wykonawcy nie stanowi zmiany treści umowy i nie wymaga aneksu do umowy. 10. Wszelkie zmiany umowy wymagają dla swojej ważności formy pisemnej.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IV.6) INFORMACJE ADMINISTRACYJNE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IV.6.1) Sposób udostępniania informacji o charakterze poufnym </w:t>
      </w:r>
      <w:r w:rsidRPr="00603B23">
        <w:rPr>
          <w:rFonts w:ascii="Times New Roman" w:eastAsia="Times New Roman" w:hAnsi="Times New Roman" w:cs="Times New Roman"/>
          <w:i/>
          <w:iCs/>
          <w:sz w:val="20"/>
          <w:szCs w:val="20"/>
          <w:lang w:eastAsia="pl-PL"/>
        </w:rPr>
        <w:t xml:space="preserve">(jeżeli dotyczy):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Środki służące ochronie informacji o charakterze poufnym</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IV.6.2) Termin składania ofert lub wniosków o dopuszczenie do udziału w postępowaniu: </w:t>
      </w:r>
      <w:r w:rsidRPr="00603B23">
        <w:rPr>
          <w:rFonts w:ascii="Times New Roman" w:eastAsia="Times New Roman" w:hAnsi="Times New Roman" w:cs="Times New Roman"/>
          <w:sz w:val="20"/>
          <w:szCs w:val="20"/>
          <w:lang w:eastAsia="pl-PL"/>
        </w:rPr>
        <w:br/>
        <w:t xml:space="preserve">Data: 2019-11-13, godzina: 10:30, </w:t>
      </w:r>
      <w:r w:rsidRPr="00603B23">
        <w:rPr>
          <w:rFonts w:ascii="Times New Roman" w:eastAsia="Times New Roman" w:hAnsi="Times New Roman" w:cs="Times New Roman"/>
          <w:sz w:val="20"/>
          <w:szCs w:val="20"/>
          <w:lang w:eastAsia="pl-PL"/>
        </w:rPr>
        <w:br/>
        <w:t xml:space="preserve">Skrócenie terminu składania wniosków, ze względu na pilną potrzebę udzielenia zamówienia (przetarg nieograniczony, przetarg ograniczony, negocjacje z ogłoszeniem): </w:t>
      </w:r>
      <w:r w:rsidRPr="00603B23">
        <w:rPr>
          <w:rFonts w:ascii="Times New Roman" w:eastAsia="Times New Roman" w:hAnsi="Times New Roman" w:cs="Times New Roman"/>
          <w:sz w:val="20"/>
          <w:szCs w:val="20"/>
          <w:lang w:eastAsia="pl-PL"/>
        </w:rPr>
        <w:br/>
        <w:t xml:space="preserve">Nie </w:t>
      </w:r>
      <w:r w:rsidRPr="00603B23">
        <w:rPr>
          <w:rFonts w:ascii="Times New Roman" w:eastAsia="Times New Roman" w:hAnsi="Times New Roman" w:cs="Times New Roman"/>
          <w:sz w:val="20"/>
          <w:szCs w:val="20"/>
          <w:lang w:eastAsia="pl-PL"/>
        </w:rPr>
        <w:br/>
        <w:t xml:space="preserve">Wskazać powody: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w:t>
      </w:r>
      <w:r w:rsidRPr="00603B23">
        <w:rPr>
          <w:rFonts w:ascii="Times New Roman" w:eastAsia="Times New Roman" w:hAnsi="Times New Roman" w:cs="Times New Roman"/>
          <w:sz w:val="20"/>
          <w:szCs w:val="20"/>
          <w:lang w:eastAsia="pl-PL"/>
        </w:rPr>
        <w:br/>
        <w:t xml:space="preserve">&gt; PL - polski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IV.6.3) Termin związania ofertą: </w:t>
      </w:r>
      <w:r w:rsidRPr="00603B23">
        <w:rPr>
          <w:rFonts w:ascii="Times New Roman" w:eastAsia="Times New Roman" w:hAnsi="Times New Roman" w:cs="Times New Roman"/>
          <w:sz w:val="20"/>
          <w:szCs w:val="20"/>
          <w:lang w:eastAsia="pl-PL"/>
        </w:rPr>
        <w:t xml:space="preserve">do: okres w dniach: 30 (od ostatecznego terminu składania ofert)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03B23">
        <w:rPr>
          <w:rFonts w:ascii="Times New Roman" w:eastAsia="Times New Roman" w:hAnsi="Times New Roman" w:cs="Times New Roman"/>
          <w:sz w:val="20"/>
          <w:szCs w:val="20"/>
          <w:lang w:eastAsia="pl-PL"/>
        </w:rPr>
        <w:t xml:space="preserve"> Nie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03B23">
        <w:rPr>
          <w:rFonts w:ascii="Times New Roman" w:eastAsia="Times New Roman" w:hAnsi="Times New Roman" w:cs="Times New Roman"/>
          <w:sz w:val="20"/>
          <w:szCs w:val="20"/>
          <w:lang w:eastAsia="pl-PL"/>
        </w:rPr>
        <w:t xml:space="preserve"> Nie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IV.6.6) Informacje dodatkowe:</w:t>
      </w:r>
      <w:r w:rsidRPr="00603B23">
        <w:rPr>
          <w:rFonts w:ascii="Times New Roman" w:eastAsia="Times New Roman" w:hAnsi="Times New Roman" w:cs="Times New Roman"/>
          <w:sz w:val="20"/>
          <w:szCs w:val="20"/>
          <w:lang w:eastAsia="pl-PL"/>
        </w:rPr>
        <w:t xml:space="preserve"> </w:t>
      </w:r>
      <w:r w:rsidRPr="00603B23">
        <w:rPr>
          <w:rFonts w:ascii="Times New Roman" w:eastAsia="Times New Roman" w:hAnsi="Times New Roman" w:cs="Times New Roman"/>
          <w:sz w:val="20"/>
          <w:szCs w:val="20"/>
          <w:lang w:eastAsia="pl-PL"/>
        </w:rPr>
        <w:br/>
      </w:r>
    </w:p>
    <w:p w:rsidR="00603B23" w:rsidRPr="00603B23" w:rsidRDefault="00603B23" w:rsidP="00603B23">
      <w:pPr>
        <w:spacing w:after="0" w:line="240" w:lineRule="auto"/>
        <w:jc w:val="center"/>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u w:val="single"/>
          <w:lang w:eastAsia="pl-PL"/>
        </w:rPr>
        <w:t xml:space="preserve">ZAŁĄCZNIK I - INFORMACJE DOTYCZĄCE OFERT CZĘŚCIOWYCH </w:t>
      </w:r>
    </w:p>
    <w:p w:rsidR="00603B23" w:rsidRPr="00603B23" w:rsidRDefault="00603B23" w:rsidP="00603B23">
      <w:pPr>
        <w:spacing w:after="0" w:line="240" w:lineRule="auto"/>
        <w:rPr>
          <w:rFonts w:ascii="Times New Roman" w:eastAsia="Times New Roman" w:hAnsi="Times New Roman" w:cs="Times New Roman"/>
          <w:sz w:val="20"/>
          <w:szCs w:val="20"/>
          <w:lang w:eastAsia="pl-PL"/>
        </w:rPr>
      </w:pPr>
    </w:p>
    <w:p w:rsidR="00603B23" w:rsidRPr="00603B23" w:rsidRDefault="00603B23" w:rsidP="00603B23">
      <w:pPr>
        <w:spacing w:after="0" w:line="240" w:lineRule="auto"/>
        <w:rPr>
          <w:rFonts w:ascii="Times New Roman" w:eastAsia="Times New Roman" w:hAnsi="Times New Roman" w:cs="Times New Roman"/>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725"/>
      </w:tblGrid>
      <w:tr w:rsidR="00603B23" w:rsidRPr="00603B23" w:rsidTr="00603B23">
        <w:trPr>
          <w:tblCellSpacing w:w="15" w:type="dxa"/>
        </w:trPr>
        <w:tc>
          <w:tcPr>
            <w:tcW w:w="0" w:type="auto"/>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Część nr: </w:t>
            </w:r>
          </w:p>
        </w:tc>
        <w:tc>
          <w:tcPr>
            <w:tcW w:w="0" w:type="auto"/>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1</w:t>
            </w:r>
          </w:p>
        </w:tc>
        <w:tc>
          <w:tcPr>
            <w:tcW w:w="0" w:type="auto"/>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Nazwa: </w:t>
            </w:r>
          </w:p>
        </w:tc>
        <w:tc>
          <w:tcPr>
            <w:tcW w:w="0" w:type="auto"/>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Pakiet 1</w:t>
            </w:r>
          </w:p>
        </w:tc>
      </w:tr>
    </w:tbl>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1) Krótki opis przedmiotu zamówienia </w:t>
      </w:r>
      <w:r w:rsidRPr="00603B2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603B2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603B23">
        <w:rPr>
          <w:rFonts w:ascii="Times New Roman" w:eastAsia="Times New Roman" w:hAnsi="Times New Roman" w:cs="Times New Roman"/>
          <w:b/>
          <w:bCs/>
          <w:sz w:val="20"/>
          <w:szCs w:val="20"/>
          <w:lang w:eastAsia="pl-PL"/>
        </w:rPr>
        <w:t>budowlane:</w:t>
      </w:r>
      <w:r w:rsidRPr="00603B23">
        <w:rPr>
          <w:rFonts w:ascii="Times New Roman" w:eastAsia="Times New Roman" w:hAnsi="Times New Roman" w:cs="Times New Roman"/>
          <w:sz w:val="20"/>
          <w:szCs w:val="20"/>
          <w:lang w:eastAsia="pl-PL"/>
        </w:rPr>
        <w:t>Mikroskop</w:t>
      </w:r>
      <w:proofErr w:type="spellEnd"/>
      <w:r w:rsidRPr="00603B23">
        <w:rPr>
          <w:rFonts w:ascii="Times New Roman" w:eastAsia="Times New Roman" w:hAnsi="Times New Roman" w:cs="Times New Roman"/>
          <w:sz w:val="20"/>
          <w:szCs w:val="20"/>
          <w:lang w:eastAsia="pl-PL"/>
        </w:rPr>
        <w:t xml:space="preserve"> z torem wizyjnym, cyfrową kamerą oraz oprogramowaniem do analizy obrazu</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2) Wspólny Słownik Zamówień(CPV): </w:t>
      </w:r>
      <w:r w:rsidRPr="00603B23">
        <w:rPr>
          <w:rFonts w:ascii="Times New Roman" w:eastAsia="Times New Roman" w:hAnsi="Times New Roman" w:cs="Times New Roman"/>
          <w:sz w:val="20"/>
          <w:szCs w:val="20"/>
          <w:lang w:eastAsia="pl-PL"/>
        </w:rPr>
        <w:t xml:space="preserve">38510000-3,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3) Wartość części zamówienia(jeżeli zamawiający podaje informacje o wartości zamówienia):</w:t>
      </w:r>
      <w:r w:rsidRPr="00603B23">
        <w:rPr>
          <w:rFonts w:ascii="Times New Roman" w:eastAsia="Times New Roman" w:hAnsi="Times New Roman" w:cs="Times New Roman"/>
          <w:sz w:val="20"/>
          <w:szCs w:val="20"/>
          <w:lang w:eastAsia="pl-PL"/>
        </w:rPr>
        <w:br/>
        <w:t xml:space="preserve">Wartość bez VAT: </w:t>
      </w:r>
      <w:r w:rsidRPr="00603B23">
        <w:rPr>
          <w:rFonts w:ascii="Times New Roman" w:eastAsia="Times New Roman" w:hAnsi="Times New Roman" w:cs="Times New Roman"/>
          <w:sz w:val="20"/>
          <w:szCs w:val="20"/>
          <w:lang w:eastAsia="pl-PL"/>
        </w:rPr>
        <w:br/>
        <w:t xml:space="preserve">Waluta: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4) Czas trwania lub termin wykonania: </w:t>
      </w:r>
      <w:r w:rsidRPr="00603B23">
        <w:rPr>
          <w:rFonts w:ascii="Times New Roman" w:eastAsia="Times New Roman" w:hAnsi="Times New Roman" w:cs="Times New Roman"/>
          <w:sz w:val="20"/>
          <w:szCs w:val="20"/>
          <w:lang w:eastAsia="pl-PL"/>
        </w:rPr>
        <w:br/>
        <w:t xml:space="preserve">okres w miesiącach: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lastRenderedPageBreak/>
        <w:t>okres w dniach: 14</w:t>
      </w:r>
      <w:r w:rsidRPr="00603B23">
        <w:rPr>
          <w:rFonts w:ascii="Times New Roman" w:eastAsia="Times New Roman" w:hAnsi="Times New Roman" w:cs="Times New Roman"/>
          <w:sz w:val="20"/>
          <w:szCs w:val="20"/>
          <w:lang w:eastAsia="pl-PL"/>
        </w:rPr>
        <w:br/>
        <w:t xml:space="preserve">data rozpoczęcia: </w:t>
      </w:r>
      <w:r w:rsidRPr="00603B23">
        <w:rPr>
          <w:rFonts w:ascii="Times New Roman" w:eastAsia="Times New Roman" w:hAnsi="Times New Roman" w:cs="Times New Roman"/>
          <w:sz w:val="20"/>
          <w:szCs w:val="20"/>
          <w:lang w:eastAsia="pl-PL"/>
        </w:rPr>
        <w:br/>
        <w:t xml:space="preserve">data zakończenia: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67"/>
        <w:gridCol w:w="852"/>
      </w:tblGrid>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Znaczenie</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60,00</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Termin gwarancji/rękojmi sprzętu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24,00</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Termin dostawy sprzętu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12,00</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Wysokość kary umownej za opóźnienie w dostawie sprzętu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4,00</w:t>
            </w:r>
          </w:p>
        </w:tc>
      </w:tr>
    </w:tbl>
    <w:p w:rsidR="00603B23" w:rsidRPr="00603B23" w:rsidRDefault="00603B23" w:rsidP="00603B23">
      <w:pPr>
        <w:spacing w:after="24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6) INFORMACJE </w:t>
      </w:r>
      <w:proofErr w:type="spellStart"/>
      <w:r w:rsidRPr="00603B23">
        <w:rPr>
          <w:rFonts w:ascii="Times New Roman" w:eastAsia="Times New Roman" w:hAnsi="Times New Roman" w:cs="Times New Roman"/>
          <w:b/>
          <w:bCs/>
          <w:sz w:val="20"/>
          <w:szCs w:val="20"/>
          <w:lang w:eastAsia="pl-PL"/>
        </w:rPr>
        <w:t>DODATKOWE:</w:t>
      </w:r>
      <w:r w:rsidRPr="00603B23">
        <w:rPr>
          <w:rFonts w:ascii="Times New Roman" w:eastAsia="Times New Roman" w:hAnsi="Times New Roman" w:cs="Times New Roman"/>
          <w:sz w:val="20"/>
          <w:szCs w:val="20"/>
          <w:lang w:eastAsia="pl-PL"/>
        </w:rPr>
        <w:t>Termin</w:t>
      </w:r>
      <w:proofErr w:type="spellEnd"/>
      <w:r w:rsidRPr="00603B23">
        <w:rPr>
          <w:rFonts w:ascii="Times New Roman" w:eastAsia="Times New Roman" w:hAnsi="Times New Roman" w:cs="Times New Roman"/>
          <w:sz w:val="20"/>
          <w:szCs w:val="20"/>
          <w:lang w:eastAsia="pl-PL"/>
        </w:rPr>
        <w:t xml:space="preserve"> dostawy sprzętu min. 1 dzień - max. 14 dni</w:t>
      </w:r>
      <w:r w:rsidRPr="00603B23">
        <w:rPr>
          <w:rFonts w:ascii="Times New Roman" w:eastAsia="Times New Roman" w:hAnsi="Times New Roman" w:cs="Times New Roman"/>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725"/>
      </w:tblGrid>
      <w:tr w:rsidR="00603B23" w:rsidRPr="00603B23" w:rsidTr="00603B23">
        <w:trPr>
          <w:tblCellSpacing w:w="15" w:type="dxa"/>
        </w:trPr>
        <w:tc>
          <w:tcPr>
            <w:tcW w:w="0" w:type="auto"/>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Część nr: </w:t>
            </w:r>
          </w:p>
        </w:tc>
        <w:tc>
          <w:tcPr>
            <w:tcW w:w="0" w:type="auto"/>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2</w:t>
            </w:r>
          </w:p>
        </w:tc>
        <w:tc>
          <w:tcPr>
            <w:tcW w:w="0" w:type="auto"/>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Nazwa: </w:t>
            </w:r>
          </w:p>
        </w:tc>
        <w:tc>
          <w:tcPr>
            <w:tcW w:w="0" w:type="auto"/>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Pakiet 2</w:t>
            </w:r>
          </w:p>
        </w:tc>
      </w:tr>
    </w:tbl>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b/>
          <w:bCs/>
          <w:sz w:val="20"/>
          <w:szCs w:val="20"/>
          <w:lang w:eastAsia="pl-PL"/>
        </w:rPr>
        <w:t xml:space="preserve">1) Krótki opis przedmiotu zamówienia </w:t>
      </w:r>
      <w:r w:rsidRPr="00603B23">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603B23">
        <w:rPr>
          <w:rFonts w:ascii="Times New Roman" w:eastAsia="Times New Roman" w:hAnsi="Times New Roman" w:cs="Times New Roman"/>
          <w:b/>
          <w:bCs/>
          <w:sz w:val="20"/>
          <w:szCs w:val="20"/>
          <w:lang w:eastAsia="pl-PL"/>
        </w:rPr>
        <w:t xml:space="preserve"> a w przypadku partnerstwa innowacyjnego -określenie zapotrzebowania na innowacyjny produkt, usługę lub roboty </w:t>
      </w:r>
      <w:proofErr w:type="spellStart"/>
      <w:r w:rsidRPr="00603B23">
        <w:rPr>
          <w:rFonts w:ascii="Times New Roman" w:eastAsia="Times New Roman" w:hAnsi="Times New Roman" w:cs="Times New Roman"/>
          <w:b/>
          <w:bCs/>
          <w:sz w:val="20"/>
          <w:szCs w:val="20"/>
          <w:lang w:eastAsia="pl-PL"/>
        </w:rPr>
        <w:t>budowlane:</w:t>
      </w:r>
      <w:r w:rsidRPr="00603B23">
        <w:rPr>
          <w:rFonts w:ascii="Times New Roman" w:eastAsia="Times New Roman" w:hAnsi="Times New Roman" w:cs="Times New Roman"/>
          <w:sz w:val="20"/>
          <w:szCs w:val="20"/>
          <w:lang w:eastAsia="pl-PL"/>
        </w:rPr>
        <w:t>Mikrotom</w:t>
      </w:r>
      <w:proofErr w:type="spellEnd"/>
      <w:r w:rsidRPr="00603B23">
        <w:rPr>
          <w:rFonts w:ascii="Times New Roman" w:eastAsia="Times New Roman" w:hAnsi="Times New Roman" w:cs="Times New Roman"/>
          <w:sz w:val="20"/>
          <w:szCs w:val="20"/>
          <w:lang w:eastAsia="pl-PL"/>
        </w:rPr>
        <w:t xml:space="preserve"> rotacyjny z łaźnią wodną, Procesor tkankowy, Barwiarka histologiczna, </w:t>
      </w:r>
      <w:proofErr w:type="spellStart"/>
      <w:r w:rsidRPr="00603B23">
        <w:rPr>
          <w:rFonts w:ascii="Times New Roman" w:eastAsia="Times New Roman" w:hAnsi="Times New Roman" w:cs="Times New Roman"/>
          <w:sz w:val="20"/>
          <w:szCs w:val="20"/>
          <w:lang w:eastAsia="pl-PL"/>
        </w:rPr>
        <w:t>Zatapiarka</w:t>
      </w:r>
      <w:proofErr w:type="spellEnd"/>
      <w:r w:rsidRPr="00603B23">
        <w:rPr>
          <w:rFonts w:ascii="Times New Roman" w:eastAsia="Times New Roman" w:hAnsi="Times New Roman" w:cs="Times New Roman"/>
          <w:sz w:val="20"/>
          <w:szCs w:val="20"/>
          <w:lang w:eastAsia="pl-PL"/>
        </w:rPr>
        <w:t xml:space="preserve"> z elektryczną pęsetą</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2) Wspólny Słownik Zamówień(CPV): </w:t>
      </w:r>
      <w:r w:rsidRPr="00603B23">
        <w:rPr>
          <w:rFonts w:ascii="Times New Roman" w:eastAsia="Times New Roman" w:hAnsi="Times New Roman" w:cs="Times New Roman"/>
          <w:sz w:val="20"/>
          <w:szCs w:val="20"/>
          <w:lang w:eastAsia="pl-PL"/>
        </w:rPr>
        <w:t xml:space="preserve">33100000-1,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3) Wartość części zamówienia(jeżeli zamawiający podaje informacje o wartości zamówienia):</w:t>
      </w:r>
      <w:r w:rsidRPr="00603B23">
        <w:rPr>
          <w:rFonts w:ascii="Times New Roman" w:eastAsia="Times New Roman" w:hAnsi="Times New Roman" w:cs="Times New Roman"/>
          <w:sz w:val="20"/>
          <w:szCs w:val="20"/>
          <w:lang w:eastAsia="pl-PL"/>
        </w:rPr>
        <w:br/>
        <w:t xml:space="preserve">Wartość bez VAT: </w:t>
      </w:r>
      <w:r w:rsidRPr="00603B23">
        <w:rPr>
          <w:rFonts w:ascii="Times New Roman" w:eastAsia="Times New Roman" w:hAnsi="Times New Roman" w:cs="Times New Roman"/>
          <w:sz w:val="20"/>
          <w:szCs w:val="20"/>
          <w:lang w:eastAsia="pl-PL"/>
        </w:rPr>
        <w:br/>
        <w:t xml:space="preserve">Waluta: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4) Czas trwania lub termin wykonania: </w:t>
      </w:r>
      <w:r w:rsidRPr="00603B23">
        <w:rPr>
          <w:rFonts w:ascii="Times New Roman" w:eastAsia="Times New Roman" w:hAnsi="Times New Roman" w:cs="Times New Roman"/>
          <w:sz w:val="20"/>
          <w:szCs w:val="20"/>
          <w:lang w:eastAsia="pl-PL"/>
        </w:rPr>
        <w:br/>
        <w:t xml:space="preserve">okres w miesiącach: </w:t>
      </w:r>
      <w:r w:rsidRPr="00603B23">
        <w:rPr>
          <w:rFonts w:ascii="Times New Roman" w:eastAsia="Times New Roman" w:hAnsi="Times New Roman" w:cs="Times New Roman"/>
          <w:sz w:val="20"/>
          <w:szCs w:val="20"/>
          <w:lang w:eastAsia="pl-PL"/>
        </w:rPr>
        <w:br/>
        <w:t>okres w dniach: 14</w:t>
      </w:r>
      <w:r w:rsidRPr="00603B23">
        <w:rPr>
          <w:rFonts w:ascii="Times New Roman" w:eastAsia="Times New Roman" w:hAnsi="Times New Roman" w:cs="Times New Roman"/>
          <w:sz w:val="20"/>
          <w:szCs w:val="20"/>
          <w:lang w:eastAsia="pl-PL"/>
        </w:rPr>
        <w:br/>
        <w:t xml:space="preserve">data rozpoczęcia: </w:t>
      </w:r>
      <w:r w:rsidRPr="00603B23">
        <w:rPr>
          <w:rFonts w:ascii="Times New Roman" w:eastAsia="Times New Roman" w:hAnsi="Times New Roman" w:cs="Times New Roman"/>
          <w:sz w:val="20"/>
          <w:szCs w:val="20"/>
          <w:lang w:eastAsia="pl-PL"/>
        </w:rPr>
        <w:br/>
        <w:t xml:space="preserve">data zakończenia: </w:t>
      </w: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67"/>
        <w:gridCol w:w="852"/>
      </w:tblGrid>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Znaczenie</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60,00</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Termin gwarancji/rękojmi sprzętu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24,00</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Termin dostawy sprzętu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12,00</w:t>
            </w:r>
          </w:p>
        </w:tc>
      </w:tr>
      <w:tr w:rsidR="00603B23" w:rsidRPr="00603B23" w:rsidTr="00603B23">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Wysokość kary umownej za opóźnienie w dostawie sprzętu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B23" w:rsidRPr="00603B23" w:rsidRDefault="00603B23" w:rsidP="00603B23">
            <w:pPr>
              <w:spacing w:after="0" w:line="240" w:lineRule="auto"/>
              <w:rPr>
                <w:rFonts w:ascii="Times New Roman" w:eastAsia="Times New Roman" w:hAnsi="Times New Roman" w:cs="Times New Roman"/>
                <w:sz w:val="20"/>
                <w:szCs w:val="20"/>
                <w:lang w:eastAsia="pl-PL"/>
              </w:rPr>
            </w:pPr>
            <w:r w:rsidRPr="00603B23">
              <w:rPr>
                <w:rFonts w:ascii="Times New Roman" w:eastAsia="Times New Roman" w:hAnsi="Times New Roman" w:cs="Times New Roman"/>
                <w:sz w:val="20"/>
                <w:szCs w:val="20"/>
                <w:lang w:eastAsia="pl-PL"/>
              </w:rPr>
              <w:t>4,00</w:t>
            </w:r>
          </w:p>
        </w:tc>
      </w:tr>
    </w:tbl>
    <w:p w:rsidR="00603B23" w:rsidRPr="00603B23" w:rsidRDefault="00603B23" w:rsidP="00603B23">
      <w:pPr>
        <w:spacing w:after="240" w:line="240" w:lineRule="auto"/>
        <w:rPr>
          <w:rFonts w:ascii="Times New Roman" w:eastAsia="Times New Roman" w:hAnsi="Times New Roman" w:cs="Times New Roman"/>
          <w:sz w:val="24"/>
          <w:szCs w:val="24"/>
          <w:lang w:eastAsia="pl-PL"/>
        </w:rPr>
      </w:pPr>
      <w:r w:rsidRPr="00603B23">
        <w:rPr>
          <w:rFonts w:ascii="Times New Roman" w:eastAsia="Times New Roman" w:hAnsi="Times New Roman" w:cs="Times New Roman"/>
          <w:sz w:val="20"/>
          <w:szCs w:val="20"/>
          <w:lang w:eastAsia="pl-PL"/>
        </w:rPr>
        <w:br/>
      </w:r>
      <w:r w:rsidRPr="00603B23">
        <w:rPr>
          <w:rFonts w:ascii="Times New Roman" w:eastAsia="Times New Roman" w:hAnsi="Times New Roman" w:cs="Times New Roman"/>
          <w:b/>
          <w:bCs/>
          <w:sz w:val="20"/>
          <w:szCs w:val="20"/>
          <w:lang w:eastAsia="pl-PL"/>
        </w:rPr>
        <w:t xml:space="preserve">6) INFORMACJE </w:t>
      </w:r>
      <w:proofErr w:type="spellStart"/>
      <w:r w:rsidRPr="00603B23">
        <w:rPr>
          <w:rFonts w:ascii="Times New Roman" w:eastAsia="Times New Roman" w:hAnsi="Times New Roman" w:cs="Times New Roman"/>
          <w:b/>
          <w:bCs/>
          <w:sz w:val="20"/>
          <w:szCs w:val="20"/>
          <w:lang w:eastAsia="pl-PL"/>
        </w:rPr>
        <w:t>DODATKOWE:</w:t>
      </w:r>
      <w:r w:rsidRPr="00603B23">
        <w:rPr>
          <w:rFonts w:ascii="Times New Roman" w:eastAsia="Times New Roman" w:hAnsi="Times New Roman" w:cs="Times New Roman"/>
          <w:sz w:val="20"/>
          <w:szCs w:val="20"/>
          <w:lang w:eastAsia="pl-PL"/>
        </w:rPr>
        <w:t>Termin</w:t>
      </w:r>
      <w:proofErr w:type="spellEnd"/>
      <w:r w:rsidRPr="00603B23">
        <w:rPr>
          <w:rFonts w:ascii="Times New Roman" w:eastAsia="Times New Roman" w:hAnsi="Times New Roman" w:cs="Times New Roman"/>
          <w:sz w:val="20"/>
          <w:szCs w:val="20"/>
          <w:lang w:eastAsia="pl-PL"/>
        </w:rPr>
        <w:t xml:space="preserve"> dostawy sprzętu min. 1 dzień - max. 14 dni</w:t>
      </w:r>
      <w:r w:rsidRPr="00603B23">
        <w:rPr>
          <w:rFonts w:ascii="Times New Roman" w:eastAsia="Times New Roman" w:hAnsi="Times New Roman" w:cs="Times New Roman"/>
          <w:sz w:val="24"/>
          <w:szCs w:val="24"/>
          <w:lang w:eastAsia="pl-PL"/>
        </w:rPr>
        <w:br/>
      </w:r>
    </w:p>
    <w:p w:rsidR="00603B23" w:rsidRPr="00603B23" w:rsidRDefault="00603B23" w:rsidP="00603B23">
      <w:pPr>
        <w:spacing w:after="240" w:line="240" w:lineRule="auto"/>
        <w:rPr>
          <w:rFonts w:ascii="Times New Roman" w:eastAsia="Times New Roman" w:hAnsi="Times New Roman" w:cs="Times New Roman"/>
          <w:sz w:val="24"/>
          <w:szCs w:val="24"/>
          <w:lang w:eastAsia="pl-PL"/>
        </w:rPr>
      </w:pPr>
    </w:p>
    <w:p w:rsidR="00603B23" w:rsidRPr="00603B23" w:rsidRDefault="00603B23" w:rsidP="00603B2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3B23" w:rsidRPr="00603B23" w:rsidTr="00603B23">
        <w:trPr>
          <w:tblCellSpacing w:w="15" w:type="dxa"/>
        </w:trPr>
        <w:tc>
          <w:tcPr>
            <w:tcW w:w="0" w:type="auto"/>
            <w:vAlign w:val="center"/>
            <w:hideMark/>
          </w:tcPr>
          <w:p w:rsidR="00603B23" w:rsidRPr="00603B23" w:rsidRDefault="00603B23" w:rsidP="00603B23">
            <w:pPr>
              <w:spacing w:after="0" w:line="240" w:lineRule="auto"/>
              <w:rPr>
                <w:rFonts w:ascii="Times New Roman" w:eastAsia="Times New Roman" w:hAnsi="Times New Roman" w:cs="Times New Roman"/>
                <w:sz w:val="24"/>
                <w:szCs w:val="24"/>
                <w:lang w:eastAsia="pl-PL"/>
              </w:rPr>
            </w:pPr>
          </w:p>
        </w:tc>
      </w:tr>
    </w:tbl>
    <w:p w:rsidR="00603B23" w:rsidRPr="00603B23" w:rsidRDefault="00603B23" w:rsidP="00603B23">
      <w:pPr>
        <w:pBdr>
          <w:top w:val="single" w:sz="6" w:space="1" w:color="auto"/>
        </w:pBdr>
        <w:spacing w:after="0" w:line="240" w:lineRule="auto"/>
        <w:jc w:val="center"/>
        <w:rPr>
          <w:rFonts w:ascii="Arial" w:eastAsia="Times New Roman" w:hAnsi="Arial" w:cs="Arial"/>
          <w:vanish/>
          <w:sz w:val="16"/>
          <w:szCs w:val="16"/>
          <w:lang w:eastAsia="pl-PL"/>
        </w:rPr>
      </w:pPr>
      <w:r w:rsidRPr="00603B23">
        <w:rPr>
          <w:rFonts w:ascii="Arial" w:eastAsia="Times New Roman" w:hAnsi="Arial" w:cs="Arial"/>
          <w:vanish/>
          <w:sz w:val="16"/>
          <w:szCs w:val="16"/>
          <w:lang w:eastAsia="pl-PL"/>
        </w:rPr>
        <w:t>Dół formularza</w:t>
      </w:r>
    </w:p>
    <w:p w:rsidR="00603B23" w:rsidRPr="00603B23" w:rsidRDefault="00603B23" w:rsidP="00603B23">
      <w:pPr>
        <w:pBdr>
          <w:bottom w:val="single" w:sz="6" w:space="1" w:color="auto"/>
        </w:pBdr>
        <w:spacing w:after="0" w:line="240" w:lineRule="auto"/>
        <w:jc w:val="center"/>
        <w:rPr>
          <w:rFonts w:ascii="Arial" w:eastAsia="Times New Roman" w:hAnsi="Arial" w:cs="Arial"/>
          <w:vanish/>
          <w:sz w:val="16"/>
          <w:szCs w:val="16"/>
          <w:lang w:eastAsia="pl-PL"/>
        </w:rPr>
      </w:pPr>
      <w:r w:rsidRPr="00603B23">
        <w:rPr>
          <w:rFonts w:ascii="Arial" w:eastAsia="Times New Roman" w:hAnsi="Arial" w:cs="Arial"/>
          <w:vanish/>
          <w:sz w:val="16"/>
          <w:szCs w:val="16"/>
          <w:lang w:eastAsia="pl-PL"/>
        </w:rPr>
        <w:t>Początek formularza</w:t>
      </w:r>
    </w:p>
    <w:p w:rsidR="00603B23" w:rsidRPr="00603B23" w:rsidRDefault="00603B23" w:rsidP="00603B23">
      <w:pPr>
        <w:pBdr>
          <w:top w:val="single" w:sz="6" w:space="1" w:color="auto"/>
        </w:pBdr>
        <w:spacing w:after="0" w:line="240" w:lineRule="auto"/>
        <w:jc w:val="center"/>
        <w:rPr>
          <w:rFonts w:ascii="Arial" w:eastAsia="Times New Roman" w:hAnsi="Arial" w:cs="Arial"/>
          <w:vanish/>
          <w:sz w:val="16"/>
          <w:szCs w:val="16"/>
          <w:lang w:eastAsia="pl-PL"/>
        </w:rPr>
      </w:pPr>
      <w:r w:rsidRPr="00603B23">
        <w:rPr>
          <w:rFonts w:ascii="Arial" w:eastAsia="Times New Roman" w:hAnsi="Arial" w:cs="Arial"/>
          <w:vanish/>
          <w:sz w:val="16"/>
          <w:szCs w:val="16"/>
          <w:lang w:eastAsia="pl-PL"/>
        </w:rPr>
        <w:t>Dół formularza</w:t>
      </w:r>
    </w:p>
    <w:p w:rsidR="00E244E5" w:rsidRDefault="00E244E5"/>
    <w:sectPr w:rsidR="00E24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B23"/>
    <w:rsid w:val="00603B23"/>
    <w:rsid w:val="00E24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03B2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03B2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03B2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03B23"/>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03B2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03B2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03B2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03B23"/>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301789">
      <w:bodyDiv w:val="1"/>
      <w:marLeft w:val="0"/>
      <w:marRight w:val="0"/>
      <w:marTop w:val="0"/>
      <w:marBottom w:val="0"/>
      <w:divBdr>
        <w:top w:val="none" w:sz="0" w:space="0" w:color="auto"/>
        <w:left w:val="none" w:sz="0" w:space="0" w:color="auto"/>
        <w:bottom w:val="none" w:sz="0" w:space="0" w:color="auto"/>
        <w:right w:val="none" w:sz="0" w:space="0" w:color="auto"/>
      </w:divBdr>
      <w:divsChild>
        <w:div w:id="1739865548">
          <w:marLeft w:val="0"/>
          <w:marRight w:val="0"/>
          <w:marTop w:val="0"/>
          <w:marBottom w:val="0"/>
          <w:divBdr>
            <w:top w:val="none" w:sz="0" w:space="0" w:color="auto"/>
            <w:left w:val="none" w:sz="0" w:space="0" w:color="auto"/>
            <w:bottom w:val="none" w:sz="0" w:space="0" w:color="auto"/>
            <w:right w:val="none" w:sz="0" w:space="0" w:color="auto"/>
          </w:divBdr>
          <w:divsChild>
            <w:div w:id="2066567298">
              <w:marLeft w:val="0"/>
              <w:marRight w:val="0"/>
              <w:marTop w:val="0"/>
              <w:marBottom w:val="0"/>
              <w:divBdr>
                <w:top w:val="none" w:sz="0" w:space="0" w:color="auto"/>
                <w:left w:val="none" w:sz="0" w:space="0" w:color="auto"/>
                <w:bottom w:val="none" w:sz="0" w:space="0" w:color="auto"/>
                <w:right w:val="none" w:sz="0" w:space="0" w:color="auto"/>
              </w:divBdr>
              <w:divsChild>
                <w:div w:id="1458716276">
                  <w:marLeft w:val="0"/>
                  <w:marRight w:val="0"/>
                  <w:marTop w:val="0"/>
                  <w:marBottom w:val="0"/>
                  <w:divBdr>
                    <w:top w:val="none" w:sz="0" w:space="0" w:color="auto"/>
                    <w:left w:val="none" w:sz="0" w:space="0" w:color="auto"/>
                    <w:bottom w:val="none" w:sz="0" w:space="0" w:color="auto"/>
                    <w:right w:val="none" w:sz="0" w:space="0" w:color="auto"/>
                  </w:divBdr>
                </w:div>
                <w:div w:id="1963412423">
                  <w:marLeft w:val="0"/>
                  <w:marRight w:val="0"/>
                  <w:marTop w:val="0"/>
                  <w:marBottom w:val="0"/>
                  <w:divBdr>
                    <w:top w:val="none" w:sz="0" w:space="0" w:color="auto"/>
                    <w:left w:val="none" w:sz="0" w:space="0" w:color="auto"/>
                    <w:bottom w:val="none" w:sz="0" w:space="0" w:color="auto"/>
                    <w:right w:val="none" w:sz="0" w:space="0" w:color="auto"/>
                  </w:divBdr>
                </w:div>
                <w:div w:id="1060134974">
                  <w:marLeft w:val="0"/>
                  <w:marRight w:val="0"/>
                  <w:marTop w:val="0"/>
                  <w:marBottom w:val="0"/>
                  <w:divBdr>
                    <w:top w:val="none" w:sz="0" w:space="0" w:color="auto"/>
                    <w:left w:val="none" w:sz="0" w:space="0" w:color="auto"/>
                    <w:bottom w:val="none" w:sz="0" w:space="0" w:color="auto"/>
                    <w:right w:val="none" w:sz="0" w:space="0" w:color="auto"/>
                  </w:divBdr>
                  <w:divsChild>
                    <w:div w:id="897739732">
                      <w:marLeft w:val="0"/>
                      <w:marRight w:val="0"/>
                      <w:marTop w:val="0"/>
                      <w:marBottom w:val="0"/>
                      <w:divBdr>
                        <w:top w:val="none" w:sz="0" w:space="0" w:color="auto"/>
                        <w:left w:val="none" w:sz="0" w:space="0" w:color="auto"/>
                        <w:bottom w:val="none" w:sz="0" w:space="0" w:color="auto"/>
                        <w:right w:val="none" w:sz="0" w:space="0" w:color="auto"/>
                      </w:divBdr>
                    </w:div>
                  </w:divsChild>
                </w:div>
                <w:div w:id="589894684">
                  <w:marLeft w:val="0"/>
                  <w:marRight w:val="0"/>
                  <w:marTop w:val="0"/>
                  <w:marBottom w:val="0"/>
                  <w:divBdr>
                    <w:top w:val="none" w:sz="0" w:space="0" w:color="auto"/>
                    <w:left w:val="none" w:sz="0" w:space="0" w:color="auto"/>
                    <w:bottom w:val="none" w:sz="0" w:space="0" w:color="auto"/>
                    <w:right w:val="none" w:sz="0" w:space="0" w:color="auto"/>
                  </w:divBdr>
                  <w:divsChild>
                    <w:div w:id="1272663907">
                      <w:marLeft w:val="0"/>
                      <w:marRight w:val="0"/>
                      <w:marTop w:val="0"/>
                      <w:marBottom w:val="0"/>
                      <w:divBdr>
                        <w:top w:val="none" w:sz="0" w:space="0" w:color="auto"/>
                        <w:left w:val="none" w:sz="0" w:space="0" w:color="auto"/>
                        <w:bottom w:val="none" w:sz="0" w:space="0" w:color="auto"/>
                        <w:right w:val="none" w:sz="0" w:space="0" w:color="auto"/>
                      </w:divBdr>
                    </w:div>
                  </w:divsChild>
                </w:div>
                <w:div w:id="1113672359">
                  <w:marLeft w:val="0"/>
                  <w:marRight w:val="0"/>
                  <w:marTop w:val="0"/>
                  <w:marBottom w:val="0"/>
                  <w:divBdr>
                    <w:top w:val="none" w:sz="0" w:space="0" w:color="auto"/>
                    <w:left w:val="none" w:sz="0" w:space="0" w:color="auto"/>
                    <w:bottom w:val="none" w:sz="0" w:space="0" w:color="auto"/>
                    <w:right w:val="none" w:sz="0" w:space="0" w:color="auto"/>
                  </w:divBdr>
                  <w:divsChild>
                    <w:div w:id="2062288791">
                      <w:marLeft w:val="0"/>
                      <w:marRight w:val="0"/>
                      <w:marTop w:val="0"/>
                      <w:marBottom w:val="0"/>
                      <w:divBdr>
                        <w:top w:val="none" w:sz="0" w:space="0" w:color="auto"/>
                        <w:left w:val="none" w:sz="0" w:space="0" w:color="auto"/>
                        <w:bottom w:val="none" w:sz="0" w:space="0" w:color="auto"/>
                        <w:right w:val="none" w:sz="0" w:space="0" w:color="auto"/>
                      </w:divBdr>
                    </w:div>
                    <w:div w:id="841775103">
                      <w:marLeft w:val="0"/>
                      <w:marRight w:val="0"/>
                      <w:marTop w:val="0"/>
                      <w:marBottom w:val="0"/>
                      <w:divBdr>
                        <w:top w:val="none" w:sz="0" w:space="0" w:color="auto"/>
                        <w:left w:val="none" w:sz="0" w:space="0" w:color="auto"/>
                        <w:bottom w:val="none" w:sz="0" w:space="0" w:color="auto"/>
                        <w:right w:val="none" w:sz="0" w:space="0" w:color="auto"/>
                      </w:divBdr>
                    </w:div>
                    <w:div w:id="523640648">
                      <w:marLeft w:val="0"/>
                      <w:marRight w:val="0"/>
                      <w:marTop w:val="0"/>
                      <w:marBottom w:val="0"/>
                      <w:divBdr>
                        <w:top w:val="none" w:sz="0" w:space="0" w:color="auto"/>
                        <w:left w:val="none" w:sz="0" w:space="0" w:color="auto"/>
                        <w:bottom w:val="none" w:sz="0" w:space="0" w:color="auto"/>
                        <w:right w:val="none" w:sz="0" w:space="0" w:color="auto"/>
                      </w:divBdr>
                    </w:div>
                    <w:div w:id="237712920">
                      <w:marLeft w:val="0"/>
                      <w:marRight w:val="0"/>
                      <w:marTop w:val="0"/>
                      <w:marBottom w:val="0"/>
                      <w:divBdr>
                        <w:top w:val="none" w:sz="0" w:space="0" w:color="auto"/>
                        <w:left w:val="none" w:sz="0" w:space="0" w:color="auto"/>
                        <w:bottom w:val="none" w:sz="0" w:space="0" w:color="auto"/>
                        <w:right w:val="none" w:sz="0" w:space="0" w:color="auto"/>
                      </w:divBdr>
                    </w:div>
                  </w:divsChild>
                </w:div>
                <w:div w:id="811099076">
                  <w:marLeft w:val="0"/>
                  <w:marRight w:val="0"/>
                  <w:marTop w:val="0"/>
                  <w:marBottom w:val="0"/>
                  <w:divBdr>
                    <w:top w:val="none" w:sz="0" w:space="0" w:color="auto"/>
                    <w:left w:val="none" w:sz="0" w:space="0" w:color="auto"/>
                    <w:bottom w:val="none" w:sz="0" w:space="0" w:color="auto"/>
                    <w:right w:val="none" w:sz="0" w:space="0" w:color="auto"/>
                  </w:divBdr>
                  <w:divsChild>
                    <w:div w:id="167598924">
                      <w:marLeft w:val="0"/>
                      <w:marRight w:val="0"/>
                      <w:marTop w:val="0"/>
                      <w:marBottom w:val="0"/>
                      <w:divBdr>
                        <w:top w:val="none" w:sz="0" w:space="0" w:color="auto"/>
                        <w:left w:val="none" w:sz="0" w:space="0" w:color="auto"/>
                        <w:bottom w:val="none" w:sz="0" w:space="0" w:color="auto"/>
                        <w:right w:val="none" w:sz="0" w:space="0" w:color="auto"/>
                      </w:divBdr>
                    </w:div>
                    <w:div w:id="541556182">
                      <w:marLeft w:val="0"/>
                      <w:marRight w:val="0"/>
                      <w:marTop w:val="0"/>
                      <w:marBottom w:val="0"/>
                      <w:divBdr>
                        <w:top w:val="none" w:sz="0" w:space="0" w:color="auto"/>
                        <w:left w:val="none" w:sz="0" w:space="0" w:color="auto"/>
                        <w:bottom w:val="none" w:sz="0" w:space="0" w:color="auto"/>
                        <w:right w:val="none" w:sz="0" w:space="0" w:color="auto"/>
                      </w:divBdr>
                    </w:div>
                    <w:div w:id="848104828">
                      <w:marLeft w:val="0"/>
                      <w:marRight w:val="0"/>
                      <w:marTop w:val="0"/>
                      <w:marBottom w:val="0"/>
                      <w:divBdr>
                        <w:top w:val="none" w:sz="0" w:space="0" w:color="auto"/>
                        <w:left w:val="none" w:sz="0" w:space="0" w:color="auto"/>
                        <w:bottom w:val="none" w:sz="0" w:space="0" w:color="auto"/>
                        <w:right w:val="none" w:sz="0" w:space="0" w:color="auto"/>
                      </w:divBdr>
                    </w:div>
                    <w:div w:id="1406805977">
                      <w:marLeft w:val="0"/>
                      <w:marRight w:val="0"/>
                      <w:marTop w:val="0"/>
                      <w:marBottom w:val="0"/>
                      <w:divBdr>
                        <w:top w:val="none" w:sz="0" w:space="0" w:color="auto"/>
                        <w:left w:val="none" w:sz="0" w:space="0" w:color="auto"/>
                        <w:bottom w:val="none" w:sz="0" w:space="0" w:color="auto"/>
                        <w:right w:val="none" w:sz="0" w:space="0" w:color="auto"/>
                      </w:divBdr>
                    </w:div>
                    <w:div w:id="1121070518">
                      <w:marLeft w:val="0"/>
                      <w:marRight w:val="0"/>
                      <w:marTop w:val="0"/>
                      <w:marBottom w:val="0"/>
                      <w:divBdr>
                        <w:top w:val="none" w:sz="0" w:space="0" w:color="auto"/>
                        <w:left w:val="none" w:sz="0" w:space="0" w:color="auto"/>
                        <w:bottom w:val="none" w:sz="0" w:space="0" w:color="auto"/>
                        <w:right w:val="none" w:sz="0" w:space="0" w:color="auto"/>
                      </w:divBdr>
                    </w:div>
                    <w:div w:id="644941122">
                      <w:marLeft w:val="0"/>
                      <w:marRight w:val="0"/>
                      <w:marTop w:val="0"/>
                      <w:marBottom w:val="0"/>
                      <w:divBdr>
                        <w:top w:val="none" w:sz="0" w:space="0" w:color="auto"/>
                        <w:left w:val="none" w:sz="0" w:space="0" w:color="auto"/>
                        <w:bottom w:val="none" w:sz="0" w:space="0" w:color="auto"/>
                        <w:right w:val="none" w:sz="0" w:space="0" w:color="auto"/>
                      </w:divBdr>
                    </w:div>
                    <w:div w:id="1009674375">
                      <w:marLeft w:val="0"/>
                      <w:marRight w:val="0"/>
                      <w:marTop w:val="0"/>
                      <w:marBottom w:val="0"/>
                      <w:divBdr>
                        <w:top w:val="none" w:sz="0" w:space="0" w:color="auto"/>
                        <w:left w:val="none" w:sz="0" w:space="0" w:color="auto"/>
                        <w:bottom w:val="none" w:sz="0" w:space="0" w:color="auto"/>
                        <w:right w:val="none" w:sz="0" w:space="0" w:color="auto"/>
                      </w:divBdr>
                    </w:div>
                  </w:divsChild>
                </w:div>
                <w:div w:id="594283931">
                  <w:marLeft w:val="0"/>
                  <w:marRight w:val="0"/>
                  <w:marTop w:val="0"/>
                  <w:marBottom w:val="0"/>
                  <w:divBdr>
                    <w:top w:val="none" w:sz="0" w:space="0" w:color="auto"/>
                    <w:left w:val="none" w:sz="0" w:space="0" w:color="auto"/>
                    <w:bottom w:val="none" w:sz="0" w:space="0" w:color="auto"/>
                    <w:right w:val="none" w:sz="0" w:space="0" w:color="auto"/>
                  </w:divBdr>
                  <w:divsChild>
                    <w:div w:id="1935160574">
                      <w:marLeft w:val="0"/>
                      <w:marRight w:val="0"/>
                      <w:marTop w:val="0"/>
                      <w:marBottom w:val="0"/>
                      <w:divBdr>
                        <w:top w:val="none" w:sz="0" w:space="0" w:color="auto"/>
                        <w:left w:val="none" w:sz="0" w:space="0" w:color="auto"/>
                        <w:bottom w:val="none" w:sz="0" w:space="0" w:color="auto"/>
                        <w:right w:val="none" w:sz="0" w:space="0" w:color="auto"/>
                      </w:divBdr>
                    </w:div>
                    <w:div w:id="1174610664">
                      <w:marLeft w:val="0"/>
                      <w:marRight w:val="0"/>
                      <w:marTop w:val="0"/>
                      <w:marBottom w:val="0"/>
                      <w:divBdr>
                        <w:top w:val="none" w:sz="0" w:space="0" w:color="auto"/>
                        <w:left w:val="none" w:sz="0" w:space="0" w:color="auto"/>
                        <w:bottom w:val="none" w:sz="0" w:space="0" w:color="auto"/>
                        <w:right w:val="none" w:sz="0" w:space="0" w:color="auto"/>
                      </w:divBdr>
                    </w:div>
                  </w:divsChild>
                </w:div>
                <w:div w:id="276446277">
                  <w:marLeft w:val="0"/>
                  <w:marRight w:val="0"/>
                  <w:marTop w:val="0"/>
                  <w:marBottom w:val="0"/>
                  <w:divBdr>
                    <w:top w:val="none" w:sz="0" w:space="0" w:color="auto"/>
                    <w:left w:val="none" w:sz="0" w:space="0" w:color="auto"/>
                    <w:bottom w:val="none" w:sz="0" w:space="0" w:color="auto"/>
                    <w:right w:val="none" w:sz="0" w:space="0" w:color="auto"/>
                  </w:divBdr>
                  <w:divsChild>
                    <w:div w:id="1932274631">
                      <w:marLeft w:val="0"/>
                      <w:marRight w:val="0"/>
                      <w:marTop w:val="0"/>
                      <w:marBottom w:val="0"/>
                      <w:divBdr>
                        <w:top w:val="none" w:sz="0" w:space="0" w:color="auto"/>
                        <w:left w:val="none" w:sz="0" w:space="0" w:color="auto"/>
                        <w:bottom w:val="none" w:sz="0" w:space="0" w:color="auto"/>
                        <w:right w:val="none" w:sz="0" w:space="0" w:color="auto"/>
                      </w:divBdr>
                    </w:div>
                    <w:div w:id="321200132">
                      <w:marLeft w:val="0"/>
                      <w:marRight w:val="0"/>
                      <w:marTop w:val="0"/>
                      <w:marBottom w:val="0"/>
                      <w:divBdr>
                        <w:top w:val="none" w:sz="0" w:space="0" w:color="auto"/>
                        <w:left w:val="none" w:sz="0" w:space="0" w:color="auto"/>
                        <w:bottom w:val="none" w:sz="0" w:space="0" w:color="auto"/>
                        <w:right w:val="none" w:sz="0" w:space="0" w:color="auto"/>
                      </w:divBdr>
                    </w:div>
                    <w:div w:id="981158721">
                      <w:marLeft w:val="0"/>
                      <w:marRight w:val="0"/>
                      <w:marTop w:val="0"/>
                      <w:marBottom w:val="0"/>
                      <w:divBdr>
                        <w:top w:val="none" w:sz="0" w:space="0" w:color="auto"/>
                        <w:left w:val="none" w:sz="0" w:space="0" w:color="auto"/>
                        <w:bottom w:val="none" w:sz="0" w:space="0" w:color="auto"/>
                        <w:right w:val="none" w:sz="0" w:space="0" w:color="auto"/>
                      </w:divBdr>
                    </w:div>
                    <w:div w:id="593712921">
                      <w:marLeft w:val="0"/>
                      <w:marRight w:val="0"/>
                      <w:marTop w:val="0"/>
                      <w:marBottom w:val="0"/>
                      <w:divBdr>
                        <w:top w:val="none" w:sz="0" w:space="0" w:color="auto"/>
                        <w:left w:val="none" w:sz="0" w:space="0" w:color="auto"/>
                        <w:bottom w:val="none" w:sz="0" w:space="0" w:color="auto"/>
                        <w:right w:val="none" w:sz="0" w:space="0" w:color="auto"/>
                      </w:divBdr>
                    </w:div>
                    <w:div w:id="1825271936">
                      <w:marLeft w:val="0"/>
                      <w:marRight w:val="0"/>
                      <w:marTop w:val="0"/>
                      <w:marBottom w:val="0"/>
                      <w:divBdr>
                        <w:top w:val="none" w:sz="0" w:space="0" w:color="auto"/>
                        <w:left w:val="none" w:sz="0" w:space="0" w:color="auto"/>
                        <w:bottom w:val="none" w:sz="0" w:space="0" w:color="auto"/>
                        <w:right w:val="none" w:sz="0" w:space="0" w:color="auto"/>
                      </w:divBdr>
                    </w:div>
                    <w:div w:id="89158947">
                      <w:marLeft w:val="0"/>
                      <w:marRight w:val="0"/>
                      <w:marTop w:val="0"/>
                      <w:marBottom w:val="0"/>
                      <w:divBdr>
                        <w:top w:val="none" w:sz="0" w:space="0" w:color="auto"/>
                        <w:left w:val="none" w:sz="0" w:space="0" w:color="auto"/>
                        <w:bottom w:val="none" w:sz="0" w:space="0" w:color="auto"/>
                        <w:right w:val="none" w:sz="0" w:space="0" w:color="auto"/>
                      </w:divBdr>
                    </w:div>
                    <w:div w:id="1909068388">
                      <w:marLeft w:val="0"/>
                      <w:marRight w:val="0"/>
                      <w:marTop w:val="0"/>
                      <w:marBottom w:val="0"/>
                      <w:divBdr>
                        <w:top w:val="none" w:sz="0" w:space="0" w:color="auto"/>
                        <w:left w:val="none" w:sz="0" w:space="0" w:color="auto"/>
                        <w:bottom w:val="none" w:sz="0" w:space="0" w:color="auto"/>
                        <w:right w:val="none" w:sz="0" w:space="0" w:color="auto"/>
                      </w:divBdr>
                    </w:div>
                  </w:divsChild>
                </w:div>
                <w:div w:id="1361055774">
                  <w:marLeft w:val="0"/>
                  <w:marRight w:val="0"/>
                  <w:marTop w:val="0"/>
                  <w:marBottom w:val="0"/>
                  <w:divBdr>
                    <w:top w:val="none" w:sz="0" w:space="0" w:color="auto"/>
                    <w:left w:val="none" w:sz="0" w:space="0" w:color="auto"/>
                    <w:bottom w:val="none" w:sz="0" w:space="0" w:color="auto"/>
                    <w:right w:val="none" w:sz="0" w:space="0" w:color="auto"/>
                  </w:divBdr>
                  <w:divsChild>
                    <w:div w:id="781000005">
                      <w:marLeft w:val="0"/>
                      <w:marRight w:val="0"/>
                      <w:marTop w:val="0"/>
                      <w:marBottom w:val="0"/>
                      <w:divBdr>
                        <w:top w:val="none" w:sz="0" w:space="0" w:color="auto"/>
                        <w:left w:val="none" w:sz="0" w:space="0" w:color="auto"/>
                        <w:bottom w:val="none" w:sz="0" w:space="0" w:color="auto"/>
                        <w:right w:val="none" w:sz="0" w:space="0" w:color="auto"/>
                      </w:divBdr>
                    </w:div>
                    <w:div w:id="1756442080">
                      <w:marLeft w:val="0"/>
                      <w:marRight w:val="0"/>
                      <w:marTop w:val="0"/>
                      <w:marBottom w:val="0"/>
                      <w:divBdr>
                        <w:top w:val="none" w:sz="0" w:space="0" w:color="auto"/>
                        <w:left w:val="none" w:sz="0" w:space="0" w:color="auto"/>
                        <w:bottom w:val="none" w:sz="0" w:space="0" w:color="auto"/>
                        <w:right w:val="none" w:sz="0" w:space="0" w:color="auto"/>
                      </w:divBdr>
                    </w:div>
                    <w:div w:id="1948805111">
                      <w:marLeft w:val="0"/>
                      <w:marRight w:val="0"/>
                      <w:marTop w:val="0"/>
                      <w:marBottom w:val="0"/>
                      <w:divBdr>
                        <w:top w:val="none" w:sz="0" w:space="0" w:color="auto"/>
                        <w:left w:val="none" w:sz="0" w:space="0" w:color="auto"/>
                        <w:bottom w:val="none" w:sz="0" w:space="0" w:color="auto"/>
                        <w:right w:val="none" w:sz="0" w:space="0" w:color="auto"/>
                      </w:divBdr>
                    </w:div>
                    <w:div w:id="538200838">
                      <w:marLeft w:val="0"/>
                      <w:marRight w:val="0"/>
                      <w:marTop w:val="0"/>
                      <w:marBottom w:val="0"/>
                      <w:divBdr>
                        <w:top w:val="none" w:sz="0" w:space="0" w:color="auto"/>
                        <w:left w:val="none" w:sz="0" w:space="0" w:color="auto"/>
                        <w:bottom w:val="none" w:sz="0" w:space="0" w:color="auto"/>
                        <w:right w:val="none" w:sz="0" w:space="0" w:color="auto"/>
                      </w:divBdr>
                    </w:div>
                    <w:div w:id="1000280603">
                      <w:marLeft w:val="0"/>
                      <w:marRight w:val="0"/>
                      <w:marTop w:val="0"/>
                      <w:marBottom w:val="0"/>
                      <w:divBdr>
                        <w:top w:val="none" w:sz="0" w:space="0" w:color="auto"/>
                        <w:left w:val="none" w:sz="0" w:space="0" w:color="auto"/>
                        <w:bottom w:val="none" w:sz="0" w:space="0" w:color="auto"/>
                        <w:right w:val="none" w:sz="0" w:space="0" w:color="auto"/>
                      </w:divBdr>
                    </w:div>
                    <w:div w:id="616759339">
                      <w:marLeft w:val="0"/>
                      <w:marRight w:val="0"/>
                      <w:marTop w:val="0"/>
                      <w:marBottom w:val="0"/>
                      <w:divBdr>
                        <w:top w:val="none" w:sz="0" w:space="0" w:color="auto"/>
                        <w:left w:val="none" w:sz="0" w:space="0" w:color="auto"/>
                        <w:bottom w:val="none" w:sz="0" w:space="0" w:color="auto"/>
                        <w:right w:val="none" w:sz="0" w:space="0" w:color="auto"/>
                      </w:divBdr>
                    </w:div>
                    <w:div w:id="1991982801">
                      <w:marLeft w:val="0"/>
                      <w:marRight w:val="0"/>
                      <w:marTop w:val="0"/>
                      <w:marBottom w:val="0"/>
                      <w:divBdr>
                        <w:top w:val="none" w:sz="0" w:space="0" w:color="auto"/>
                        <w:left w:val="none" w:sz="0" w:space="0" w:color="auto"/>
                        <w:bottom w:val="none" w:sz="0" w:space="0" w:color="auto"/>
                        <w:right w:val="none" w:sz="0" w:space="0" w:color="auto"/>
                      </w:divBdr>
                    </w:div>
                    <w:div w:id="1185363343">
                      <w:marLeft w:val="0"/>
                      <w:marRight w:val="0"/>
                      <w:marTop w:val="0"/>
                      <w:marBottom w:val="0"/>
                      <w:divBdr>
                        <w:top w:val="none" w:sz="0" w:space="0" w:color="auto"/>
                        <w:left w:val="none" w:sz="0" w:space="0" w:color="auto"/>
                        <w:bottom w:val="none" w:sz="0" w:space="0" w:color="auto"/>
                        <w:right w:val="none" w:sz="0" w:space="0" w:color="auto"/>
                      </w:divBdr>
                    </w:div>
                  </w:divsChild>
                </w:div>
                <w:div w:id="2700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3852</Words>
  <Characters>23112</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cp:lastPrinted>2019-11-05T13:08:00Z</cp:lastPrinted>
  <dcterms:created xsi:type="dcterms:W3CDTF">2019-11-05T13:08:00Z</dcterms:created>
  <dcterms:modified xsi:type="dcterms:W3CDTF">2019-11-05T13:09:00Z</dcterms:modified>
</cp:coreProperties>
</file>