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29" w:rsidRPr="00D03429" w:rsidRDefault="00D03429" w:rsidP="00D03429">
      <w:pPr>
        <w:pBdr>
          <w:bottom w:val="single" w:sz="6" w:space="1" w:color="auto"/>
        </w:pBdr>
        <w:spacing w:after="0" w:line="240" w:lineRule="auto"/>
        <w:jc w:val="center"/>
        <w:rPr>
          <w:rFonts w:ascii="Arial" w:eastAsia="Times New Roman" w:hAnsi="Arial" w:cs="Arial"/>
          <w:vanish/>
          <w:sz w:val="16"/>
          <w:szCs w:val="16"/>
          <w:lang w:eastAsia="pl-PL"/>
        </w:rPr>
      </w:pPr>
      <w:r w:rsidRPr="00D03429">
        <w:rPr>
          <w:rFonts w:ascii="Arial" w:eastAsia="Times New Roman" w:hAnsi="Arial" w:cs="Arial"/>
          <w:vanish/>
          <w:sz w:val="16"/>
          <w:szCs w:val="16"/>
          <w:lang w:eastAsia="pl-PL"/>
        </w:rPr>
        <w:t>Początek formularza</w:t>
      </w:r>
    </w:p>
    <w:p w:rsidR="00D03429" w:rsidRPr="00D03429" w:rsidRDefault="00D03429" w:rsidP="00D03429">
      <w:pPr>
        <w:spacing w:after="24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Ogłoszenie nr 586872-N-2019 z dnia 2019-08-16 r. </w:t>
      </w:r>
    </w:p>
    <w:p w:rsidR="00D03429" w:rsidRPr="00D03429" w:rsidRDefault="00D03429" w:rsidP="00D03429">
      <w:pPr>
        <w:spacing w:after="0" w:line="240" w:lineRule="auto"/>
        <w:jc w:val="center"/>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4 Wojskowy Szpital Kliniczny z Polikliniką Samodzielny Publiczny Zakład Opieki Zdrowotnej: Dostawa papieru toaletowego i ręczników papierowych wraz z najmem specjalistycznych dozowników w 2019/2020 roku</w:t>
      </w:r>
      <w:r w:rsidRPr="00D03429">
        <w:rPr>
          <w:rFonts w:ascii="Times New Roman" w:eastAsia="Times New Roman" w:hAnsi="Times New Roman" w:cs="Times New Roman"/>
          <w:sz w:val="24"/>
          <w:szCs w:val="24"/>
          <w:lang w:eastAsia="pl-PL"/>
        </w:rPr>
        <w:br/>
        <w:t xml:space="preserve">OGŁOSZENIE O ZAMÓWIENIU - Dostawy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Zamieszczanie ogłoszenia:</w:t>
      </w:r>
      <w:r w:rsidRPr="00D03429">
        <w:rPr>
          <w:rFonts w:ascii="Times New Roman" w:eastAsia="Times New Roman" w:hAnsi="Times New Roman" w:cs="Times New Roman"/>
          <w:sz w:val="24"/>
          <w:szCs w:val="24"/>
          <w:lang w:eastAsia="pl-PL"/>
        </w:rPr>
        <w:t xml:space="preserve"> Zamieszczanie obowiązkowe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Ogłoszenie dotyczy:</w:t>
      </w:r>
      <w:r w:rsidRPr="00D03429">
        <w:rPr>
          <w:rFonts w:ascii="Times New Roman" w:eastAsia="Times New Roman" w:hAnsi="Times New Roman" w:cs="Times New Roman"/>
          <w:sz w:val="24"/>
          <w:szCs w:val="24"/>
          <w:lang w:eastAsia="pl-PL"/>
        </w:rPr>
        <w:t xml:space="preserve"> Zamówienia publicznego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Nie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Nazwa projektu lub programu</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Nie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03429">
        <w:rPr>
          <w:rFonts w:ascii="Times New Roman" w:eastAsia="Times New Roman" w:hAnsi="Times New Roman" w:cs="Times New Roman"/>
          <w:sz w:val="24"/>
          <w:szCs w:val="24"/>
          <w:lang w:eastAsia="pl-PL"/>
        </w:rPr>
        <w:t>Pzp</w:t>
      </w:r>
      <w:proofErr w:type="spellEnd"/>
      <w:r w:rsidRPr="00D0342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03429">
        <w:rPr>
          <w:rFonts w:ascii="Times New Roman" w:eastAsia="Times New Roman" w:hAnsi="Times New Roman" w:cs="Times New Roman"/>
          <w:sz w:val="24"/>
          <w:szCs w:val="24"/>
          <w:lang w:eastAsia="pl-PL"/>
        </w:rPr>
        <w:br/>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u w:val="single"/>
          <w:lang w:eastAsia="pl-PL"/>
        </w:rPr>
        <w:t>SEKCJA I: ZAMAWIAJĄCY</w:t>
      </w:r>
      <w:r w:rsidRPr="00D03429">
        <w:rPr>
          <w:rFonts w:ascii="Times New Roman" w:eastAsia="Times New Roman" w:hAnsi="Times New Roman" w:cs="Times New Roman"/>
          <w:sz w:val="24"/>
          <w:szCs w:val="24"/>
          <w:lang w:eastAsia="pl-PL"/>
        </w:rPr>
        <w:t xml:space="preserv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Postępowanie przeprowadza centralny zamawiający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Nie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Nie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Informacje na temat podmiotu któremu zamawiający powierzył/powierzyli prowadzenie postępowania:</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Postępowanie jest przeprowadzane wspólnie przez zamawiających</w:t>
      </w:r>
      <w:r w:rsidRPr="00D03429">
        <w:rPr>
          <w:rFonts w:ascii="Times New Roman" w:eastAsia="Times New Roman" w:hAnsi="Times New Roman" w:cs="Times New Roman"/>
          <w:sz w:val="24"/>
          <w:szCs w:val="24"/>
          <w:lang w:eastAsia="pl-PL"/>
        </w:rPr>
        <w:t xml:space="preserv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Nie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Nie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Informacje dodatkowe:</w:t>
      </w:r>
      <w:r w:rsidRPr="00D03429">
        <w:rPr>
          <w:rFonts w:ascii="Times New Roman" w:eastAsia="Times New Roman" w:hAnsi="Times New Roman" w:cs="Times New Roman"/>
          <w:sz w:val="24"/>
          <w:szCs w:val="24"/>
          <w:lang w:eastAsia="pl-PL"/>
        </w:rPr>
        <w:t xml:space="preserv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I. 1) NAZWA I ADRES: </w:t>
      </w:r>
      <w:r w:rsidRPr="00D03429">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w:t>
      </w:r>
      <w:r w:rsidRPr="00D03429">
        <w:rPr>
          <w:rFonts w:ascii="Times New Roman" w:eastAsia="Times New Roman" w:hAnsi="Times New Roman" w:cs="Times New Roman"/>
          <w:sz w:val="24"/>
          <w:szCs w:val="24"/>
          <w:lang w:eastAsia="pl-PL"/>
        </w:rPr>
        <w:lastRenderedPageBreak/>
        <w:t xml:space="preserve">ul. Weigla  5 , 50-981  Wrocław, woj. dolnośląskie, państwo Polska, tel. 717 660 119, e-mail zam.pub@4wsk.pl, faks 717 660 630. </w:t>
      </w:r>
      <w:r w:rsidRPr="00D03429">
        <w:rPr>
          <w:rFonts w:ascii="Times New Roman" w:eastAsia="Times New Roman" w:hAnsi="Times New Roman" w:cs="Times New Roman"/>
          <w:sz w:val="24"/>
          <w:szCs w:val="24"/>
          <w:lang w:eastAsia="pl-PL"/>
        </w:rPr>
        <w:br/>
        <w:t xml:space="preserve">Adres strony internetowej (URL): www.4wsk.pl </w:t>
      </w:r>
      <w:r w:rsidRPr="00D03429">
        <w:rPr>
          <w:rFonts w:ascii="Times New Roman" w:eastAsia="Times New Roman" w:hAnsi="Times New Roman" w:cs="Times New Roman"/>
          <w:sz w:val="24"/>
          <w:szCs w:val="24"/>
          <w:lang w:eastAsia="pl-PL"/>
        </w:rPr>
        <w:br/>
        <w:t xml:space="preserve">Adres profilu nabywcy: </w:t>
      </w:r>
      <w:r w:rsidRPr="00D0342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I. 2) RODZAJ ZAMAWIAJĄCEGO: </w:t>
      </w:r>
      <w:r w:rsidRPr="00D03429">
        <w:rPr>
          <w:rFonts w:ascii="Times New Roman" w:eastAsia="Times New Roman" w:hAnsi="Times New Roman" w:cs="Times New Roman"/>
          <w:sz w:val="24"/>
          <w:szCs w:val="24"/>
          <w:lang w:eastAsia="pl-PL"/>
        </w:rPr>
        <w:t xml:space="preserve">Inny (proszę określić): </w:t>
      </w:r>
      <w:r w:rsidRPr="00D03429">
        <w:rPr>
          <w:rFonts w:ascii="Times New Roman" w:eastAsia="Times New Roman" w:hAnsi="Times New Roman" w:cs="Times New Roman"/>
          <w:sz w:val="24"/>
          <w:szCs w:val="24"/>
          <w:lang w:eastAsia="pl-PL"/>
        </w:rPr>
        <w:br/>
        <w:t xml:space="preserve">Samodzielny Publiczny Zakład Opieki Zdrowotnej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I.3) WSPÓLNE UDZIELANIE ZAMÓWIENIA </w:t>
      </w:r>
      <w:r w:rsidRPr="00D03429">
        <w:rPr>
          <w:rFonts w:ascii="Times New Roman" w:eastAsia="Times New Roman" w:hAnsi="Times New Roman" w:cs="Times New Roman"/>
          <w:b/>
          <w:bCs/>
          <w:i/>
          <w:iCs/>
          <w:sz w:val="24"/>
          <w:szCs w:val="24"/>
          <w:lang w:eastAsia="pl-PL"/>
        </w:rPr>
        <w:t>(jeżeli dotyczy)</w:t>
      </w:r>
      <w:r w:rsidRPr="00D03429">
        <w:rPr>
          <w:rFonts w:ascii="Times New Roman" w:eastAsia="Times New Roman" w:hAnsi="Times New Roman" w:cs="Times New Roman"/>
          <w:b/>
          <w:bCs/>
          <w:sz w:val="24"/>
          <w:szCs w:val="24"/>
          <w:lang w:eastAsia="pl-PL"/>
        </w:rPr>
        <w:t xml:space="preserv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03429">
        <w:rPr>
          <w:rFonts w:ascii="Times New Roman" w:eastAsia="Times New Roman" w:hAnsi="Times New Roman" w:cs="Times New Roman"/>
          <w:sz w:val="24"/>
          <w:szCs w:val="24"/>
          <w:lang w:eastAsia="pl-PL"/>
        </w:rPr>
        <w:br/>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I.4) KOMUNIKACJA: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03429">
        <w:rPr>
          <w:rFonts w:ascii="Times New Roman" w:eastAsia="Times New Roman" w:hAnsi="Times New Roman" w:cs="Times New Roman"/>
          <w:sz w:val="24"/>
          <w:szCs w:val="24"/>
          <w:lang w:eastAsia="pl-PL"/>
        </w:rPr>
        <w:t xml:space="preserv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Tak </w:t>
      </w:r>
      <w:r w:rsidRPr="00D03429">
        <w:rPr>
          <w:rFonts w:ascii="Times New Roman" w:eastAsia="Times New Roman" w:hAnsi="Times New Roman" w:cs="Times New Roman"/>
          <w:sz w:val="24"/>
          <w:szCs w:val="24"/>
          <w:lang w:eastAsia="pl-PL"/>
        </w:rPr>
        <w:br/>
        <w:t xml:space="preserve">www.4wsk.pl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Tak </w:t>
      </w:r>
      <w:r w:rsidRPr="00D03429">
        <w:rPr>
          <w:rFonts w:ascii="Times New Roman" w:eastAsia="Times New Roman" w:hAnsi="Times New Roman" w:cs="Times New Roman"/>
          <w:sz w:val="24"/>
          <w:szCs w:val="24"/>
          <w:lang w:eastAsia="pl-PL"/>
        </w:rPr>
        <w:br/>
        <w:t xml:space="preserve">www.4wsk.pl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Nie </w:t>
      </w:r>
      <w:r w:rsidRPr="00D03429">
        <w:rPr>
          <w:rFonts w:ascii="Times New Roman" w:eastAsia="Times New Roman" w:hAnsi="Times New Roman" w:cs="Times New Roman"/>
          <w:sz w:val="24"/>
          <w:szCs w:val="24"/>
          <w:lang w:eastAsia="pl-PL"/>
        </w:rPr>
        <w:br/>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Oferty lub wnioski o dopuszczenie do udziału w postępowaniu należy przesyłać:</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Elektronicznie</w:t>
      </w:r>
      <w:r w:rsidRPr="00D03429">
        <w:rPr>
          <w:rFonts w:ascii="Times New Roman" w:eastAsia="Times New Roman" w:hAnsi="Times New Roman" w:cs="Times New Roman"/>
          <w:sz w:val="24"/>
          <w:szCs w:val="24"/>
          <w:lang w:eastAsia="pl-PL"/>
        </w:rPr>
        <w:t xml:space="preserv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Nie </w:t>
      </w:r>
      <w:r w:rsidRPr="00D03429">
        <w:rPr>
          <w:rFonts w:ascii="Times New Roman" w:eastAsia="Times New Roman" w:hAnsi="Times New Roman" w:cs="Times New Roman"/>
          <w:sz w:val="24"/>
          <w:szCs w:val="24"/>
          <w:lang w:eastAsia="pl-PL"/>
        </w:rPr>
        <w:br/>
        <w:t xml:space="preserve">adres </w:t>
      </w:r>
      <w:r w:rsidRPr="00D03429">
        <w:rPr>
          <w:rFonts w:ascii="Times New Roman" w:eastAsia="Times New Roman" w:hAnsi="Times New Roman" w:cs="Times New Roman"/>
          <w:sz w:val="24"/>
          <w:szCs w:val="24"/>
          <w:lang w:eastAsia="pl-PL"/>
        </w:rPr>
        <w:br/>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Nie </w:t>
      </w:r>
      <w:r w:rsidRPr="00D03429">
        <w:rPr>
          <w:rFonts w:ascii="Times New Roman" w:eastAsia="Times New Roman" w:hAnsi="Times New Roman" w:cs="Times New Roman"/>
          <w:sz w:val="24"/>
          <w:szCs w:val="24"/>
          <w:lang w:eastAsia="pl-PL"/>
        </w:rPr>
        <w:br/>
        <w:t xml:space="preserve">Inny sposób: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Tak </w:t>
      </w:r>
      <w:r w:rsidRPr="00D03429">
        <w:rPr>
          <w:rFonts w:ascii="Times New Roman" w:eastAsia="Times New Roman" w:hAnsi="Times New Roman" w:cs="Times New Roman"/>
          <w:sz w:val="24"/>
          <w:szCs w:val="24"/>
          <w:lang w:eastAsia="pl-PL"/>
        </w:rPr>
        <w:br/>
        <w:t xml:space="preserve">Inny sposób: </w:t>
      </w:r>
      <w:r w:rsidRPr="00D03429">
        <w:rPr>
          <w:rFonts w:ascii="Times New Roman" w:eastAsia="Times New Roman" w:hAnsi="Times New Roman" w:cs="Times New Roman"/>
          <w:sz w:val="24"/>
          <w:szCs w:val="24"/>
          <w:lang w:eastAsia="pl-PL"/>
        </w:rPr>
        <w:br/>
        <w:t xml:space="preserve">pisemnie </w:t>
      </w:r>
      <w:r w:rsidRPr="00D03429">
        <w:rPr>
          <w:rFonts w:ascii="Times New Roman" w:eastAsia="Times New Roman" w:hAnsi="Times New Roman" w:cs="Times New Roman"/>
          <w:sz w:val="24"/>
          <w:szCs w:val="24"/>
          <w:lang w:eastAsia="pl-PL"/>
        </w:rPr>
        <w:br/>
        <w:t xml:space="preserve">Adres: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lastRenderedPageBreak/>
        <w:t xml:space="preserve">4 Wojskowy Szpital Kliniczny z Polikliniką SPZOZ we Wrocławiu, ul. Weigla 5 – budynek Administracji Ogólnej, pok. nr 18 - kancelaria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03429">
        <w:rPr>
          <w:rFonts w:ascii="Times New Roman" w:eastAsia="Times New Roman" w:hAnsi="Times New Roman" w:cs="Times New Roman"/>
          <w:sz w:val="24"/>
          <w:szCs w:val="24"/>
          <w:lang w:eastAsia="pl-PL"/>
        </w:rPr>
        <w:t xml:space="preserv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Nie </w:t>
      </w:r>
      <w:r w:rsidRPr="00D0342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03429">
        <w:rPr>
          <w:rFonts w:ascii="Times New Roman" w:eastAsia="Times New Roman" w:hAnsi="Times New Roman" w:cs="Times New Roman"/>
          <w:sz w:val="24"/>
          <w:szCs w:val="24"/>
          <w:lang w:eastAsia="pl-PL"/>
        </w:rPr>
        <w:br/>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u w:val="single"/>
          <w:lang w:eastAsia="pl-PL"/>
        </w:rPr>
        <w:t xml:space="preserve">SEKCJA II: PRZEDMIOT ZAMÓWIENIA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II.1) Nazwa nadana zamówieniu przez zamawiającego: </w:t>
      </w:r>
      <w:r w:rsidRPr="00D03429">
        <w:rPr>
          <w:rFonts w:ascii="Times New Roman" w:eastAsia="Times New Roman" w:hAnsi="Times New Roman" w:cs="Times New Roman"/>
          <w:sz w:val="24"/>
          <w:szCs w:val="24"/>
          <w:lang w:eastAsia="pl-PL"/>
        </w:rPr>
        <w:t xml:space="preserve">Dostawa papieru toaletowego i ręczników papierowych wraz z najmem specjalistycznych dozowników w 2019/2020 roku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Numer referencyjny: </w:t>
      </w:r>
      <w:r w:rsidRPr="00D03429">
        <w:rPr>
          <w:rFonts w:ascii="Times New Roman" w:eastAsia="Times New Roman" w:hAnsi="Times New Roman" w:cs="Times New Roman"/>
          <w:sz w:val="24"/>
          <w:szCs w:val="24"/>
          <w:lang w:eastAsia="pl-PL"/>
        </w:rPr>
        <w:t xml:space="preserve">4WSzKzP.SZP.2612.68.2019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03429" w:rsidRPr="00D03429" w:rsidRDefault="00D03429" w:rsidP="00D03429">
      <w:pPr>
        <w:spacing w:after="0" w:line="240" w:lineRule="auto"/>
        <w:jc w:val="both"/>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Nie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II.2) Rodzaj zamówienia: </w:t>
      </w:r>
      <w:r w:rsidRPr="00D03429">
        <w:rPr>
          <w:rFonts w:ascii="Times New Roman" w:eastAsia="Times New Roman" w:hAnsi="Times New Roman" w:cs="Times New Roman"/>
          <w:sz w:val="24"/>
          <w:szCs w:val="24"/>
          <w:lang w:eastAsia="pl-PL"/>
        </w:rPr>
        <w:t xml:space="preserve">Dostawy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II.3) Informacja o możliwości składania ofert częściowych</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Zamówienie podzielone jest na części: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Tak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Oferty lub wnioski o dopuszczenie do udziału w postępowaniu można składać w odniesieniu do:</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wszystkich części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II.4) Krótki opis przedmiotu zamówienia </w:t>
      </w:r>
      <w:r w:rsidRPr="00D0342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0342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03429">
        <w:rPr>
          <w:rFonts w:ascii="Times New Roman" w:eastAsia="Times New Roman" w:hAnsi="Times New Roman" w:cs="Times New Roman"/>
          <w:sz w:val="24"/>
          <w:szCs w:val="24"/>
          <w:lang w:eastAsia="pl-PL"/>
        </w:rPr>
        <w:t xml:space="preserve">Dostawa papieru toaletowego i ręczników papierowych wraz z najmem specjalistycznych dozowników w 2019/2020 roku: Pakiet 1 - Papier toaletowy i ręczniki papierowe Pakiet 2 - Papier toaletowy i ręczniki papierowe dozowane przez specjalistyczne dozowniki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II.5) Główny kod CPV: </w:t>
      </w:r>
      <w:r w:rsidRPr="00D03429">
        <w:rPr>
          <w:rFonts w:ascii="Times New Roman" w:eastAsia="Times New Roman" w:hAnsi="Times New Roman" w:cs="Times New Roman"/>
          <w:sz w:val="24"/>
          <w:szCs w:val="24"/>
          <w:lang w:eastAsia="pl-PL"/>
        </w:rPr>
        <w:t xml:space="preserve">33761000-2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Dodatkowe kody CPV:</w:t>
      </w:r>
      <w:r w:rsidRPr="00D0342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Kod CPV</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33763000-6</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33772000-2</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39831700-3</w:t>
            </w:r>
          </w:p>
        </w:tc>
      </w:tr>
    </w:tbl>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II.6) Całkowita wartość zamówienia </w:t>
      </w:r>
      <w:r w:rsidRPr="00D03429">
        <w:rPr>
          <w:rFonts w:ascii="Times New Roman" w:eastAsia="Times New Roman" w:hAnsi="Times New Roman" w:cs="Times New Roman"/>
          <w:i/>
          <w:iCs/>
          <w:sz w:val="24"/>
          <w:szCs w:val="24"/>
          <w:lang w:eastAsia="pl-PL"/>
        </w:rPr>
        <w:t xml:space="preserve">(jeżeli zamawiający podaje informacje o wartości </w:t>
      </w:r>
      <w:r w:rsidRPr="00D03429">
        <w:rPr>
          <w:rFonts w:ascii="Times New Roman" w:eastAsia="Times New Roman" w:hAnsi="Times New Roman" w:cs="Times New Roman"/>
          <w:i/>
          <w:iCs/>
          <w:sz w:val="24"/>
          <w:szCs w:val="24"/>
          <w:lang w:eastAsia="pl-PL"/>
        </w:rPr>
        <w:lastRenderedPageBreak/>
        <w:t>zamówienia)</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Wartość bez VAT: </w:t>
      </w:r>
      <w:r w:rsidRPr="00D03429">
        <w:rPr>
          <w:rFonts w:ascii="Times New Roman" w:eastAsia="Times New Roman" w:hAnsi="Times New Roman" w:cs="Times New Roman"/>
          <w:sz w:val="24"/>
          <w:szCs w:val="24"/>
          <w:lang w:eastAsia="pl-PL"/>
        </w:rPr>
        <w:br/>
        <w:t xml:space="preserve">Waluta: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03429">
        <w:rPr>
          <w:rFonts w:ascii="Times New Roman" w:eastAsia="Times New Roman" w:hAnsi="Times New Roman" w:cs="Times New Roman"/>
          <w:sz w:val="24"/>
          <w:szCs w:val="24"/>
          <w:lang w:eastAsia="pl-PL"/>
        </w:rPr>
        <w:t xml:space="preserv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03429">
        <w:rPr>
          <w:rFonts w:ascii="Times New Roman" w:eastAsia="Times New Roman" w:hAnsi="Times New Roman" w:cs="Times New Roman"/>
          <w:b/>
          <w:bCs/>
          <w:sz w:val="24"/>
          <w:szCs w:val="24"/>
          <w:lang w:eastAsia="pl-PL"/>
        </w:rPr>
        <w:t>Pzp</w:t>
      </w:r>
      <w:proofErr w:type="spellEnd"/>
      <w:r w:rsidRPr="00D03429">
        <w:rPr>
          <w:rFonts w:ascii="Times New Roman" w:eastAsia="Times New Roman" w:hAnsi="Times New Roman" w:cs="Times New Roman"/>
          <w:b/>
          <w:bCs/>
          <w:sz w:val="24"/>
          <w:szCs w:val="24"/>
          <w:lang w:eastAsia="pl-PL"/>
        </w:rPr>
        <w:t xml:space="preserve">: </w:t>
      </w:r>
      <w:r w:rsidRPr="00D03429">
        <w:rPr>
          <w:rFonts w:ascii="Times New Roman" w:eastAsia="Times New Roman" w:hAnsi="Times New Roman" w:cs="Times New Roman"/>
          <w:sz w:val="24"/>
          <w:szCs w:val="24"/>
          <w:lang w:eastAsia="pl-PL"/>
        </w:rPr>
        <w:t xml:space="preserve">Nie </w:t>
      </w:r>
      <w:r w:rsidRPr="00D0342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03429">
        <w:rPr>
          <w:rFonts w:ascii="Times New Roman" w:eastAsia="Times New Roman" w:hAnsi="Times New Roman" w:cs="Times New Roman"/>
          <w:sz w:val="24"/>
          <w:szCs w:val="24"/>
          <w:lang w:eastAsia="pl-PL"/>
        </w:rPr>
        <w:t>Pzp</w:t>
      </w:r>
      <w:proofErr w:type="spellEnd"/>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miesiącach:  12  </w:t>
      </w:r>
      <w:r w:rsidRPr="00D03429">
        <w:rPr>
          <w:rFonts w:ascii="Times New Roman" w:eastAsia="Times New Roman" w:hAnsi="Times New Roman" w:cs="Times New Roman"/>
          <w:i/>
          <w:iCs/>
          <w:sz w:val="24"/>
          <w:szCs w:val="24"/>
          <w:lang w:eastAsia="pl-PL"/>
        </w:rPr>
        <w:t xml:space="preserve"> lub </w:t>
      </w:r>
      <w:r w:rsidRPr="00D03429">
        <w:rPr>
          <w:rFonts w:ascii="Times New Roman" w:eastAsia="Times New Roman" w:hAnsi="Times New Roman" w:cs="Times New Roman"/>
          <w:b/>
          <w:bCs/>
          <w:sz w:val="24"/>
          <w:szCs w:val="24"/>
          <w:lang w:eastAsia="pl-PL"/>
        </w:rPr>
        <w:t>dniach:</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i/>
          <w:iCs/>
          <w:sz w:val="24"/>
          <w:szCs w:val="24"/>
          <w:lang w:eastAsia="pl-PL"/>
        </w:rPr>
        <w:t>lub</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data rozpoczęcia: </w:t>
      </w:r>
      <w:r w:rsidRPr="00D03429">
        <w:rPr>
          <w:rFonts w:ascii="Times New Roman" w:eastAsia="Times New Roman" w:hAnsi="Times New Roman" w:cs="Times New Roman"/>
          <w:sz w:val="24"/>
          <w:szCs w:val="24"/>
          <w:lang w:eastAsia="pl-PL"/>
        </w:rPr>
        <w:t> </w:t>
      </w:r>
      <w:r w:rsidRPr="00D03429">
        <w:rPr>
          <w:rFonts w:ascii="Times New Roman" w:eastAsia="Times New Roman" w:hAnsi="Times New Roman" w:cs="Times New Roman"/>
          <w:i/>
          <w:iCs/>
          <w:sz w:val="24"/>
          <w:szCs w:val="24"/>
          <w:lang w:eastAsia="pl-PL"/>
        </w:rPr>
        <w:t xml:space="preserve"> lub </w:t>
      </w:r>
      <w:r w:rsidRPr="00D03429">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Data zakończenia</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p>
        </w:tc>
      </w:tr>
    </w:tbl>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II.9) Informacje dodatkowe: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III.1) WARUNKI UDZIAŁU W POSTĘPOWANIU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Określenie warunków: </w:t>
      </w:r>
      <w:r w:rsidRPr="00D03429">
        <w:rPr>
          <w:rFonts w:ascii="Times New Roman" w:eastAsia="Times New Roman" w:hAnsi="Times New Roman" w:cs="Times New Roman"/>
          <w:sz w:val="24"/>
          <w:szCs w:val="24"/>
          <w:lang w:eastAsia="pl-PL"/>
        </w:rPr>
        <w:br/>
        <w:t xml:space="preserve">Informacje dodatkowe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III.1.2) Sytuacja finansowa lub ekonomiczna </w:t>
      </w:r>
      <w:r w:rsidRPr="00D03429">
        <w:rPr>
          <w:rFonts w:ascii="Times New Roman" w:eastAsia="Times New Roman" w:hAnsi="Times New Roman" w:cs="Times New Roman"/>
          <w:sz w:val="24"/>
          <w:szCs w:val="24"/>
          <w:lang w:eastAsia="pl-PL"/>
        </w:rPr>
        <w:br/>
        <w:t xml:space="preserve">Określenie warunków: </w:t>
      </w:r>
      <w:r w:rsidRPr="00D03429">
        <w:rPr>
          <w:rFonts w:ascii="Times New Roman" w:eastAsia="Times New Roman" w:hAnsi="Times New Roman" w:cs="Times New Roman"/>
          <w:sz w:val="24"/>
          <w:szCs w:val="24"/>
          <w:lang w:eastAsia="pl-PL"/>
        </w:rPr>
        <w:br/>
        <w:t xml:space="preserve">Informacje dodatkowe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III.1.3) Zdolność techniczna lub zawodowa </w:t>
      </w:r>
      <w:r w:rsidRPr="00D03429">
        <w:rPr>
          <w:rFonts w:ascii="Times New Roman" w:eastAsia="Times New Roman" w:hAnsi="Times New Roman" w:cs="Times New Roman"/>
          <w:sz w:val="24"/>
          <w:szCs w:val="24"/>
          <w:lang w:eastAsia="pl-PL"/>
        </w:rPr>
        <w:br/>
        <w:t xml:space="preserve">Określenie warunków: O udzielenie zamówienia mogą ubiegać się Wykonawcy, którzy spełniają warunki udziału w postępowaniu określone na podstawie art. 22 ust 1 pkt 2) PZP. Wykonawca musi posiadać zdolność techniczną lub zawodową zapewniającą wykonanie zamówienia. Za spełnienie wymogu Zamawiający uzna wykonanie przez Wykonawcę w okresie ostatnich trzech lat przed upływem terminu składania ofert, a jeżeli okres prowadzenia działalności jest krótszy – w tym okresie - min. 1 dostawy o podobnym charakterze (pakiet 1 dostawa papieru toaletowego i ręczników papierowych oraz innych wyrobów celulozowych; pakiet 2 dostawa papieru toaletowego i ręczników papierowych podawanych przez specjalistyczne dozowniki wraz z ich najmem), o wartości: dla Pakietu nr 1 minimum 120 000,00 zł brutto; dla Pakietu nr 2 minimum 20 000,00 zł brutto. </w:t>
      </w:r>
      <w:r w:rsidRPr="00D0342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03429">
        <w:rPr>
          <w:rFonts w:ascii="Times New Roman" w:eastAsia="Times New Roman" w:hAnsi="Times New Roman" w:cs="Times New Roman"/>
          <w:sz w:val="24"/>
          <w:szCs w:val="24"/>
          <w:lang w:eastAsia="pl-PL"/>
        </w:rPr>
        <w:br/>
        <w:t xml:space="preserve">Informacje dodatkowe: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III.2) PODSTAWY WYKLUCZENIA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03429">
        <w:rPr>
          <w:rFonts w:ascii="Times New Roman" w:eastAsia="Times New Roman" w:hAnsi="Times New Roman" w:cs="Times New Roman"/>
          <w:b/>
          <w:bCs/>
          <w:sz w:val="24"/>
          <w:szCs w:val="24"/>
          <w:lang w:eastAsia="pl-PL"/>
        </w:rPr>
        <w:t>Pzp</w:t>
      </w:r>
      <w:proofErr w:type="spellEnd"/>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III.2.2) Zamawiający przewiduje wykluczenie wykonawcy na podstawie art. 24 ust. 5 </w:t>
      </w:r>
      <w:r w:rsidRPr="00D03429">
        <w:rPr>
          <w:rFonts w:ascii="Times New Roman" w:eastAsia="Times New Roman" w:hAnsi="Times New Roman" w:cs="Times New Roman"/>
          <w:b/>
          <w:bCs/>
          <w:sz w:val="24"/>
          <w:szCs w:val="24"/>
          <w:lang w:eastAsia="pl-PL"/>
        </w:rPr>
        <w:lastRenderedPageBreak/>
        <w:t xml:space="preserve">ustawy </w:t>
      </w:r>
      <w:proofErr w:type="spellStart"/>
      <w:r w:rsidRPr="00D03429">
        <w:rPr>
          <w:rFonts w:ascii="Times New Roman" w:eastAsia="Times New Roman" w:hAnsi="Times New Roman" w:cs="Times New Roman"/>
          <w:b/>
          <w:bCs/>
          <w:sz w:val="24"/>
          <w:szCs w:val="24"/>
          <w:lang w:eastAsia="pl-PL"/>
        </w:rPr>
        <w:t>Pzp</w:t>
      </w:r>
      <w:proofErr w:type="spellEnd"/>
      <w:r w:rsidRPr="00D0342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03429">
        <w:rPr>
          <w:rFonts w:ascii="Times New Roman" w:eastAsia="Times New Roman" w:hAnsi="Times New Roman" w:cs="Times New Roman"/>
          <w:sz w:val="24"/>
          <w:szCs w:val="24"/>
          <w:lang w:eastAsia="pl-PL"/>
        </w:rPr>
        <w:t>Pzp</w:t>
      </w:r>
      <w:proofErr w:type="spellEnd"/>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D03429">
        <w:rPr>
          <w:rFonts w:ascii="Times New Roman" w:eastAsia="Times New Roman" w:hAnsi="Times New Roman" w:cs="Times New Roman"/>
          <w:sz w:val="24"/>
          <w:szCs w:val="24"/>
          <w:lang w:eastAsia="pl-PL"/>
        </w:rPr>
        <w:t>Pzp</w:t>
      </w:r>
      <w:proofErr w:type="spellEnd"/>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D03429">
        <w:rPr>
          <w:rFonts w:ascii="Times New Roman" w:eastAsia="Times New Roman" w:hAnsi="Times New Roman" w:cs="Times New Roman"/>
          <w:sz w:val="24"/>
          <w:szCs w:val="24"/>
          <w:lang w:eastAsia="pl-PL"/>
        </w:rPr>
        <w:t>Pzp</w:t>
      </w:r>
      <w:proofErr w:type="spellEnd"/>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D03429">
        <w:rPr>
          <w:rFonts w:ascii="Times New Roman" w:eastAsia="Times New Roman" w:hAnsi="Times New Roman" w:cs="Times New Roman"/>
          <w:sz w:val="24"/>
          <w:szCs w:val="24"/>
          <w:lang w:eastAsia="pl-PL"/>
        </w:rPr>
        <w:t>Pzp</w:t>
      </w:r>
      <w:proofErr w:type="spellEnd"/>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D03429">
        <w:rPr>
          <w:rFonts w:ascii="Times New Roman" w:eastAsia="Times New Roman" w:hAnsi="Times New Roman" w:cs="Times New Roman"/>
          <w:sz w:val="24"/>
          <w:szCs w:val="24"/>
          <w:lang w:eastAsia="pl-PL"/>
        </w:rPr>
        <w:t>Pzp</w:t>
      </w:r>
      <w:proofErr w:type="spellEnd"/>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D03429">
        <w:rPr>
          <w:rFonts w:ascii="Times New Roman" w:eastAsia="Times New Roman" w:hAnsi="Times New Roman" w:cs="Times New Roman"/>
          <w:sz w:val="24"/>
          <w:szCs w:val="24"/>
          <w:lang w:eastAsia="pl-PL"/>
        </w:rPr>
        <w:t>Pzp</w:t>
      </w:r>
      <w:proofErr w:type="spellEnd"/>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D03429">
        <w:rPr>
          <w:rFonts w:ascii="Times New Roman" w:eastAsia="Times New Roman" w:hAnsi="Times New Roman" w:cs="Times New Roman"/>
          <w:sz w:val="24"/>
          <w:szCs w:val="24"/>
          <w:lang w:eastAsia="pl-PL"/>
        </w:rPr>
        <w:t>Pzp</w:t>
      </w:r>
      <w:proofErr w:type="spellEnd"/>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D03429">
        <w:rPr>
          <w:rFonts w:ascii="Times New Roman" w:eastAsia="Times New Roman" w:hAnsi="Times New Roman" w:cs="Times New Roman"/>
          <w:sz w:val="24"/>
          <w:szCs w:val="24"/>
          <w:lang w:eastAsia="pl-PL"/>
        </w:rPr>
        <w:t>Pzp</w:t>
      </w:r>
      <w:proofErr w:type="spellEnd"/>
      <w:r w:rsidRPr="00D03429">
        <w:rPr>
          <w:rFonts w:ascii="Times New Roman" w:eastAsia="Times New Roman" w:hAnsi="Times New Roman" w:cs="Times New Roman"/>
          <w:sz w:val="24"/>
          <w:szCs w:val="24"/>
          <w:lang w:eastAsia="pl-PL"/>
        </w:rPr>
        <w:t xml:space="preserv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03429">
        <w:rPr>
          <w:rFonts w:ascii="Times New Roman" w:eastAsia="Times New Roman" w:hAnsi="Times New Roman" w:cs="Times New Roman"/>
          <w:sz w:val="24"/>
          <w:szCs w:val="24"/>
          <w:lang w:eastAsia="pl-PL"/>
        </w:rPr>
        <w:br/>
        <w:t xml:space="preserve">Tak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Oświadczenie o spełnianiu kryteriów selekcji </w:t>
      </w:r>
      <w:r w:rsidRPr="00D03429">
        <w:rPr>
          <w:rFonts w:ascii="Times New Roman" w:eastAsia="Times New Roman" w:hAnsi="Times New Roman" w:cs="Times New Roman"/>
          <w:sz w:val="24"/>
          <w:szCs w:val="24"/>
          <w:lang w:eastAsia="pl-PL"/>
        </w:rPr>
        <w:br/>
        <w:t xml:space="preserve">Nie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Wykonawca wskaże stronę internetową (Załącznik nr 5 do SIWZ), z której można pobrać odpis z właściwego rejestru jeżeli odrębne przepisy wymagają wpisu do rejestru.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III.5.1) W ZAKRESIE SPEŁNIANIA WARUNKÓW UDZIAŁU W POSTĘPOWANIU:</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wykaz dostaw (wzór załącznik nr 6 do SIWZ), potwierdzający warunek opisany w Rozdz. III pkt 2,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dostawy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Dokument należy dostarczyć na wezwanie Zamawiającego, w terminie 5 dni od daty wezwania (dotyczy Wykonawcy, którego ofertę oceniono za najkorzystniejszą)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III.5.2) W ZAKRESIE KRYTERIÓW SELEKCJI:</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D03429">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Karty charakterystyki produktów potwierdzające spełnianie parametrów wymaganych przez zamawiającego. Dokumenty należy dostarczyć na wezwanie Zamawiającego, w terminie 5 dni od daty wezwania (dotyczy Wykonawcy, którego ofertę oceniono za najkorzystniejszą)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III.7) INNE DOKUMENTY NIE WYMIENIONE W pkt III.3) - III.6)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1) Pełnomocnictwo w przypadku, gdy umocowanie do złożenia oświadczenia woli w imieniu Wykonawcy nie wynika z właściwego rejestru – należy złożyć wraz z ofertą. 2) Wypełnione Zestawienie asortymentowo-cenowe stanowiące Załącznik nr 2 do SIWZ należy złożyć wraz z ofertą (wypełnionym bez wyjątku formularzem ofertowym stanowiącym Załącznik nr 1 do SIWZ). 3) Zaleca się dołączyć zaakceptowany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(np. Ekspertyz Rzeczoznawczych lub inne), które stanowią treść oferty i nie podlegają uzupełnieniu w trybie art. 26 ust.3 PZP . Wykonawca może wykazywać równoważność oferowanych przez siebie produktów za pomocą wszelkich środków dowodowych. 6) Uzasadnienie zastrzeżenia dokumentów stanowiących tajemnicę przedsiębiorstwa lub/i załączenie stosownych dokumentów/oświadczeń na tę okoliczność w przypadku zastrzeżenia tajemnicy przedsiębiorstwa - należy złożyć wraz z ofertą. 7) Zobowiązanie innych podmiotów do oddania do dyspozycji Wykonawcy niezbędnych zasobów na potrzeby wykonania zamówienia wg wzoru stanowiącego załącznik nr 7 do SIWZ (jeżeli dotyczy) – należy złożyć wraz z ofertą.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u w:val="single"/>
          <w:lang w:eastAsia="pl-PL"/>
        </w:rPr>
        <w:t xml:space="preserve">SEKCJA IV: PROCEDURA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IV.1) OPIS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IV.1.1) Tryb udzielenia zamówienia: </w:t>
      </w:r>
      <w:r w:rsidRPr="00D03429">
        <w:rPr>
          <w:rFonts w:ascii="Times New Roman" w:eastAsia="Times New Roman" w:hAnsi="Times New Roman" w:cs="Times New Roman"/>
          <w:sz w:val="24"/>
          <w:szCs w:val="24"/>
          <w:lang w:eastAsia="pl-PL"/>
        </w:rPr>
        <w:t xml:space="preserve">Przetarg nieograniczony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IV.1.2) Zamawiający żąda wniesienia wadium:</w:t>
      </w:r>
      <w:r w:rsidRPr="00D03429">
        <w:rPr>
          <w:rFonts w:ascii="Times New Roman" w:eastAsia="Times New Roman" w:hAnsi="Times New Roman" w:cs="Times New Roman"/>
          <w:sz w:val="24"/>
          <w:szCs w:val="24"/>
          <w:lang w:eastAsia="pl-PL"/>
        </w:rPr>
        <w:t xml:space="preserv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Nie </w:t>
      </w:r>
      <w:r w:rsidRPr="00D03429">
        <w:rPr>
          <w:rFonts w:ascii="Times New Roman" w:eastAsia="Times New Roman" w:hAnsi="Times New Roman" w:cs="Times New Roman"/>
          <w:sz w:val="24"/>
          <w:szCs w:val="24"/>
          <w:lang w:eastAsia="pl-PL"/>
        </w:rPr>
        <w:br/>
        <w:t xml:space="preserve">Informacja na temat wadium </w:t>
      </w:r>
      <w:r w:rsidRPr="00D03429">
        <w:rPr>
          <w:rFonts w:ascii="Times New Roman" w:eastAsia="Times New Roman" w:hAnsi="Times New Roman" w:cs="Times New Roman"/>
          <w:sz w:val="24"/>
          <w:szCs w:val="24"/>
          <w:lang w:eastAsia="pl-PL"/>
        </w:rPr>
        <w:br/>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IV.1.3) Przewiduje się udzielenie zaliczek na poczet wykonania zamówienia:</w:t>
      </w:r>
      <w:r w:rsidRPr="00D03429">
        <w:rPr>
          <w:rFonts w:ascii="Times New Roman" w:eastAsia="Times New Roman" w:hAnsi="Times New Roman" w:cs="Times New Roman"/>
          <w:sz w:val="24"/>
          <w:szCs w:val="24"/>
          <w:lang w:eastAsia="pl-PL"/>
        </w:rPr>
        <w:t xml:space="preserv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Nie </w:t>
      </w:r>
      <w:r w:rsidRPr="00D03429">
        <w:rPr>
          <w:rFonts w:ascii="Times New Roman" w:eastAsia="Times New Roman" w:hAnsi="Times New Roman" w:cs="Times New Roman"/>
          <w:sz w:val="24"/>
          <w:szCs w:val="24"/>
          <w:lang w:eastAsia="pl-PL"/>
        </w:rPr>
        <w:br/>
        <w:t xml:space="preserve">Należy podać informacje na temat udzielania zaliczek: </w:t>
      </w:r>
      <w:r w:rsidRPr="00D03429">
        <w:rPr>
          <w:rFonts w:ascii="Times New Roman" w:eastAsia="Times New Roman" w:hAnsi="Times New Roman" w:cs="Times New Roman"/>
          <w:sz w:val="24"/>
          <w:szCs w:val="24"/>
          <w:lang w:eastAsia="pl-PL"/>
        </w:rPr>
        <w:br/>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Nie </w:t>
      </w:r>
      <w:r w:rsidRPr="00D0342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03429">
        <w:rPr>
          <w:rFonts w:ascii="Times New Roman" w:eastAsia="Times New Roman" w:hAnsi="Times New Roman" w:cs="Times New Roman"/>
          <w:sz w:val="24"/>
          <w:szCs w:val="24"/>
          <w:lang w:eastAsia="pl-PL"/>
        </w:rPr>
        <w:br/>
        <w:t xml:space="preserve">Nie </w:t>
      </w:r>
      <w:r w:rsidRPr="00D03429">
        <w:rPr>
          <w:rFonts w:ascii="Times New Roman" w:eastAsia="Times New Roman" w:hAnsi="Times New Roman" w:cs="Times New Roman"/>
          <w:sz w:val="24"/>
          <w:szCs w:val="24"/>
          <w:lang w:eastAsia="pl-PL"/>
        </w:rPr>
        <w:br/>
        <w:t xml:space="preserve">Informacje dodatkowe: </w:t>
      </w:r>
      <w:r w:rsidRPr="00D03429">
        <w:rPr>
          <w:rFonts w:ascii="Times New Roman" w:eastAsia="Times New Roman" w:hAnsi="Times New Roman" w:cs="Times New Roman"/>
          <w:sz w:val="24"/>
          <w:szCs w:val="24"/>
          <w:lang w:eastAsia="pl-PL"/>
        </w:rPr>
        <w:br/>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IV.1.5.) Wymaga się złożenia oferty wariantowej: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lastRenderedPageBreak/>
        <w:t xml:space="preserve">Nie </w:t>
      </w:r>
      <w:r w:rsidRPr="00D03429">
        <w:rPr>
          <w:rFonts w:ascii="Times New Roman" w:eastAsia="Times New Roman" w:hAnsi="Times New Roman" w:cs="Times New Roman"/>
          <w:sz w:val="24"/>
          <w:szCs w:val="24"/>
          <w:lang w:eastAsia="pl-PL"/>
        </w:rPr>
        <w:br/>
        <w:t xml:space="preserve">Dopuszcza się złożenie oferty wariantowej </w:t>
      </w:r>
      <w:r w:rsidRPr="00D03429">
        <w:rPr>
          <w:rFonts w:ascii="Times New Roman" w:eastAsia="Times New Roman" w:hAnsi="Times New Roman" w:cs="Times New Roman"/>
          <w:sz w:val="24"/>
          <w:szCs w:val="24"/>
          <w:lang w:eastAsia="pl-PL"/>
        </w:rPr>
        <w:br/>
        <w:t xml:space="preserve">Nie </w:t>
      </w:r>
      <w:r w:rsidRPr="00D0342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03429">
        <w:rPr>
          <w:rFonts w:ascii="Times New Roman" w:eastAsia="Times New Roman" w:hAnsi="Times New Roman" w:cs="Times New Roman"/>
          <w:sz w:val="24"/>
          <w:szCs w:val="24"/>
          <w:lang w:eastAsia="pl-PL"/>
        </w:rPr>
        <w:br/>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Liczba wykonawców   </w:t>
      </w:r>
      <w:r w:rsidRPr="00D03429">
        <w:rPr>
          <w:rFonts w:ascii="Times New Roman" w:eastAsia="Times New Roman" w:hAnsi="Times New Roman" w:cs="Times New Roman"/>
          <w:sz w:val="24"/>
          <w:szCs w:val="24"/>
          <w:lang w:eastAsia="pl-PL"/>
        </w:rPr>
        <w:br/>
        <w:t xml:space="preserve">Przewidywana minimalna liczba wykonawców </w:t>
      </w:r>
      <w:r w:rsidRPr="00D03429">
        <w:rPr>
          <w:rFonts w:ascii="Times New Roman" w:eastAsia="Times New Roman" w:hAnsi="Times New Roman" w:cs="Times New Roman"/>
          <w:sz w:val="24"/>
          <w:szCs w:val="24"/>
          <w:lang w:eastAsia="pl-PL"/>
        </w:rPr>
        <w:br/>
        <w:t xml:space="preserve">Maksymalna liczba wykonawców   </w:t>
      </w:r>
      <w:r w:rsidRPr="00D03429">
        <w:rPr>
          <w:rFonts w:ascii="Times New Roman" w:eastAsia="Times New Roman" w:hAnsi="Times New Roman" w:cs="Times New Roman"/>
          <w:sz w:val="24"/>
          <w:szCs w:val="24"/>
          <w:lang w:eastAsia="pl-PL"/>
        </w:rPr>
        <w:br/>
        <w:t xml:space="preserve">Kryteria selekcji wykonawców: </w:t>
      </w:r>
      <w:r w:rsidRPr="00D03429">
        <w:rPr>
          <w:rFonts w:ascii="Times New Roman" w:eastAsia="Times New Roman" w:hAnsi="Times New Roman" w:cs="Times New Roman"/>
          <w:sz w:val="24"/>
          <w:szCs w:val="24"/>
          <w:lang w:eastAsia="pl-PL"/>
        </w:rPr>
        <w:br/>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IV.1.7) Informacje na temat umowy ramowej lub dynamicznego systemu zakupów: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Umowa ramowa będzie zawarta: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Czy przewiduje się ograniczenie liczby uczestników umowy ramowej: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Przewidziana maksymalna liczba uczestników umowy ramowej: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Informacje dodatkowe: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Zamówienie obejmuje ustanowienie dynamicznego systemu zakupów: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Informacje dodatkowe: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03429">
        <w:rPr>
          <w:rFonts w:ascii="Times New Roman" w:eastAsia="Times New Roman" w:hAnsi="Times New Roman" w:cs="Times New Roman"/>
          <w:sz w:val="24"/>
          <w:szCs w:val="24"/>
          <w:lang w:eastAsia="pl-PL"/>
        </w:rPr>
        <w:br/>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IV.1.8) Aukcja elektroniczna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Przewidziane jest przeprowadzenie aukcji elektronicznej </w:t>
      </w:r>
      <w:r w:rsidRPr="00D03429">
        <w:rPr>
          <w:rFonts w:ascii="Times New Roman" w:eastAsia="Times New Roman" w:hAnsi="Times New Roman" w:cs="Times New Roman"/>
          <w:i/>
          <w:iCs/>
          <w:sz w:val="24"/>
          <w:szCs w:val="24"/>
          <w:lang w:eastAsia="pl-PL"/>
        </w:rPr>
        <w:t xml:space="preserve">(przetarg nieograniczony, przetarg ograniczony, negocjacje z ogłoszeniem) </w:t>
      </w:r>
      <w:r w:rsidRPr="00D03429">
        <w:rPr>
          <w:rFonts w:ascii="Times New Roman" w:eastAsia="Times New Roman" w:hAnsi="Times New Roman" w:cs="Times New Roman"/>
          <w:sz w:val="24"/>
          <w:szCs w:val="24"/>
          <w:lang w:eastAsia="pl-PL"/>
        </w:rPr>
        <w:br/>
        <w:t xml:space="preserve">Należy podać adres strony internetowej, na której aukcja będzie prowadzona: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Należy podać, które informacje zostaną udostępnione wykonawcom w trakcie aukcji </w:t>
      </w:r>
      <w:r w:rsidRPr="00D03429">
        <w:rPr>
          <w:rFonts w:ascii="Times New Roman" w:eastAsia="Times New Roman" w:hAnsi="Times New Roman" w:cs="Times New Roman"/>
          <w:sz w:val="24"/>
          <w:szCs w:val="24"/>
          <w:lang w:eastAsia="pl-PL"/>
        </w:rPr>
        <w:lastRenderedPageBreak/>
        <w:t xml:space="preserve">elektronicznej oraz jaki będzie termin ich udostępnienia: </w:t>
      </w:r>
      <w:r w:rsidRPr="00D03429">
        <w:rPr>
          <w:rFonts w:ascii="Times New Roman" w:eastAsia="Times New Roman" w:hAnsi="Times New Roman" w:cs="Times New Roman"/>
          <w:sz w:val="24"/>
          <w:szCs w:val="24"/>
          <w:lang w:eastAsia="pl-PL"/>
        </w:rPr>
        <w:br/>
        <w:t xml:space="preserve">Informacje dotyczące przebiegu aukcji elektronicznej: </w:t>
      </w:r>
      <w:r w:rsidRPr="00D0342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0342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03429">
        <w:rPr>
          <w:rFonts w:ascii="Times New Roman" w:eastAsia="Times New Roman" w:hAnsi="Times New Roman" w:cs="Times New Roman"/>
          <w:sz w:val="24"/>
          <w:szCs w:val="24"/>
          <w:lang w:eastAsia="pl-PL"/>
        </w:rPr>
        <w:br/>
        <w:t xml:space="preserve">Wymagania dotyczące rejestracji i identyfikacji wykonawców w aukcji elektronicznej: </w:t>
      </w:r>
      <w:r w:rsidRPr="00D03429">
        <w:rPr>
          <w:rFonts w:ascii="Times New Roman" w:eastAsia="Times New Roman" w:hAnsi="Times New Roman" w:cs="Times New Roman"/>
          <w:sz w:val="24"/>
          <w:szCs w:val="24"/>
          <w:lang w:eastAsia="pl-PL"/>
        </w:rPr>
        <w:br/>
        <w:t xml:space="preserve">Informacje o liczbie etapów aukcji elektronicznej i czasie ich trwania: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t xml:space="preserve">Czas trwania: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03429">
        <w:rPr>
          <w:rFonts w:ascii="Times New Roman" w:eastAsia="Times New Roman" w:hAnsi="Times New Roman" w:cs="Times New Roman"/>
          <w:sz w:val="24"/>
          <w:szCs w:val="24"/>
          <w:lang w:eastAsia="pl-PL"/>
        </w:rPr>
        <w:br/>
        <w:t xml:space="preserve">Warunki zamknięcia aukcji elektronicznej: </w:t>
      </w:r>
      <w:r w:rsidRPr="00D03429">
        <w:rPr>
          <w:rFonts w:ascii="Times New Roman" w:eastAsia="Times New Roman" w:hAnsi="Times New Roman" w:cs="Times New Roman"/>
          <w:sz w:val="24"/>
          <w:szCs w:val="24"/>
          <w:lang w:eastAsia="pl-PL"/>
        </w:rPr>
        <w:br/>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IV.2) KRYTERIA OCENY OFERT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IV.2.1) Kryteria oceny ofert: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IV.2.2) Kryteria</w:t>
      </w:r>
      <w:r w:rsidRPr="00D0342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Znaczenie</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60,00</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15,00</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Termin gwarancji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20,00</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Wysokość kary umownej za opóźnienie w dostawie towaru za każdy dzień opóźnienia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5,00</w:t>
            </w:r>
          </w:p>
        </w:tc>
      </w:tr>
    </w:tbl>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03429">
        <w:rPr>
          <w:rFonts w:ascii="Times New Roman" w:eastAsia="Times New Roman" w:hAnsi="Times New Roman" w:cs="Times New Roman"/>
          <w:b/>
          <w:bCs/>
          <w:sz w:val="24"/>
          <w:szCs w:val="24"/>
          <w:lang w:eastAsia="pl-PL"/>
        </w:rPr>
        <w:t>Pzp</w:t>
      </w:r>
      <w:proofErr w:type="spellEnd"/>
      <w:r w:rsidRPr="00D03429">
        <w:rPr>
          <w:rFonts w:ascii="Times New Roman" w:eastAsia="Times New Roman" w:hAnsi="Times New Roman" w:cs="Times New Roman"/>
          <w:b/>
          <w:bCs/>
          <w:sz w:val="24"/>
          <w:szCs w:val="24"/>
          <w:lang w:eastAsia="pl-PL"/>
        </w:rPr>
        <w:t xml:space="preserve"> </w:t>
      </w:r>
      <w:r w:rsidRPr="00D03429">
        <w:rPr>
          <w:rFonts w:ascii="Times New Roman" w:eastAsia="Times New Roman" w:hAnsi="Times New Roman" w:cs="Times New Roman"/>
          <w:sz w:val="24"/>
          <w:szCs w:val="24"/>
          <w:lang w:eastAsia="pl-PL"/>
        </w:rPr>
        <w:t xml:space="preserve">(przetarg nieograniczony) </w:t>
      </w:r>
      <w:r w:rsidRPr="00D03429">
        <w:rPr>
          <w:rFonts w:ascii="Times New Roman" w:eastAsia="Times New Roman" w:hAnsi="Times New Roman" w:cs="Times New Roman"/>
          <w:sz w:val="24"/>
          <w:szCs w:val="24"/>
          <w:lang w:eastAsia="pl-PL"/>
        </w:rPr>
        <w:br/>
        <w:t xml:space="preserve">Tak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IV.3) Negocjacje z ogłoszeniem, dialog konkurencyjny, partnerstwo innowacyjne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IV.3.1) Informacje na temat negocjacji z ogłoszeniem</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Minimalne wymagania, które muszą spełniać wszystkie oferty: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03429">
        <w:rPr>
          <w:rFonts w:ascii="Times New Roman" w:eastAsia="Times New Roman" w:hAnsi="Times New Roman" w:cs="Times New Roman"/>
          <w:sz w:val="24"/>
          <w:szCs w:val="24"/>
          <w:lang w:eastAsia="pl-PL"/>
        </w:rPr>
        <w:br/>
        <w:t xml:space="preserve">Przewidziany jest podział negocjacji na etapy w celu ograniczenia liczby ofert: </w:t>
      </w:r>
      <w:r w:rsidRPr="00D03429">
        <w:rPr>
          <w:rFonts w:ascii="Times New Roman" w:eastAsia="Times New Roman" w:hAnsi="Times New Roman" w:cs="Times New Roman"/>
          <w:sz w:val="24"/>
          <w:szCs w:val="24"/>
          <w:lang w:eastAsia="pl-PL"/>
        </w:rPr>
        <w:br/>
        <w:t xml:space="preserve">Należy podać informacje na temat etapów negocjacji (w tym liczbę etapów):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Informacje dodatkowe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IV.3.2) Informacje na temat dialogu konkurencyjnego</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Wstępny harmonogram postępowania: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lastRenderedPageBreak/>
        <w:br/>
        <w:t xml:space="preserve">Podział dialogu na etapy w celu ograniczenia liczby rozwiązań: </w:t>
      </w:r>
      <w:r w:rsidRPr="00D03429">
        <w:rPr>
          <w:rFonts w:ascii="Times New Roman" w:eastAsia="Times New Roman" w:hAnsi="Times New Roman" w:cs="Times New Roman"/>
          <w:sz w:val="24"/>
          <w:szCs w:val="24"/>
          <w:lang w:eastAsia="pl-PL"/>
        </w:rPr>
        <w:br/>
        <w:t xml:space="preserve">Należy podać informacje na temat etapów dialogu: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Informacje dodatkowe: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IV.3.3) Informacje na temat partnerstwa innowacyjnego</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Informacje dodatkowe: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IV.4) Licytacja elektroniczna </w:t>
      </w:r>
      <w:r w:rsidRPr="00D03429">
        <w:rPr>
          <w:rFonts w:ascii="Times New Roman" w:eastAsia="Times New Roman" w:hAnsi="Times New Roman" w:cs="Times New Roman"/>
          <w:sz w:val="24"/>
          <w:szCs w:val="24"/>
          <w:lang w:eastAsia="pl-PL"/>
        </w:rPr>
        <w:br/>
        <w:t xml:space="preserve">Adres strony internetowej, na której będzie prowadzona licytacja elektroniczna: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Informacje o liczbie etapów licytacji elektronicznej i czasie ich trwania: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Czas trwania: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Termin składania wniosków o dopuszczenie do udziału w licytacji elektronicznej: </w:t>
      </w:r>
      <w:r w:rsidRPr="00D03429">
        <w:rPr>
          <w:rFonts w:ascii="Times New Roman" w:eastAsia="Times New Roman" w:hAnsi="Times New Roman" w:cs="Times New Roman"/>
          <w:sz w:val="24"/>
          <w:szCs w:val="24"/>
          <w:lang w:eastAsia="pl-PL"/>
        </w:rPr>
        <w:br/>
        <w:t xml:space="preserve">Data: godzina: </w:t>
      </w:r>
      <w:r w:rsidRPr="00D03429">
        <w:rPr>
          <w:rFonts w:ascii="Times New Roman" w:eastAsia="Times New Roman" w:hAnsi="Times New Roman" w:cs="Times New Roman"/>
          <w:sz w:val="24"/>
          <w:szCs w:val="24"/>
          <w:lang w:eastAsia="pl-PL"/>
        </w:rPr>
        <w:br/>
        <w:t xml:space="preserve">Termin otwarcia licytacji elektronicznej: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Termin i warunki zamknięcia licytacji elektronicznej: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t xml:space="preserve">Wymagania dotyczące zabezpieczenia należytego wykonania umowy: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t xml:space="preserve">Informacje dodatkowe: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IV.5) ZMIANA UMOWY</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03429">
        <w:rPr>
          <w:rFonts w:ascii="Times New Roman" w:eastAsia="Times New Roman" w:hAnsi="Times New Roman" w:cs="Times New Roman"/>
          <w:sz w:val="24"/>
          <w:szCs w:val="24"/>
          <w:lang w:eastAsia="pl-PL"/>
        </w:rPr>
        <w:t xml:space="preserve"> Tak </w:t>
      </w:r>
      <w:r w:rsidRPr="00D03429">
        <w:rPr>
          <w:rFonts w:ascii="Times New Roman" w:eastAsia="Times New Roman" w:hAnsi="Times New Roman" w:cs="Times New Roman"/>
          <w:sz w:val="24"/>
          <w:szCs w:val="24"/>
          <w:lang w:eastAsia="pl-PL"/>
        </w:rPr>
        <w:br/>
        <w:t xml:space="preserve">Należy wskazać zakres, charakter zmian oraz warunki wprowadzenia zmian: </w:t>
      </w:r>
      <w:r w:rsidRPr="00D03429">
        <w:rPr>
          <w:rFonts w:ascii="Times New Roman" w:eastAsia="Times New Roman" w:hAnsi="Times New Roman" w:cs="Times New Roman"/>
          <w:sz w:val="24"/>
          <w:szCs w:val="24"/>
          <w:lang w:eastAsia="pl-PL"/>
        </w:rPr>
        <w:br/>
        <w:t>Przedmiotowo istotne elementy umowy (</w:t>
      </w:r>
      <w:proofErr w:type="spellStart"/>
      <w:r w:rsidRPr="00D03429">
        <w:rPr>
          <w:rFonts w:ascii="Times New Roman" w:eastAsia="Times New Roman" w:hAnsi="Times New Roman" w:cs="Times New Roman"/>
          <w:sz w:val="24"/>
          <w:szCs w:val="24"/>
          <w:lang w:eastAsia="pl-PL"/>
        </w:rPr>
        <w:t>essentialia</w:t>
      </w:r>
      <w:proofErr w:type="spellEnd"/>
      <w:r w:rsidRPr="00D03429">
        <w:rPr>
          <w:rFonts w:ascii="Times New Roman" w:eastAsia="Times New Roman" w:hAnsi="Times New Roman" w:cs="Times New Roman"/>
          <w:sz w:val="24"/>
          <w:szCs w:val="24"/>
          <w:lang w:eastAsia="pl-PL"/>
        </w:rPr>
        <w:t xml:space="preserve"> </w:t>
      </w:r>
      <w:proofErr w:type="spellStart"/>
      <w:r w:rsidRPr="00D03429">
        <w:rPr>
          <w:rFonts w:ascii="Times New Roman" w:eastAsia="Times New Roman" w:hAnsi="Times New Roman" w:cs="Times New Roman"/>
          <w:sz w:val="24"/>
          <w:szCs w:val="24"/>
          <w:lang w:eastAsia="pl-PL"/>
        </w:rPr>
        <w:t>negotii</w:t>
      </w:r>
      <w:proofErr w:type="spellEnd"/>
      <w:r w:rsidRPr="00D03429">
        <w:rPr>
          <w:rFonts w:ascii="Times New Roman" w:eastAsia="Times New Roman" w:hAnsi="Times New Roman" w:cs="Times New Roman"/>
          <w:sz w:val="24"/>
          <w:szCs w:val="24"/>
          <w:lang w:eastAsia="pl-PL"/>
        </w:rPr>
        <w:t xml:space="preserve">) związane ze sposobem realizacji zamówienia, warunkami umowy zawiera Załącznik nr 3 do SIWZ, w którym zaleca się wypełnić wszystkie miejsca wykropkowane z wyjątkiem numeru umowy, daty jej zawarcia oraz dołączyć go do oferty. Umowę będzie uznawało się za zawartą w dacie wymienionej we wstępie umowy. Oprócz przesłanek wymienionych w art. 144 ust. 1 PZP Zamawiający </w:t>
      </w:r>
      <w:r w:rsidRPr="00D03429">
        <w:rPr>
          <w:rFonts w:ascii="Times New Roman" w:eastAsia="Times New Roman" w:hAnsi="Times New Roman" w:cs="Times New Roman"/>
          <w:sz w:val="24"/>
          <w:szCs w:val="24"/>
          <w:lang w:eastAsia="pl-PL"/>
        </w:rPr>
        <w:lastRenderedPageBreak/>
        <w:t>przewiduje następujący zakres zmian w umowie, które będą mogły być wprowadzone w formie aneksu: 1. Wykonawcę, któremu Zamawiający udzielił zamówienia, może zastąpić nowy Wykonawca – zmiana możliwa tylko na podstawie sukcesji uniwersalnej w myśl art. 492 ustawy z dnia 15 września 2000r. Kodeks spółek handlowych (</w:t>
      </w:r>
      <w:proofErr w:type="spellStart"/>
      <w:r w:rsidRPr="00D03429">
        <w:rPr>
          <w:rFonts w:ascii="Times New Roman" w:eastAsia="Times New Roman" w:hAnsi="Times New Roman" w:cs="Times New Roman"/>
          <w:sz w:val="24"/>
          <w:szCs w:val="24"/>
          <w:lang w:eastAsia="pl-PL"/>
        </w:rPr>
        <w:t>t.j</w:t>
      </w:r>
      <w:proofErr w:type="spellEnd"/>
      <w:r w:rsidRPr="00D03429">
        <w:rPr>
          <w:rFonts w:ascii="Times New Roman" w:eastAsia="Times New Roman" w:hAnsi="Times New Roman" w:cs="Times New Roman"/>
          <w:sz w:val="24"/>
          <w:szCs w:val="24"/>
          <w:lang w:eastAsia="pl-PL"/>
        </w:rPr>
        <w:t>. Dz. U. z 2019r., poz. 505 ze zm.) (przez przeniesienie całego majątku spółki przejmowanej na inną spółkę przejmującą) oraz przejęcie przedsiębiorstwa na postawie art. 551 i nast. ustawy z dnia 23 kwietnia 1964r. Kodeks cywilny (</w:t>
      </w:r>
      <w:proofErr w:type="spellStart"/>
      <w:r w:rsidRPr="00D03429">
        <w:rPr>
          <w:rFonts w:ascii="Times New Roman" w:eastAsia="Times New Roman" w:hAnsi="Times New Roman" w:cs="Times New Roman"/>
          <w:sz w:val="24"/>
          <w:szCs w:val="24"/>
          <w:lang w:eastAsia="pl-PL"/>
        </w:rPr>
        <w:t>t.j</w:t>
      </w:r>
      <w:proofErr w:type="spellEnd"/>
      <w:r w:rsidRPr="00D03429">
        <w:rPr>
          <w:rFonts w:ascii="Times New Roman" w:eastAsia="Times New Roman" w:hAnsi="Times New Roman" w:cs="Times New Roman"/>
          <w:sz w:val="24"/>
          <w:szCs w:val="24"/>
          <w:lang w:eastAsia="pl-PL"/>
        </w:rPr>
        <w:t xml:space="preserve">. Dz. U. z 2018r., poz. 1025 ze zm.) – dalej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zmianie ulegnie kwota podatku VAT i cena (wartość) brutto umowy, a cena (wartość) netto pozostanie niezmienna. Zamawiający będzie realizował zamówienie tylko do wysokości brutto umowy. 4.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5. W przypadku niewykorzystania wartości umowy Zamawiający dopuszcza w formie aneksu wydłużenie terminu obowiązywania umowy nie więcej jednak niż o 36 miesięcy od daty jej zakończenia. 6. Zamawiający dopuszcza zmianę zapisów umowy w przypadku zmiany numerów katalogowych przez producenta przy jednoczesnym zastrzeżeniu braku zmian cen na wyższe oraz jednoczesnym podtrzymaniu co najmniej parametrów przedmiotu zamawianego. 7. Zamawiający dopuszcza w formie aneksu zmianę umowy w przypadku zaniechania produkcji określonego gatunku lub wprowadzenia przedmiotu umowy nowej generacji. Dostarczony zamiennik/równoważnik musi spełniać co najmniej wszystkie wymagania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 8. 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 9. Wynagrodzenie nie podlega waloryzacji przez okres 12 miesięcy. W przypadku przedłużenia umowy wynagrodzenie Wykonawcy, o którym mowa w: Załączniku nr 3, (wzór umowy) może podlegać waloryzacji w trakcie obowiązywania umowy w przypadku: 1) zmiany wysokości minimalnego wynagrodzenia za pracę albo wysokości minimalnej stawki godzinowej </w:t>
      </w:r>
      <w:r w:rsidRPr="00D03429">
        <w:rPr>
          <w:rFonts w:ascii="Times New Roman" w:eastAsia="Times New Roman" w:hAnsi="Times New Roman" w:cs="Times New Roman"/>
          <w:sz w:val="24"/>
          <w:szCs w:val="24"/>
          <w:lang w:eastAsia="pl-PL"/>
        </w:rPr>
        <w:lastRenderedPageBreak/>
        <w:t xml:space="preserve">ustalonych na podstawie przepisów ustawy z dnia 10 października 2002 r. o minimalnym wynagrodzeniu za pracę (tj. Dz.U. z 2018r. poz. 2177); 2) zmiany zasad podlegania ubezpieczeniom społecznym lub ubezpieczeniu zdrowotnemu lub wysokości stawki składki na ubezpieczenia społeczne lub zdrowotne pod warunkiem, że zmiany te będą miały wpływ na koszty wykonania zamówienia przez wykonawcę; 3) zmiany zasad gromadzenia i wysokości wpłat do pracowniczych planów kapitałowych, o których mowa w ustawie z dnia 4 października 2018 roku o pracowniczych planach kapitałowych (Dz.U. 2018 poz. 2215 ze zm.); 4) waloryzacja nastąpi na pisemny wniosek Wykonawcy skierowany do Zamawiającego wraz z uzasadnieniem oraz szczegółowym wyliczeniem wpływu zmiany na ponoszone przez Wykonawcę koszty wykonania zamówienia. W przypadku sporu o zasadność wprowadzenia waloryzacji może zostać wprowadzona waloryzacja sądowa w myśl art. 3571 K.c. 5) zmiana wysokości wynagrodzenia obowiązywać będzie od dnia wejścia w życie zmian przepisów, o których mowa w pkt. 1-3. 10. Zmiana siedziby Wykonawcy nie stanowi zmiany treści umowy i nie wymaga aneksu do umowy.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IV.6) INFORMACJE ADMINISTRACYJNE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IV.6.1) Sposób udostępniania informacji o charakterze poufnym </w:t>
      </w:r>
      <w:r w:rsidRPr="00D03429">
        <w:rPr>
          <w:rFonts w:ascii="Times New Roman" w:eastAsia="Times New Roman" w:hAnsi="Times New Roman" w:cs="Times New Roman"/>
          <w:i/>
          <w:iCs/>
          <w:sz w:val="24"/>
          <w:szCs w:val="24"/>
          <w:lang w:eastAsia="pl-PL"/>
        </w:rPr>
        <w:t xml:space="preserve">(jeżeli dotyczy):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Środki służące ochronie informacji o charakterze poufnym</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03429">
        <w:rPr>
          <w:rFonts w:ascii="Times New Roman" w:eastAsia="Times New Roman" w:hAnsi="Times New Roman" w:cs="Times New Roman"/>
          <w:sz w:val="24"/>
          <w:szCs w:val="24"/>
          <w:lang w:eastAsia="pl-PL"/>
        </w:rPr>
        <w:br/>
        <w:t xml:space="preserve">Data: 2019-08-29, godzina: 10:30, </w:t>
      </w:r>
      <w:r w:rsidRPr="00D0342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03429">
        <w:rPr>
          <w:rFonts w:ascii="Times New Roman" w:eastAsia="Times New Roman" w:hAnsi="Times New Roman" w:cs="Times New Roman"/>
          <w:sz w:val="24"/>
          <w:szCs w:val="24"/>
          <w:lang w:eastAsia="pl-PL"/>
        </w:rPr>
        <w:br/>
        <w:t xml:space="preserve">Nie </w:t>
      </w:r>
      <w:r w:rsidRPr="00D03429">
        <w:rPr>
          <w:rFonts w:ascii="Times New Roman" w:eastAsia="Times New Roman" w:hAnsi="Times New Roman" w:cs="Times New Roman"/>
          <w:sz w:val="24"/>
          <w:szCs w:val="24"/>
          <w:lang w:eastAsia="pl-PL"/>
        </w:rPr>
        <w:br/>
        <w:t xml:space="preserve">Wskazać powody: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03429">
        <w:rPr>
          <w:rFonts w:ascii="Times New Roman" w:eastAsia="Times New Roman" w:hAnsi="Times New Roman" w:cs="Times New Roman"/>
          <w:sz w:val="24"/>
          <w:szCs w:val="24"/>
          <w:lang w:eastAsia="pl-PL"/>
        </w:rPr>
        <w:br/>
        <w:t xml:space="preserve">&gt; PL polski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IV.6.3) Termin związania ofertą: </w:t>
      </w:r>
      <w:r w:rsidRPr="00D03429">
        <w:rPr>
          <w:rFonts w:ascii="Times New Roman" w:eastAsia="Times New Roman" w:hAnsi="Times New Roman" w:cs="Times New Roman"/>
          <w:sz w:val="24"/>
          <w:szCs w:val="24"/>
          <w:lang w:eastAsia="pl-PL"/>
        </w:rPr>
        <w:t xml:space="preserve">do: okres w dniach: 30 (od ostatecznego terminu składania ofert)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03429">
        <w:rPr>
          <w:rFonts w:ascii="Times New Roman" w:eastAsia="Times New Roman" w:hAnsi="Times New Roman" w:cs="Times New Roman"/>
          <w:sz w:val="24"/>
          <w:szCs w:val="24"/>
          <w:lang w:eastAsia="pl-PL"/>
        </w:rPr>
        <w:t xml:space="preserve"> Nie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03429">
        <w:rPr>
          <w:rFonts w:ascii="Times New Roman" w:eastAsia="Times New Roman" w:hAnsi="Times New Roman" w:cs="Times New Roman"/>
          <w:sz w:val="24"/>
          <w:szCs w:val="24"/>
          <w:lang w:eastAsia="pl-PL"/>
        </w:rPr>
        <w:t xml:space="preserve"> Nie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IV.6.6) Informacje dodatkowe:</w:t>
      </w:r>
      <w:r w:rsidRPr="00D03429">
        <w:rPr>
          <w:rFonts w:ascii="Times New Roman" w:eastAsia="Times New Roman" w:hAnsi="Times New Roman" w:cs="Times New Roman"/>
          <w:sz w:val="24"/>
          <w:szCs w:val="24"/>
          <w:lang w:eastAsia="pl-PL"/>
        </w:rPr>
        <w:t xml:space="preserve"> </w:t>
      </w:r>
      <w:r w:rsidRPr="00D03429">
        <w:rPr>
          <w:rFonts w:ascii="Times New Roman" w:eastAsia="Times New Roman" w:hAnsi="Times New Roman" w:cs="Times New Roman"/>
          <w:sz w:val="24"/>
          <w:szCs w:val="24"/>
          <w:lang w:eastAsia="pl-PL"/>
        </w:rPr>
        <w:br/>
      </w:r>
    </w:p>
    <w:p w:rsidR="00D03429" w:rsidRPr="00D03429" w:rsidRDefault="00D03429" w:rsidP="00D03429">
      <w:pPr>
        <w:spacing w:after="0" w:line="240" w:lineRule="auto"/>
        <w:jc w:val="center"/>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u w:val="single"/>
          <w:lang w:eastAsia="pl-PL"/>
        </w:rPr>
        <w:t xml:space="preserve">ZAŁĄCZNIK I - INFORMACJE DOTYCZĄCE OFERT CZĘŚCIOWYCH </w:t>
      </w:r>
    </w:p>
    <w:p w:rsidR="00D03429" w:rsidRPr="00D03429" w:rsidRDefault="00D03429" w:rsidP="00D03429">
      <w:pPr>
        <w:spacing w:after="0" w:line="240" w:lineRule="auto"/>
        <w:rPr>
          <w:rFonts w:ascii="Times New Roman" w:eastAsia="Times New Roman" w:hAnsi="Times New Roman" w:cs="Times New Roman"/>
          <w:sz w:val="24"/>
          <w:szCs w:val="24"/>
          <w:lang w:eastAsia="pl-PL"/>
        </w:rPr>
      </w:pPr>
    </w:p>
    <w:p w:rsidR="00D03429" w:rsidRPr="00D03429" w:rsidRDefault="00D03429" w:rsidP="00D03429">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D03429" w:rsidRPr="00D03429" w:rsidTr="00D03429">
        <w:trPr>
          <w:tblCellSpacing w:w="15" w:type="dxa"/>
        </w:trPr>
        <w:tc>
          <w:tcPr>
            <w:tcW w:w="0" w:type="auto"/>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Część nr: </w:t>
            </w:r>
          </w:p>
        </w:tc>
        <w:tc>
          <w:tcPr>
            <w:tcW w:w="0" w:type="auto"/>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1</w:t>
            </w:r>
          </w:p>
        </w:tc>
        <w:tc>
          <w:tcPr>
            <w:tcW w:w="0" w:type="auto"/>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Nazwa: </w:t>
            </w:r>
          </w:p>
        </w:tc>
        <w:tc>
          <w:tcPr>
            <w:tcW w:w="0" w:type="auto"/>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Pakiet 1</w:t>
            </w:r>
          </w:p>
        </w:tc>
      </w:tr>
    </w:tbl>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1) Krótki opis przedmiotu zamówienia </w:t>
      </w:r>
      <w:r w:rsidRPr="00D0342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03429">
        <w:rPr>
          <w:rFonts w:ascii="Times New Roman" w:eastAsia="Times New Roman" w:hAnsi="Times New Roman" w:cs="Times New Roman"/>
          <w:b/>
          <w:bCs/>
          <w:sz w:val="24"/>
          <w:szCs w:val="24"/>
          <w:lang w:eastAsia="pl-PL"/>
        </w:rPr>
        <w:t xml:space="preserve"> a w przypadku partnerstwa </w:t>
      </w:r>
      <w:r w:rsidRPr="00D03429">
        <w:rPr>
          <w:rFonts w:ascii="Times New Roman" w:eastAsia="Times New Roman" w:hAnsi="Times New Roman" w:cs="Times New Roman"/>
          <w:b/>
          <w:bCs/>
          <w:sz w:val="24"/>
          <w:szCs w:val="24"/>
          <w:lang w:eastAsia="pl-PL"/>
        </w:rPr>
        <w:lastRenderedPageBreak/>
        <w:t xml:space="preserve">innowacyjnego -określenie zapotrzebowania na innowacyjny produkt, usługę lub roboty </w:t>
      </w:r>
      <w:proofErr w:type="spellStart"/>
      <w:r w:rsidRPr="00D03429">
        <w:rPr>
          <w:rFonts w:ascii="Times New Roman" w:eastAsia="Times New Roman" w:hAnsi="Times New Roman" w:cs="Times New Roman"/>
          <w:b/>
          <w:bCs/>
          <w:sz w:val="24"/>
          <w:szCs w:val="24"/>
          <w:lang w:eastAsia="pl-PL"/>
        </w:rPr>
        <w:t>budowlane:</w:t>
      </w:r>
      <w:r w:rsidRPr="00D03429">
        <w:rPr>
          <w:rFonts w:ascii="Times New Roman" w:eastAsia="Times New Roman" w:hAnsi="Times New Roman" w:cs="Times New Roman"/>
          <w:sz w:val="24"/>
          <w:szCs w:val="24"/>
          <w:lang w:eastAsia="pl-PL"/>
        </w:rPr>
        <w:t>Papier</w:t>
      </w:r>
      <w:proofErr w:type="spellEnd"/>
      <w:r w:rsidRPr="00D03429">
        <w:rPr>
          <w:rFonts w:ascii="Times New Roman" w:eastAsia="Times New Roman" w:hAnsi="Times New Roman" w:cs="Times New Roman"/>
          <w:sz w:val="24"/>
          <w:szCs w:val="24"/>
          <w:lang w:eastAsia="pl-PL"/>
        </w:rPr>
        <w:t xml:space="preserve"> toaletowy i ręczniki papierowe</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2) Wspólny Słownik Zamówień(CPV): </w:t>
      </w:r>
      <w:r w:rsidRPr="00D03429">
        <w:rPr>
          <w:rFonts w:ascii="Times New Roman" w:eastAsia="Times New Roman" w:hAnsi="Times New Roman" w:cs="Times New Roman"/>
          <w:sz w:val="24"/>
          <w:szCs w:val="24"/>
          <w:lang w:eastAsia="pl-PL"/>
        </w:rPr>
        <w:t>33761000-2, 33763000-6, 33772000-2</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3) Wartość części zamówienia(jeżeli zamawiający podaje informacje o wartości zamówienia):</w:t>
      </w:r>
      <w:r w:rsidRPr="00D03429">
        <w:rPr>
          <w:rFonts w:ascii="Times New Roman" w:eastAsia="Times New Roman" w:hAnsi="Times New Roman" w:cs="Times New Roman"/>
          <w:sz w:val="24"/>
          <w:szCs w:val="24"/>
          <w:lang w:eastAsia="pl-PL"/>
        </w:rPr>
        <w:br/>
        <w:t xml:space="preserve">Wartość bez VAT: </w:t>
      </w:r>
      <w:r w:rsidRPr="00D03429">
        <w:rPr>
          <w:rFonts w:ascii="Times New Roman" w:eastAsia="Times New Roman" w:hAnsi="Times New Roman" w:cs="Times New Roman"/>
          <w:sz w:val="24"/>
          <w:szCs w:val="24"/>
          <w:lang w:eastAsia="pl-PL"/>
        </w:rPr>
        <w:br/>
        <w:t xml:space="preserve">Waluta: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4) Czas trwania lub termin wykonania: </w:t>
      </w:r>
      <w:r w:rsidRPr="00D03429">
        <w:rPr>
          <w:rFonts w:ascii="Times New Roman" w:eastAsia="Times New Roman" w:hAnsi="Times New Roman" w:cs="Times New Roman"/>
          <w:sz w:val="24"/>
          <w:szCs w:val="24"/>
          <w:lang w:eastAsia="pl-PL"/>
        </w:rPr>
        <w:br/>
        <w:t>okres w miesiącach: 12</w:t>
      </w:r>
      <w:r w:rsidRPr="00D03429">
        <w:rPr>
          <w:rFonts w:ascii="Times New Roman" w:eastAsia="Times New Roman" w:hAnsi="Times New Roman" w:cs="Times New Roman"/>
          <w:sz w:val="24"/>
          <w:szCs w:val="24"/>
          <w:lang w:eastAsia="pl-PL"/>
        </w:rPr>
        <w:br/>
        <w:t xml:space="preserve">okres w dniach: </w:t>
      </w:r>
      <w:r w:rsidRPr="00D03429">
        <w:rPr>
          <w:rFonts w:ascii="Times New Roman" w:eastAsia="Times New Roman" w:hAnsi="Times New Roman" w:cs="Times New Roman"/>
          <w:sz w:val="24"/>
          <w:szCs w:val="24"/>
          <w:lang w:eastAsia="pl-PL"/>
        </w:rPr>
        <w:br/>
        <w:t xml:space="preserve">data rozpoczęcia: </w:t>
      </w:r>
      <w:r w:rsidRPr="00D03429">
        <w:rPr>
          <w:rFonts w:ascii="Times New Roman" w:eastAsia="Times New Roman" w:hAnsi="Times New Roman" w:cs="Times New Roman"/>
          <w:sz w:val="24"/>
          <w:szCs w:val="24"/>
          <w:lang w:eastAsia="pl-PL"/>
        </w:rPr>
        <w:br/>
        <w:t xml:space="preserve">data zakończenia: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Znaczenie</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60,00</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15,00</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Termin gwarancji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20,00</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Wysokość kary umownej za opóźnienie w dostawie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5,00</w:t>
            </w:r>
          </w:p>
        </w:tc>
      </w:tr>
    </w:tbl>
    <w:p w:rsidR="00D03429" w:rsidRPr="00D03429" w:rsidRDefault="00D03429" w:rsidP="00D03429">
      <w:pPr>
        <w:spacing w:after="24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6) INFORMACJE DODATKOWE:</w:t>
      </w:r>
      <w:r w:rsidRPr="00D0342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D03429" w:rsidRPr="00D03429" w:rsidTr="00D03429">
        <w:trPr>
          <w:tblCellSpacing w:w="15" w:type="dxa"/>
        </w:trPr>
        <w:tc>
          <w:tcPr>
            <w:tcW w:w="0" w:type="auto"/>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Część nr: </w:t>
            </w:r>
          </w:p>
        </w:tc>
        <w:tc>
          <w:tcPr>
            <w:tcW w:w="0" w:type="auto"/>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2</w:t>
            </w:r>
          </w:p>
        </w:tc>
        <w:tc>
          <w:tcPr>
            <w:tcW w:w="0" w:type="auto"/>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Nazwa: </w:t>
            </w:r>
          </w:p>
        </w:tc>
        <w:tc>
          <w:tcPr>
            <w:tcW w:w="0" w:type="auto"/>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Pakiet 2</w:t>
            </w:r>
          </w:p>
        </w:tc>
      </w:tr>
    </w:tbl>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b/>
          <w:bCs/>
          <w:sz w:val="24"/>
          <w:szCs w:val="24"/>
          <w:lang w:eastAsia="pl-PL"/>
        </w:rPr>
        <w:t xml:space="preserve">1) Krótki opis przedmiotu zamówienia </w:t>
      </w:r>
      <w:r w:rsidRPr="00D0342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0342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D03429">
        <w:rPr>
          <w:rFonts w:ascii="Times New Roman" w:eastAsia="Times New Roman" w:hAnsi="Times New Roman" w:cs="Times New Roman"/>
          <w:b/>
          <w:bCs/>
          <w:sz w:val="24"/>
          <w:szCs w:val="24"/>
          <w:lang w:eastAsia="pl-PL"/>
        </w:rPr>
        <w:t>budowlane:</w:t>
      </w:r>
      <w:r w:rsidRPr="00D03429">
        <w:rPr>
          <w:rFonts w:ascii="Times New Roman" w:eastAsia="Times New Roman" w:hAnsi="Times New Roman" w:cs="Times New Roman"/>
          <w:sz w:val="24"/>
          <w:szCs w:val="24"/>
          <w:lang w:eastAsia="pl-PL"/>
        </w:rPr>
        <w:t>Papier</w:t>
      </w:r>
      <w:proofErr w:type="spellEnd"/>
      <w:r w:rsidRPr="00D03429">
        <w:rPr>
          <w:rFonts w:ascii="Times New Roman" w:eastAsia="Times New Roman" w:hAnsi="Times New Roman" w:cs="Times New Roman"/>
          <w:sz w:val="24"/>
          <w:szCs w:val="24"/>
          <w:lang w:eastAsia="pl-PL"/>
        </w:rPr>
        <w:t xml:space="preserve"> toaletowy i ręczniki papierowe dozowane przez specjalistyczne dozowniki</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2) Wspólny Słownik Zamówień(CPV): </w:t>
      </w:r>
      <w:r w:rsidRPr="00D03429">
        <w:rPr>
          <w:rFonts w:ascii="Times New Roman" w:eastAsia="Times New Roman" w:hAnsi="Times New Roman" w:cs="Times New Roman"/>
          <w:sz w:val="24"/>
          <w:szCs w:val="24"/>
          <w:lang w:eastAsia="pl-PL"/>
        </w:rPr>
        <w:t>33761000-2, 33763000-6, 33772000-2, 39831700-3</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3) Wartość części zamówienia(jeżeli zamawiający podaje informacje o wartości zamówienia):</w:t>
      </w:r>
      <w:r w:rsidRPr="00D03429">
        <w:rPr>
          <w:rFonts w:ascii="Times New Roman" w:eastAsia="Times New Roman" w:hAnsi="Times New Roman" w:cs="Times New Roman"/>
          <w:sz w:val="24"/>
          <w:szCs w:val="24"/>
          <w:lang w:eastAsia="pl-PL"/>
        </w:rPr>
        <w:br/>
        <w:t xml:space="preserve">Wartość bez VAT: </w:t>
      </w:r>
      <w:r w:rsidRPr="00D03429">
        <w:rPr>
          <w:rFonts w:ascii="Times New Roman" w:eastAsia="Times New Roman" w:hAnsi="Times New Roman" w:cs="Times New Roman"/>
          <w:sz w:val="24"/>
          <w:szCs w:val="24"/>
          <w:lang w:eastAsia="pl-PL"/>
        </w:rPr>
        <w:br/>
        <w:t xml:space="preserve">Waluta: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4) Czas trwania lub termin wykonania: </w:t>
      </w:r>
      <w:r w:rsidRPr="00D03429">
        <w:rPr>
          <w:rFonts w:ascii="Times New Roman" w:eastAsia="Times New Roman" w:hAnsi="Times New Roman" w:cs="Times New Roman"/>
          <w:sz w:val="24"/>
          <w:szCs w:val="24"/>
          <w:lang w:eastAsia="pl-PL"/>
        </w:rPr>
        <w:br/>
        <w:t>okres w miesiącach: 12</w:t>
      </w:r>
      <w:r w:rsidRPr="00D03429">
        <w:rPr>
          <w:rFonts w:ascii="Times New Roman" w:eastAsia="Times New Roman" w:hAnsi="Times New Roman" w:cs="Times New Roman"/>
          <w:sz w:val="24"/>
          <w:szCs w:val="24"/>
          <w:lang w:eastAsia="pl-PL"/>
        </w:rPr>
        <w:br/>
        <w:t xml:space="preserve">okres w dniach: </w:t>
      </w:r>
      <w:r w:rsidRPr="00D03429">
        <w:rPr>
          <w:rFonts w:ascii="Times New Roman" w:eastAsia="Times New Roman" w:hAnsi="Times New Roman" w:cs="Times New Roman"/>
          <w:sz w:val="24"/>
          <w:szCs w:val="24"/>
          <w:lang w:eastAsia="pl-PL"/>
        </w:rPr>
        <w:br/>
        <w:t xml:space="preserve">data rozpoczęcia: </w:t>
      </w:r>
      <w:r w:rsidRPr="00D03429">
        <w:rPr>
          <w:rFonts w:ascii="Times New Roman" w:eastAsia="Times New Roman" w:hAnsi="Times New Roman" w:cs="Times New Roman"/>
          <w:sz w:val="24"/>
          <w:szCs w:val="24"/>
          <w:lang w:eastAsia="pl-PL"/>
        </w:rPr>
        <w:br/>
        <w:t xml:space="preserve">data zakończenia: </w:t>
      </w:r>
      <w:r w:rsidRPr="00D03429">
        <w:rPr>
          <w:rFonts w:ascii="Times New Roman" w:eastAsia="Times New Roman" w:hAnsi="Times New Roman" w:cs="Times New Roman"/>
          <w:sz w:val="24"/>
          <w:szCs w:val="24"/>
          <w:lang w:eastAsia="pl-PL"/>
        </w:rPr>
        <w:br/>
      </w:r>
      <w:r w:rsidRPr="00D0342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Znaczenie</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60,00</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15,00</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Termin gwarancji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20,00</w:t>
            </w:r>
          </w:p>
        </w:tc>
      </w:tr>
      <w:tr w:rsidR="00D03429" w:rsidRPr="00D03429" w:rsidTr="00D03429">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t xml:space="preserve">Wysokość kary umownej za opóźnienie w dostawie towaru za każdy dzień </w:t>
            </w:r>
            <w:r w:rsidRPr="00D03429">
              <w:rPr>
                <w:rFonts w:ascii="Times New Roman" w:eastAsia="Times New Roman" w:hAnsi="Times New Roman" w:cs="Times New Roman"/>
                <w:sz w:val="24"/>
                <w:szCs w:val="24"/>
                <w:lang w:eastAsia="pl-PL"/>
              </w:rPr>
              <w:lastRenderedPageBreak/>
              <w:t>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lastRenderedPageBreak/>
              <w:t>5,00</w:t>
            </w:r>
          </w:p>
        </w:tc>
      </w:tr>
    </w:tbl>
    <w:p w:rsidR="00D03429" w:rsidRPr="00D03429" w:rsidRDefault="00D03429" w:rsidP="00D03429">
      <w:pPr>
        <w:spacing w:after="240" w:line="240" w:lineRule="auto"/>
        <w:rPr>
          <w:rFonts w:ascii="Times New Roman" w:eastAsia="Times New Roman" w:hAnsi="Times New Roman" w:cs="Times New Roman"/>
          <w:sz w:val="24"/>
          <w:szCs w:val="24"/>
          <w:lang w:eastAsia="pl-PL"/>
        </w:rPr>
      </w:pPr>
      <w:r w:rsidRPr="00D03429">
        <w:rPr>
          <w:rFonts w:ascii="Times New Roman" w:eastAsia="Times New Roman" w:hAnsi="Times New Roman" w:cs="Times New Roman"/>
          <w:sz w:val="24"/>
          <w:szCs w:val="24"/>
          <w:lang w:eastAsia="pl-PL"/>
        </w:rPr>
        <w:lastRenderedPageBreak/>
        <w:br/>
      </w:r>
      <w:r w:rsidRPr="00D03429">
        <w:rPr>
          <w:rFonts w:ascii="Times New Roman" w:eastAsia="Times New Roman" w:hAnsi="Times New Roman" w:cs="Times New Roman"/>
          <w:b/>
          <w:bCs/>
          <w:sz w:val="24"/>
          <w:szCs w:val="24"/>
          <w:lang w:eastAsia="pl-PL"/>
        </w:rPr>
        <w:t>6) INFORMACJE DODATKOWE:</w:t>
      </w:r>
      <w:r w:rsidRPr="00D03429">
        <w:rPr>
          <w:rFonts w:ascii="Times New Roman" w:eastAsia="Times New Roman" w:hAnsi="Times New Roman" w:cs="Times New Roman"/>
          <w:sz w:val="24"/>
          <w:szCs w:val="24"/>
          <w:lang w:eastAsia="pl-PL"/>
        </w:rPr>
        <w:br/>
      </w:r>
    </w:p>
    <w:p w:rsidR="00D03429" w:rsidRPr="00D03429" w:rsidRDefault="00D03429" w:rsidP="00D03429">
      <w:pPr>
        <w:spacing w:after="240" w:line="240" w:lineRule="auto"/>
        <w:rPr>
          <w:rFonts w:ascii="Times New Roman" w:eastAsia="Times New Roman" w:hAnsi="Times New Roman" w:cs="Times New Roman"/>
          <w:sz w:val="24"/>
          <w:szCs w:val="24"/>
          <w:lang w:eastAsia="pl-PL"/>
        </w:rPr>
      </w:pPr>
    </w:p>
    <w:p w:rsidR="00D03429" w:rsidRPr="00D03429" w:rsidRDefault="00D03429" w:rsidP="00D0342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03429" w:rsidRPr="00D03429" w:rsidTr="00D03429">
        <w:trPr>
          <w:tblCellSpacing w:w="15" w:type="dxa"/>
        </w:trPr>
        <w:tc>
          <w:tcPr>
            <w:tcW w:w="0" w:type="auto"/>
            <w:vAlign w:val="center"/>
            <w:hideMark/>
          </w:tcPr>
          <w:p w:rsidR="00D03429" w:rsidRPr="00D03429" w:rsidRDefault="00D03429" w:rsidP="00D03429">
            <w:pPr>
              <w:spacing w:after="0" w:line="240" w:lineRule="auto"/>
              <w:rPr>
                <w:rFonts w:ascii="Times New Roman" w:eastAsia="Times New Roman" w:hAnsi="Times New Roman" w:cs="Times New Roman"/>
                <w:sz w:val="24"/>
                <w:szCs w:val="24"/>
                <w:lang w:eastAsia="pl-PL"/>
              </w:rPr>
            </w:pPr>
          </w:p>
        </w:tc>
      </w:tr>
    </w:tbl>
    <w:p w:rsidR="00D03429" w:rsidRPr="00D03429" w:rsidRDefault="00D03429" w:rsidP="00D03429">
      <w:pPr>
        <w:pBdr>
          <w:top w:val="single" w:sz="6" w:space="1" w:color="auto"/>
        </w:pBdr>
        <w:spacing w:after="0" w:line="240" w:lineRule="auto"/>
        <w:jc w:val="center"/>
        <w:rPr>
          <w:rFonts w:ascii="Arial" w:eastAsia="Times New Roman" w:hAnsi="Arial" w:cs="Arial"/>
          <w:vanish/>
          <w:sz w:val="16"/>
          <w:szCs w:val="16"/>
          <w:lang w:eastAsia="pl-PL"/>
        </w:rPr>
      </w:pPr>
      <w:r w:rsidRPr="00D03429">
        <w:rPr>
          <w:rFonts w:ascii="Arial" w:eastAsia="Times New Roman" w:hAnsi="Arial" w:cs="Arial"/>
          <w:vanish/>
          <w:sz w:val="16"/>
          <w:szCs w:val="16"/>
          <w:lang w:eastAsia="pl-PL"/>
        </w:rPr>
        <w:t>Dół formularza</w:t>
      </w:r>
    </w:p>
    <w:p w:rsidR="00D03429" w:rsidRPr="00D03429" w:rsidRDefault="00D03429" w:rsidP="00D03429">
      <w:pPr>
        <w:pBdr>
          <w:bottom w:val="single" w:sz="6" w:space="1" w:color="auto"/>
        </w:pBdr>
        <w:spacing w:after="0" w:line="240" w:lineRule="auto"/>
        <w:jc w:val="center"/>
        <w:rPr>
          <w:rFonts w:ascii="Arial" w:eastAsia="Times New Roman" w:hAnsi="Arial" w:cs="Arial"/>
          <w:vanish/>
          <w:sz w:val="16"/>
          <w:szCs w:val="16"/>
          <w:lang w:eastAsia="pl-PL"/>
        </w:rPr>
      </w:pPr>
      <w:r w:rsidRPr="00D03429">
        <w:rPr>
          <w:rFonts w:ascii="Arial" w:eastAsia="Times New Roman" w:hAnsi="Arial" w:cs="Arial"/>
          <w:vanish/>
          <w:sz w:val="16"/>
          <w:szCs w:val="16"/>
          <w:lang w:eastAsia="pl-PL"/>
        </w:rPr>
        <w:t>Początek formularza</w:t>
      </w:r>
    </w:p>
    <w:p w:rsidR="00D03429" w:rsidRPr="00D03429" w:rsidRDefault="00D03429" w:rsidP="00D03429">
      <w:pPr>
        <w:pBdr>
          <w:top w:val="single" w:sz="6" w:space="1" w:color="auto"/>
        </w:pBdr>
        <w:spacing w:after="0" w:line="240" w:lineRule="auto"/>
        <w:jc w:val="center"/>
        <w:rPr>
          <w:rFonts w:ascii="Arial" w:eastAsia="Times New Roman" w:hAnsi="Arial" w:cs="Arial"/>
          <w:vanish/>
          <w:sz w:val="16"/>
          <w:szCs w:val="16"/>
          <w:lang w:eastAsia="pl-PL"/>
        </w:rPr>
      </w:pPr>
      <w:r w:rsidRPr="00D03429">
        <w:rPr>
          <w:rFonts w:ascii="Arial" w:eastAsia="Times New Roman" w:hAnsi="Arial" w:cs="Arial"/>
          <w:vanish/>
          <w:sz w:val="16"/>
          <w:szCs w:val="16"/>
          <w:lang w:eastAsia="pl-PL"/>
        </w:rPr>
        <w:t>Dół formularza</w:t>
      </w:r>
    </w:p>
    <w:p w:rsidR="002D6E02" w:rsidRDefault="002D6E02">
      <w:bookmarkStart w:id="0" w:name="_GoBack"/>
      <w:bookmarkEnd w:id="0"/>
    </w:p>
    <w:sectPr w:rsidR="002D6E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29"/>
    <w:rsid w:val="002D6E02"/>
    <w:rsid w:val="00D034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0342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0342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0342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03429"/>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0342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0342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0342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03429"/>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935856">
      <w:bodyDiv w:val="1"/>
      <w:marLeft w:val="0"/>
      <w:marRight w:val="0"/>
      <w:marTop w:val="0"/>
      <w:marBottom w:val="0"/>
      <w:divBdr>
        <w:top w:val="none" w:sz="0" w:space="0" w:color="auto"/>
        <w:left w:val="none" w:sz="0" w:space="0" w:color="auto"/>
        <w:bottom w:val="none" w:sz="0" w:space="0" w:color="auto"/>
        <w:right w:val="none" w:sz="0" w:space="0" w:color="auto"/>
      </w:divBdr>
      <w:divsChild>
        <w:div w:id="1245603054">
          <w:marLeft w:val="0"/>
          <w:marRight w:val="0"/>
          <w:marTop w:val="0"/>
          <w:marBottom w:val="0"/>
          <w:divBdr>
            <w:top w:val="none" w:sz="0" w:space="0" w:color="auto"/>
            <w:left w:val="none" w:sz="0" w:space="0" w:color="auto"/>
            <w:bottom w:val="none" w:sz="0" w:space="0" w:color="auto"/>
            <w:right w:val="none" w:sz="0" w:space="0" w:color="auto"/>
          </w:divBdr>
          <w:divsChild>
            <w:div w:id="963930036">
              <w:marLeft w:val="0"/>
              <w:marRight w:val="0"/>
              <w:marTop w:val="0"/>
              <w:marBottom w:val="0"/>
              <w:divBdr>
                <w:top w:val="none" w:sz="0" w:space="0" w:color="auto"/>
                <w:left w:val="none" w:sz="0" w:space="0" w:color="auto"/>
                <w:bottom w:val="none" w:sz="0" w:space="0" w:color="auto"/>
                <w:right w:val="none" w:sz="0" w:space="0" w:color="auto"/>
              </w:divBdr>
              <w:divsChild>
                <w:div w:id="179970036">
                  <w:marLeft w:val="0"/>
                  <w:marRight w:val="0"/>
                  <w:marTop w:val="0"/>
                  <w:marBottom w:val="0"/>
                  <w:divBdr>
                    <w:top w:val="none" w:sz="0" w:space="0" w:color="auto"/>
                    <w:left w:val="none" w:sz="0" w:space="0" w:color="auto"/>
                    <w:bottom w:val="none" w:sz="0" w:space="0" w:color="auto"/>
                    <w:right w:val="none" w:sz="0" w:space="0" w:color="auto"/>
                  </w:divBdr>
                </w:div>
                <w:div w:id="1772162624">
                  <w:marLeft w:val="0"/>
                  <w:marRight w:val="0"/>
                  <w:marTop w:val="0"/>
                  <w:marBottom w:val="0"/>
                  <w:divBdr>
                    <w:top w:val="none" w:sz="0" w:space="0" w:color="auto"/>
                    <w:left w:val="none" w:sz="0" w:space="0" w:color="auto"/>
                    <w:bottom w:val="none" w:sz="0" w:space="0" w:color="auto"/>
                    <w:right w:val="none" w:sz="0" w:space="0" w:color="auto"/>
                  </w:divBdr>
                </w:div>
                <w:div w:id="548803641">
                  <w:marLeft w:val="0"/>
                  <w:marRight w:val="0"/>
                  <w:marTop w:val="0"/>
                  <w:marBottom w:val="0"/>
                  <w:divBdr>
                    <w:top w:val="none" w:sz="0" w:space="0" w:color="auto"/>
                    <w:left w:val="none" w:sz="0" w:space="0" w:color="auto"/>
                    <w:bottom w:val="none" w:sz="0" w:space="0" w:color="auto"/>
                    <w:right w:val="none" w:sz="0" w:space="0" w:color="auto"/>
                  </w:divBdr>
                  <w:divsChild>
                    <w:div w:id="695736699">
                      <w:marLeft w:val="0"/>
                      <w:marRight w:val="0"/>
                      <w:marTop w:val="0"/>
                      <w:marBottom w:val="0"/>
                      <w:divBdr>
                        <w:top w:val="none" w:sz="0" w:space="0" w:color="auto"/>
                        <w:left w:val="none" w:sz="0" w:space="0" w:color="auto"/>
                        <w:bottom w:val="none" w:sz="0" w:space="0" w:color="auto"/>
                        <w:right w:val="none" w:sz="0" w:space="0" w:color="auto"/>
                      </w:divBdr>
                    </w:div>
                  </w:divsChild>
                </w:div>
                <w:div w:id="1577280840">
                  <w:marLeft w:val="0"/>
                  <w:marRight w:val="0"/>
                  <w:marTop w:val="0"/>
                  <w:marBottom w:val="0"/>
                  <w:divBdr>
                    <w:top w:val="none" w:sz="0" w:space="0" w:color="auto"/>
                    <w:left w:val="none" w:sz="0" w:space="0" w:color="auto"/>
                    <w:bottom w:val="none" w:sz="0" w:space="0" w:color="auto"/>
                    <w:right w:val="none" w:sz="0" w:space="0" w:color="auto"/>
                  </w:divBdr>
                  <w:divsChild>
                    <w:div w:id="1550268172">
                      <w:marLeft w:val="0"/>
                      <w:marRight w:val="0"/>
                      <w:marTop w:val="0"/>
                      <w:marBottom w:val="0"/>
                      <w:divBdr>
                        <w:top w:val="none" w:sz="0" w:space="0" w:color="auto"/>
                        <w:left w:val="none" w:sz="0" w:space="0" w:color="auto"/>
                        <w:bottom w:val="none" w:sz="0" w:space="0" w:color="auto"/>
                        <w:right w:val="none" w:sz="0" w:space="0" w:color="auto"/>
                      </w:divBdr>
                    </w:div>
                  </w:divsChild>
                </w:div>
                <w:div w:id="1490557734">
                  <w:marLeft w:val="0"/>
                  <w:marRight w:val="0"/>
                  <w:marTop w:val="0"/>
                  <w:marBottom w:val="0"/>
                  <w:divBdr>
                    <w:top w:val="none" w:sz="0" w:space="0" w:color="auto"/>
                    <w:left w:val="none" w:sz="0" w:space="0" w:color="auto"/>
                    <w:bottom w:val="none" w:sz="0" w:space="0" w:color="auto"/>
                    <w:right w:val="none" w:sz="0" w:space="0" w:color="auto"/>
                  </w:divBdr>
                  <w:divsChild>
                    <w:div w:id="773285282">
                      <w:marLeft w:val="0"/>
                      <w:marRight w:val="0"/>
                      <w:marTop w:val="0"/>
                      <w:marBottom w:val="0"/>
                      <w:divBdr>
                        <w:top w:val="none" w:sz="0" w:space="0" w:color="auto"/>
                        <w:left w:val="none" w:sz="0" w:space="0" w:color="auto"/>
                        <w:bottom w:val="none" w:sz="0" w:space="0" w:color="auto"/>
                        <w:right w:val="none" w:sz="0" w:space="0" w:color="auto"/>
                      </w:divBdr>
                    </w:div>
                    <w:div w:id="212622856">
                      <w:marLeft w:val="0"/>
                      <w:marRight w:val="0"/>
                      <w:marTop w:val="0"/>
                      <w:marBottom w:val="0"/>
                      <w:divBdr>
                        <w:top w:val="none" w:sz="0" w:space="0" w:color="auto"/>
                        <w:left w:val="none" w:sz="0" w:space="0" w:color="auto"/>
                        <w:bottom w:val="none" w:sz="0" w:space="0" w:color="auto"/>
                        <w:right w:val="none" w:sz="0" w:space="0" w:color="auto"/>
                      </w:divBdr>
                    </w:div>
                    <w:div w:id="31806713">
                      <w:marLeft w:val="0"/>
                      <w:marRight w:val="0"/>
                      <w:marTop w:val="0"/>
                      <w:marBottom w:val="0"/>
                      <w:divBdr>
                        <w:top w:val="none" w:sz="0" w:space="0" w:color="auto"/>
                        <w:left w:val="none" w:sz="0" w:space="0" w:color="auto"/>
                        <w:bottom w:val="none" w:sz="0" w:space="0" w:color="auto"/>
                        <w:right w:val="none" w:sz="0" w:space="0" w:color="auto"/>
                      </w:divBdr>
                    </w:div>
                    <w:div w:id="1699431454">
                      <w:marLeft w:val="0"/>
                      <w:marRight w:val="0"/>
                      <w:marTop w:val="0"/>
                      <w:marBottom w:val="0"/>
                      <w:divBdr>
                        <w:top w:val="none" w:sz="0" w:space="0" w:color="auto"/>
                        <w:left w:val="none" w:sz="0" w:space="0" w:color="auto"/>
                        <w:bottom w:val="none" w:sz="0" w:space="0" w:color="auto"/>
                        <w:right w:val="none" w:sz="0" w:space="0" w:color="auto"/>
                      </w:divBdr>
                    </w:div>
                  </w:divsChild>
                </w:div>
                <w:div w:id="1886522546">
                  <w:marLeft w:val="0"/>
                  <w:marRight w:val="0"/>
                  <w:marTop w:val="0"/>
                  <w:marBottom w:val="0"/>
                  <w:divBdr>
                    <w:top w:val="none" w:sz="0" w:space="0" w:color="auto"/>
                    <w:left w:val="none" w:sz="0" w:space="0" w:color="auto"/>
                    <w:bottom w:val="none" w:sz="0" w:space="0" w:color="auto"/>
                    <w:right w:val="none" w:sz="0" w:space="0" w:color="auto"/>
                  </w:divBdr>
                  <w:divsChild>
                    <w:div w:id="186792302">
                      <w:marLeft w:val="0"/>
                      <w:marRight w:val="0"/>
                      <w:marTop w:val="0"/>
                      <w:marBottom w:val="0"/>
                      <w:divBdr>
                        <w:top w:val="none" w:sz="0" w:space="0" w:color="auto"/>
                        <w:left w:val="none" w:sz="0" w:space="0" w:color="auto"/>
                        <w:bottom w:val="none" w:sz="0" w:space="0" w:color="auto"/>
                        <w:right w:val="none" w:sz="0" w:space="0" w:color="auto"/>
                      </w:divBdr>
                    </w:div>
                    <w:div w:id="1054961988">
                      <w:marLeft w:val="0"/>
                      <w:marRight w:val="0"/>
                      <w:marTop w:val="0"/>
                      <w:marBottom w:val="0"/>
                      <w:divBdr>
                        <w:top w:val="none" w:sz="0" w:space="0" w:color="auto"/>
                        <w:left w:val="none" w:sz="0" w:space="0" w:color="auto"/>
                        <w:bottom w:val="none" w:sz="0" w:space="0" w:color="auto"/>
                        <w:right w:val="none" w:sz="0" w:space="0" w:color="auto"/>
                      </w:divBdr>
                    </w:div>
                    <w:div w:id="1767574168">
                      <w:marLeft w:val="0"/>
                      <w:marRight w:val="0"/>
                      <w:marTop w:val="0"/>
                      <w:marBottom w:val="0"/>
                      <w:divBdr>
                        <w:top w:val="none" w:sz="0" w:space="0" w:color="auto"/>
                        <w:left w:val="none" w:sz="0" w:space="0" w:color="auto"/>
                        <w:bottom w:val="none" w:sz="0" w:space="0" w:color="auto"/>
                        <w:right w:val="none" w:sz="0" w:space="0" w:color="auto"/>
                      </w:divBdr>
                    </w:div>
                    <w:div w:id="1724407365">
                      <w:marLeft w:val="0"/>
                      <w:marRight w:val="0"/>
                      <w:marTop w:val="0"/>
                      <w:marBottom w:val="0"/>
                      <w:divBdr>
                        <w:top w:val="none" w:sz="0" w:space="0" w:color="auto"/>
                        <w:left w:val="none" w:sz="0" w:space="0" w:color="auto"/>
                        <w:bottom w:val="none" w:sz="0" w:space="0" w:color="auto"/>
                        <w:right w:val="none" w:sz="0" w:space="0" w:color="auto"/>
                      </w:divBdr>
                    </w:div>
                    <w:div w:id="437912438">
                      <w:marLeft w:val="0"/>
                      <w:marRight w:val="0"/>
                      <w:marTop w:val="0"/>
                      <w:marBottom w:val="0"/>
                      <w:divBdr>
                        <w:top w:val="none" w:sz="0" w:space="0" w:color="auto"/>
                        <w:left w:val="none" w:sz="0" w:space="0" w:color="auto"/>
                        <w:bottom w:val="none" w:sz="0" w:space="0" w:color="auto"/>
                        <w:right w:val="none" w:sz="0" w:space="0" w:color="auto"/>
                      </w:divBdr>
                    </w:div>
                    <w:div w:id="1252083820">
                      <w:marLeft w:val="0"/>
                      <w:marRight w:val="0"/>
                      <w:marTop w:val="0"/>
                      <w:marBottom w:val="0"/>
                      <w:divBdr>
                        <w:top w:val="none" w:sz="0" w:space="0" w:color="auto"/>
                        <w:left w:val="none" w:sz="0" w:space="0" w:color="auto"/>
                        <w:bottom w:val="none" w:sz="0" w:space="0" w:color="auto"/>
                        <w:right w:val="none" w:sz="0" w:space="0" w:color="auto"/>
                      </w:divBdr>
                    </w:div>
                    <w:div w:id="2134709302">
                      <w:marLeft w:val="0"/>
                      <w:marRight w:val="0"/>
                      <w:marTop w:val="0"/>
                      <w:marBottom w:val="0"/>
                      <w:divBdr>
                        <w:top w:val="none" w:sz="0" w:space="0" w:color="auto"/>
                        <w:left w:val="none" w:sz="0" w:space="0" w:color="auto"/>
                        <w:bottom w:val="none" w:sz="0" w:space="0" w:color="auto"/>
                        <w:right w:val="none" w:sz="0" w:space="0" w:color="auto"/>
                      </w:divBdr>
                    </w:div>
                  </w:divsChild>
                </w:div>
                <w:div w:id="1818257346">
                  <w:marLeft w:val="0"/>
                  <w:marRight w:val="0"/>
                  <w:marTop w:val="0"/>
                  <w:marBottom w:val="0"/>
                  <w:divBdr>
                    <w:top w:val="none" w:sz="0" w:space="0" w:color="auto"/>
                    <w:left w:val="none" w:sz="0" w:space="0" w:color="auto"/>
                    <w:bottom w:val="none" w:sz="0" w:space="0" w:color="auto"/>
                    <w:right w:val="none" w:sz="0" w:space="0" w:color="auto"/>
                  </w:divBdr>
                  <w:divsChild>
                    <w:div w:id="363292222">
                      <w:marLeft w:val="0"/>
                      <w:marRight w:val="0"/>
                      <w:marTop w:val="0"/>
                      <w:marBottom w:val="0"/>
                      <w:divBdr>
                        <w:top w:val="none" w:sz="0" w:space="0" w:color="auto"/>
                        <w:left w:val="none" w:sz="0" w:space="0" w:color="auto"/>
                        <w:bottom w:val="none" w:sz="0" w:space="0" w:color="auto"/>
                        <w:right w:val="none" w:sz="0" w:space="0" w:color="auto"/>
                      </w:divBdr>
                    </w:div>
                    <w:div w:id="1708290389">
                      <w:marLeft w:val="0"/>
                      <w:marRight w:val="0"/>
                      <w:marTop w:val="0"/>
                      <w:marBottom w:val="0"/>
                      <w:divBdr>
                        <w:top w:val="none" w:sz="0" w:space="0" w:color="auto"/>
                        <w:left w:val="none" w:sz="0" w:space="0" w:color="auto"/>
                        <w:bottom w:val="none" w:sz="0" w:space="0" w:color="auto"/>
                        <w:right w:val="none" w:sz="0" w:space="0" w:color="auto"/>
                      </w:divBdr>
                    </w:div>
                  </w:divsChild>
                </w:div>
                <w:div w:id="843320760">
                  <w:marLeft w:val="0"/>
                  <w:marRight w:val="0"/>
                  <w:marTop w:val="0"/>
                  <w:marBottom w:val="0"/>
                  <w:divBdr>
                    <w:top w:val="none" w:sz="0" w:space="0" w:color="auto"/>
                    <w:left w:val="none" w:sz="0" w:space="0" w:color="auto"/>
                    <w:bottom w:val="none" w:sz="0" w:space="0" w:color="auto"/>
                    <w:right w:val="none" w:sz="0" w:space="0" w:color="auto"/>
                  </w:divBdr>
                  <w:divsChild>
                    <w:div w:id="367340073">
                      <w:marLeft w:val="0"/>
                      <w:marRight w:val="0"/>
                      <w:marTop w:val="0"/>
                      <w:marBottom w:val="0"/>
                      <w:divBdr>
                        <w:top w:val="none" w:sz="0" w:space="0" w:color="auto"/>
                        <w:left w:val="none" w:sz="0" w:space="0" w:color="auto"/>
                        <w:bottom w:val="none" w:sz="0" w:space="0" w:color="auto"/>
                        <w:right w:val="none" w:sz="0" w:space="0" w:color="auto"/>
                      </w:divBdr>
                    </w:div>
                    <w:div w:id="1943683125">
                      <w:marLeft w:val="0"/>
                      <w:marRight w:val="0"/>
                      <w:marTop w:val="0"/>
                      <w:marBottom w:val="0"/>
                      <w:divBdr>
                        <w:top w:val="none" w:sz="0" w:space="0" w:color="auto"/>
                        <w:left w:val="none" w:sz="0" w:space="0" w:color="auto"/>
                        <w:bottom w:val="none" w:sz="0" w:space="0" w:color="auto"/>
                        <w:right w:val="none" w:sz="0" w:space="0" w:color="auto"/>
                      </w:divBdr>
                    </w:div>
                    <w:div w:id="1576932661">
                      <w:marLeft w:val="0"/>
                      <w:marRight w:val="0"/>
                      <w:marTop w:val="0"/>
                      <w:marBottom w:val="0"/>
                      <w:divBdr>
                        <w:top w:val="none" w:sz="0" w:space="0" w:color="auto"/>
                        <w:left w:val="none" w:sz="0" w:space="0" w:color="auto"/>
                        <w:bottom w:val="none" w:sz="0" w:space="0" w:color="auto"/>
                        <w:right w:val="none" w:sz="0" w:space="0" w:color="auto"/>
                      </w:divBdr>
                    </w:div>
                    <w:div w:id="326786163">
                      <w:marLeft w:val="0"/>
                      <w:marRight w:val="0"/>
                      <w:marTop w:val="0"/>
                      <w:marBottom w:val="0"/>
                      <w:divBdr>
                        <w:top w:val="none" w:sz="0" w:space="0" w:color="auto"/>
                        <w:left w:val="none" w:sz="0" w:space="0" w:color="auto"/>
                        <w:bottom w:val="none" w:sz="0" w:space="0" w:color="auto"/>
                        <w:right w:val="none" w:sz="0" w:space="0" w:color="auto"/>
                      </w:divBdr>
                    </w:div>
                    <w:div w:id="1333873076">
                      <w:marLeft w:val="0"/>
                      <w:marRight w:val="0"/>
                      <w:marTop w:val="0"/>
                      <w:marBottom w:val="0"/>
                      <w:divBdr>
                        <w:top w:val="none" w:sz="0" w:space="0" w:color="auto"/>
                        <w:left w:val="none" w:sz="0" w:space="0" w:color="auto"/>
                        <w:bottom w:val="none" w:sz="0" w:space="0" w:color="auto"/>
                        <w:right w:val="none" w:sz="0" w:space="0" w:color="auto"/>
                      </w:divBdr>
                    </w:div>
                    <w:div w:id="435104355">
                      <w:marLeft w:val="0"/>
                      <w:marRight w:val="0"/>
                      <w:marTop w:val="0"/>
                      <w:marBottom w:val="0"/>
                      <w:divBdr>
                        <w:top w:val="none" w:sz="0" w:space="0" w:color="auto"/>
                        <w:left w:val="none" w:sz="0" w:space="0" w:color="auto"/>
                        <w:bottom w:val="none" w:sz="0" w:space="0" w:color="auto"/>
                        <w:right w:val="none" w:sz="0" w:space="0" w:color="auto"/>
                      </w:divBdr>
                    </w:div>
                    <w:div w:id="868641978">
                      <w:marLeft w:val="0"/>
                      <w:marRight w:val="0"/>
                      <w:marTop w:val="0"/>
                      <w:marBottom w:val="0"/>
                      <w:divBdr>
                        <w:top w:val="none" w:sz="0" w:space="0" w:color="auto"/>
                        <w:left w:val="none" w:sz="0" w:space="0" w:color="auto"/>
                        <w:bottom w:val="none" w:sz="0" w:space="0" w:color="auto"/>
                        <w:right w:val="none" w:sz="0" w:space="0" w:color="auto"/>
                      </w:divBdr>
                    </w:div>
                  </w:divsChild>
                </w:div>
                <w:div w:id="1142693080">
                  <w:marLeft w:val="0"/>
                  <w:marRight w:val="0"/>
                  <w:marTop w:val="0"/>
                  <w:marBottom w:val="0"/>
                  <w:divBdr>
                    <w:top w:val="none" w:sz="0" w:space="0" w:color="auto"/>
                    <w:left w:val="none" w:sz="0" w:space="0" w:color="auto"/>
                    <w:bottom w:val="none" w:sz="0" w:space="0" w:color="auto"/>
                    <w:right w:val="none" w:sz="0" w:space="0" w:color="auto"/>
                  </w:divBdr>
                  <w:divsChild>
                    <w:div w:id="1256354758">
                      <w:marLeft w:val="0"/>
                      <w:marRight w:val="0"/>
                      <w:marTop w:val="0"/>
                      <w:marBottom w:val="0"/>
                      <w:divBdr>
                        <w:top w:val="none" w:sz="0" w:space="0" w:color="auto"/>
                        <w:left w:val="none" w:sz="0" w:space="0" w:color="auto"/>
                        <w:bottom w:val="none" w:sz="0" w:space="0" w:color="auto"/>
                        <w:right w:val="none" w:sz="0" w:space="0" w:color="auto"/>
                      </w:divBdr>
                    </w:div>
                    <w:div w:id="229771140">
                      <w:marLeft w:val="0"/>
                      <w:marRight w:val="0"/>
                      <w:marTop w:val="0"/>
                      <w:marBottom w:val="0"/>
                      <w:divBdr>
                        <w:top w:val="none" w:sz="0" w:space="0" w:color="auto"/>
                        <w:left w:val="none" w:sz="0" w:space="0" w:color="auto"/>
                        <w:bottom w:val="none" w:sz="0" w:space="0" w:color="auto"/>
                        <w:right w:val="none" w:sz="0" w:space="0" w:color="auto"/>
                      </w:divBdr>
                    </w:div>
                    <w:div w:id="1478768380">
                      <w:marLeft w:val="0"/>
                      <w:marRight w:val="0"/>
                      <w:marTop w:val="0"/>
                      <w:marBottom w:val="0"/>
                      <w:divBdr>
                        <w:top w:val="none" w:sz="0" w:space="0" w:color="auto"/>
                        <w:left w:val="none" w:sz="0" w:space="0" w:color="auto"/>
                        <w:bottom w:val="none" w:sz="0" w:space="0" w:color="auto"/>
                        <w:right w:val="none" w:sz="0" w:space="0" w:color="auto"/>
                      </w:divBdr>
                    </w:div>
                    <w:div w:id="1965310626">
                      <w:marLeft w:val="0"/>
                      <w:marRight w:val="0"/>
                      <w:marTop w:val="0"/>
                      <w:marBottom w:val="0"/>
                      <w:divBdr>
                        <w:top w:val="none" w:sz="0" w:space="0" w:color="auto"/>
                        <w:left w:val="none" w:sz="0" w:space="0" w:color="auto"/>
                        <w:bottom w:val="none" w:sz="0" w:space="0" w:color="auto"/>
                        <w:right w:val="none" w:sz="0" w:space="0" w:color="auto"/>
                      </w:divBdr>
                    </w:div>
                    <w:div w:id="1519850139">
                      <w:marLeft w:val="0"/>
                      <w:marRight w:val="0"/>
                      <w:marTop w:val="0"/>
                      <w:marBottom w:val="0"/>
                      <w:divBdr>
                        <w:top w:val="none" w:sz="0" w:space="0" w:color="auto"/>
                        <w:left w:val="none" w:sz="0" w:space="0" w:color="auto"/>
                        <w:bottom w:val="none" w:sz="0" w:space="0" w:color="auto"/>
                        <w:right w:val="none" w:sz="0" w:space="0" w:color="auto"/>
                      </w:divBdr>
                    </w:div>
                    <w:div w:id="1532962672">
                      <w:marLeft w:val="0"/>
                      <w:marRight w:val="0"/>
                      <w:marTop w:val="0"/>
                      <w:marBottom w:val="0"/>
                      <w:divBdr>
                        <w:top w:val="none" w:sz="0" w:space="0" w:color="auto"/>
                        <w:left w:val="none" w:sz="0" w:space="0" w:color="auto"/>
                        <w:bottom w:val="none" w:sz="0" w:space="0" w:color="auto"/>
                        <w:right w:val="none" w:sz="0" w:space="0" w:color="auto"/>
                      </w:divBdr>
                    </w:div>
                    <w:div w:id="44793055">
                      <w:marLeft w:val="0"/>
                      <w:marRight w:val="0"/>
                      <w:marTop w:val="0"/>
                      <w:marBottom w:val="0"/>
                      <w:divBdr>
                        <w:top w:val="none" w:sz="0" w:space="0" w:color="auto"/>
                        <w:left w:val="none" w:sz="0" w:space="0" w:color="auto"/>
                        <w:bottom w:val="none" w:sz="0" w:space="0" w:color="auto"/>
                        <w:right w:val="none" w:sz="0" w:space="0" w:color="auto"/>
                      </w:divBdr>
                    </w:div>
                    <w:div w:id="768504795">
                      <w:marLeft w:val="0"/>
                      <w:marRight w:val="0"/>
                      <w:marTop w:val="0"/>
                      <w:marBottom w:val="0"/>
                      <w:divBdr>
                        <w:top w:val="none" w:sz="0" w:space="0" w:color="auto"/>
                        <w:left w:val="none" w:sz="0" w:space="0" w:color="auto"/>
                        <w:bottom w:val="none" w:sz="0" w:space="0" w:color="auto"/>
                        <w:right w:val="none" w:sz="0" w:space="0" w:color="auto"/>
                      </w:divBdr>
                    </w:div>
                  </w:divsChild>
                </w:div>
                <w:div w:id="11326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4101</Words>
  <Characters>24609</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cp:revision>
  <dcterms:created xsi:type="dcterms:W3CDTF">2019-08-16T06:18:00Z</dcterms:created>
  <dcterms:modified xsi:type="dcterms:W3CDTF">2019-08-16T06:19:00Z</dcterms:modified>
</cp:coreProperties>
</file>